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34475" w14:textId="77777777" w:rsidR="002B195A" w:rsidRPr="00BD7D93" w:rsidRDefault="002B195A" w:rsidP="002B195A">
      <w:pPr>
        <w:rPr>
          <w:rFonts w:asciiTheme="majorBidi" w:hAnsiTheme="majorBidi" w:cstheme="majorBidi"/>
          <w:sz w:val="24"/>
          <w:szCs w:val="24"/>
          <w:lang w:bidi="he-IL"/>
        </w:rPr>
      </w:pPr>
    </w:p>
    <w:p w14:paraId="7DAD78CD" w14:textId="77777777" w:rsidR="002B195A" w:rsidRPr="00BD7D93" w:rsidRDefault="002B195A" w:rsidP="002B195A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bidi="ar-SA"/>
        </w:rPr>
      </w:pPr>
      <w:r w:rsidRPr="00BD7D93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bidi="ar-SA"/>
        </w:rPr>
        <w:t>Gender</w:t>
      </w:r>
    </w:p>
    <w:p w14:paraId="03003C4C" w14:textId="1D07D29B" w:rsidR="002B195A" w:rsidRDefault="002B195A" w:rsidP="002B195A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</w:pPr>
      <w:r w:rsidRPr="00BD7D93"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  <w:t>Male/Female</w:t>
      </w:r>
    </w:p>
    <w:p w14:paraId="5027426C" w14:textId="77777777" w:rsidR="00E56471" w:rsidRPr="00BD7D93" w:rsidRDefault="00E56471" w:rsidP="002B195A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</w:pPr>
    </w:p>
    <w:p w14:paraId="3B15F1C6" w14:textId="77777777" w:rsidR="002B195A" w:rsidRPr="00BD7D93" w:rsidRDefault="002B195A" w:rsidP="002B195A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</w:pPr>
      <w:r w:rsidRPr="00BD7D93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bidi="ar-SA"/>
        </w:rPr>
        <w:t>Age</w:t>
      </w:r>
      <w:r w:rsidRPr="00BD7D93"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  <w:t xml:space="preserve"> </w:t>
      </w:r>
    </w:p>
    <w:p w14:paraId="53E8FB51" w14:textId="77777777" w:rsidR="002B195A" w:rsidRPr="00BD7D93" w:rsidRDefault="002B195A" w:rsidP="002B195A">
      <w:pPr>
        <w:pStyle w:val="a3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Bidi" w:eastAsia="Times New Roman" w:hAnsiTheme="majorBidi" w:cstheme="majorBidi"/>
          <w:color w:val="222222"/>
          <w:sz w:val="24"/>
          <w:szCs w:val="24"/>
          <w:rtl/>
          <w:lang w:bidi="ar-SA"/>
        </w:rPr>
      </w:pPr>
      <w:r w:rsidRPr="00BD7D93"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  <w:t>&lt;40</w:t>
      </w:r>
    </w:p>
    <w:p w14:paraId="2BFE40B9" w14:textId="77777777" w:rsidR="002B195A" w:rsidRPr="00BD7D93" w:rsidRDefault="002B195A" w:rsidP="002B195A">
      <w:pPr>
        <w:pStyle w:val="a3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Bidi" w:eastAsia="Times New Roman" w:hAnsiTheme="majorBidi" w:cstheme="majorBidi"/>
          <w:color w:val="222222"/>
          <w:sz w:val="24"/>
          <w:szCs w:val="24"/>
          <w:rtl/>
          <w:lang w:bidi="ar-SA"/>
        </w:rPr>
      </w:pPr>
      <w:r w:rsidRPr="00BD7D93"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  <w:t>40-50</w:t>
      </w:r>
    </w:p>
    <w:p w14:paraId="5405BB11" w14:textId="77777777" w:rsidR="002B195A" w:rsidRPr="00BD7D93" w:rsidRDefault="002B195A" w:rsidP="002B195A">
      <w:pPr>
        <w:pStyle w:val="a3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Bidi" w:eastAsia="Times New Roman" w:hAnsiTheme="majorBidi" w:cstheme="majorBidi"/>
          <w:color w:val="222222"/>
          <w:sz w:val="24"/>
          <w:szCs w:val="24"/>
          <w:rtl/>
          <w:lang w:bidi="ar-SA"/>
        </w:rPr>
      </w:pPr>
      <w:r w:rsidRPr="00BD7D93"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  <w:t>51-60</w:t>
      </w:r>
    </w:p>
    <w:p w14:paraId="7AE66E6A" w14:textId="3F34A5DD" w:rsidR="002B195A" w:rsidRPr="00BD7D93" w:rsidRDefault="002B195A" w:rsidP="002B195A">
      <w:pPr>
        <w:pStyle w:val="a3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</w:pPr>
      <w:r w:rsidRPr="00BD7D93"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  <w:t>&gt;60</w:t>
      </w:r>
    </w:p>
    <w:p w14:paraId="61CBD44B" w14:textId="77777777" w:rsidR="005101CD" w:rsidRPr="00BD7D93" w:rsidRDefault="005101CD" w:rsidP="005101CD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440"/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</w:pPr>
    </w:p>
    <w:p w14:paraId="7526C048" w14:textId="77777777" w:rsidR="002B195A" w:rsidRPr="00BD7D93" w:rsidRDefault="002B195A" w:rsidP="002B195A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</w:pPr>
      <w:r w:rsidRPr="00BD7D93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bidi="ar-SA"/>
        </w:rPr>
        <w:t>Number of years in gastroenterology practice</w:t>
      </w:r>
      <w:r w:rsidRPr="00BD7D93"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  <w:t xml:space="preserve"> </w:t>
      </w:r>
    </w:p>
    <w:p w14:paraId="6AAB7A06" w14:textId="77777777" w:rsidR="002B195A" w:rsidRPr="00BD7D93" w:rsidRDefault="002B195A" w:rsidP="002B195A">
      <w:pPr>
        <w:pStyle w:val="a3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Bidi" w:eastAsia="Times New Roman" w:hAnsiTheme="majorBidi" w:cstheme="majorBidi"/>
          <w:color w:val="222222"/>
          <w:sz w:val="24"/>
          <w:szCs w:val="24"/>
          <w:rtl/>
          <w:lang w:bidi="ar-SA"/>
        </w:rPr>
      </w:pPr>
      <w:r w:rsidRPr="00BD7D93"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  <w:t>&lt;10</w:t>
      </w:r>
    </w:p>
    <w:p w14:paraId="4F75195C" w14:textId="77777777" w:rsidR="002B195A" w:rsidRPr="00BD7D93" w:rsidRDefault="002B195A" w:rsidP="002B195A">
      <w:pPr>
        <w:pStyle w:val="a3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Bidi" w:eastAsia="Times New Roman" w:hAnsiTheme="majorBidi" w:cstheme="majorBidi"/>
          <w:color w:val="222222"/>
          <w:sz w:val="24"/>
          <w:szCs w:val="24"/>
          <w:rtl/>
          <w:lang w:bidi="ar-SA"/>
        </w:rPr>
      </w:pPr>
      <w:r w:rsidRPr="00BD7D93"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  <w:t>11-20</w:t>
      </w:r>
    </w:p>
    <w:p w14:paraId="5A5ACED0" w14:textId="77777777" w:rsidR="002B195A" w:rsidRPr="00BD7D93" w:rsidRDefault="002B195A" w:rsidP="002B195A">
      <w:pPr>
        <w:pStyle w:val="a3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Bidi" w:eastAsia="Times New Roman" w:hAnsiTheme="majorBidi" w:cstheme="majorBidi"/>
          <w:color w:val="222222"/>
          <w:sz w:val="24"/>
          <w:szCs w:val="24"/>
          <w:rtl/>
          <w:lang w:bidi="ar-SA"/>
        </w:rPr>
      </w:pPr>
      <w:r w:rsidRPr="00BD7D93"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  <w:t>21-30</w:t>
      </w:r>
    </w:p>
    <w:p w14:paraId="68BCED15" w14:textId="639C3D40" w:rsidR="002B195A" w:rsidRPr="00BD7D93" w:rsidRDefault="002B195A" w:rsidP="002B195A">
      <w:pPr>
        <w:pStyle w:val="a3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</w:pPr>
      <w:r w:rsidRPr="00BD7D93"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  <w:t>&gt;30</w:t>
      </w:r>
    </w:p>
    <w:p w14:paraId="7BE6B1B0" w14:textId="77777777" w:rsidR="005101CD" w:rsidRPr="00BD7D93" w:rsidRDefault="005101CD" w:rsidP="005101CD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440"/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</w:pPr>
    </w:p>
    <w:p w14:paraId="32E03192" w14:textId="77777777" w:rsidR="002B195A" w:rsidRPr="00BD7D93" w:rsidRDefault="002B195A" w:rsidP="002B195A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bidi="ar-SA"/>
        </w:rPr>
      </w:pPr>
      <w:r w:rsidRPr="00BD7D93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bidi="ar-SA"/>
        </w:rPr>
        <w:t>Subfield in gastroenterology</w:t>
      </w:r>
    </w:p>
    <w:p w14:paraId="5DDA79F1" w14:textId="77777777" w:rsidR="002B195A" w:rsidRPr="00BD7D93" w:rsidRDefault="002B195A" w:rsidP="002B195A">
      <w:pPr>
        <w:pStyle w:val="a3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</w:pPr>
      <w:r w:rsidRPr="00BD7D93"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  <w:t>Advanced/ invasive hepatobiliary</w:t>
      </w:r>
    </w:p>
    <w:p w14:paraId="2184EC78" w14:textId="77777777" w:rsidR="002B195A" w:rsidRPr="00BD7D93" w:rsidRDefault="002B195A" w:rsidP="002B195A">
      <w:pPr>
        <w:pStyle w:val="a3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</w:pPr>
      <w:r w:rsidRPr="00BD7D93"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  <w:t>IBD</w:t>
      </w:r>
    </w:p>
    <w:p w14:paraId="037069E0" w14:textId="77777777" w:rsidR="002B195A" w:rsidRPr="00BD7D93" w:rsidRDefault="002B195A" w:rsidP="002B195A">
      <w:pPr>
        <w:pStyle w:val="a3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</w:pPr>
      <w:r w:rsidRPr="00BD7D93"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  <w:t>Motility</w:t>
      </w:r>
    </w:p>
    <w:p w14:paraId="0A9A6549" w14:textId="77777777" w:rsidR="002B195A" w:rsidRPr="00BD7D93" w:rsidRDefault="002B195A" w:rsidP="002B195A">
      <w:pPr>
        <w:pStyle w:val="a3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</w:pPr>
      <w:r w:rsidRPr="00BD7D93"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  <w:t>Hepatology</w:t>
      </w:r>
    </w:p>
    <w:p w14:paraId="602C49C1" w14:textId="77777777" w:rsidR="002B195A" w:rsidRPr="00BD7D93" w:rsidRDefault="002B195A" w:rsidP="002B195A">
      <w:pPr>
        <w:pStyle w:val="a3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</w:pPr>
      <w:r w:rsidRPr="00BD7D93">
        <w:rPr>
          <w:rFonts w:asciiTheme="majorBidi" w:eastAsia="Times New Roman" w:hAnsiTheme="majorBidi" w:cstheme="majorBidi"/>
          <w:color w:val="222222"/>
          <w:sz w:val="24"/>
          <w:szCs w:val="24"/>
        </w:rPr>
        <w:t>Nutrition</w:t>
      </w:r>
    </w:p>
    <w:p w14:paraId="1E165FB6" w14:textId="5C3BAD4A" w:rsidR="002B195A" w:rsidRPr="00BD7D93" w:rsidRDefault="002B195A" w:rsidP="002B195A">
      <w:pPr>
        <w:pStyle w:val="a3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</w:pPr>
      <w:r w:rsidRPr="00BD7D93">
        <w:rPr>
          <w:rFonts w:asciiTheme="majorBidi" w:eastAsia="Times New Roman" w:hAnsiTheme="majorBidi" w:cstheme="majorBidi"/>
          <w:color w:val="222222"/>
          <w:sz w:val="24"/>
          <w:szCs w:val="24"/>
        </w:rPr>
        <w:t>Gastro-oncology</w:t>
      </w:r>
    </w:p>
    <w:p w14:paraId="7873CF90" w14:textId="77777777" w:rsidR="005101CD" w:rsidRPr="00BD7D93" w:rsidRDefault="005101CD" w:rsidP="005101CD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080"/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</w:pPr>
    </w:p>
    <w:p w14:paraId="5B62807D" w14:textId="77777777" w:rsidR="002B195A" w:rsidRPr="00BD7D93" w:rsidRDefault="002B195A" w:rsidP="002B195A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bidi="ar-SA"/>
        </w:rPr>
      </w:pPr>
      <w:r w:rsidRPr="00BD7D93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bidi="ar-SA"/>
        </w:rPr>
        <w:t>Position</w:t>
      </w:r>
    </w:p>
    <w:p w14:paraId="6CE81E2A" w14:textId="77777777" w:rsidR="002B195A" w:rsidRPr="00BD7D93" w:rsidRDefault="002B195A" w:rsidP="002B195A">
      <w:pPr>
        <w:pStyle w:val="a3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</w:pPr>
      <w:r w:rsidRPr="00BD7D93"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  <w:t>Senior physician</w:t>
      </w:r>
    </w:p>
    <w:p w14:paraId="1FDA1A89" w14:textId="0DEEC5CB" w:rsidR="002B195A" w:rsidRPr="00BD7D93" w:rsidRDefault="002B195A" w:rsidP="002B195A">
      <w:pPr>
        <w:pStyle w:val="a3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</w:pPr>
      <w:r w:rsidRPr="00BD7D93"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  <w:t>Resident</w:t>
      </w:r>
    </w:p>
    <w:p w14:paraId="1C26C79A" w14:textId="77777777" w:rsidR="005101CD" w:rsidRPr="00BD7D93" w:rsidRDefault="005101CD" w:rsidP="005101CD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080"/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</w:pPr>
    </w:p>
    <w:p w14:paraId="0D38B531" w14:textId="77777777" w:rsidR="002B195A" w:rsidRPr="00BD7D93" w:rsidRDefault="002B195A" w:rsidP="002B195A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bidi="ar-SA"/>
        </w:rPr>
      </w:pPr>
      <w:r w:rsidRPr="00BD7D93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bidi="ar-SA"/>
        </w:rPr>
        <w:t xml:space="preserve">Your country: </w:t>
      </w:r>
    </w:p>
    <w:p w14:paraId="538BCDD9" w14:textId="16C42408" w:rsidR="002B195A" w:rsidRPr="00BD7D93" w:rsidRDefault="002B195A" w:rsidP="002B195A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bidi="ar-SA"/>
        </w:rPr>
      </w:pPr>
      <w:r w:rsidRPr="00BD7D93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bidi="ar-SA"/>
        </w:rPr>
        <w:t>please fill ----------------------------------</w:t>
      </w:r>
    </w:p>
    <w:p w14:paraId="7DA70C83" w14:textId="77777777" w:rsidR="005101CD" w:rsidRPr="00BD7D93" w:rsidRDefault="005101CD" w:rsidP="005101C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</w:pPr>
    </w:p>
    <w:p w14:paraId="3564EEC0" w14:textId="77777777" w:rsidR="002B195A" w:rsidRPr="00BD7D93" w:rsidRDefault="002B195A" w:rsidP="002B195A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bidi="ar-SA"/>
        </w:rPr>
      </w:pPr>
      <w:r w:rsidRPr="00BD7D93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bidi="ar-SA"/>
        </w:rPr>
        <w:t>Medical center resources:</w:t>
      </w:r>
    </w:p>
    <w:p w14:paraId="7C280B52" w14:textId="77777777" w:rsidR="002B195A" w:rsidRPr="00BD7D93" w:rsidRDefault="002B195A" w:rsidP="002B195A">
      <w:pPr>
        <w:pStyle w:val="a3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</w:pPr>
      <w:r w:rsidRPr="00BD7D93"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  <w:t>High resources</w:t>
      </w:r>
    </w:p>
    <w:p w14:paraId="2747453F" w14:textId="77777777" w:rsidR="002B195A" w:rsidRPr="00BD7D93" w:rsidRDefault="002B195A" w:rsidP="002B195A">
      <w:pPr>
        <w:pStyle w:val="a3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</w:pPr>
      <w:r w:rsidRPr="00BD7D93"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  <w:t xml:space="preserve">Moderate resources </w:t>
      </w:r>
    </w:p>
    <w:p w14:paraId="7438507C" w14:textId="2318C132" w:rsidR="002B195A" w:rsidRPr="00BD7D93" w:rsidRDefault="002B195A" w:rsidP="002B195A">
      <w:pPr>
        <w:pStyle w:val="a3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</w:pPr>
      <w:r w:rsidRPr="00BD7D93"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  <w:t xml:space="preserve">Low resources </w:t>
      </w:r>
    </w:p>
    <w:p w14:paraId="07B86CD7" w14:textId="77777777" w:rsidR="005101CD" w:rsidRPr="00BD7D93" w:rsidRDefault="005101CD" w:rsidP="005101CD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440"/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</w:pPr>
    </w:p>
    <w:p w14:paraId="2F7493A4" w14:textId="77777777" w:rsidR="002B195A" w:rsidRPr="00BD7D93" w:rsidRDefault="002B195A" w:rsidP="002B195A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Bidi" w:eastAsiaTheme="minorHAnsi" w:hAnsiTheme="majorBidi" w:cstheme="majorBidi"/>
          <w:b/>
          <w:bCs/>
          <w:color w:val="222222"/>
          <w:sz w:val="24"/>
          <w:szCs w:val="24"/>
          <w:shd w:val="clear" w:color="auto" w:fill="F8F9FA"/>
          <w:rtl/>
          <w:lang w:bidi="ar-SA"/>
        </w:rPr>
      </w:pPr>
      <w:r w:rsidRPr="00BD7D93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8F9FA"/>
        </w:rPr>
        <w:t>How has COVID-19 pandemic affected your endoscopic approach to upper gastrointestinal bleeding that has stabilized after initial supportive care</w:t>
      </w:r>
    </w:p>
    <w:p w14:paraId="1ADD1FB8" w14:textId="007C4121" w:rsidR="00E4710C" w:rsidRPr="00BD7D93" w:rsidRDefault="00E4710C" w:rsidP="00E4710C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I perform endoscopy with N95 mask, gloves and gown protection in a standard endoscopy room without SARS-COV-2 testing</w:t>
      </w:r>
    </w:p>
    <w:p w14:paraId="2650D851" w14:textId="7B2378C5" w:rsidR="002B195A" w:rsidRPr="00BD7D93" w:rsidRDefault="002B195A" w:rsidP="002B195A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Tend to postpone endoscopy until SARS-COV-2 test is performed because of fear from being infected, or virus spreading in the endoscopy suite</w:t>
      </w:r>
    </w:p>
    <w:p w14:paraId="1140D634" w14:textId="77777777" w:rsidR="002B195A" w:rsidRPr="00BD7D93" w:rsidRDefault="002B195A" w:rsidP="002B195A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I perform endoscopy with appropriate protection (personal protective equipment-PPE) in a standard endoscopy room without SARS-COV-2 testing</w:t>
      </w:r>
    </w:p>
    <w:p w14:paraId="7F66443B" w14:textId="49342722" w:rsidR="002B195A" w:rsidRPr="00BD7D93" w:rsidRDefault="002B195A" w:rsidP="002B195A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I perform endoscopy with PPE and in a dedicated room (negative pressure or special filter) without SARS-COV-2 testing</w:t>
      </w:r>
    </w:p>
    <w:p w14:paraId="70CE1193" w14:textId="77777777" w:rsidR="005101CD" w:rsidRPr="00BD7D93" w:rsidRDefault="005101CD" w:rsidP="005101CD">
      <w:pPr>
        <w:pStyle w:val="a3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2AEC745" w14:textId="4B0502AB" w:rsidR="002B195A" w:rsidRPr="00BD7D93" w:rsidRDefault="002B195A" w:rsidP="005101CD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8F9FA"/>
        </w:rPr>
      </w:pPr>
      <w:r w:rsidRPr="00BD7D93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8F9FA"/>
        </w:rPr>
        <w:t>How has COVID-19 pandemic affected your endoscopic approach to upper gastrointestinal bleeding that has not been stabilized after initial supportive care</w:t>
      </w:r>
    </w:p>
    <w:p w14:paraId="288F21A1" w14:textId="03129278" w:rsidR="00E4710C" w:rsidRPr="00BD7D93" w:rsidRDefault="00E4710C" w:rsidP="00E4710C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I perform endoscopy with N95 mask, gloves and gown protection in a standard endoscopy room without SARS-COV-2 testing</w:t>
      </w:r>
    </w:p>
    <w:p w14:paraId="361F9E99" w14:textId="2AA8CB61" w:rsidR="002B195A" w:rsidRPr="00BD7D93" w:rsidRDefault="002B195A" w:rsidP="002B195A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Tend to postpone endoscopy until SARS-COV-2 test is performed because of fear from being infected, or virus spreading in the endoscopy suite</w:t>
      </w:r>
    </w:p>
    <w:p w14:paraId="7E7E6125" w14:textId="77777777" w:rsidR="002B195A" w:rsidRPr="00BD7D93" w:rsidRDefault="002B195A" w:rsidP="002B195A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I perform endoscopy with appropriate protection (personal protective equipment-PPE) in a standard endoscopy room without SARS-COV-2 testing</w:t>
      </w:r>
    </w:p>
    <w:p w14:paraId="5161C8F1" w14:textId="1A442D72" w:rsidR="002B195A" w:rsidRPr="00BD7D93" w:rsidRDefault="002B195A" w:rsidP="002B195A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I perform endoscopy with PPE and in a dedicated room (negative pressure or special filter) without SARS-COV-2 testing</w:t>
      </w:r>
    </w:p>
    <w:p w14:paraId="4490214A" w14:textId="77777777" w:rsidR="005101CD" w:rsidRPr="00BD7D93" w:rsidRDefault="005101CD" w:rsidP="005101CD">
      <w:pPr>
        <w:pStyle w:val="a3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F66B32C" w14:textId="77777777" w:rsidR="002B195A" w:rsidRPr="00BD7D93" w:rsidRDefault="002B195A" w:rsidP="002B195A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8F9FA"/>
          <w:rtl/>
        </w:rPr>
      </w:pPr>
      <w:r w:rsidRPr="00BD7D93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8F9FA"/>
        </w:rPr>
        <w:t>How has COVID-19 pandemic affected your endoscopic approach to lower gastrointestinal bleeding that has been stabilized after initial supportive care</w:t>
      </w:r>
    </w:p>
    <w:p w14:paraId="37D9EF0E" w14:textId="3ADB28C9" w:rsidR="00E4710C" w:rsidRPr="00BD7D93" w:rsidRDefault="00E4710C" w:rsidP="00E4710C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I perform endoscopy with N95 mask, gloves and gown protection in a standard endoscopy room without SARS-COV-2 testing</w:t>
      </w:r>
    </w:p>
    <w:p w14:paraId="11F46EDC" w14:textId="10235E00" w:rsidR="002B195A" w:rsidRPr="00BD7D93" w:rsidRDefault="002B195A" w:rsidP="002B195A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Tend to postpone endoscopy until SARS-COV-2 test is performed because of fear from being infected, or virus spreading in the endoscopy suite</w:t>
      </w:r>
    </w:p>
    <w:p w14:paraId="65D32E15" w14:textId="77777777" w:rsidR="002B195A" w:rsidRPr="00BD7D93" w:rsidRDefault="002B195A" w:rsidP="002B195A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I perform endoscopy with appropriate protection (personal protective equipment-PPE) in a standard endoscopy room without SARS-COV-2 testing</w:t>
      </w:r>
    </w:p>
    <w:p w14:paraId="719BC4C0" w14:textId="6859FA88" w:rsidR="002B195A" w:rsidRPr="00BD7D93" w:rsidRDefault="002B195A" w:rsidP="002B195A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I perform endoscopy with PPE and in a dedicated room (negative pressure or special filter) without SARS-COV-2 testing</w:t>
      </w:r>
    </w:p>
    <w:p w14:paraId="5EED2DC3" w14:textId="77777777" w:rsidR="005101CD" w:rsidRPr="00BD7D93" w:rsidRDefault="005101CD" w:rsidP="005101CD">
      <w:pPr>
        <w:pStyle w:val="a3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FD7F3E1" w14:textId="77777777" w:rsidR="002B195A" w:rsidRPr="00BD7D93" w:rsidRDefault="002B195A" w:rsidP="002B195A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8F9FA"/>
          <w:rtl/>
        </w:rPr>
      </w:pPr>
      <w:r w:rsidRPr="00BD7D93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8F9FA"/>
        </w:rPr>
        <w:t>How has COVID-19 pandemic affected your endoscopic approach to lower gastrointestinal bleeding that has not been stabilized after initial supportive care</w:t>
      </w:r>
    </w:p>
    <w:p w14:paraId="165EC3DD" w14:textId="0DC23DF2" w:rsidR="00E4710C" w:rsidRPr="00BD7D93" w:rsidRDefault="00E4710C" w:rsidP="00E4710C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I perform endoscopy with N95 mask, gloves and gown protection in a standard endoscopy room without SARS-COV-2 testing</w:t>
      </w:r>
    </w:p>
    <w:p w14:paraId="1AB401F1" w14:textId="35624787" w:rsidR="002B195A" w:rsidRPr="00BD7D93" w:rsidRDefault="002B195A" w:rsidP="002B195A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Tend to postpone endoscopy until SARS-COV-2 test is performed because of fear from being infected, or virus spreading in the endoscopy suite</w:t>
      </w:r>
    </w:p>
    <w:p w14:paraId="56321098" w14:textId="77777777" w:rsidR="002B195A" w:rsidRPr="00BD7D93" w:rsidRDefault="002B195A" w:rsidP="002B195A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I perform endoscopy with appropriate protection (personal protective equipment-PPE) in a standard endoscopy room without SARS-COV-2 testing</w:t>
      </w:r>
    </w:p>
    <w:p w14:paraId="59B3704F" w14:textId="4C01836E" w:rsidR="002B195A" w:rsidRPr="00BD7D93" w:rsidRDefault="002B195A" w:rsidP="002B195A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I perform endoscopy with PPE and in a dedicated room (negative pressure or special filter) without SARS-COV-2 testing</w:t>
      </w:r>
    </w:p>
    <w:p w14:paraId="711BFAE2" w14:textId="77777777" w:rsidR="005101CD" w:rsidRPr="00BD7D93" w:rsidRDefault="005101CD" w:rsidP="005101CD">
      <w:pPr>
        <w:pStyle w:val="a3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3E85F6A" w14:textId="77777777" w:rsidR="002B195A" w:rsidRPr="00BD7D93" w:rsidRDefault="002B195A" w:rsidP="002B195A">
      <w:pPr>
        <w:pStyle w:val="a3"/>
        <w:numPr>
          <w:ilvl w:val="0"/>
          <w:numId w:val="1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rtl/>
          <w:lang w:bidi="ar-SA"/>
        </w:rPr>
      </w:pPr>
      <w:r w:rsidRPr="00BD7D93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8F9FA"/>
        </w:rPr>
        <w:t xml:space="preserve"> How has COVID-19 pandemic affected your endoscopic approach to acute cholangitis that has been stabilized after initial supportive care</w:t>
      </w:r>
    </w:p>
    <w:p w14:paraId="17221C2D" w14:textId="2EA67505" w:rsidR="00E4710C" w:rsidRPr="00BD7D93" w:rsidRDefault="00E4710C" w:rsidP="00E4710C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I perform endoscopy with N95 mask, gloves and gown protection in a standard endoscopy room without SARS-COV-2 testing</w:t>
      </w:r>
    </w:p>
    <w:p w14:paraId="14A141BF" w14:textId="78D82576" w:rsidR="002B195A" w:rsidRPr="00BD7D93" w:rsidRDefault="002B195A" w:rsidP="002B195A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Tend to postpone endoscopy until SARS-COV-2 test is performed because of fear from being infected, or virus spreading in the endoscopy suite</w:t>
      </w:r>
    </w:p>
    <w:p w14:paraId="5D683B41" w14:textId="77777777" w:rsidR="002B195A" w:rsidRPr="00BD7D93" w:rsidRDefault="002B195A" w:rsidP="002B195A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I perform endoscopy with appropriate protection (personal protective equipment-PPE) in a standard endoscopy room without SARS-COV-2 testing</w:t>
      </w:r>
    </w:p>
    <w:p w14:paraId="02B606D5" w14:textId="5974ADD4" w:rsidR="002B195A" w:rsidRPr="00BD7D93" w:rsidRDefault="002B195A" w:rsidP="002B195A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I perform endoscopy with PPE and in a dedicated room (negative pressure or special filter) without SARS-COV-2 testing</w:t>
      </w:r>
    </w:p>
    <w:p w14:paraId="6C3D966C" w14:textId="77777777" w:rsidR="005101CD" w:rsidRPr="00BD7D93" w:rsidRDefault="005101CD" w:rsidP="005101CD">
      <w:pPr>
        <w:pStyle w:val="a3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C30C12B" w14:textId="77777777" w:rsidR="002B195A" w:rsidRPr="00BD7D93" w:rsidRDefault="002B195A" w:rsidP="002B195A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BD7D93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8F9FA"/>
        </w:rPr>
        <w:t>How has COVID-19 pandemic affected your endoscopic approach to acute cholangitis that has not been stabilized after initial supportive care</w:t>
      </w:r>
    </w:p>
    <w:p w14:paraId="4E8C58E7" w14:textId="19CF54E4" w:rsidR="00E4710C" w:rsidRPr="00BD7D93" w:rsidRDefault="00E4710C" w:rsidP="00E4710C">
      <w:pPr>
        <w:pStyle w:val="a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I perform endoscopy with N95 mask, gloves and gown protection in a standard endoscopy room without SARS-COV-2 testing</w:t>
      </w:r>
    </w:p>
    <w:p w14:paraId="156F5369" w14:textId="433E77F2" w:rsidR="002B195A" w:rsidRPr="00BD7D93" w:rsidRDefault="002B195A" w:rsidP="002B195A">
      <w:pPr>
        <w:pStyle w:val="a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Tend to postpone endoscopy until SARS-COV-2 test is performed because of fear from being infected, or virus spreading in the endoscopy suite</w:t>
      </w:r>
    </w:p>
    <w:p w14:paraId="209EEC8C" w14:textId="77777777" w:rsidR="002B195A" w:rsidRPr="00BD7D93" w:rsidRDefault="002B195A" w:rsidP="002B195A">
      <w:pPr>
        <w:pStyle w:val="a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I perform endoscopy with appropriate protection (personal protective equipment-PPE) in a standard endoscopy room without SARS-COV-2 testing</w:t>
      </w:r>
    </w:p>
    <w:p w14:paraId="0BE56971" w14:textId="11C0A978" w:rsidR="002B195A" w:rsidRPr="00BD7D93" w:rsidRDefault="002B195A" w:rsidP="002B195A">
      <w:pPr>
        <w:pStyle w:val="a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I perform endoscopy with PPE and in a dedicated room (negative pressure or special filter) without SARS-COV-2 testing</w:t>
      </w:r>
    </w:p>
    <w:p w14:paraId="27321A5E" w14:textId="77777777" w:rsidR="005101CD" w:rsidRPr="00BD7D93" w:rsidRDefault="005101CD" w:rsidP="005101CD">
      <w:pPr>
        <w:pStyle w:val="a3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B0AB876" w14:textId="77777777" w:rsidR="002B195A" w:rsidRPr="00BD7D93" w:rsidRDefault="002B195A" w:rsidP="002B195A">
      <w:pPr>
        <w:pStyle w:val="a3"/>
        <w:numPr>
          <w:ilvl w:val="0"/>
          <w:numId w:val="1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rtl/>
          <w:lang w:bidi="ar-SA"/>
        </w:rPr>
      </w:pPr>
      <w:r w:rsidRPr="00BD7D93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8F9FA"/>
        </w:rPr>
        <w:t>How has COVID-19 pandemic affected your endoscopic approach to foreign body ingestion needing endoscopic removal</w:t>
      </w:r>
    </w:p>
    <w:p w14:paraId="63D188B5" w14:textId="52D52D2B" w:rsidR="00E4710C" w:rsidRPr="00BD7D93" w:rsidRDefault="00E4710C" w:rsidP="00E4710C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I perform endoscopy with N95 mask, gloves and gown protection in a standard endoscopy room without SARS-COV-2 testing</w:t>
      </w:r>
    </w:p>
    <w:p w14:paraId="655391B5" w14:textId="755548AA" w:rsidR="002B195A" w:rsidRPr="00BD7D93" w:rsidRDefault="002B195A" w:rsidP="002B195A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Tend to postpone endoscopy until SARS-COV-2 test is performed because of fear from being infected, or virus spreading in the endoscopy suite</w:t>
      </w:r>
    </w:p>
    <w:p w14:paraId="5AA1805A" w14:textId="77777777" w:rsidR="002B195A" w:rsidRPr="00BD7D93" w:rsidRDefault="002B195A" w:rsidP="002B195A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I perform endoscopy with appropriate protection (personal protective equipment-PPE) in a standard endoscopy room without SARS-COV-2 testing</w:t>
      </w:r>
    </w:p>
    <w:p w14:paraId="00C5D5A4" w14:textId="482A3D59" w:rsidR="002B195A" w:rsidRPr="00BD7D93" w:rsidRDefault="002B195A" w:rsidP="002B195A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I perform endoscopy with PPE and in a dedicated room (negative pressure or special filter) without SARS-COV-2 testing</w:t>
      </w:r>
    </w:p>
    <w:p w14:paraId="178057D3" w14:textId="77777777" w:rsidR="005101CD" w:rsidRPr="00BD7D93" w:rsidRDefault="005101CD" w:rsidP="005101CD">
      <w:pPr>
        <w:pStyle w:val="a3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0A198FE" w14:textId="77777777" w:rsidR="002B195A" w:rsidRPr="00BD7D93" w:rsidRDefault="002B195A" w:rsidP="002B195A">
      <w:pPr>
        <w:pStyle w:val="a3"/>
        <w:numPr>
          <w:ilvl w:val="0"/>
          <w:numId w:val="1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8F9FA"/>
        </w:rPr>
        <w:t xml:space="preserve"> How has COVID-19 pandemic affected your approach to investigate occult fecal blood test</w:t>
      </w:r>
    </w:p>
    <w:p w14:paraId="04F80DE2" w14:textId="149904E8" w:rsidR="00E4710C" w:rsidRPr="00BD7D93" w:rsidRDefault="00E4710C" w:rsidP="00E4710C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  <w:t>I perform endoscopy with N95 mask, gloves and gown protection in a standard endoscopy room without SARS-COV-2 testing</w:t>
      </w:r>
    </w:p>
    <w:p w14:paraId="12772CC2" w14:textId="4B974327" w:rsidR="002B195A" w:rsidRPr="00BD7D93" w:rsidRDefault="002B195A" w:rsidP="002B195A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  <w:t>Tend to postpone endoscopy until SARS-C0V-2 test is performed because of fear from being infected, or virus spreading in the endoscopy suite</w:t>
      </w:r>
    </w:p>
    <w:p w14:paraId="00FCBD50" w14:textId="77777777" w:rsidR="002B195A" w:rsidRPr="00BD7D93" w:rsidRDefault="002B195A" w:rsidP="002B195A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  <w:t>Tend to postpone endoscopy until COVID-19 wanes, as it is an elective, non-urgent indication</w:t>
      </w:r>
    </w:p>
    <w:p w14:paraId="7B78543B" w14:textId="77777777" w:rsidR="002B195A" w:rsidRPr="00BD7D93" w:rsidRDefault="002B195A" w:rsidP="002B195A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  <w:t>I perform endoscopy with PPE in a standard endoscopy room without SARS-C0V-2 testing</w:t>
      </w:r>
    </w:p>
    <w:p w14:paraId="52444468" w14:textId="31B600FC" w:rsidR="002B195A" w:rsidRPr="00BD7D93" w:rsidRDefault="002B195A" w:rsidP="002B195A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  <w:t>I perform endoscopy with PPE and in a dedicated room (negative pressure or special filter) without SARS-C0V-2 testing</w:t>
      </w:r>
    </w:p>
    <w:p w14:paraId="2E509A64" w14:textId="77777777" w:rsidR="005101CD" w:rsidRPr="00BD7D93" w:rsidRDefault="005101CD" w:rsidP="005101CD">
      <w:pPr>
        <w:pStyle w:val="a3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</w:pPr>
    </w:p>
    <w:p w14:paraId="2001360E" w14:textId="77777777" w:rsidR="002B195A" w:rsidRPr="00BD7D93" w:rsidRDefault="002B195A" w:rsidP="002B195A">
      <w:pPr>
        <w:pStyle w:val="a3"/>
        <w:numPr>
          <w:ilvl w:val="0"/>
          <w:numId w:val="1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8F9FA"/>
        </w:rPr>
        <w:lastRenderedPageBreak/>
        <w:t xml:space="preserve"> How has COVID-19 pandemic affected your approach to abdominal pain investigation, needing endoscopy</w:t>
      </w:r>
    </w:p>
    <w:p w14:paraId="22DB5558" w14:textId="60EA1FD4" w:rsidR="00E4710C" w:rsidRPr="00BD7D93" w:rsidRDefault="00E4710C" w:rsidP="00E4710C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  <w:t>I perform endoscopy with N95 mask, gloves and gown protection in a standard endoscopy room without SARS-COV-2 testing</w:t>
      </w:r>
    </w:p>
    <w:p w14:paraId="69837C9E" w14:textId="2983081F" w:rsidR="002B195A" w:rsidRPr="00BD7D93" w:rsidRDefault="002B195A" w:rsidP="002B195A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  <w:t>Tend to postpone endoscopy until SARS-C0V-2 test is performed because of fear from being infected, or virus spreading in the endoscopy suite</w:t>
      </w:r>
    </w:p>
    <w:p w14:paraId="7450A8D0" w14:textId="77777777" w:rsidR="002B195A" w:rsidRPr="00BD7D93" w:rsidRDefault="002B195A" w:rsidP="002B195A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  <w:t>Tend to postpone endoscopy until COVID-19 wanes, as it is an elective, non-urgent indication</w:t>
      </w:r>
    </w:p>
    <w:p w14:paraId="4086516E" w14:textId="77777777" w:rsidR="002B195A" w:rsidRPr="00BD7D93" w:rsidRDefault="002B195A" w:rsidP="002B195A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  <w:t>I perform endoscopy with PPE in a standard endoscopy room without SARS-C0V-2 testing</w:t>
      </w:r>
    </w:p>
    <w:p w14:paraId="7BEEBDED" w14:textId="653FB5CF" w:rsidR="002B195A" w:rsidRPr="00BD7D93" w:rsidRDefault="002B195A" w:rsidP="002B195A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  <w:t>I perform endoscopy with PPE and in a dedicated room (negative pressure or special filter) without SARS-C0V-2 testing</w:t>
      </w:r>
    </w:p>
    <w:p w14:paraId="582EAAFA" w14:textId="77777777" w:rsidR="005101CD" w:rsidRPr="00BD7D93" w:rsidRDefault="005101CD" w:rsidP="005101CD">
      <w:pPr>
        <w:pStyle w:val="a3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</w:pPr>
    </w:p>
    <w:p w14:paraId="10F92C8E" w14:textId="77777777" w:rsidR="002B195A" w:rsidRPr="00BD7D93" w:rsidRDefault="002B195A" w:rsidP="002B195A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BD7D93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8F9FA"/>
        </w:rPr>
        <w:t>How has COVID-19 pandemic affected your approach to iron deficiency anemia investigation needing endoscopy</w:t>
      </w:r>
    </w:p>
    <w:p w14:paraId="42F73981" w14:textId="0F7DCB63" w:rsidR="00E4710C" w:rsidRPr="00BD7D93" w:rsidRDefault="00E4710C" w:rsidP="00E4710C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  <w:t>I perform endoscopy with N95 mask, gloves and gown protection in a standard endoscopy room without SARS-COV-2 testing</w:t>
      </w:r>
    </w:p>
    <w:p w14:paraId="422EF603" w14:textId="2DBCE703" w:rsidR="002B195A" w:rsidRPr="00BD7D93" w:rsidRDefault="002B195A" w:rsidP="002B195A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Tend to postpone endoscopy until SARS-C0V-2 test is performed because of fear from being infected, or virus spreading in the endoscopy suite</w:t>
      </w:r>
    </w:p>
    <w:p w14:paraId="1EA0B44C" w14:textId="77777777" w:rsidR="002B195A" w:rsidRPr="00BD7D93" w:rsidRDefault="002B195A" w:rsidP="002B195A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  <w:t>Tend to postpone endoscopy until COVID-19 wanes, as it is an elective, non-urgent indication</w:t>
      </w:r>
    </w:p>
    <w:p w14:paraId="06202C14" w14:textId="77777777" w:rsidR="002B195A" w:rsidRPr="00BD7D93" w:rsidRDefault="002B195A" w:rsidP="002B195A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  <w:t>I perform endoscopy with PPE in a standard endoscopy room without SARS-C0V-2 testing</w:t>
      </w:r>
    </w:p>
    <w:p w14:paraId="1B47AB99" w14:textId="77777777" w:rsidR="002B195A" w:rsidRPr="00BD7D93" w:rsidRDefault="002B195A" w:rsidP="002B195A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  <w:t>I perform endoscopy with PPE and in a dedicated room (negative pressure or special filter) without SARS-C0V-2 testing</w:t>
      </w:r>
    </w:p>
    <w:p w14:paraId="278EC621" w14:textId="77777777" w:rsidR="002B195A" w:rsidRPr="00BD7D93" w:rsidRDefault="002B195A" w:rsidP="002B19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</w:pPr>
    </w:p>
    <w:p w14:paraId="2B53A6A6" w14:textId="77777777" w:rsidR="002B195A" w:rsidRPr="00BD7D93" w:rsidRDefault="002B195A" w:rsidP="002B195A">
      <w:pPr>
        <w:pStyle w:val="a3"/>
        <w:numPr>
          <w:ilvl w:val="0"/>
          <w:numId w:val="12"/>
        </w:numPr>
        <w:rPr>
          <w:rFonts w:asciiTheme="majorBidi" w:hAnsiTheme="majorBidi" w:cstheme="majorBidi"/>
          <w:b/>
          <w:color w:val="000000" w:themeColor="text1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8F9FA"/>
        </w:rPr>
        <w:t>How has COVID-19 pandemic affected surveillance program of gastrointestinal polyps with low grade dysplasia</w:t>
      </w:r>
    </w:p>
    <w:p w14:paraId="1FA530A4" w14:textId="546EF9C9" w:rsidR="00E4710C" w:rsidRPr="00BD7D93" w:rsidRDefault="00E4710C" w:rsidP="00E4710C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  <w:t>I perform endoscopy with N95 mask, gloves and gown protection in a standard endoscopy room without SARS-COV-2 testing</w:t>
      </w:r>
    </w:p>
    <w:p w14:paraId="432CECCC" w14:textId="0B2B854A" w:rsidR="002B195A" w:rsidRPr="00BD7D93" w:rsidRDefault="002B195A" w:rsidP="002B195A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  <w:t>Tend to postpone endoscopy until SARS-C0V-2 test is performed because of fear from being infected, or virus spreading in the endoscopy suite</w:t>
      </w:r>
    </w:p>
    <w:p w14:paraId="2D851452" w14:textId="77777777" w:rsidR="002B195A" w:rsidRPr="00BD7D93" w:rsidRDefault="002B195A" w:rsidP="002B195A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  <w:t>Tend to postpone endoscopy until COVID-19 wanes, as it is an elective, non-urgent indication</w:t>
      </w:r>
    </w:p>
    <w:p w14:paraId="131BF251" w14:textId="77777777" w:rsidR="002B195A" w:rsidRPr="00BD7D93" w:rsidRDefault="002B195A" w:rsidP="002B195A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  <w:t>I perform endoscopy with PPE in a standard endoscopy room without SARS-C0V-2 testing</w:t>
      </w:r>
    </w:p>
    <w:p w14:paraId="322BC639" w14:textId="11621E6D" w:rsidR="002B195A" w:rsidRPr="00BD7D93" w:rsidRDefault="002B195A" w:rsidP="002B195A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  <w:t>I perform endoscopy with PPE and in a dedicated room (negative pressure or special filter) without SARS-C0V-2 testing</w:t>
      </w:r>
    </w:p>
    <w:p w14:paraId="7C35FAC2" w14:textId="77777777" w:rsidR="005101CD" w:rsidRPr="00BD7D93" w:rsidRDefault="005101CD" w:rsidP="005101CD">
      <w:pPr>
        <w:pStyle w:val="a3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</w:pPr>
    </w:p>
    <w:p w14:paraId="54604668" w14:textId="77777777" w:rsidR="002B195A" w:rsidRPr="00BD7D93" w:rsidRDefault="002B195A" w:rsidP="002B195A">
      <w:pPr>
        <w:pStyle w:val="a3"/>
        <w:numPr>
          <w:ilvl w:val="0"/>
          <w:numId w:val="12"/>
        </w:numPr>
        <w:rPr>
          <w:rFonts w:asciiTheme="majorBidi" w:hAnsiTheme="majorBidi" w:cstheme="majorBidi"/>
          <w:b/>
          <w:color w:val="000000" w:themeColor="text1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8F9FA"/>
        </w:rPr>
        <w:t>How has COVID-19 pandemic affected your surveillance program of gastrointestinal polyps with high grade dysplasia</w:t>
      </w:r>
    </w:p>
    <w:p w14:paraId="086EF477" w14:textId="1584959F" w:rsidR="000D1654" w:rsidRPr="00BD7D93" w:rsidRDefault="000D1654" w:rsidP="000D1654">
      <w:pPr>
        <w:pStyle w:val="a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  <w:t>I perform endoscopy with N95 mask, gloves and gown protection in a standard endoscopy room without SARS-COV-2 testing</w:t>
      </w:r>
    </w:p>
    <w:p w14:paraId="0C79EB7C" w14:textId="04F6BAF5" w:rsidR="002B195A" w:rsidRPr="00BD7D93" w:rsidRDefault="002B195A" w:rsidP="002B195A">
      <w:pPr>
        <w:pStyle w:val="a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  <w:lastRenderedPageBreak/>
        <w:t>Tend to postpone endoscopy until SARS-C0V-2 test is performed because of fear from being infected, or virus spreading in the endoscopy suite</w:t>
      </w:r>
    </w:p>
    <w:p w14:paraId="3C4BB682" w14:textId="77777777" w:rsidR="002B195A" w:rsidRPr="00BD7D93" w:rsidRDefault="002B195A" w:rsidP="002B195A">
      <w:pPr>
        <w:pStyle w:val="a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  <w:t>Tend to postpone endoscopy until COVID-19 wanes, as it is an elective, non-urgent indication</w:t>
      </w:r>
    </w:p>
    <w:p w14:paraId="49E5BD38" w14:textId="77777777" w:rsidR="002B195A" w:rsidRPr="00BD7D93" w:rsidRDefault="002B195A" w:rsidP="002B195A">
      <w:pPr>
        <w:pStyle w:val="a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  <w:t>I perform endoscopy with PPE in a standard endoscopy room without SARS-C0V-2 testing</w:t>
      </w:r>
    </w:p>
    <w:p w14:paraId="0D98D9C6" w14:textId="3DE1E966" w:rsidR="002B195A" w:rsidRPr="00BD7D93" w:rsidRDefault="002B195A" w:rsidP="002B195A">
      <w:pPr>
        <w:pStyle w:val="a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  <w:t>I perform endoscopy with PPE and in a dedicated room (negative pressure or special filter) without SARS-C0V-2 testing</w:t>
      </w:r>
    </w:p>
    <w:p w14:paraId="1EC3D0E3" w14:textId="77777777" w:rsidR="005101CD" w:rsidRPr="00BD7D93" w:rsidRDefault="005101CD" w:rsidP="005101CD">
      <w:pPr>
        <w:pStyle w:val="a3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</w:pPr>
    </w:p>
    <w:p w14:paraId="3BE73EE5" w14:textId="77777777" w:rsidR="002B195A" w:rsidRPr="00BD7D93" w:rsidRDefault="002B195A" w:rsidP="002B195A">
      <w:pPr>
        <w:pStyle w:val="a3"/>
        <w:numPr>
          <w:ilvl w:val="0"/>
          <w:numId w:val="12"/>
        </w:numPr>
        <w:rPr>
          <w:rFonts w:asciiTheme="majorBidi" w:hAnsiTheme="majorBidi" w:cstheme="majorBidi"/>
          <w:b/>
          <w:color w:val="000000" w:themeColor="text1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8F9FA"/>
        </w:rPr>
        <w:t>How has COVID-19 pandemic affected your approach to screening endoscopies among high-risk individuals for gastrointestinal malignancies</w:t>
      </w:r>
    </w:p>
    <w:p w14:paraId="4A4691C7" w14:textId="068FBD05" w:rsidR="000D1654" w:rsidRPr="00BD7D93" w:rsidRDefault="000D1654" w:rsidP="000D1654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  <w:t>I perform endoscopy with N95 mask, gloves and gown protection in a standard endoscopy room without SARS-COV-2 testing</w:t>
      </w:r>
    </w:p>
    <w:p w14:paraId="3164B959" w14:textId="585EDCB9" w:rsidR="002B195A" w:rsidRPr="00BD7D93" w:rsidRDefault="002B195A" w:rsidP="002B195A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  <w:t>Tend to postpone endoscopy until SARS-C0V-2 test is performed because of fear from being infected, or virus spreading in the endoscopy suite</w:t>
      </w:r>
    </w:p>
    <w:p w14:paraId="0027633A" w14:textId="77777777" w:rsidR="002B195A" w:rsidRPr="00BD7D93" w:rsidRDefault="002B195A" w:rsidP="002B195A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  <w:t>Tend to postpone endoscopy until COVID-19 wanes, as it is an elective, non-urgent indication</w:t>
      </w:r>
    </w:p>
    <w:p w14:paraId="2F21B744" w14:textId="77777777" w:rsidR="002B195A" w:rsidRPr="00BD7D93" w:rsidRDefault="002B195A" w:rsidP="002B195A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  <w:t>I perform endoscopy with PPE in a standard endoscopy room without SARS-C0V-2 testing</w:t>
      </w:r>
    </w:p>
    <w:p w14:paraId="3B807E90" w14:textId="59315E58" w:rsidR="002B195A" w:rsidRPr="00BD7D93" w:rsidRDefault="002B195A" w:rsidP="002B195A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  <w:t>I perform endoscopy with PPE and in a dedicated room (negative pressure or special filter) without SARS-C0V-2 testing</w:t>
      </w:r>
    </w:p>
    <w:p w14:paraId="55FD338E" w14:textId="77777777" w:rsidR="005101CD" w:rsidRPr="00BD7D93" w:rsidRDefault="005101CD" w:rsidP="005101CD">
      <w:pPr>
        <w:pStyle w:val="a3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</w:pPr>
    </w:p>
    <w:p w14:paraId="4B843038" w14:textId="77777777" w:rsidR="002B195A" w:rsidRPr="00BD7D93" w:rsidRDefault="002B195A" w:rsidP="002B195A">
      <w:pPr>
        <w:pStyle w:val="a3"/>
        <w:numPr>
          <w:ilvl w:val="0"/>
          <w:numId w:val="12"/>
        </w:numPr>
        <w:rPr>
          <w:rFonts w:asciiTheme="majorBidi" w:hAnsiTheme="majorBidi" w:cstheme="majorBidi"/>
          <w:b/>
          <w:color w:val="000000" w:themeColor="text1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8F9FA"/>
        </w:rPr>
        <w:t>How has COVID-19 pandemic affected your approach to screening endoscopies among average risk individuals for gastrointestinal malignancies</w:t>
      </w:r>
    </w:p>
    <w:p w14:paraId="6840035D" w14:textId="2C2FBD43" w:rsidR="000D1654" w:rsidRPr="00BD7D93" w:rsidRDefault="000D1654" w:rsidP="000D1654">
      <w:pPr>
        <w:pStyle w:val="a3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  <w:t>I perform endoscopy with N95 mask, gloves and gown protection in a standard endoscopy room without SARS-COV-2 testing</w:t>
      </w:r>
    </w:p>
    <w:p w14:paraId="293AA4AB" w14:textId="355A6777" w:rsidR="002B195A" w:rsidRPr="00BD7D93" w:rsidRDefault="002B195A" w:rsidP="002B195A">
      <w:pPr>
        <w:pStyle w:val="a3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  <w:t>Tend to postpone endoscopy until SARS-C0V-2 test is performed because of fear from being infected, or virus spreading in the endoscopy suite</w:t>
      </w:r>
    </w:p>
    <w:p w14:paraId="49CC032C" w14:textId="77777777" w:rsidR="002B195A" w:rsidRPr="00BD7D93" w:rsidRDefault="002B195A" w:rsidP="002B195A">
      <w:pPr>
        <w:pStyle w:val="a3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  <w:t>Tend to postpone endoscopy until COVID-19 wanes, as it is an elective, non-urgent indication</w:t>
      </w:r>
    </w:p>
    <w:p w14:paraId="1E4890C5" w14:textId="77777777" w:rsidR="002B195A" w:rsidRPr="00BD7D93" w:rsidRDefault="002B195A" w:rsidP="002B195A">
      <w:pPr>
        <w:pStyle w:val="a3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  <w:t>I perform endoscopy with PPE in a standard endoscopy room without SARS-C0V-2 testing</w:t>
      </w:r>
    </w:p>
    <w:p w14:paraId="60E69434" w14:textId="6DAFA367" w:rsidR="002B195A" w:rsidRPr="00BD7D93" w:rsidRDefault="002B195A" w:rsidP="002B195A">
      <w:pPr>
        <w:pStyle w:val="a3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  <w:t>I perform endoscopy with PPE and in a dedicated room (negative pressure or special filter) without SARS-C0V-2 testing</w:t>
      </w:r>
    </w:p>
    <w:p w14:paraId="061C97F0" w14:textId="77777777" w:rsidR="005101CD" w:rsidRPr="00BD7D93" w:rsidRDefault="005101CD" w:rsidP="005101CD">
      <w:pPr>
        <w:pStyle w:val="a3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</w:pPr>
    </w:p>
    <w:p w14:paraId="08D08967" w14:textId="77777777" w:rsidR="002B195A" w:rsidRPr="00BD7D93" w:rsidRDefault="002B195A" w:rsidP="002B195A">
      <w:pPr>
        <w:pStyle w:val="a3"/>
        <w:numPr>
          <w:ilvl w:val="0"/>
          <w:numId w:val="1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Bidi" w:hAnsiTheme="majorBidi" w:cstheme="majorBidi"/>
          <w:b/>
          <w:color w:val="000000" w:themeColor="text1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8F9FA"/>
        </w:rPr>
        <w:t>How has COVID-19 pandemic affected your approach to percutaneous endoscopic gastrostomy (PEG) tube insertion</w:t>
      </w:r>
    </w:p>
    <w:p w14:paraId="51AACDD0" w14:textId="683B8CBE" w:rsidR="000D1654" w:rsidRPr="00BD7D93" w:rsidRDefault="000D1654" w:rsidP="000D1654">
      <w:pPr>
        <w:pStyle w:val="a3"/>
        <w:numPr>
          <w:ilvl w:val="0"/>
          <w:numId w:val="7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</w:pPr>
      <w:r w:rsidRPr="00BD7D93"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  <w:t>I perform PEG with N95 mask, gloves and gown protection in a standard endoscopy room without SARS-COV-2 testing</w:t>
      </w:r>
    </w:p>
    <w:p w14:paraId="4333E738" w14:textId="4B13CCF6" w:rsidR="002B195A" w:rsidRPr="00BD7D93" w:rsidRDefault="002B195A" w:rsidP="002B195A">
      <w:pPr>
        <w:pStyle w:val="a3"/>
        <w:numPr>
          <w:ilvl w:val="0"/>
          <w:numId w:val="7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rtl/>
          <w:lang w:val="en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  <w:lang w:val="en"/>
        </w:rPr>
        <w:t>Tend to postpone PEG until SARS-C0V-2 test is performed because of fear from being infected, or virus spreading in the endoscopy suite</w:t>
      </w:r>
    </w:p>
    <w:p w14:paraId="393A2F07" w14:textId="77777777" w:rsidR="002B195A" w:rsidRPr="00BD7D93" w:rsidRDefault="002B195A" w:rsidP="002B195A">
      <w:pPr>
        <w:pStyle w:val="a3"/>
        <w:numPr>
          <w:ilvl w:val="0"/>
          <w:numId w:val="7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Bidi" w:eastAsia="Times New Roman" w:hAnsiTheme="majorBidi" w:cstheme="majorBidi"/>
          <w:color w:val="222222"/>
          <w:sz w:val="24"/>
          <w:szCs w:val="24"/>
          <w:rtl/>
          <w:lang w:bidi="ar-SA"/>
        </w:rPr>
      </w:pPr>
      <w:r w:rsidRPr="00BD7D93"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  <w:t>Tend to postpone PEG until COVID-19 wanes, as it is an elective, non-urgent indication</w:t>
      </w:r>
    </w:p>
    <w:p w14:paraId="736BD93F" w14:textId="77777777" w:rsidR="002B195A" w:rsidRPr="00BD7D93" w:rsidRDefault="002B195A" w:rsidP="002B195A">
      <w:pPr>
        <w:pStyle w:val="a3"/>
        <w:numPr>
          <w:ilvl w:val="0"/>
          <w:numId w:val="7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</w:pPr>
      <w:r w:rsidRPr="00BD7D93"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  <w:lastRenderedPageBreak/>
        <w:t>I perform PEG with PPE in a standard endoscopy room without SARS-C0V-2 testing</w:t>
      </w:r>
      <w:r w:rsidRPr="00BD7D93">
        <w:rPr>
          <w:rFonts w:asciiTheme="majorBidi" w:hAnsiTheme="majorBidi" w:cstheme="majorBidi"/>
          <w:sz w:val="24"/>
          <w:szCs w:val="24"/>
        </w:rPr>
        <w:t xml:space="preserve"> </w:t>
      </w:r>
    </w:p>
    <w:p w14:paraId="0B7A3156" w14:textId="11FD8CDC" w:rsidR="002B195A" w:rsidRPr="00BD7D93" w:rsidRDefault="002B195A" w:rsidP="002B195A">
      <w:pPr>
        <w:pStyle w:val="a3"/>
        <w:numPr>
          <w:ilvl w:val="0"/>
          <w:numId w:val="7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</w:pPr>
      <w:r w:rsidRPr="00BD7D93"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  <w:t>I perform PEG with PPE and in a dedicated room (negative pressure or special filter) without SARS-C0V-2 testing</w:t>
      </w:r>
    </w:p>
    <w:p w14:paraId="47119004" w14:textId="77777777" w:rsidR="005101CD" w:rsidRPr="00BD7D93" w:rsidRDefault="005101CD" w:rsidP="005101CD">
      <w:pPr>
        <w:pStyle w:val="a3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Bidi" w:eastAsia="Times New Roman" w:hAnsiTheme="majorBidi" w:cstheme="majorBidi"/>
          <w:color w:val="222222"/>
          <w:sz w:val="24"/>
          <w:szCs w:val="24"/>
          <w:lang w:bidi="ar-SA"/>
        </w:rPr>
      </w:pPr>
    </w:p>
    <w:p w14:paraId="69C37600" w14:textId="77777777" w:rsidR="002B195A" w:rsidRPr="00BD7D93" w:rsidRDefault="002B195A" w:rsidP="002B195A">
      <w:pPr>
        <w:pStyle w:val="a3"/>
        <w:numPr>
          <w:ilvl w:val="0"/>
          <w:numId w:val="12"/>
        </w:numPr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BD7D93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8F9FA"/>
        </w:rPr>
        <w:t>How has COVID-19 pandemic affected your approach to the performance of endoscopic ultrasound endoscopic approach to suspected common bile duct stones</w:t>
      </w:r>
    </w:p>
    <w:p w14:paraId="3D16BF40" w14:textId="6A0F2D9E" w:rsidR="000D1654" w:rsidRPr="00BD7D93" w:rsidRDefault="000D1654" w:rsidP="000D1654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I perform EUS with N95 mask, gloves and gown protection in a standard endoscopy room without SARS-COV-2 testing</w:t>
      </w:r>
    </w:p>
    <w:p w14:paraId="0A92BBF7" w14:textId="0B6F04C5" w:rsidR="002B195A" w:rsidRPr="00BD7D93" w:rsidRDefault="002B195A" w:rsidP="002B195A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Tend to postpone endoscopic ultrasound (EUS) until SARS-C0V-2 test is performed because of fear from being infected, or virus spreading in the endoscopy suite</w:t>
      </w:r>
    </w:p>
    <w:p w14:paraId="3A419DAA" w14:textId="77777777" w:rsidR="002B195A" w:rsidRPr="00BD7D93" w:rsidRDefault="002B195A" w:rsidP="002B195A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Tend to postpone EUS until COVID-19 wanes, as it is an elective non urgent indication</w:t>
      </w:r>
    </w:p>
    <w:p w14:paraId="7A4505F3" w14:textId="77777777" w:rsidR="002B195A" w:rsidRPr="00BD7D93" w:rsidRDefault="002B195A" w:rsidP="002B195A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I perform EUS with PPE in a standard endoscopy room without SARS-C0V-2 testing</w:t>
      </w:r>
    </w:p>
    <w:p w14:paraId="45022B86" w14:textId="77777777" w:rsidR="002B195A" w:rsidRPr="00BD7D93" w:rsidRDefault="002B195A" w:rsidP="002B195A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I perform EUS with PPE and in a dedicated room (negative pressure or special filter) without SARS-C0V-2 testing</w:t>
      </w:r>
    </w:p>
    <w:p w14:paraId="7F4C81FA" w14:textId="07CEB6DC" w:rsidR="002B195A" w:rsidRPr="00BD7D93" w:rsidRDefault="002B195A" w:rsidP="002B195A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I perform MRI/MRCP</w:t>
      </w:r>
    </w:p>
    <w:p w14:paraId="2049BB63" w14:textId="77777777" w:rsidR="005101CD" w:rsidRPr="00BD7D93" w:rsidRDefault="005101CD" w:rsidP="005101CD">
      <w:pPr>
        <w:pStyle w:val="a3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5234CE8" w14:textId="77777777" w:rsidR="002B195A" w:rsidRPr="00BD7D93" w:rsidRDefault="002B195A" w:rsidP="002B195A">
      <w:pPr>
        <w:pStyle w:val="a3"/>
        <w:numPr>
          <w:ilvl w:val="0"/>
          <w:numId w:val="12"/>
        </w:numP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8F9FA"/>
          <w:rtl/>
        </w:rPr>
      </w:pPr>
      <w:r w:rsidRPr="00BD7D93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8F9FA"/>
        </w:rPr>
        <w:t>How has COVID-19 pandemic affected your endoscopic follow-up plan for pancreatic cystic lesions</w:t>
      </w:r>
    </w:p>
    <w:p w14:paraId="60545FE6" w14:textId="7D040D11" w:rsidR="000D1654" w:rsidRPr="00BD7D93" w:rsidRDefault="000D1654" w:rsidP="000D1654">
      <w:pPr>
        <w:pStyle w:val="a3"/>
        <w:numPr>
          <w:ilvl w:val="0"/>
          <w:numId w:val="9"/>
        </w:numP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  <w:t>I perform EUS with N95 mask, gloves and gown protection in a standard endoscopy room without SARS-COV-2 testing</w:t>
      </w:r>
    </w:p>
    <w:p w14:paraId="264A2824" w14:textId="72C73BF7" w:rsidR="002B195A" w:rsidRPr="00BD7D93" w:rsidRDefault="002B195A" w:rsidP="002B195A">
      <w:pPr>
        <w:pStyle w:val="a3"/>
        <w:numPr>
          <w:ilvl w:val="0"/>
          <w:numId w:val="9"/>
        </w:numP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rtl/>
          <w:lang w:bidi="ar-SA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  <w:t>Tend to postpone endoscopic ultrasound (EUS) until SARS-C0V-2 test is performed because of fear from being infected, or virus spreading in the endoscopy suite</w:t>
      </w:r>
    </w:p>
    <w:p w14:paraId="05F2A7FA" w14:textId="77777777" w:rsidR="002B195A" w:rsidRPr="00BD7D93" w:rsidRDefault="002B195A" w:rsidP="002B195A">
      <w:pPr>
        <w:pStyle w:val="a3"/>
        <w:numPr>
          <w:ilvl w:val="0"/>
          <w:numId w:val="9"/>
        </w:numP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rtl/>
          <w:lang w:bidi="ar-SA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  <w:t>Tend to postpone EUS until COVID-19 wanes, as it is an elective non urgent indication</w:t>
      </w:r>
    </w:p>
    <w:p w14:paraId="570A658A" w14:textId="77777777" w:rsidR="002B195A" w:rsidRPr="00BD7D93" w:rsidRDefault="002B195A" w:rsidP="002B195A">
      <w:pPr>
        <w:pStyle w:val="a3"/>
        <w:numPr>
          <w:ilvl w:val="0"/>
          <w:numId w:val="9"/>
        </w:numP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rtl/>
          <w:lang w:bidi="ar-SA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  <w:t>I perform EUS with PPE in a standard endoscopy room without SARS-C0V-2 testing</w:t>
      </w:r>
    </w:p>
    <w:p w14:paraId="44E65273" w14:textId="77777777" w:rsidR="002B195A" w:rsidRPr="00BD7D93" w:rsidRDefault="002B195A" w:rsidP="002B195A">
      <w:pPr>
        <w:pStyle w:val="a3"/>
        <w:numPr>
          <w:ilvl w:val="0"/>
          <w:numId w:val="9"/>
        </w:numP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rtl/>
          <w:lang w:bidi="ar-SA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  <w:t>I perform EUS with PPE and in a dedicated room (negative pressure or special filter) without SARS-C0V-2 testing</w:t>
      </w:r>
    </w:p>
    <w:p w14:paraId="52F5CE28" w14:textId="47A697E9" w:rsidR="002B195A" w:rsidRPr="00BD7D93" w:rsidRDefault="002B195A" w:rsidP="002B195A">
      <w:pPr>
        <w:pStyle w:val="a3"/>
        <w:numPr>
          <w:ilvl w:val="0"/>
          <w:numId w:val="9"/>
        </w:numP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  <w:t>I perform MRI/MRCP</w:t>
      </w:r>
    </w:p>
    <w:p w14:paraId="5D1EA268" w14:textId="77777777" w:rsidR="005101CD" w:rsidRPr="00BD7D93" w:rsidRDefault="005101CD" w:rsidP="005101CD">
      <w:pPr>
        <w:pStyle w:val="a3"/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bidi="ar-SA"/>
        </w:rPr>
      </w:pPr>
    </w:p>
    <w:p w14:paraId="3AF2C034" w14:textId="77777777" w:rsidR="002B195A" w:rsidRPr="00BD7D93" w:rsidRDefault="002B195A" w:rsidP="002B195A">
      <w:pPr>
        <w:pStyle w:val="a3"/>
        <w:numPr>
          <w:ilvl w:val="0"/>
          <w:numId w:val="12"/>
        </w:numPr>
        <w:rPr>
          <w:rFonts w:asciiTheme="majorBidi" w:hAnsiTheme="majorBidi" w:cstheme="majorBidi"/>
          <w:b/>
          <w:color w:val="000000" w:themeColor="text1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8F9FA"/>
        </w:rPr>
        <w:t>How has COVID-19 pandemic affected your approach to scheduled variceal band ligation (EVL) sessions after esophageal variceal bleeding</w:t>
      </w:r>
    </w:p>
    <w:p w14:paraId="06EDBFCD" w14:textId="7A63B386" w:rsidR="00A84471" w:rsidRPr="00BD7D93" w:rsidRDefault="00A84471" w:rsidP="00A84471">
      <w:pPr>
        <w:pStyle w:val="a3"/>
        <w:numPr>
          <w:ilvl w:val="0"/>
          <w:numId w:val="10"/>
        </w:num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I perform EVL with N95 mask, gloves and gown protection in a standard endoscopy room without SARS-COV-2 testing</w:t>
      </w:r>
    </w:p>
    <w:p w14:paraId="0DC46568" w14:textId="636DD0BD" w:rsidR="002B195A" w:rsidRPr="00BD7D93" w:rsidRDefault="002B195A" w:rsidP="002B195A">
      <w:pPr>
        <w:pStyle w:val="a3"/>
        <w:numPr>
          <w:ilvl w:val="0"/>
          <w:numId w:val="10"/>
        </w:num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Tend to postpone EVL until SARS-C0V-2 test is performed because of fear from being infected, or virus spreading in the endoscopy suite</w:t>
      </w:r>
    </w:p>
    <w:p w14:paraId="42730A71" w14:textId="77777777" w:rsidR="002B195A" w:rsidRPr="00BD7D93" w:rsidRDefault="002B195A" w:rsidP="002B195A">
      <w:pPr>
        <w:pStyle w:val="a3"/>
        <w:numPr>
          <w:ilvl w:val="0"/>
          <w:numId w:val="10"/>
        </w:num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Tend to postpone EVL until COVID-19 wanes, as it is an elective, non-urgent indication</w:t>
      </w:r>
    </w:p>
    <w:p w14:paraId="71851D13" w14:textId="77777777" w:rsidR="002B195A" w:rsidRPr="00BD7D93" w:rsidRDefault="002B195A" w:rsidP="002B195A">
      <w:pPr>
        <w:pStyle w:val="a3"/>
        <w:numPr>
          <w:ilvl w:val="0"/>
          <w:numId w:val="10"/>
        </w:num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I perform EVL with PPE in a standard endoscopy room without SARS-C0V-2 testing</w:t>
      </w:r>
    </w:p>
    <w:p w14:paraId="1AB95AB0" w14:textId="7B4944AC" w:rsidR="002B195A" w:rsidRPr="00BD7D93" w:rsidRDefault="002B195A" w:rsidP="002B195A">
      <w:pPr>
        <w:pStyle w:val="a3"/>
        <w:numPr>
          <w:ilvl w:val="0"/>
          <w:numId w:val="10"/>
        </w:num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I perform EVL with PPE and in a dedicated room (negative pressure or special filter) without SARS-C0V-2 testing</w:t>
      </w:r>
    </w:p>
    <w:p w14:paraId="44DC72F8" w14:textId="77777777" w:rsidR="005101CD" w:rsidRPr="00BD7D93" w:rsidRDefault="005101CD" w:rsidP="005101CD">
      <w:pPr>
        <w:pStyle w:val="a3"/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3D8E448" w14:textId="77777777" w:rsidR="002B195A" w:rsidRPr="00BD7D93" w:rsidRDefault="002B195A" w:rsidP="002B195A">
      <w:pPr>
        <w:pStyle w:val="a3"/>
        <w:numPr>
          <w:ilvl w:val="0"/>
          <w:numId w:val="12"/>
        </w:numPr>
        <w:rPr>
          <w:rFonts w:asciiTheme="majorBidi" w:hAnsiTheme="majorBidi" w:cstheme="majorBidi"/>
          <w:b/>
          <w:color w:val="000000" w:themeColor="text1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8F9FA"/>
        </w:rPr>
        <w:lastRenderedPageBreak/>
        <w:t>How has COVID-19 pandemic affected your approach for planned stent exchange</w:t>
      </w:r>
    </w:p>
    <w:p w14:paraId="223F4D96" w14:textId="5C928090" w:rsidR="00367856" w:rsidRPr="00BD7D93" w:rsidRDefault="00367856" w:rsidP="00367856">
      <w:pPr>
        <w:pStyle w:val="a3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I perform endoscopy with N95 mask, gloves and gown protection in a standard endoscopy room without SARS-COV-2 testing</w:t>
      </w:r>
    </w:p>
    <w:p w14:paraId="42BA8FE6" w14:textId="62639B07" w:rsidR="002B195A" w:rsidRPr="00BD7D93" w:rsidRDefault="002B195A" w:rsidP="002B195A">
      <w:pPr>
        <w:pStyle w:val="a3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  <w:lang w:val="en"/>
        </w:rPr>
        <w:t>Tend to postpone endoscopy until SARS-C0V-2 test is performed because of fear from being infected, or virus spreading in the endoscopy suite</w:t>
      </w:r>
    </w:p>
    <w:p w14:paraId="0A2F3A0F" w14:textId="77777777" w:rsidR="002B195A" w:rsidRPr="00BD7D93" w:rsidRDefault="002B195A" w:rsidP="002B195A">
      <w:pPr>
        <w:pStyle w:val="a3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>Tend to postpone endoscopy until COVID-19 wanes, as it is an elective, non-urgent indication</w:t>
      </w:r>
    </w:p>
    <w:p w14:paraId="48D5BC43" w14:textId="77777777" w:rsidR="002B195A" w:rsidRPr="00BD7D93" w:rsidRDefault="002B195A" w:rsidP="002B195A">
      <w:pPr>
        <w:pStyle w:val="a3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I perform endoscopy with PPE in a standard endoscopy room without SARS-C0V-2 testing</w:t>
      </w:r>
    </w:p>
    <w:p w14:paraId="4AA43D97" w14:textId="77777777" w:rsidR="002B195A" w:rsidRPr="00BD7D93" w:rsidRDefault="002B195A" w:rsidP="002B195A">
      <w:pPr>
        <w:pStyle w:val="a3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I perform endoscopy with PPE and in a dedicated room (negative pressure or special filter) without SARS-C0V-2 testing</w:t>
      </w:r>
    </w:p>
    <w:p w14:paraId="19DBAF3C" w14:textId="361456A6" w:rsidR="002B195A" w:rsidRPr="00BD7D93" w:rsidRDefault="002B195A" w:rsidP="002B195A">
      <w:pPr>
        <w:pStyle w:val="a3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 xml:space="preserve">Tend to postpone </w:t>
      </w:r>
      <w:r w:rsidRPr="00BD7D93">
        <w:rPr>
          <w:rFonts w:asciiTheme="majorBidi" w:hAnsiTheme="majorBidi" w:cstheme="majorBidi"/>
          <w:bCs/>
          <w:color w:val="000000" w:themeColor="text1"/>
          <w:sz w:val="24"/>
          <w:szCs w:val="24"/>
          <w:lang w:val="en"/>
        </w:rPr>
        <w:t>stent exchange</w:t>
      </w:r>
      <w:r w:rsidRPr="00BD7D93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 xml:space="preserve"> until an urgent need for exchange develops </w:t>
      </w:r>
    </w:p>
    <w:p w14:paraId="454CDD18" w14:textId="77777777" w:rsidR="002B195A" w:rsidRPr="00BD7D93" w:rsidRDefault="002B195A" w:rsidP="002B195A">
      <w:pPr>
        <w:pStyle w:val="a3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14:paraId="3D4C30CB" w14:textId="0F5FDEDD" w:rsidR="002B195A" w:rsidRPr="00BD7D93" w:rsidRDefault="002B195A" w:rsidP="005101CD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Bidi" w:hAnsiTheme="majorBidi" w:cstheme="majorBidi"/>
          <w:b/>
          <w:color w:val="000000" w:themeColor="text1"/>
          <w:sz w:val="24"/>
          <w:szCs w:val="24"/>
          <w:rtl/>
        </w:rPr>
      </w:pPr>
      <w:r w:rsidRPr="00BD7D93">
        <w:rPr>
          <w:rFonts w:asciiTheme="majorBidi" w:hAnsiTheme="majorBidi" w:cstheme="majorBidi"/>
          <w:b/>
          <w:color w:val="000000" w:themeColor="text1"/>
          <w:sz w:val="24"/>
          <w:szCs w:val="24"/>
        </w:rPr>
        <w:t>How has COVID-19 pandemic affected your approach for suspected gastrointestinal masses according to radiology</w:t>
      </w:r>
    </w:p>
    <w:p w14:paraId="5975ECF7" w14:textId="451DDAB6" w:rsidR="00DE6770" w:rsidRPr="00BD7D93" w:rsidRDefault="00DE6770" w:rsidP="00DE6770">
      <w:pPr>
        <w:pStyle w:val="a3"/>
        <w:numPr>
          <w:ilvl w:val="0"/>
          <w:numId w:val="11"/>
        </w:num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I perform endoscopy with N95 mask, gloves and gown protection in a standard endoscopy room without SARS-COV-2 testing</w:t>
      </w:r>
    </w:p>
    <w:p w14:paraId="2EF8BD4E" w14:textId="779991A9" w:rsidR="002B195A" w:rsidRPr="00BD7D93" w:rsidRDefault="002B195A" w:rsidP="002B195A">
      <w:pPr>
        <w:pStyle w:val="a3"/>
        <w:numPr>
          <w:ilvl w:val="0"/>
          <w:numId w:val="11"/>
        </w:num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Tend to postpone endoscopy until SARS-C0V-2 test is performed because of fear from being infected, or virus spreading in the endoscopy suite</w:t>
      </w:r>
    </w:p>
    <w:p w14:paraId="17831FD9" w14:textId="77777777" w:rsidR="002B195A" w:rsidRPr="00BD7D93" w:rsidRDefault="002B195A" w:rsidP="002B195A">
      <w:pPr>
        <w:pStyle w:val="a3"/>
        <w:numPr>
          <w:ilvl w:val="0"/>
          <w:numId w:val="11"/>
        </w:num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Tend to postpone endoscopy until COVID-19 wanes, as it is an elective, non-urgent indication</w:t>
      </w:r>
    </w:p>
    <w:p w14:paraId="153C3C6B" w14:textId="77777777" w:rsidR="002B195A" w:rsidRPr="00BD7D93" w:rsidRDefault="002B195A" w:rsidP="002B195A">
      <w:pPr>
        <w:pStyle w:val="a3"/>
        <w:numPr>
          <w:ilvl w:val="0"/>
          <w:numId w:val="11"/>
        </w:num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I perform endoscopy with PPE in a standard endoscopy room without SARS-C0V-2 testing</w:t>
      </w:r>
    </w:p>
    <w:p w14:paraId="42E68F2A" w14:textId="6BF58133" w:rsidR="002B195A" w:rsidRPr="00BD7D93" w:rsidRDefault="002B195A" w:rsidP="002B195A">
      <w:pPr>
        <w:pStyle w:val="a3"/>
        <w:numPr>
          <w:ilvl w:val="0"/>
          <w:numId w:val="11"/>
        </w:num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I perform endoscopy with PPE and in a dedicated room (negative pressure or special filter) without SARS-C0V-2 testing</w:t>
      </w:r>
    </w:p>
    <w:p w14:paraId="446A7537" w14:textId="77777777" w:rsidR="005101CD" w:rsidRPr="00BD7D93" w:rsidRDefault="005101CD" w:rsidP="005101CD">
      <w:pPr>
        <w:pStyle w:val="a3"/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20F243D" w14:textId="77777777" w:rsidR="002B195A" w:rsidRPr="00BD7D93" w:rsidRDefault="002B195A" w:rsidP="002B195A">
      <w:pPr>
        <w:pStyle w:val="a3"/>
        <w:numPr>
          <w:ilvl w:val="0"/>
          <w:numId w:val="1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8F9FA"/>
        </w:rPr>
        <w:t xml:space="preserve">How did </w:t>
      </w:r>
      <w:r w:rsidRPr="00BD7D93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8F9FA"/>
          <w:lang w:val="en"/>
        </w:rPr>
        <w:t>COVID-19 pandemic</w:t>
      </w:r>
      <w:r w:rsidRPr="00BD7D93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8F9FA"/>
        </w:rPr>
        <w:t xml:space="preserve"> has affected your approach for gastrointestinal </w:t>
      </w:r>
      <w:r w:rsidRPr="00BD7D93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8F9FA"/>
          <w:lang w:bidi="ar-SA"/>
        </w:rPr>
        <w:t>wall thickening</w:t>
      </w:r>
      <w:r w:rsidRPr="00BD7D93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8F9FA"/>
        </w:rPr>
        <w:t xml:space="preserve"> according to radiology</w:t>
      </w:r>
    </w:p>
    <w:p w14:paraId="2B1067D5" w14:textId="112171B1" w:rsidR="00DE6770" w:rsidRPr="00BD7D93" w:rsidRDefault="00DE6770" w:rsidP="00DE6770">
      <w:pPr>
        <w:pStyle w:val="a3"/>
        <w:numPr>
          <w:ilvl w:val="0"/>
          <w:numId w:val="11"/>
        </w:num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I perform endoscopy with N95 mask, gloves and gown protection in a standard endoscopy room without SARS-COV-2 testing</w:t>
      </w:r>
    </w:p>
    <w:p w14:paraId="39EDF3CE" w14:textId="61483B1B" w:rsidR="002B195A" w:rsidRPr="00BD7D93" w:rsidRDefault="002B195A" w:rsidP="002B195A">
      <w:pPr>
        <w:pStyle w:val="a3"/>
        <w:numPr>
          <w:ilvl w:val="0"/>
          <w:numId w:val="11"/>
        </w:num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Tend to postpone endoscopy until SARS-C0V-2 test is performed because of fear from being infected, or virus spreading in the endoscopy suite</w:t>
      </w:r>
    </w:p>
    <w:p w14:paraId="78AEEFC9" w14:textId="77777777" w:rsidR="002B195A" w:rsidRPr="00BD7D93" w:rsidRDefault="002B195A" w:rsidP="002B195A">
      <w:pPr>
        <w:pStyle w:val="a3"/>
        <w:numPr>
          <w:ilvl w:val="0"/>
          <w:numId w:val="11"/>
        </w:num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Tend to postpone endoscopy until COVID-19 wanes, as it is an elective, non-urgent </w:t>
      </w:r>
      <w:proofErr w:type="spellStart"/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indicatio</w:t>
      </w:r>
      <w:proofErr w:type="spellEnd"/>
    </w:p>
    <w:p w14:paraId="1AC1540A" w14:textId="77777777" w:rsidR="002B195A" w:rsidRPr="00BD7D93" w:rsidRDefault="002B195A" w:rsidP="002B195A">
      <w:pPr>
        <w:pStyle w:val="a3"/>
        <w:numPr>
          <w:ilvl w:val="0"/>
          <w:numId w:val="11"/>
        </w:num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I perform endoscopy with PPE in a standard endoscopy room without SARS-C0V-2 testing</w:t>
      </w:r>
    </w:p>
    <w:p w14:paraId="05C1B6BD" w14:textId="431FAA34" w:rsidR="002B195A" w:rsidRPr="00BD7D93" w:rsidRDefault="002B195A" w:rsidP="002B195A">
      <w:pPr>
        <w:pStyle w:val="a3"/>
        <w:numPr>
          <w:ilvl w:val="0"/>
          <w:numId w:val="11"/>
        </w:num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I perform endoscopy with PPE and in a dedicated room (negative pressure or special filter) without SARS-C0V-2 testing</w:t>
      </w:r>
    </w:p>
    <w:p w14:paraId="30D163F5" w14:textId="77777777" w:rsidR="005101CD" w:rsidRPr="00BD7D93" w:rsidRDefault="005101CD" w:rsidP="005101CD">
      <w:pPr>
        <w:pStyle w:val="a3"/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38C1F7D" w14:textId="77777777" w:rsidR="002B195A" w:rsidRPr="00BD7D93" w:rsidRDefault="002B195A" w:rsidP="002B195A">
      <w:pPr>
        <w:pStyle w:val="a3"/>
        <w:numPr>
          <w:ilvl w:val="0"/>
          <w:numId w:val="12"/>
        </w:numPr>
        <w:rPr>
          <w:rFonts w:asciiTheme="majorBidi" w:hAnsiTheme="majorBidi" w:cstheme="majorBidi"/>
          <w:b/>
          <w:color w:val="000000" w:themeColor="text1"/>
          <w:sz w:val="24"/>
          <w:szCs w:val="24"/>
          <w:lang w:bidi="ar-SA"/>
        </w:rPr>
      </w:pPr>
      <w:r w:rsidRPr="00BD7D93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8F9FA"/>
        </w:rPr>
        <w:t>How has COVID-19 pandemic affected your endoscopic approach for suspected new IBD diagnosis</w:t>
      </w:r>
    </w:p>
    <w:p w14:paraId="73592F35" w14:textId="553B7D12" w:rsidR="00260B2B" w:rsidRPr="00BD7D93" w:rsidRDefault="00260B2B" w:rsidP="00260B2B">
      <w:pPr>
        <w:pStyle w:val="a3"/>
        <w:numPr>
          <w:ilvl w:val="0"/>
          <w:numId w:val="11"/>
        </w:num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I perform endoscopy with N95 mask, gloves and gown protection in a standard endoscopy room without SARS-COV-2 testing</w:t>
      </w:r>
    </w:p>
    <w:p w14:paraId="61A0EC67" w14:textId="4DEC0A6F" w:rsidR="002B195A" w:rsidRPr="00BD7D93" w:rsidRDefault="002B195A" w:rsidP="002B195A">
      <w:pPr>
        <w:pStyle w:val="a3"/>
        <w:numPr>
          <w:ilvl w:val="0"/>
          <w:numId w:val="11"/>
        </w:num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Tend to postpone endoscopy until SARS-C0V-2 test is performed because of fear from being infected, or virus spreading in the endoscopy suite</w:t>
      </w:r>
    </w:p>
    <w:p w14:paraId="759A1E21" w14:textId="77777777" w:rsidR="002B195A" w:rsidRPr="00BD7D93" w:rsidRDefault="002B195A" w:rsidP="002B195A">
      <w:pPr>
        <w:pStyle w:val="a3"/>
        <w:numPr>
          <w:ilvl w:val="0"/>
          <w:numId w:val="11"/>
        </w:num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Tend to postpone endoscopy until COVID-19 wanes, as it is an elective, non-urgent indication</w:t>
      </w:r>
    </w:p>
    <w:p w14:paraId="1B33BB8C" w14:textId="77777777" w:rsidR="002B195A" w:rsidRPr="00BD7D93" w:rsidRDefault="002B195A" w:rsidP="002B195A">
      <w:pPr>
        <w:pStyle w:val="a3"/>
        <w:numPr>
          <w:ilvl w:val="0"/>
          <w:numId w:val="11"/>
        </w:num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I perform endoscopy with PPE in a standard endoscopy room without SARS-C0V-2 testing</w:t>
      </w:r>
    </w:p>
    <w:p w14:paraId="2AAEA8F3" w14:textId="77777777" w:rsidR="002B195A" w:rsidRPr="00BD7D93" w:rsidRDefault="002B195A" w:rsidP="002B195A">
      <w:pPr>
        <w:pStyle w:val="a3"/>
        <w:numPr>
          <w:ilvl w:val="0"/>
          <w:numId w:val="11"/>
        </w:num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D7D93">
        <w:rPr>
          <w:rFonts w:asciiTheme="majorBidi" w:hAnsiTheme="majorBidi" w:cstheme="majorBidi"/>
          <w:color w:val="000000" w:themeColor="text1"/>
          <w:sz w:val="24"/>
          <w:szCs w:val="24"/>
        </w:rPr>
        <w:t>I perform endoscopy with PPE and in a dedicated room (negative pressure or special filter) without SARS-C0V-2 testing</w:t>
      </w:r>
    </w:p>
    <w:p w14:paraId="099449DF" w14:textId="77777777" w:rsidR="002B195A" w:rsidRPr="00BD7D93" w:rsidRDefault="002B195A" w:rsidP="002B195A">
      <w:pPr>
        <w:pStyle w:val="HTML"/>
        <w:numPr>
          <w:ilvl w:val="0"/>
          <w:numId w:val="12"/>
        </w:numPr>
        <w:shd w:val="clear" w:color="auto" w:fill="F8F9FA"/>
        <w:spacing w:line="276" w:lineRule="auto"/>
        <w:rPr>
          <w:rFonts w:asciiTheme="majorBidi" w:hAnsiTheme="majorBidi" w:cstheme="majorBidi"/>
          <w:b/>
          <w:bCs/>
          <w:color w:val="222222"/>
          <w:sz w:val="24"/>
          <w:szCs w:val="24"/>
          <w:lang w:val="en"/>
        </w:rPr>
      </w:pPr>
      <w:r w:rsidRPr="00BD7D93">
        <w:rPr>
          <w:rFonts w:asciiTheme="majorBidi" w:hAnsiTheme="majorBidi" w:cstheme="majorBidi"/>
          <w:b/>
          <w:bCs/>
          <w:color w:val="222222"/>
          <w:sz w:val="24"/>
          <w:szCs w:val="24"/>
          <w:lang w:val="en"/>
        </w:rPr>
        <w:t xml:space="preserve">Have you been quarantined as a result of exposure to a COVID-19 patient during work? </w:t>
      </w:r>
    </w:p>
    <w:p w14:paraId="18E2B074" w14:textId="77777777" w:rsidR="002B195A" w:rsidRPr="00BD7D93" w:rsidRDefault="002B195A" w:rsidP="002B195A">
      <w:pPr>
        <w:pStyle w:val="HTML"/>
        <w:numPr>
          <w:ilvl w:val="0"/>
          <w:numId w:val="23"/>
        </w:numPr>
        <w:shd w:val="clear" w:color="auto" w:fill="F8F9FA"/>
        <w:spacing w:line="276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BD7D93">
        <w:rPr>
          <w:rFonts w:asciiTheme="majorBidi" w:hAnsiTheme="majorBidi" w:cstheme="majorBidi"/>
          <w:color w:val="222222"/>
          <w:sz w:val="24"/>
          <w:szCs w:val="24"/>
          <w:lang w:val="en"/>
        </w:rPr>
        <w:t xml:space="preserve">Yes </w:t>
      </w:r>
    </w:p>
    <w:p w14:paraId="4B980DB5" w14:textId="6BF48A63" w:rsidR="002B195A" w:rsidRPr="00BD7D93" w:rsidRDefault="002B195A" w:rsidP="002B195A">
      <w:pPr>
        <w:pStyle w:val="HTML"/>
        <w:numPr>
          <w:ilvl w:val="0"/>
          <w:numId w:val="23"/>
        </w:numPr>
        <w:shd w:val="clear" w:color="auto" w:fill="F8F9FA"/>
        <w:spacing w:line="276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BD7D93">
        <w:rPr>
          <w:rFonts w:asciiTheme="majorBidi" w:hAnsiTheme="majorBidi" w:cstheme="majorBidi"/>
          <w:color w:val="222222"/>
          <w:sz w:val="24"/>
          <w:szCs w:val="24"/>
          <w:lang w:val="en"/>
        </w:rPr>
        <w:t>No</w:t>
      </w:r>
    </w:p>
    <w:p w14:paraId="1F6DF6BF" w14:textId="77777777" w:rsidR="005101CD" w:rsidRPr="00BD7D93" w:rsidRDefault="005101CD" w:rsidP="005101CD">
      <w:pPr>
        <w:pStyle w:val="HTML"/>
        <w:shd w:val="clear" w:color="auto" w:fill="F8F9FA"/>
        <w:spacing w:line="276" w:lineRule="auto"/>
        <w:ind w:left="720"/>
        <w:rPr>
          <w:rFonts w:asciiTheme="majorBidi" w:hAnsiTheme="majorBidi" w:cstheme="majorBidi"/>
          <w:color w:val="222222"/>
          <w:sz w:val="24"/>
          <w:szCs w:val="24"/>
        </w:rPr>
      </w:pPr>
    </w:p>
    <w:p w14:paraId="2352C21B" w14:textId="068EF9DD" w:rsidR="002B195A" w:rsidRPr="00BD7D93" w:rsidRDefault="002B195A" w:rsidP="002B195A">
      <w:pPr>
        <w:pStyle w:val="HTML"/>
        <w:numPr>
          <w:ilvl w:val="0"/>
          <w:numId w:val="12"/>
        </w:numPr>
        <w:shd w:val="clear" w:color="auto" w:fill="F8F9FA"/>
        <w:spacing w:line="276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BD7D93">
        <w:rPr>
          <w:rFonts w:asciiTheme="majorBidi" w:hAnsiTheme="majorBidi" w:cstheme="majorBidi"/>
          <w:b/>
          <w:bCs/>
          <w:color w:val="222222"/>
          <w:sz w:val="24"/>
          <w:szCs w:val="24"/>
          <w:lang w:val="en"/>
        </w:rPr>
        <w:t xml:space="preserve">Have you been infected with COVID-19 during your </w:t>
      </w:r>
      <w:r w:rsidRPr="00BD7D93">
        <w:rPr>
          <w:rFonts w:asciiTheme="majorBidi" w:hAnsiTheme="majorBidi" w:cstheme="majorBidi"/>
          <w:b/>
          <w:bCs/>
          <w:color w:val="222222"/>
          <w:sz w:val="24"/>
          <w:szCs w:val="24"/>
          <w:lang w:val="en"/>
        </w:rPr>
        <w:t>work?</w:t>
      </w:r>
    </w:p>
    <w:p w14:paraId="38ED481F" w14:textId="77777777" w:rsidR="002B195A" w:rsidRPr="00BD7D93" w:rsidRDefault="002B195A" w:rsidP="002B195A">
      <w:pPr>
        <w:pStyle w:val="HTML"/>
        <w:numPr>
          <w:ilvl w:val="0"/>
          <w:numId w:val="24"/>
        </w:numPr>
        <w:shd w:val="clear" w:color="auto" w:fill="F8F9FA"/>
        <w:spacing w:line="276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BD7D93">
        <w:rPr>
          <w:rFonts w:asciiTheme="majorBidi" w:hAnsiTheme="majorBidi" w:cstheme="majorBidi"/>
          <w:color w:val="222222"/>
          <w:sz w:val="24"/>
          <w:szCs w:val="24"/>
          <w:lang w:val="en"/>
        </w:rPr>
        <w:t xml:space="preserve">Yes </w:t>
      </w:r>
    </w:p>
    <w:p w14:paraId="01F49D97" w14:textId="77777777" w:rsidR="002B195A" w:rsidRPr="00BD7D93" w:rsidRDefault="002B195A" w:rsidP="002B195A">
      <w:pPr>
        <w:pStyle w:val="HTML"/>
        <w:numPr>
          <w:ilvl w:val="0"/>
          <w:numId w:val="24"/>
        </w:numPr>
        <w:shd w:val="clear" w:color="auto" w:fill="F8F9FA"/>
        <w:spacing w:line="276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BD7D93">
        <w:rPr>
          <w:rFonts w:asciiTheme="majorBidi" w:hAnsiTheme="majorBidi" w:cstheme="majorBidi"/>
          <w:color w:val="222222"/>
          <w:sz w:val="24"/>
          <w:szCs w:val="24"/>
          <w:lang w:val="en"/>
        </w:rPr>
        <w:t>No</w:t>
      </w:r>
    </w:p>
    <w:p w14:paraId="204E528B" w14:textId="77777777" w:rsidR="002B195A" w:rsidRPr="00BD7D93" w:rsidRDefault="002B195A" w:rsidP="002B195A">
      <w:pPr>
        <w:tabs>
          <w:tab w:val="left" w:pos="4980"/>
        </w:tabs>
        <w:rPr>
          <w:rFonts w:asciiTheme="majorBidi" w:hAnsiTheme="majorBidi" w:cstheme="majorBidi"/>
          <w:sz w:val="24"/>
          <w:szCs w:val="24"/>
          <w:lang w:bidi="he-IL"/>
        </w:rPr>
      </w:pPr>
    </w:p>
    <w:p w14:paraId="260F4F6E" w14:textId="77777777" w:rsidR="00007A16" w:rsidRDefault="00007A16"/>
    <w:sectPr w:rsidR="00007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B11"/>
    <w:multiLevelType w:val="hybridMultilevel"/>
    <w:tmpl w:val="192067B8"/>
    <w:lvl w:ilvl="0" w:tplc="5FACE7C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1225"/>
    <w:multiLevelType w:val="hybridMultilevel"/>
    <w:tmpl w:val="79B6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55BBB"/>
    <w:multiLevelType w:val="hybridMultilevel"/>
    <w:tmpl w:val="DC94D552"/>
    <w:lvl w:ilvl="0" w:tplc="5FACE7C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7071B"/>
    <w:multiLevelType w:val="hybridMultilevel"/>
    <w:tmpl w:val="9BA8E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45B2D"/>
    <w:multiLevelType w:val="hybridMultilevel"/>
    <w:tmpl w:val="E270A5E2"/>
    <w:lvl w:ilvl="0" w:tplc="7B54C6D4">
      <w:start w:val="12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C7330"/>
    <w:multiLevelType w:val="hybridMultilevel"/>
    <w:tmpl w:val="80801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B06147"/>
    <w:multiLevelType w:val="hybridMultilevel"/>
    <w:tmpl w:val="486E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82FDC"/>
    <w:multiLevelType w:val="hybridMultilevel"/>
    <w:tmpl w:val="8CB6B08C"/>
    <w:lvl w:ilvl="0" w:tplc="5FACE7C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E6BF4"/>
    <w:multiLevelType w:val="hybridMultilevel"/>
    <w:tmpl w:val="6CA4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D4C59"/>
    <w:multiLevelType w:val="hybridMultilevel"/>
    <w:tmpl w:val="6932F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6F70BB"/>
    <w:multiLevelType w:val="hybridMultilevel"/>
    <w:tmpl w:val="F54E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E1487"/>
    <w:multiLevelType w:val="hybridMultilevel"/>
    <w:tmpl w:val="56D8FCAE"/>
    <w:lvl w:ilvl="0" w:tplc="5FACE7CE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5D288A"/>
    <w:multiLevelType w:val="hybridMultilevel"/>
    <w:tmpl w:val="D77E7A3E"/>
    <w:lvl w:ilvl="0" w:tplc="5FACE7C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54E1B"/>
    <w:multiLevelType w:val="hybridMultilevel"/>
    <w:tmpl w:val="5AFE2F62"/>
    <w:lvl w:ilvl="0" w:tplc="5FACE7C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56010"/>
    <w:multiLevelType w:val="hybridMultilevel"/>
    <w:tmpl w:val="7C684412"/>
    <w:lvl w:ilvl="0" w:tplc="5FACE7C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017FD9"/>
    <w:multiLevelType w:val="hybridMultilevel"/>
    <w:tmpl w:val="EB20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10815"/>
    <w:multiLevelType w:val="hybridMultilevel"/>
    <w:tmpl w:val="1E24B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51F25"/>
    <w:multiLevelType w:val="hybridMultilevel"/>
    <w:tmpl w:val="0A6AFD1E"/>
    <w:lvl w:ilvl="0" w:tplc="5FACE7C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A3ECA"/>
    <w:multiLevelType w:val="hybridMultilevel"/>
    <w:tmpl w:val="1A62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45FF8"/>
    <w:multiLevelType w:val="hybridMultilevel"/>
    <w:tmpl w:val="123E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6131E"/>
    <w:multiLevelType w:val="hybridMultilevel"/>
    <w:tmpl w:val="41D6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17844"/>
    <w:multiLevelType w:val="hybridMultilevel"/>
    <w:tmpl w:val="273E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53ED3"/>
    <w:multiLevelType w:val="hybridMultilevel"/>
    <w:tmpl w:val="E904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63634"/>
    <w:multiLevelType w:val="hybridMultilevel"/>
    <w:tmpl w:val="6292CFCE"/>
    <w:lvl w:ilvl="0" w:tplc="5FACE7CE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1"/>
  </w:num>
  <w:num w:numId="5">
    <w:abstractNumId w:val="23"/>
  </w:num>
  <w:num w:numId="6">
    <w:abstractNumId w:val="0"/>
  </w:num>
  <w:num w:numId="7">
    <w:abstractNumId w:val="13"/>
  </w:num>
  <w:num w:numId="8">
    <w:abstractNumId w:val="12"/>
  </w:num>
  <w:num w:numId="9">
    <w:abstractNumId w:val="7"/>
  </w:num>
  <w:num w:numId="10">
    <w:abstractNumId w:val="2"/>
  </w:num>
  <w:num w:numId="11">
    <w:abstractNumId w:val="17"/>
  </w:num>
  <w:num w:numId="12">
    <w:abstractNumId w:val="4"/>
  </w:num>
  <w:num w:numId="13">
    <w:abstractNumId w:val="6"/>
  </w:num>
  <w:num w:numId="14">
    <w:abstractNumId w:val="8"/>
  </w:num>
  <w:num w:numId="15">
    <w:abstractNumId w:val="22"/>
  </w:num>
  <w:num w:numId="16">
    <w:abstractNumId w:val="21"/>
  </w:num>
  <w:num w:numId="17">
    <w:abstractNumId w:val="9"/>
  </w:num>
  <w:num w:numId="18">
    <w:abstractNumId w:val="1"/>
  </w:num>
  <w:num w:numId="19">
    <w:abstractNumId w:val="10"/>
  </w:num>
  <w:num w:numId="20">
    <w:abstractNumId w:val="15"/>
  </w:num>
  <w:num w:numId="21">
    <w:abstractNumId w:val="3"/>
  </w:num>
  <w:num w:numId="22">
    <w:abstractNumId w:val="19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5A"/>
    <w:rsid w:val="00007A16"/>
    <w:rsid w:val="000D1654"/>
    <w:rsid w:val="00260B2B"/>
    <w:rsid w:val="002B195A"/>
    <w:rsid w:val="00367856"/>
    <w:rsid w:val="005101CD"/>
    <w:rsid w:val="00756070"/>
    <w:rsid w:val="00A84471"/>
    <w:rsid w:val="00BD7D93"/>
    <w:rsid w:val="00DE6770"/>
    <w:rsid w:val="00E4710C"/>
    <w:rsid w:val="00E5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FB46A"/>
  <w15:chartTrackingRefBased/>
  <w15:docId w15:val="{4899A189-C229-48AE-A314-0B55AF4A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95A"/>
    <w:pPr>
      <w:spacing w:after="200" w:line="276" w:lineRule="auto"/>
    </w:pPr>
    <w:rPr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B1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HTML מעוצב מראש תו"/>
    <w:basedOn w:val="a0"/>
    <w:link w:val="HTML"/>
    <w:uiPriority w:val="99"/>
    <w:rsid w:val="002B195A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B195A"/>
    <w:pPr>
      <w:spacing w:after="160" w:line="259" w:lineRule="auto"/>
      <w:ind w:left="720"/>
      <w:contextualSpacing/>
    </w:pPr>
    <w:rPr>
      <w:rFonts w:ascii="Calibri" w:eastAsia="Calibri" w:hAnsi="Calibri" w:cs="Calibri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2274</Words>
  <Characters>12962</Characters>
  <Application>Microsoft Office Word</Application>
  <DocSecurity>0</DocSecurity>
  <Lines>108</Lines>
  <Paragraphs>30</Paragraphs>
  <ScaleCrop>false</ScaleCrop>
  <Company/>
  <LinksUpToDate>false</LinksUpToDate>
  <CharactersWithSpaces>15206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tawfik khoury</dc:creator>
  <cp:keywords/>
  <dc:description/>
  <cp:lastModifiedBy>tawfik khoury</cp:lastModifiedBy>
  <cp:revision>16</cp:revision>
  <dcterms:created xsi:type="dcterms:W3CDTF">2021-02-20T17:22:00Z</dcterms:created>
  <dcterms:modified xsi:type="dcterms:W3CDTF">2021-02-20T17:33:00Z</dcterms:modified>
</cp:coreProperties>
</file>