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3170" w:type="dxa"/>
        <w:jc w:val="center"/>
        <w:tblLook w:val="00A0"/>
      </w:tblPr>
      <w:tblGrid>
        <w:gridCol w:w="223"/>
        <w:gridCol w:w="236"/>
        <w:gridCol w:w="2846"/>
        <w:gridCol w:w="1804"/>
        <w:gridCol w:w="2175"/>
        <w:gridCol w:w="2142"/>
        <w:gridCol w:w="2289"/>
        <w:gridCol w:w="1455"/>
      </w:tblGrid>
      <w:tr w:rsidR="00674D93" w:rsidRPr="00F13F2D" w:rsidTr="00754C1C">
        <w:trPr>
          <w:jc w:val="center"/>
        </w:trPr>
        <w:tc>
          <w:tcPr>
            <w:tcW w:w="13170" w:type="dxa"/>
            <w:gridSpan w:val="8"/>
            <w:tcBorders>
              <w:top w:val="single" w:sz="36" w:space="0" w:color="auto"/>
              <w:bottom w:val="single" w:sz="2" w:space="0" w:color="auto"/>
            </w:tcBorders>
          </w:tcPr>
          <w:p w:rsidR="00674D93" w:rsidRPr="00C07A8B" w:rsidRDefault="00FF345B" w:rsidP="00670295">
            <w:pPr>
              <w:spacing w:after="0" w:line="240" w:lineRule="auto"/>
              <w:rPr>
                <w:rFonts w:ascii="Arial" w:hAnsi="Arial" w:cs="Arial"/>
                <w:sz w:val="20"/>
                <w:szCs w:val="20"/>
              </w:rPr>
            </w:pPr>
            <w:r>
              <w:rPr>
                <w:rFonts w:ascii="Arial" w:hAnsi="Arial" w:cs="Arial"/>
                <w:b/>
                <w:sz w:val="20"/>
                <w:szCs w:val="20"/>
              </w:rPr>
              <w:t>Supplemental Table A</w:t>
            </w:r>
            <w:r w:rsidR="00674D93" w:rsidRPr="00F13F2D">
              <w:rPr>
                <w:rFonts w:ascii="Arial" w:hAnsi="Arial" w:cs="Arial"/>
                <w:b/>
                <w:sz w:val="20"/>
                <w:szCs w:val="20"/>
              </w:rPr>
              <w:t xml:space="preserve">. </w:t>
            </w:r>
            <w:r w:rsidR="00670295">
              <w:rPr>
                <w:rFonts w:ascii="Arial" w:hAnsi="Arial" w:cs="Arial"/>
                <w:sz w:val="20"/>
                <w:szCs w:val="20"/>
              </w:rPr>
              <w:t xml:space="preserve">Descriptive </w:t>
            </w:r>
            <w:r w:rsidR="00674D93" w:rsidRPr="00F13F2D">
              <w:rPr>
                <w:rFonts w:ascii="Arial" w:hAnsi="Arial" w:cs="Arial"/>
                <w:sz w:val="20"/>
                <w:szCs w:val="20"/>
              </w:rPr>
              <w:t xml:space="preserve">Data </w:t>
            </w:r>
            <w:r w:rsidR="00670295">
              <w:rPr>
                <w:rFonts w:ascii="Arial" w:hAnsi="Arial" w:cs="Arial"/>
                <w:sz w:val="20"/>
                <w:szCs w:val="20"/>
              </w:rPr>
              <w:t>For Covariates by Race and Ethnicity</w:t>
            </w:r>
            <w:r w:rsidR="00674D93" w:rsidRPr="00F13F2D">
              <w:rPr>
                <w:rFonts w:ascii="Arial" w:hAnsi="Arial" w:cs="Arial"/>
                <w:sz w:val="20"/>
                <w:szCs w:val="20"/>
              </w:rPr>
              <w:t xml:space="preserve"> among Non-Elderly Adults in the United States, BRFSS 2012</w:t>
            </w:r>
          </w:p>
        </w:tc>
      </w:tr>
      <w:tr w:rsidR="00374551" w:rsidRPr="00A65096" w:rsidTr="00374551">
        <w:trPr>
          <w:jc w:val="center"/>
        </w:trPr>
        <w:tc>
          <w:tcPr>
            <w:tcW w:w="0" w:type="auto"/>
            <w:tcBorders>
              <w:top w:val="single" w:sz="2" w:space="0" w:color="auto"/>
              <w:bottom w:val="single" w:sz="2" w:space="0" w:color="auto"/>
            </w:tcBorders>
          </w:tcPr>
          <w:p w:rsidR="00374551" w:rsidRPr="00A65096" w:rsidRDefault="00374551" w:rsidP="00285420">
            <w:pPr>
              <w:spacing w:after="0" w:line="240" w:lineRule="auto"/>
              <w:rPr>
                <w:rFonts w:ascii="Arial" w:hAnsi="Arial" w:cs="Arial"/>
                <w:b/>
                <w:sz w:val="20"/>
                <w:szCs w:val="20"/>
              </w:rPr>
            </w:pPr>
          </w:p>
        </w:tc>
        <w:tc>
          <w:tcPr>
            <w:tcW w:w="236" w:type="dxa"/>
            <w:tcBorders>
              <w:top w:val="single" w:sz="2" w:space="0" w:color="auto"/>
              <w:bottom w:val="single" w:sz="2" w:space="0" w:color="auto"/>
            </w:tcBorders>
          </w:tcPr>
          <w:p w:rsidR="00374551" w:rsidRPr="00A65096" w:rsidRDefault="00374551" w:rsidP="00285420">
            <w:pPr>
              <w:spacing w:after="0" w:line="240" w:lineRule="auto"/>
              <w:rPr>
                <w:rFonts w:ascii="Arial" w:hAnsi="Arial" w:cs="Arial"/>
                <w:b/>
                <w:sz w:val="20"/>
                <w:szCs w:val="20"/>
              </w:rPr>
            </w:pPr>
          </w:p>
        </w:tc>
        <w:tc>
          <w:tcPr>
            <w:tcW w:w="2846" w:type="dxa"/>
            <w:tcBorders>
              <w:top w:val="single" w:sz="2" w:space="0" w:color="auto"/>
              <w:bottom w:val="single" w:sz="2" w:space="0" w:color="auto"/>
            </w:tcBorders>
          </w:tcPr>
          <w:p w:rsidR="00374551" w:rsidRPr="00A65096" w:rsidRDefault="00374551" w:rsidP="00285420">
            <w:pPr>
              <w:spacing w:after="0" w:line="240" w:lineRule="auto"/>
              <w:rPr>
                <w:rFonts w:ascii="Arial" w:hAnsi="Arial" w:cs="Arial"/>
                <w:b/>
                <w:sz w:val="20"/>
                <w:szCs w:val="20"/>
              </w:rPr>
            </w:pPr>
          </w:p>
        </w:tc>
        <w:tc>
          <w:tcPr>
            <w:tcW w:w="9865" w:type="dxa"/>
            <w:gridSpan w:val="5"/>
            <w:tcBorders>
              <w:top w:val="single" w:sz="2" w:space="0" w:color="auto"/>
              <w:bottom w:val="single" w:sz="2" w:space="0" w:color="auto"/>
            </w:tcBorders>
          </w:tcPr>
          <w:p w:rsidR="00374551" w:rsidRPr="00A65096" w:rsidRDefault="00374551" w:rsidP="00C20F01">
            <w:pPr>
              <w:spacing w:after="0" w:line="240" w:lineRule="auto"/>
              <w:jc w:val="center"/>
              <w:rPr>
                <w:rFonts w:ascii="Arial" w:hAnsi="Arial" w:cs="Arial"/>
                <w:b/>
                <w:sz w:val="20"/>
                <w:szCs w:val="20"/>
              </w:rPr>
            </w:pPr>
            <w:r>
              <w:rPr>
                <w:rFonts w:ascii="Arial" w:hAnsi="Arial" w:cs="Arial"/>
                <w:b/>
                <w:sz w:val="20"/>
                <w:szCs w:val="20"/>
              </w:rPr>
              <w:t>Weighted Percentage</w:t>
            </w:r>
            <w:r w:rsidR="00B940A5">
              <w:rPr>
                <w:rFonts w:ascii="Arial" w:hAnsi="Arial" w:cs="Arial"/>
                <w:b/>
                <w:sz w:val="20"/>
                <w:szCs w:val="20"/>
              </w:rPr>
              <w:t>*</w:t>
            </w:r>
          </w:p>
        </w:tc>
      </w:tr>
      <w:tr w:rsidR="00B80139"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B80139" w:rsidRPr="00A65096" w:rsidRDefault="00B80139" w:rsidP="00285420">
            <w:pPr>
              <w:spacing w:after="0" w:line="240" w:lineRule="auto"/>
              <w:rPr>
                <w:rFonts w:ascii="Arial" w:hAnsi="Arial" w:cs="Arial"/>
                <w:sz w:val="20"/>
                <w:szCs w:val="20"/>
              </w:rPr>
            </w:pP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B80139" w:rsidRDefault="00B80139" w:rsidP="00B80139">
            <w:pPr>
              <w:spacing w:after="0" w:line="240" w:lineRule="auto"/>
              <w:jc w:val="center"/>
              <w:rPr>
                <w:rFonts w:ascii="Arial" w:hAnsi="Arial" w:cs="Arial"/>
                <w:b/>
                <w:sz w:val="20"/>
                <w:szCs w:val="20"/>
              </w:rPr>
            </w:pPr>
            <w:r>
              <w:rPr>
                <w:rFonts w:ascii="Arial" w:hAnsi="Arial" w:cs="Arial"/>
                <w:b/>
                <w:sz w:val="20"/>
                <w:szCs w:val="20"/>
              </w:rPr>
              <w:t>Total</w:t>
            </w:r>
          </w:p>
          <w:p w:rsidR="00B80139" w:rsidRPr="00A65096" w:rsidRDefault="00B80139" w:rsidP="00462BDF">
            <w:pPr>
              <w:spacing w:after="0" w:line="240" w:lineRule="auto"/>
              <w:jc w:val="center"/>
              <w:rPr>
                <w:rFonts w:ascii="Arial" w:hAnsi="Arial" w:cs="Arial"/>
                <w:b/>
                <w:sz w:val="20"/>
                <w:szCs w:val="20"/>
              </w:rPr>
            </w:pPr>
            <w:r>
              <w:rPr>
                <w:rFonts w:ascii="Arial" w:hAnsi="Arial" w:cs="Arial"/>
                <w:b/>
                <w:sz w:val="20"/>
                <w:szCs w:val="20"/>
              </w:rPr>
              <w:t>N=2</w:t>
            </w:r>
            <w:r w:rsidR="00462BDF">
              <w:rPr>
                <w:rFonts w:ascii="Arial" w:hAnsi="Arial" w:cs="Arial"/>
                <w:b/>
                <w:sz w:val="20"/>
                <w:szCs w:val="20"/>
              </w:rPr>
              <w:t>09</w:t>
            </w:r>
            <w:r w:rsidR="00E96407">
              <w:rPr>
                <w:rFonts w:ascii="Arial" w:hAnsi="Arial" w:cs="Arial"/>
                <w:b/>
                <w:sz w:val="20"/>
                <w:szCs w:val="20"/>
              </w:rPr>
              <w:t>,</w:t>
            </w:r>
            <w:r w:rsidR="00462BDF">
              <w:rPr>
                <w:rFonts w:ascii="Arial" w:hAnsi="Arial" w:cs="Arial"/>
                <w:b/>
                <w:sz w:val="20"/>
                <w:szCs w:val="20"/>
              </w:rPr>
              <w:t>760</w:t>
            </w:r>
          </w:p>
        </w:tc>
        <w:tc>
          <w:tcPr>
            <w:tcW w:w="2175" w:type="dxa"/>
            <w:tcBorders>
              <w:top w:val="single" w:sz="2" w:space="0" w:color="auto"/>
              <w:left w:val="single" w:sz="2" w:space="0" w:color="D9D9D9"/>
              <w:bottom w:val="single" w:sz="2" w:space="0" w:color="auto"/>
            </w:tcBorders>
            <w:shd w:val="clear" w:color="auto" w:fill="auto"/>
            <w:vAlign w:val="center"/>
          </w:tcPr>
          <w:p w:rsidR="00B80139" w:rsidRDefault="00B80139" w:rsidP="00B80139">
            <w:pPr>
              <w:spacing w:after="0" w:line="240" w:lineRule="auto"/>
              <w:jc w:val="center"/>
              <w:rPr>
                <w:rFonts w:ascii="Arial" w:hAnsi="Arial" w:cs="Arial"/>
                <w:b/>
                <w:sz w:val="20"/>
                <w:szCs w:val="20"/>
              </w:rPr>
            </w:pPr>
            <w:r>
              <w:rPr>
                <w:rFonts w:ascii="Arial" w:hAnsi="Arial" w:cs="Arial"/>
                <w:b/>
                <w:sz w:val="20"/>
                <w:szCs w:val="20"/>
              </w:rPr>
              <w:t>Non-Hispanic White</w:t>
            </w:r>
          </w:p>
          <w:p w:rsidR="00B80139" w:rsidRPr="00A65096" w:rsidRDefault="00B80139" w:rsidP="006A6746">
            <w:pPr>
              <w:spacing w:after="0" w:line="240" w:lineRule="auto"/>
              <w:jc w:val="center"/>
              <w:rPr>
                <w:rFonts w:ascii="Arial" w:hAnsi="Arial" w:cs="Arial"/>
                <w:b/>
                <w:sz w:val="20"/>
                <w:szCs w:val="20"/>
              </w:rPr>
            </w:pPr>
            <w:r>
              <w:rPr>
                <w:rFonts w:ascii="Arial" w:hAnsi="Arial" w:cs="Arial"/>
                <w:b/>
                <w:sz w:val="20"/>
                <w:szCs w:val="20"/>
              </w:rPr>
              <w:t>N=17</w:t>
            </w:r>
            <w:r w:rsidR="006A6746">
              <w:rPr>
                <w:rFonts w:ascii="Arial" w:hAnsi="Arial" w:cs="Arial"/>
                <w:b/>
                <w:sz w:val="20"/>
                <w:szCs w:val="20"/>
              </w:rPr>
              <w:t>1</w:t>
            </w:r>
            <w:r>
              <w:rPr>
                <w:rFonts w:ascii="Arial" w:hAnsi="Arial" w:cs="Arial"/>
                <w:b/>
                <w:sz w:val="20"/>
                <w:szCs w:val="20"/>
              </w:rPr>
              <w:t>,</w:t>
            </w:r>
            <w:r w:rsidR="006A6746">
              <w:rPr>
                <w:rFonts w:ascii="Arial" w:hAnsi="Arial" w:cs="Arial"/>
                <w:b/>
                <w:sz w:val="20"/>
                <w:szCs w:val="20"/>
              </w:rPr>
              <w:t>066</w:t>
            </w:r>
          </w:p>
        </w:tc>
        <w:tc>
          <w:tcPr>
            <w:tcW w:w="2142" w:type="dxa"/>
            <w:tcBorders>
              <w:top w:val="single" w:sz="2" w:space="0" w:color="auto"/>
              <w:bottom w:val="single" w:sz="2" w:space="0" w:color="auto"/>
            </w:tcBorders>
            <w:shd w:val="clear" w:color="auto" w:fill="auto"/>
            <w:vAlign w:val="center"/>
          </w:tcPr>
          <w:p w:rsidR="00B80139" w:rsidRDefault="00B80139" w:rsidP="005F5636">
            <w:pPr>
              <w:spacing w:after="0" w:line="240" w:lineRule="auto"/>
              <w:jc w:val="center"/>
              <w:rPr>
                <w:rFonts w:ascii="Arial" w:hAnsi="Arial" w:cs="Arial"/>
                <w:b/>
                <w:sz w:val="20"/>
                <w:szCs w:val="20"/>
              </w:rPr>
            </w:pPr>
            <w:r>
              <w:rPr>
                <w:rFonts w:ascii="Arial" w:hAnsi="Arial" w:cs="Arial"/>
                <w:b/>
                <w:sz w:val="20"/>
                <w:szCs w:val="20"/>
              </w:rPr>
              <w:t>Non-Hispanic Black</w:t>
            </w:r>
          </w:p>
          <w:p w:rsidR="00B80139" w:rsidRPr="00A65096" w:rsidRDefault="00B80139" w:rsidP="006A6746">
            <w:pPr>
              <w:spacing w:after="0" w:line="240" w:lineRule="auto"/>
              <w:jc w:val="center"/>
              <w:rPr>
                <w:rFonts w:ascii="Arial" w:hAnsi="Arial" w:cs="Arial"/>
                <w:b/>
                <w:sz w:val="20"/>
                <w:szCs w:val="20"/>
              </w:rPr>
            </w:pPr>
            <w:r>
              <w:rPr>
                <w:rFonts w:ascii="Arial" w:hAnsi="Arial" w:cs="Arial"/>
                <w:b/>
                <w:sz w:val="20"/>
                <w:szCs w:val="20"/>
              </w:rPr>
              <w:t>N=2</w:t>
            </w:r>
            <w:r w:rsidR="006A6746">
              <w:rPr>
                <w:rFonts w:ascii="Arial" w:hAnsi="Arial" w:cs="Arial"/>
                <w:b/>
                <w:sz w:val="20"/>
                <w:szCs w:val="20"/>
              </w:rPr>
              <w:t>1</w:t>
            </w:r>
            <w:r>
              <w:rPr>
                <w:rFonts w:ascii="Arial" w:hAnsi="Arial" w:cs="Arial"/>
                <w:b/>
                <w:sz w:val="20"/>
                <w:szCs w:val="20"/>
              </w:rPr>
              <w:t>,</w:t>
            </w:r>
            <w:r w:rsidR="006A6746">
              <w:rPr>
                <w:rFonts w:ascii="Arial" w:hAnsi="Arial" w:cs="Arial"/>
                <w:b/>
                <w:sz w:val="20"/>
                <w:szCs w:val="20"/>
              </w:rPr>
              <w:t>900</w:t>
            </w:r>
          </w:p>
        </w:tc>
        <w:tc>
          <w:tcPr>
            <w:tcW w:w="2289" w:type="dxa"/>
            <w:tcBorders>
              <w:top w:val="single" w:sz="2" w:space="0" w:color="auto"/>
              <w:left w:val="nil"/>
              <w:bottom w:val="single" w:sz="2" w:space="0" w:color="auto"/>
              <w:right w:val="single" w:sz="2" w:space="0" w:color="D9D9D9"/>
            </w:tcBorders>
            <w:shd w:val="clear" w:color="auto" w:fill="auto"/>
            <w:vAlign w:val="center"/>
          </w:tcPr>
          <w:p w:rsidR="00B80139" w:rsidRDefault="00B80139" w:rsidP="00B80139">
            <w:pPr>
              <w:spacing w:after="0" w:line="240" w:lineRule="auto"/>
              <w:jc w:val="center"/>
              <w:rPr>
                <w:rFonts w:ascii="Arial" w:hAnsi="Arial" w:cs="Arial"/>
                <w:b/>
                <w:sz w:val="20"/>
                <w:szCs w:val="20"/>
              </w:rPr>
            </w:pPr>
            <w:r>
              <w:rPr>
                <w:rFonts w:ascii="Arial" w:hAnsi="Arial" w:cs="Arial"/>
                <w:b/>
                <w:sz w:val="20"/>
                <w:szCs w:val="20"/>
              </w:rPr>
              <w:t>Hispanic</w:t>
            </w:r>
            <w:r w:rsidR="00341875">
              <w:rPr>
                <w:rFonts w:ascii="Arial" w:hAnsi="Arial" w:cs="Arial"/>
                <w:sz w:val="20"/>
                <w:szCs w:val="20"/>
              </w:rPr>
              <w:t>†</w:t>
            </w:r>
          </w:p>
          <w:p w:rsidR="00B80139" w:rsidRPr="00A65096" w:rsidRDefault="00B80139" w:rsidP="00462BDF">
            <w:pPr>
              <w:spacing w:after="0" w:line="240" w:lineRule="auto"/>
              <w:jc w:val="center"/>
              <w:rPr>
                <w:rFonts w:ascii="Arial" w:hAnsi="Arial" w:cs="Arial"/>
                <w:b/>
                <w:sz w:val="20"/>
                <w:szCs w:val="20"/>
              </w:rPr>
            </w:pPr>
            <w:r>
              <w:rPr>
                <w:rFonts w:ascii="Arial" w:hAnsi="Arial" w:cs="Arial"/>
                <w:b/>
                <w:sz w:val="20"/>
                <w:szCs w:val="20"/>
              </w:rPr>
              <w:t>N=1</w:t>
            </w:r>
            <w:r w:rsidR="00462BDF">
              <w:rPr>
                <w:rFonts w:ascii="Arial" w:hAnsi="Arial" w:cs="Arial"/>
                <w:b/>
                <w:sz w:val="20"/>
                <w:szCs w:val="20"/>
              </w:rPr>
              <w:t>6</w:t>
            </w:r>
            <w:r>
              <w:rPr>
                <w:rFonts w:ascii="Arial" w:hAnsi="Arial" w:cs="Arial"/>
                <w:b/>
                <w:sz w:val="20"/>
                <w:szCs w:val="20"/>
              </w:rPr>
              <w:t>,</w:t>
            </w:r>
            <w:r w:rsidR="00462BDF">
              <w:rPr>
                <w:rFonts w:ascii="Arial" w:hAnsi="Arial" w:cs="Arial"/>
                <w:b/>
                <w:sz w:val="20"/>
                <w:szCs w:val="20"/>
              </w:rPr>
              <w:t>794</w:t>
            </w:r>
          </w:p>
        </w:tc>
        <w:tc>
          <w:tcPr>
            <w:tcW w:w="1455" w:type="dxa"/>
            <w:tcBorders>
              <w:top w:val="single" w:sz="2" w:space="0" w:color="auto"/>
              <w:left w:val="single" w:sz="2" w:space="0" w:color="D9D9D9"/>
              <w:bottom w:val="single" w:sz="2" w:space="0" w:color="auto"/>
            </w:tcBorders>
            <w:vAlign w:val="center"/>
          </w:tcPr>
          <w:p w:rsidR="00B80139" w:rsidRPr="00A65096" w:rsidRDefault="00B80139" w:rsidP="00B80139">
            <w:pPr>
              <w:spacing w:after="0" w:line="240" w:lineRule="auto"/>
              <w:jc w:val="center"/>
              <w:rPr>
                <w:rFonts w:ascii="Arial" w:hAnsi="Arial" w:cs="Arial"/>
                <w:b/>
                <w:sz w:val="20"/>
                <w:szCs w:val="20"/>
              </w:rPr>
            </w:pPr>
            <w:r>
              <w:rPr>
                <w:rFonts w:ascii="Arial" w:hAnsi="Arial" w:cs="Arial"/>
                <w:b/>
                <w:sz w:val="20"/>
                <w:szCs w:val="20"/>
              </w:rPr>
              <w:t>P-value</w:t>
            </w:r>
          </w:p>
        </w:tc>
      </w:tr>
      <w:tr w:rsidR="00B80139"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B80139" w:rsidRPr="00A65096" w:rsidRDefault="00B80139" w:rsidP="00285420">
            <w:pPr>
              <w:spacing w:after="0" w:line="240" w:lineRule="auto"/>
              <w:rPr>
                <w:rFonts w:ascii="Arial" w:hAnsi="Arial" w:cs="Arial"/>
                <w:b/>
                <w:sz w:val="20"/>
                <w:szCs w:val="20"/>
              </w:rPr>
            </w:pPr>
            <w:r>
              <w:rPr>
                <w:rFonts w:ascii="Arial" w:hAnsi="Arial" w:cs="Arial"/>
                <w:b/>
                <w:sz w:val="20"/>
                <w:szCs w:val="20"/>
              </w:rPr>
              <w:t xml:space="preserve">Individual Level </w:t>
            </w:r>
            <w:r w:rsidR="00B53BF2">
              <w:rPr>
                <w:rFonts w:ascii="Arial" w:hAnsi="Arial" w:cs="Arial"/>
                <w:b/>
                <w:sz w:val="20"/>
                <w:szCs w:val="20"/>
              </w:rPr>
              <w:t>Factors</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B80139" w:rsidRPr="00A65096" w:rsidRDefault="00B80139"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shd w:val="clear" w:color="auto" w:fill="auto"/>
            <w:vAlign w:val="center"/>
          </w:tcPr>
          <w:p w:rsidR="00B80139" w:rsidRPr="00A65096" w:rsidRDefault="00B80139"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shd w:val="clear" w:color="auto" w:fill="auto"/>
            <w:vAlign w:val="center"/>
          </w:tcPr>
          <w:p w:rsidR="00B80139" w:rsidRPr="00A65096" w:rsidRDefault="00B80139"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shd w:val="clear" w:color="auto" w:fill="auto"/>
            <w:vAlign w:val="center"/>
          </w:tcPr>
          <w:p w:rsidR="00B80139" w:rsidRPr="00A65096" w:rsidRDefault="00B80139"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B80139" w:rsidRPr="00A65096" w:rsidRDefault="00B80139" w:rsidP="00285420">
            <w:pPr>
              <w:spacing w:after="0" w:line="240" w:lineRule="auto"/>
              <w:jc w:val="center"/>
              <w:rPr>
                <w:rFonts w:ascii="Arial" w:hAnsi="Arial" w:cs="Arial"/>
                <w:sz w:val="20"/>
                <w:szCs w:val="20"/>
              </w:rPr>
            </w:pPr>
          </w:p>
        </w:tc>
      </w:tr>
      <w:tr w:rsidR="00B80139"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651F0B" w:rsidRDefault="00B80139" w:rsidP="00D37330">
            <w:pPr>
              <w:spacing w:after="0" w:line="240" w:lineRule="auto"/>
              <w:ind w:firstLine="173"/>
              <w:rPr>
                <w:rFonts w:ascii="Arial" w:hAnsi="Arial" w:cs="Arial"/>
                <w:b/>
                <w:sz w:val="20"/>
                <w:szCs w:val="20"/>
              </w:rPr>
            </w:pPr>
            <w:r>
              <w:rPr>
                <w:rFonts w:ascii="Arial" w:hAnsi="Arial" w:cs="Arial"/>
                <w:b/>
                <w:sz w:val="20"/>
                <w:szCs w:val="20"/>
              </w:rPr>
              <w:t xml:space="preserve">Delayed </w:t>
            </w:r>
            <w:r w:rsidR="00651F0B">
              <w:rPr>
                <w:rFonts w:ascii="Arial" w:hAnsi="Arial" w:cs="Arial"/>
                <w:b/>
                <w:sz w:val="20"/>
                <w:szCs w:val="20"/>
              </w:rPr>
              <w:t xml:space="preserve">or Forgone </w:t>
            </w:r>
            <w:r>
              <w:rPr>
                <w:rFonts w:ascii="Arial" w:hAnsi="Arial" w:cs="Arial"/>
                <w:b/>
                <w:sz w:val="20"/>
                <w:szCs w:val="20"/>
              </w:rPr>
              <w:t xml:space="preserve">Care </w:t>
            </w:r>
          </w:p>
          <w:p w:rsidR="00B80139" w:rsidRPr="00A65096" w:rsidRDefault="00B80139" w:rsidP="00D37330">
            <w:pPr>
              <w:spacing w:after="0" w:line="240" w:lineRule="auto"/>
              <w:ind w:firstLine="173"/>
              <w:rPr>
                <w:rFonts w:ascii="Arial" w:hAnsi="Arial" w:cs="Arial"/>
                <w:b/>
                <w:sz w:val="20"/>
                <w:szCs w:val="20"/>
              </w:rPr>
            </w:pPr>
            <w:r>
              <w:rPr>
                <w:rFonts w:ascii="Arial" w:hAnsi="Arial" w:cs="Arial"/>
                <w:b/>
                <w:sz w:val="20"/>
                <w:szCs w:val="20"/>
              </w:rPr>
              <w:t>due to Cost</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B80139" w:rsidRPr="009C5650" w:rsidRDefault="00B80139" w:rsidP="00285420">
            <w:pPr>
              <w:spacing w:after="0" w:line="240" w:lineRule="auto"/>
              <w:jc w:val="center"/>
              <w:rPr>
                <w:rFonts w:ascii="Arial" w:hAnsi="Arial" w:cs="Arial"/>
                <w:bCs/>
                <w:sz w:val="20"/>
                <w:szCs w:val="20"/>
              </w:rPr>
            </w:pPr>
          </w:p>
        </w:tc>
        <w:tc>
          <w:tcPr>
            <w:tcW w:w="2175" w:type="dxa"/>
            <w:tcBorders>
              <w:top w:val="single" w:sz="2" w:space="0" w:color="auto"/>
              <w:left w:val="single" w:sz="2" w:space="0" w:color="D9D9D9"/>
              <w:bottom w:val="single" w:sz="2" w:space="0" w:color="auto"/>
            </w:tcBorders>
            <w:shd w:val="clear" w:color="auto" w:fill="auto"/>
            <w:vAlign w:val="center"/>
          </w:tcPr>
          <w:p w:rsidR="00B80139" w:rsidRPr="009C5650" w:rsidRDefault="00B80139" w:rsidP="00285420">
            <w:pPr>
              <w:spacing w:after="0" w:line="240" w:lineRule="auto"/>
              <w:jc w:val="center"/>
              <w:rPr>
                <w:rFonts w:ascii="Arial" w:hAnsi="Arial" w:cs="Arial"/>
                <w:bCs/>
                <w:sz w:val="20"/>
                <w:szCs w:val="20"/>
              </w:rPr>
            </w:pPr>
          </w:p>
        </w:tc>
        <w:tc>
          <w:tcPr>
            <w:tcW w:w="2142" w:type="dxa"/>
            <w:tcBorders>
              <w:top w:val="single" w:sz="2" w:space="0" w:color="auto"/>
              <w:bottom w:val="single" w:sz="2" w:space="0" w:color="auto"/>
            </w:tcBorders>
            <w:shd w:val="clear" w:color="auto" w:fill="auto"/>
            <w:vAlign w:val="center"/>
          </w:tcPr>
          <w:p w:rsidR="00B80139" w:rsidRPr="009C5650" w:rsidRDefault="00B80139" w:rsidP="00B80139">
            <w:pPr>
              <w:spacing w:after="0" w:line="240" w:lineRule="auto"/>
              <w:jc w:val="center"/>
              <w:rPr>
                <w:rFonts w:ascii="Arial" w:hAnsi="Arial" w:cs="Arial"/>
                <w:bCs/>
                <w:sz w:val="20"/>
                <w:szCs w:val="20"/>
              </w:rPr>
            </w:pPr>
          </w:p>
        </w:tc>
        <w:tc>
          <w:tcPr>
            <w:tcW w:w="2289" w:type="dxa"/>
            <w:tcBorders>
              <w:top w:val="single" w:sz="2" w:space="0" w:color="auto"/>
              <w:left w:val="nil"/>
              <w:bottom w:val="single" w:sz="2" w:space="0" w:color="auto"/>
              <w:right w:val="single" w:sz="2" w:space="0" w:color="D9D9D9"/>
            </w:tcBorders>
            <w:shd w:val="clear" w:color="auto" w:fill="auto"/>
            <w:vAlign w:val="center"/>
          </w:tcPr>
          <w:p w:rsidR="00B80139" w:rsidRPr="009C5650" w:rsidRDefault="00B80139" w:rsidP="00285420">
            <w:pPr>
              <w:spacing w:after="0" w:line="240" w:lineRule="auto"/>
              <w:jc w:val="center"/>
              <w:rPr>
                <w:rFonts w:ascii="Arial" w:hAnsi="Arial" w:cs="Arial"/>
                <w:bCs/>
                <w:sz w:val="20"/>
                <w:szCs w:val="20"/>
              </w:rPr>
            </w:pPr>
          </w:p>
        </w:tc>
        <w:tc>
          <w:tcPr>
            <w:tcW w:w="1455" w:type="dxa"/>
            <w:tcBorders>
              <w:top w:val="single" w:sz="2" w:space="0" w:color="auto"/>
              <w:left w:val="single" w:sz="2" w:space="0" w:color="D9D9D9"/>
              <w:bottom w:val="single" w:sz="2" w:space="0" w:color="auto"/>
            </w:tcBorders>
            <w:vAlign w:val="center"/>
          </w:tcPr>
          <w:p w:rsidR="00B80139" w:rsidRPr="009C5650" w:rsidRDefault="001E2E91" w:rsidP="00285420">
            <w:pPr>
              <w:spacing w:after="0" w:line="240" w:lineRule="auto"/>
              <w:jc w:val="center"/>
              <w:rPr>
                <w:rFonts w:ascii="Arial" w:hAnsi="Arial" w:cs="Arial"/>
                <w:sz w:val="20"/>
                <w:szCs w:val="20"/>
              </w:rPr>
            </w:pPr>
            <w:r>
              <w:rPr>
                <w:rFonts w:ascii="Arial" w:hAnsi="Arial" w:cs="Arial"/>
                <w:sz w:val="20"/>
                <w:szCs w:val="20"/>
              </w:rPr>
              <w:t>&lt;0.001</w:t>
            </w:r>
          </w:p>
        </w:tc>
      </w:tr>
      <w:tr w:rsidR="001E2E91" w:rsidRPr="00A65096" w:rsidTr="00651F0B">
        <w:trPr>
          <w:trHeight w:val="199"/>
          <w:jc w:val="center"/>
        </w:trPr>
        <w:tc>
          <w:tcPr>
            <w:tcW w:w="3305" w:type="dxa"/>
            <w:gridSpan w:val="3"/>
            <w:tcBorders>
              <w:top w:val="single" w:sz="2" w:space="0" w:color="auto"/>
              <w:bottom w:val="single" w:sz="2" w:space="0" w:color="auto"/>
              <w:right w:val="single" w:sz="2" w:space="0" w:color="D9D9D9"/>
            </w:tcBorders>
          </w:tcPr>
          <w:p w:rsidR="001E2E91" w:rsidRPr="00465ECC" w:rsidRDefault="001E2E91" w:rsidP="00D37330">
            <w:pPr>
              <w:spacing w:after="0" w:line="240" w:lineRule="auto"/>
              <w:ind w:left="291" w:firstLine="173"/>
              <w:rPr>
                <w:rFonts w:ascii="Arial" w:hAnsi="Arial" w:cs="Arial"/>
                <w:sz w:val="20"/>
                <w:szCs w:val="20"/>
              </w:rPr>
            </w:pPr>
            <w:r w:rsidRPr="00465ECC">
              <w:rPr>
                <w:rFonts w:ascii="Arial" w:hAnsi="Arial" w:cs="Arial"/>
                <w:sz w:val="20"/>
                <w:szCs w:val="20"/>
              </w:rPr>
              <w:t>No</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1E2E91" w:rsidP="00C20F01">
            <w:pPr>
              <w:spacing w:after="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8</w:t>
            </w:r>
            <w:r w:rsidR="00462BDF">
              <w:rPr>
                <w:rFonts w:ascii="Arial" w:hAnsi="Arial" w:cs="Arial"/>
                <w:bCs/>
                <w:color w:val="000000" w:themeColor="text1"/>
                <w:sz w:val="20"/>
                <w:szCs w:val="20"/>
              </w:rPr>
              <w:t>1.1</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1E2E91" w:rsidP="006A6746">
            <w:pPr>
              <w:spacing w:after="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84.</w:t>
            </w:r>
            <w:r w:rsidR="006A6746">
              <w:rPr>
                <w:rFonts w:ascii="Arial" w:hAnsi="Arial" w:cs="Arial"/>
                <w:bCs/>
                <w:color w:val="000000" w:themeColor="text1"/>
                <w:sz w:val="20"/>
                <w:szCs w:val="20"/>
              </w:rPr>
              <w:t>7</w:t>
            </w:r>
          </w:p>
        </w:tc>
        <w:tc>
          <w:tcPr>
            <w:tcW w:w="2142" w:type="dxa"/>
            <w:tcBorders>
              <w:top w:val="single" w:sz="2" w:space="0" w:color="auto"/>
              <w:bottom w:val="single" w:sz="2" w:space="0" w:color="auto"/>
            </w:tcBorders>
            <w:shd w:val="clear" w:color="auto" w:fill="auto"/>
            <w:vAlign w:val="center"/>
          </w:tcPr>
          <w:p w:rsidR="001E2E91" w:rsidRPr="009C5650" w:rsidRDefault="006A6746" w:rsidP="006A6746">
            <w:pPr>
              <w:spacing w:after="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75.2</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1E2E91" w:rsidP="00462BDF">
            <w:pPr>
              <w:spacing w:after="0" w:line="240" w:lineRule="auto"/>
              <w:jc w:val="center"/>
              <w:rPr>
                <w:rFonts w:ascii="Arial" w:hAnsi="Arial" w:cs="Arial"/>
                <w:bCs/>
                <w:color w:val="000000" w:themeColor="text1"/>
                <w:sz w:val="20"/>
                <w:szCs w:val="20"/>
              </w:rPr>
            </w:pPr>
            <w:r>
              <w:rPr>
                <w:rFonts w:ascii="Arial" w:hAnsi="Arial" w:cs="Arial"/>
                <w:bCs/>
                <w:color w:val="000000" w:themeColor="text1"/>
                <w:sz w:val="20"/>
                <w:szCs w:val="20"/>
              </w:rPr>
              <w:t>7</w:t>
            </w:r>
            <w:r w:rsidR="00462BDF">
              <w:rPr>
                <w:rFonts w:ascii="Arial" w:hAnsi="Arial" w:cs="Arial"/>
                <w:bCs/>
                <w:color w:val="000000" w:themeColor="text1"/>
                <w:sz w:val="20"/>
                <w:szCs w:val="20"/>
              </w:rPr>
              <w:t>1.6</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F26343">
            <w:pPr>
              <w:spacing w:after="0" w:line="240" w:lineRule="auto"/>
              <w:jc w:val="center"/>
              <w:rPr>
                <w:rFonts w:ascii="Arial" w:hAnsi="Arial" w:cs="Arial"/>
                <w:sz w:val="20"/>
                <w:szCs w:val="20"/>
              </w:rPr>
            </w:pP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465ECC" w:rsidRDefault="001E2E91" w:rsidP="00D37330">
            <w:pPr>
              <w:spacing w:after="0" w:line="240" w:lineRule="auto"/>
              <w:ind w:left="291" w:firstLine="173"/>
              <w:rPr>
                <w:rFonts w:ascii="Arial" w:hAnsi="Arial" w:cs="Arial"/>
                <w:sz w:val="20"/>
                <w:szCs w:val="20"/>
              </w:rPr>
            </w:pPr>
            <w:r w:rsidRPr="00465ECC">
              <w:rPr>
                <w:rFonts w:ascii="Arial" w:hAnsi="Arial" w:cs="Arial"/>
                <w:sz w:val="20"/>
                <w:szCs w:val="20"/>
              </w:rPr>
              <w:t>Yes</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1E2E91" w:rsidP="00C20F01">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w:t>
            </w:r>
            <w:r w:rsidR="00462BDF">
              <w:rPr>
                <w:rFonts w:ascii="Arial" w:hAnsi="Arial" w:cs="Arial"/>
                <w:color w:val="000000" w:themeColor="text1"/>
                <w:sz w:val="20"/>
                <w:szCs w:val="20"/>
              </w:rPr>
              <w:t>8.9</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1E2E91" w:rsidP="006A6746">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15.</w:t>
            </w:r>
            <w:r w:rsidR="006A6746">
              <w:rPr>
                <w:rFonts w:ascii="Arial" w:hAnsi="Arial" w:cs="Arial"/>
                <w:color w:val="000000" w:themeColor="text1"/>
                <w:sz w:val="20"/>
                <w:szCs w:val="20"/>
              </w:rPr>
              <w:t>3</w:t>
            </w:r>
          </w:p>
        </w:tc>
        <w:tc>
          <w:tcPr>
            <w:tcW w:w="2142" w:type="dxa"/>
            <w:tcBorders>
              <w:top w:val="single" w:sz="2" w:space="0" w:color="auto"/>
              <w:bottom w:val="single" w:sz="2" w:space="0" w:color="auto"/>
            </w:tcBorders>
            <w:shd w:val="clear" w:color="auto" w:fill="auto"/>
            <w:vAlign w:val="center"/>
          </w:tcPr>
          <w:p w:rsidR="001E2E91" w:rsidRPr="009C5650" w:rsidRDefault="001E2E91" w:rsidP="006A6746">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2</w:t>
            </w:r>
            <w:r w:rsidR="006A6746">
              <w:rPr>
                <w:rFonts w:ascii="Arial" w:hAnsi="Arial" w:cs="Arial"/>
                <w:color w:val="000000" w:themeColor="text1"/>
                <w:sz w:val="20"/>
                <w:szCs w:val="20"/>
              </w:rPr>
              <w:t>4.8</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462BDF" w:rsidP="00462BDF">
            <w:pPr>
              <w:spacing w:after="0" w:line="240" w:lineRule="auto"/>
              <w:jc w:val="center"/>
              <w:rPr>
                <w:rFonts w:ascii="Arial" w:hAnsi="Arial" w:cs="Arial"/>
                <w:color w:val="000000" w:themeColor="text1"/>
                <w:sz w:val="20"/>
                <w:szCs w:val="20"/>
              </w:rPr>
            </w:pPr>
            <w:r>
              <w:rPr>
                <w:rFonts w:ascii="Arial" w:hAnsi="Arial" w:cs="Arial"/>
                <w:color w:val="000000" w:themeColor="text1"/>
                <w:sz w:val="20"/>
                <w:szCs w:val="20"/>
              </w:rPr>
              <w:t>28.4</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F26343">
            <w:pPr>
              <w:spacing w:after="0" w:line="240" w:lineRule="auto"/>
              <w:jc w:val="center"/>
              <w:rPr>
                <w:rFonts w:ascii="Arial" w:hAnsi="Arial" w:cs="Arial"/>
                <w:sz w:val="20"/>
                <w:szCs w:val="20"/>
              </w:rPr>
            </w:pP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firstLine="173"/>
              <w:rPr>
                <w:rFonts w:ascii="Arial" w:hAnsi="Arial" w:cs="Arial"/>
                <w:b/>
                <w:sz w:val="20"/>
                <w:szCs w:val="20"/>
              </w:rPr>
            </w:pPr>
            <w:r w:rsidRPr="00A65096">
              <w:rPr>
                <w:rFonts w:ascii="Arial" w:hAnsi="Arial" w:cs="Arial"/>
                <w:b/>
                <w:sz w:val="20"/>
                <w:szCs w:val="20"/>
              </w:rPr>
              <w:t>Age</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1E2E91" w:rsidP="00285420">
            <w:pPr>
              <w:spacing w:after="0" w:line="240" w:lineRule="auto"/>
              <w:jc w:val="center"/>
              <w:rPr>
                <w:rFonts w:ascii="Arial" w:hAnsi="Arial" w:cs="Arial"/>
                <w:sz w:val="20"/>
                <w:szCs w:val="20"/>
                <w:highlight w:val="yellow"/>
              </w:rPr>
            </w:pP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1E2E91" w:rsidRPr="009C5650" w:rsidRDefault="00FF5DD0" w:rsidP="00FF5DD0">
            <w:pPr>
              <w:spacing w:after="0" w:line="240" w:lineRule="auto"/>
              <w:jc w:val="center"/>
              <w:rPr>
                <w:rFonts w:ascii="Arial" w:hAnsi="Arial" w:cs="Arial"/>
                <w:sz w:val="20"/>
                <w:szCs w:val="20"/>
              </w:rPr>
            </w:pPr>
            <w:r>
              <w:rPr>
                <w:rFonts w:ascii="Arial" w:hAnsi="Arial" w:cs="Arial"/>
                <w:sz w:val="20"/>
                <w:szCs w:val="20"/>
              </w:rPr>
              <w:t>&lt;0.001</w:t>
            </w: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left="291" w:firstLine="173"/>
              <w:rPr>
                <w:rFonts w:ascii="Arial" w:hAnsi="Arial" w:cs="Arial"/>
                <w:sz w:val="20"/>
                <w:szCs w:val="20"/>
              </w:rPr>
            </w:pPr>
            <w:r w:rsidRPr="00A65096">
              <w:rPr>
                <w:rFonts w:ascii="Arial" w:hAnsi="Arial" w:cs="Arial"/>
                <w:sz w:val="20"/>
                <w:szCs w:val="20"/>
              </w:rPr>
              <w:t>18-26</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E96407" w:rsidP="00C20F01">
            <w:pPr>
              <w:spacing w:after="0" w:line="240" w:lineRule="auto"/>
              <w:jc w:val="center"/>
              <w:rPr>
                <w:rFonts w:ascii="Arial" w:hAnsi="Arial" w:cs="Arial"/>
                <w:sz w:val="20"/>
                <w:szCs w:val="20"/>
              </w:rPr>
            </w:pPr>
            <w:r>
              <w:rPr>
                <w:rFonts w:ascii="Arial" w:hAnsi="Arial" w:cs="Arial"/>
                <w:sz w:val="20"/>
                <w:szCs w:val="20"/>
              </w:rPr>
              <w:t>16.</w:t>
            </w:r>
            <w:r w:rsidR="006A6746">
              <w:rPr>
                <w:rFonts w:ascii="Arial" w:hAnsi="Arial" w:cs="Arial"/>
                <w:sz w:val="20"/>
                <w:szCs w:val="20"/>
              </w:rPr>
              <w:t>7</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FF5DD0" w:rsidP="002432CE">
            <w:pPr>
              <w:spacing w:after="0" w:line="240" w:lineRule="auto"/>
              <w:jc w:val="center"/>
              <w:rPr>
                <w:rFonts w:ascii="Arial" w:hAnsi="Arial" w:cs="Arial"/>
                <w:sz w:val="20"/>
                <w:szCs w:val="20"/>
              </w:rPr>
            </w:pPr>
            <w:r>
              <w:rPr>
                <w:rFonts w:ascii="Arial" w:hAnsi="Arial" w:cs="Arial"/>
                <w:sz w:val="20"/>
                <w:szCs w:val="20"/>
              </w:rPr>
              <w:t>15.</w:t>
            </w:r>
            <w:r w:rsidR="005F6DB8">
              <w:rPr>
                <w:rFonts w:ascii="Arial" w:hAnsi="Arial" w:cs="Arial"/>
                <w:sz w:val="20"/>
                <w:szCs w:val="20"/>
              </w:rPr>
              <w:t>1</w:t>
            </w:r>
          </w:p>
        </w:tc>
        <w:tc>
          <w:tcPr>
            <w:tcW w:w="2142" w:type="dxa"/>
            <w:tcBorders>
              <w:top w:val="single" w:sz="2" w:space="0" w:color="auto"/>
              <w:bottom w:val="single" w:sz="2" w:space="0" w:color="auto"/>
            </w:tcBorders>
            <w:shd w:val="clear" w:color="auto" w:fill="auto"/>
            <w:vAlign w:val="center"/>
          </w:tcPr>
          <w:p w:rsidR="001E2E91" w:rsidRPr="009C5650" w:rsidRDefault="00FF5DD0" w:rsidP="005F6DB8">
            <w:pPr>
              <w:spacing w:after="0" w:line="240" w:lineRule="auto"/>
              <w:jc w:val="center"/>
              <w:rPr>
                <w:rFonts w:ascii="Arial" w:hAnsi="Arial" w:cs="Arial"/>
                <w:sz w:val="20"/>
                <w:szCs w:val="20"/>
              </w:rPr>
            </w:pPr>
            <w:r>
              <w:rPr>
                <w:rFonts w:ascii="Arial" w:hAnsi="Arial" w:cs="Arial"/>
                <w:sz w:val="20"/>
                <w:szCs w:val="20"/>
              </w:rPr>
              <w:t>18.</w:t>
            </w:r>
            <w:r w:rsidR="005F6DB8">
              <w:rPr>
                <w:rFonts w:ascii="Arial" w:hAnsi="Arial" w:cs="Arial"/>
                <w:sz w:val="20"/>
                <w:szCs w:val="20"/>
              </w:rPr>
              <w:t>3</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E96407" w:rsidP="005F6DB8">
            <w:pPr>
              <w:spacing w:after="0" w:line="240" w:lineRule="auto"/>
              <w:jc w:val="center"/>
              <w:rPr>
                <w:rFonts w:ascii="Arial" w:hAnsi="Arial" w:cs="Arial"/>
                <w:sz w:val="20"/>
                <w:szCs w:val="20"/>
              </w:rPr>
            </w:pPr>
            <w:r>
              <w:rPr>
                <w:rFonts w:ascii="Arial" w:hAnsi="Arial" w:cs="Arial"/>
                <w:sz w:val="20"/>
                <w:szCs w:val="20"/>
              </w:rPr>
              <w:t>21.</w:t>
            </w:r>
            <w:r w:rsidR="005F6DB8">
              <w:rPr>
                <w:rFonts w:ascii="Arial" w:hAnsi="Arial" w:cs="Arial"/>
                <w:sz w:val="20"/>
                <w:szCs w:val="20"/>
              </w:rPr>
              <w:t>8</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F26343">
            <w:pPr>
              <w:spacing w:after="0" w:line="240" w:lineRule="auto"/>
              <w:jc w:val="center"/>
              <w:rPr>
                <w:rFonts w:ascii="Arial" w:hAnsi="Arial" w:cs="Arial"/>
                <w:sz w:val="20"/>
                <w:szCs w:val="20"/>
              </w:rPr>
            </w:pP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left="291" w:firstLine="173"/>
              <w:rPr>
                <w:rFonts w:ascii="Arial" w:hAnsi="Arial" w:cs="Arial"/>
                <w:sz w:val="20"/>
                <w:szCs w:val="20"/>
              </w:rPr>
            </w:pPr>
            <w:r w:rsidRPr="00A65096">
              <w:rPr>
                <w:rFonts w:ascii="Arial" w:hAnsi="Arial" w:cs="Arial"/>
                <w:sz w:val="20"/>
                <w:szCs w:val="20"/>
              </w:rPr>
              <w:t>27-54</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E96407" w:rsidP="00C20F01">
            <w:pPr>
              <w:spacing w:after="0" w:line="240" w:lineRule="auto"/>
              <w:jc w:val="center"/>
              <w:rPr>
                <w:rFonts w:ascii="Arial" w:hAnsi="Arial" w:cs="Arial"/>
                <w:sz w:val="20"/>
                <w:szCs w:val="20"/>
              </w:rPr>
            </w:pPr>
            <w:r>
              <w:rPr>
                <w:rFonts w:ascii="Arial" w:hAnsi="Arial" w:cs="Arial"/>
                <w:sz w:val="20"/>
                <w:szCs w:val="20"/>
              </w:rPr>
              <w:t>62.</w:t>
            </w:r>
            <w:r w:rsidR="006A6746">
              <w:rPr>
                <w:rFonts w:ascii="Arial" w:hAnsi="Arial" w:cs="Arial"/>
                <w:sz w:val="20"/>
                <w:szCs w:val="20"/>
              </w:rPr>
              <w:t>2</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FF5DD0" w:rsidP="002432CE">
            <w:pPr>
              <w:spacing w:after="0" w:line="240" w:lineRule="auto"/>
              <w:jc w:val="center"/>
              <w:rPr>
                <w:rFonts w:ascii="Arial" w:hAnsi="Arial" w:cs="Arial"/>
                <w:sz w:val="20"/>
                <w:szCs w:val="20"/>
              </w:rPr>
            </w:pPr>
            <w:r>
              <w:rPr>
                <w:rFonts w:ascii="Arial" w:hAnsi="Arial" w:cs="Arial"/>
                <w:sz w:val="20"/>
                <w:szCs w:val="20"/>
              </w:rPr>
              <w:t>61.</w:t>
            </w:r>
            <w:r w:rsidR="005F6DB8">
              <w:rPr>
                <w:rFonts w:ascii="Arial" w:hAnsi="Arial" w:cs="Arial"/>
                <w:sz w:val="20"/>
                <w:szCs w:val="20"/>
              </w:rPr>
              <w:t>2</w:t>
            </w:r>
          </w:p>
        </w:tc>
        <w:tc>
          <w:tcPr>
            <w:tcW w:w="2142" w:type="dxa"/>
            <w:tcBorders>
              <w:top w:val="single" w:sz="2" w:space="0" w:color="auto"/>
              <w:bottom w:val="single" w:sz="2" w:space="0" w:color="auto"/>
            </w:tcBorders>
            <w:shd w:val="clear" w:color="auto" w:fill="auto"/>
            <w:vAlign w:val="center"/>
          </w:tcPr>
          <w:p w:rsidR="001E2E91" w:rsidRPr="009C5650" w:rsidRDefault="00FF5DD0" w:rsidP="005F6DB8">
            <w:pPr>
              <w:spacing w:after="0" w:line="240" w:lineRule="auto"/>
              <w:jc w:val="center"/>
              <w:rPr>
                <w:rFonts w:ascii="Arial" w:hAnsi="Arial" w:cs="Arial"/>
                <w:sz w:val="20"/>
                <w:szCs w:val="20"/>
              </w:rPr>
            </w:pPr>
            <w:r>
              <w:rPr>
                <w:rFonts w:ascii="Arial" w:hAnsi="Arial" w:cs="Arial"/>
                <w:sz w:val="20"/>
                <w:szCs w:val="20"/>
              </w:rPr>
              <w:t>63.</w:t>
            </w:r>
            <w:r w:rsidR="005F6DB8">
              <w:rPr>
                <w:rFonts w:ascii="Arial" w:hAnsi="Arial" w:cs="Arial"/>
                <w:sz w:val="20"/>
                <w:szCs w:val="20"/>
              </w:rPr>
              <w:t>3</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FF5DD0" w:rsidP="005F6DB8">
            <w:pPr>
              <w:spacing w:after="0" w:line="240" w:lineRule="auto"/>
              <w:jc w:val="center"/>
              <w:rPr>
                <w:rFonts w:ascii="Arial" w:hAnsi="Arial" w:cs="Arial"/>
                <w:sz w:val="20"/>
                <w:szCs w:val="20"/>
              </w:rPr>
            </w:pPr>
            <w:r>
              <w:rPr>
                <w:rFonts w:ascii="Arial" w:hAnsi="Arial" w:cs="Arial"/>
                <w:sz w:val="20"/>
                <w:szCs w:val="20"/>
              </w:rPr>
              <w:t>65.</w:t>
            </w:r>
            <w:r w:rsidR="005F6DB8">
              <w:rPr>
                <w:rFonts w:ascii="Arial" w:hAnsi="Arial" w:cs="Arial"/>
                <w:sz w:val="20"/>
                <w:szCs w:val="20"/>
              </w:rPr>
              <w:t>5</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F26343">
            <w:pPr>
              <w:spacing w:after="0" w:line="240" w:lineRule="auto"/>
              <w:jc w:val="center"/>
              <w:rPr>
                <w:rFonts w:ascii="Arial" w:hAnsi="Arial" w:cs="Arial"/>
                <w:sz w:val="20"/>
                <w:szCs w:val="20"/>
              </w:rPr>
            </w:pP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left="291" w:firstLine="173"/>
              <w:rPr>
                <w:rFonts w:ascii="Arial" w:hAnsi="Arial" w:cs="Arial"/>
                <w:sz w:val="20"/>
                <w:szCs w:val="20"/>
              </w:rPr>
            </w:pPr>
            <w:r w:rsidRPr="00A65096">
              <w:rPr>
                <w:rFonts w:ascii="Arial" w:hAnsi="Arial" w:cs="Arial"/>
                <w:sz w:val="20"/>
                <w:szCs w:val="20"/>
              </w:rPr>
              <w:t>55-64</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E96407" w:rsidP="00C20F01">
            <w:pPr>
              <w:spacing w:after="0" w:line="240" w:lineRule="auto"/>
              <w:jc w:val="center"/>
              <w:rPr>
                <w:rFonts w:ascii="Arial" w:hAnsi="Arial" w:cs="Arial"/>
                <w:sz w:val="20"/>
                <w:szCs w:val="20"/>
              </w:rPr>
            </w:pPr>
            <w:r>
              <w:rPr>
                <w:rFonts w:ascii="Arial" w:hAnsi="Arial" w:cs="Arial"/>
                <w:sz w:val="20"/>
                <w:szCs w:val="20"/>
              </w:rPr>
              <w:t>21.1</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FF5DD0" w:rsidP="002432CE">
            <w:pPr>
              <w:spacing w:after="0" w:line="240" w:lineRule="auto"/>
              <w:jc w:val="center"/>
              <w:rPr>
                <w:rFonts w:ascii="Arial" w:hAnsi="Arial" w:cs="Arial"/>
                <w:sz w:val="20"/>
                <w:szCs w:val="20"/>
              </w:rPr>
            </w:pPr>
            <w:r>
              <w:rPr>
                <w:rFonts w:ascii="Arial" w:hAnsi="Arial" w:cs="Arial"/>
                <w:sz w:val="20"/>
                <w:szCs w:val="20"/>
              </w:rPr>
              <w:t>23.8</w:t>
            </w:r>
          </w:p>
        </w:tc>
        <w:tc>
          <w:tcPr>
            <w:tcW w:w="2142" w:type="dxa"/>
            <w:tcBorders>
              <w:top w:val="single" w:sz="2" w:space="0" w:color="auto"/>
              <w:bottom w:val="single" w:sz="2" w:space="0" w:color="auto"/>
            </w:tcBorders>
            <w:shd w:val="clear" w:color="auto" w:fill="auto"/>
            <w:vAlign w:val="center"/>
          </w:tcPr>
          <w:p w:rsidR="001E2E91" w:rsidRPr="009C5650" w:rsidRDefault="00FF5DD0" w:rsidP="00397AB5">
            <w:pPr>
              <w:spacing w:after="0" w:line="240" w:lineRule="auto"/>
              <w:jc w:val="center"/>
              <w:rPr>
                <w:rFonts w:ascii="Arial" w:hAnsi="Arial" w:cs="Arial"/>
                <w:sz w:val="20"/>
                <w:szCs w:val="20"/>
              </w:rPr>
            </w:pPr>
            <w:r>
              <w:rPr>
                <w:rFonts w:ascii="Arial" w:hAnsi="Arial" w:cs="Arial"/>
                <w:sz w:val="20"/>
                <w:szCs w:val="20"/>
              </w:rPr>
              <w:t>18.4</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FF5DD0" w:rsidP="005F6DB8">
            <w:pPr>
              <w:spacing w:after="0" w:line="240" w:lineRule="auto"/>
              <w:jc w:val="center"/>
              <w:rPr>
                <w:rFonts w:ascii="Arial" w:hAnsi="Arial" w:cs="Arial"/>
                <w:sz w:val="20"/>
                <w:szCs w:val="20"/>
              </w:rPr>
            </w:pPr>
            <w:r>
              <w:rPr>
                <w:rFonts w:ascii="Arial" w:hAnsi="Arial" w:cs="Arial"/>
                <w:sz w:val="20"/>
                <w:szCs w:val="20"/>
              </w:rPr>
              <w:t>12.8</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firstLine="173"/>
              <w:rPr>
                <w:rFonts w:ascii="Arial" w:hAnsi="Arial" w:cs="Arial"/>
                <w:b/>
                <w:sz w:val="20"/>
                <w:szCs w:val="20"/>
              </w:rPr>
            </w:pPr>
            <w:r w:rsidRPr="00A65096">
              <w:rPr>
                <w:rFonts w:ascii="Arial" w:hAnsi="Arial" w:cs="Arial"/>
                <w:b/>
                <w:sz w:val="20"/>
                <w:szCs w:val="20"/>
              </w:rPr>
              <w:t>Sex</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1E2E91" w:rsidP="00285420">
            <w:pPr>
              <w:spacing w:after="0" w:line="240" w:lineRule="auto"/>
              <w:jc w:val="center"/>
              <w:rPr>
                <w:rFonts w:ascii="Arial" w:hAnsi="Arial" w:cs="Arial"/>
                <w:sz w:val="20"/>
                <w:szCs w:val="20"/>
                <w:highlight w:val="yellow"/>
              </w:rPr>
            </w:pP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1E2E91" w:rsidRPr="009C5650" w:rsidRDefault="004A5F45" w:rsidP="00285420">
            <w:pPr>
              <w:spacing w:after="0" w:line="240" w:lineRule="auto"/>
              <w:jc w:val="center"/>
              <w:rPr>
                <w:rFonts w:ascii="Arial" w:hAnsi="Arial" w:cs="Arial"/>
                <w:sz w:val="20"/>
                <w:szCs w:val="20"/>
              </w:rPr>
            </w:pPr>
            <w:r>
              <w:rPr>
                <w:rFonts w:ascii="Arial" w:hAnsi="Arial" w:cs="Arial"/>
                <w:sz w:val="20"/>
                <w:szCs w:val="20"/>
              </w:rPr>
              <w:t>&lt;0.001</w:t>
            </w: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left="291" w:firstLine="173"/>
              <w:rPr>
                <w:rFonts w:ascii="Arial" w:hAnsi="Arial" w:cs="Arial"/>
                <w:sz w:val="20"/>
                <w:szCs w:val="20"/>
              </w:rPr>
            </w:pPr>
            <w:r w:rsidRPr="00A65096">
              <w:rPr>
                <w:rFonts w:ascii="Arial" w:hAnsi="Arial" w:cs="Arial"/>
                <w:sz w:val="20"/>
                <w:szCs w:val="20"/>
              </w:rPr>
              <w:t>Male</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5F6DB8" w:rsidP="00C20F01">
            <w:pPr>
              <w:spacing w:after="0" w:line="240" w:lineRule="auto"/>
              <w:jc w:val="center"/>
              <w:rPr>
                <w:rFonts w:ascii="Arial" w:hAnsi="Arial" w:cs="Arial"/>
                <w:sz w:val="20"/>
                <w:szCs w:val="20"/>
              </w:rPr>
            </w:pPr>
            <w:r>
              <w:rPr>
                <w:rFonts w:ascii="Arial" w:hAnsi="Arial" w:cs="Arial"/>
                <w:sz w:val="20"/>
                <w:szCs w:val="20"/>
              </w:rPr>
              <w:t>51.6</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AC0682" w:rsidP="005F6DB8">
            <w:pPr>
              <w:spacing w:after="0" w:line="240" w:lineRule="auto"/>
              <w:jc w:val="center"/>
              <w:rPr>
                <w:rFonts w:ascii="Arial" w:hAnsi="Arial" w:cs="Arial"/>
                <w:sz w:val="20"/>
                <w:szCs w:val="20"/>
              </w:rPr>
            </w:pPr>
            <w:r>
              <w:rPr>
                <w:rFonts w:ascii="Arial" w:hAnsi="Arial" w:cs="Arial"/>
                <w:sz w:val="20"/>
                <w:szCs w:val="20"/>
              </w:rPr>
              <w:t>5</w:t>
            </w:r>
            <w:r w:rsidR="005F6DB8">
              <w:rPr>
                <w:rFonts w:ascii="Arial" w:hAnsi="Arial" w:cs="Arial"/>
                <w:sz w:val="20"/>
                <w:szCs w:val="20"/>
              </w:rPr>
              <w:t>2.2</w:t>
            </w:r>
          </w:p>
        </w:tc>
        <w:tc>
          <w:tcPr>
            <w:tcW w:w="2142" w:type="dxa"/>
            <w:tcBorders>
              <w:top w:val="single" w:sz="2" w:space="0" w:color="auto"/>
              <w:bottom w:val="single" w:sz="2" w:space="0" w:color="auto"/>
            </w:tcBorders>
            <w:shd w:val="clear" w:color="auto" w:fill="auto"/>
            <w:vAlign w:val="center"/>
          </w:tcPr>
          <w:p w:rsidR="001E2E91" w:rsidRPr="009C5650" w:rsidRDefault="00AC0682" w:rsidP="005F6DB8">
            <w:pPr>
              <w:spacing w:after="0" w:line="240" w:lineRule="auto"/>
              <w:jc w:val="center"/>
              <w:rPr>
                <w:rFonts w:ascii="Arial" w:hAnsi="Arial" w:cs="Arial"/>
                <w:sz w:val="20"/>
                <w:szCs w:val="20"/>
              </w:rPr>
            </w:pPr>
            <w:r>
              <w:rPr>
                <w:rFonts w:ascii="Arial" w:hAnsi="Arial" w:cs="Arial"/>
                <w:sz w:val="20"/>
                <w:szCs w:val="20"/>
              </w:rPr>
              <w:t>46.</w:t>
            </w:r>
            <w:r w:rsidR="005F6DB8">
              <w:rPr>
                <w:rFonts w:ascii="Arial" w:hAnsi="Arial" w:cs="Arial"/>
                <w:sz w:val="20"/>
                <w:szCs w:val="20"/>
              </w:rPr>
              <w:t>6</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AC0682" w:rsidP="005F6DB8">
            <w:pPr>
              <w:spacing w:after="0" w:line="240" w:lineRule="auto"/>
              <w:jc w:val="center"/>
              <w:rPr>
                <w:rFonts w:ascii="Arial" w:hAnsi="Arial" w:cs="Arial"/>
                <w:sz w:val="20"/>
                <w:szCs w:val="20"/>
              </w:rPr>
            </w:pPr>
            <w:r>
              <w:rPr>
                <w:rFonts w:ascii="Arial" w:hAnsi="Arial" w:cs="Arial"/>
                <w:sz w:val="20"/>
                <w:szCs w:val="20"/>
              </w:rPr>
              <w:t>5</w:t>
            </w:r>
            <w:r w:rsidR="005F6DB8">
              <w:rPr>
                <w:rFonts w:ascii="Arial" w:hAnsi="Arial" w:cs="Arial"/>
                <w:sz w:val="20"/>
                <w:szCs w:val="20"/>
              </w:rPr>
              <w:t>3.0</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left="291" w:firstLine="173"/>
              <w:rPr>
                <w:rFonts w:ascii="Arial" w:hAnsi="Arial" w:cs="Arial"/>
                <w:sz w:val="20"/>
                <w:szCs w:val="20"/>
              </w:rPr>
            </w:pPr>
            <w:r w:rsidRPr="00A65096">
              <w:rPr>
                <w:rFonts w:ascii="Arial" w:hAnsi="Arial" w:cs="Arial"/>
                <w:sz w:val="20"/>
                <w:szCs w:val="20"/>
              </w:rPr>
              <w:t>Female</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FF5DD0" w:rsidP="00C20F01">
            <w:pPr>
              <w:spacing w:after="0" w:line="240" w:lineRule="auto"/>
              <w:jc w:val="center"/>
              <w:rPr>
                <w:rFonts w:ascii="Arial" w:hAnsi="Arial" w:cs="Arial"/>
                <w:sz w:val="20"/>
                <w:szCs w:val="20"/>
              </w:rPr>
            </w:pPr>
            <w:r>
              <w:rPr>
                <w:rFonts w:ascii="Arial" w:hAnsi="Arial" w:cs="Arial"/>
                <w:sz w:val="20"/>
                <w:szCs w:val="20"/>
              </w:rPr>
              <w:t>4</w:t>
            </w:r>
            <w:r w:rsidR="005F6DB8">
              <w:rPr>
                <w:rFonts w:ascii="Arial" w:hAnsi="Arial" w:cs="Arial"/>
                <w:sz w:val="20"/>
                <w:szCs w:val="20"/>
              </w:rPr>
              <w:t>8.4</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AC0682" w:rsidP="002432CE">
            <w:pPr>
              <w:spacing w:after="0" w:line="240" w:lineRule="auto"/>
              <w:jc w:val="center"/>
              <w:rPr>
                <w:rFonts w:ascii="Arial" w:hAnsi="Arial" w:cs="Arial"/>
                <w:sz w:val="20"/>
                <w:szCs w:val="20"/>
              </w:rPr>
            </w:pPr>
            <w:r>
              <w:rPr>
                <w:rFonts w:ascii="Arial" w:hAnsi="Arial" w:cs="Arial"/>
                <w:sz w:val="20"/>
                <w:szCs w:val="20"/>
              </w:rPr>
              <w:t>4</w:t>
            </w:r>
            <w:r w:rsidR="005F6DB8">
              <w:rPr>
                <w:rFonts w:ascii="Arial" w:hAnsi="Arial" w:cs="Arial"/>
                <w:sz w:val="20"/>
                <w:szCs w:val="20"/>
              </w:rPr>
              <w:t>7.8</w:t>
            </w:r>
          </w:p>
        </w:tc>
        <w:tc>
          <w:tcPr>
            <w:tcW w:w="2142" w:type="dxa"/>
            <w:tcBorders>
              <w:top w:val="single" w:sz="2" w:space="0" w:color="auto"/>
              <w:bottom w:val="single" w:sz="2" w:space="0" w:color="auto"/>
            </w:tcBorders>
            <w:shd w:val="clear" w:color="auto" w:fill="auto"/>
            <w:vAlign w:val="center"/>
          </w:tcPr>
          <w:p w:rsidR="001E2E91" w:rsidRPr="009C5650" w:rsidRDefault="00AC0682" w:rsidP="005F6DB8">
            <w:pPr>
              <w:spacing w:after="0" w:line="240" w:lineRule="auto"/>
              <w:jc w:val="center"/>
              <w:rPr>
                <w:rFonts w:ascii="Arial" w:hAnsi="Arial" w:cs="Arial"/>
                <w:sz w:val="20"/>
                <w:szCs w:val="20"/>
              </w:rPr>
            </w:pPr>
            <w:r>
              <w:rPr>
                <w:rFonts w:ascii="Arial" w:hAnsi="Arial" w:cs="Arial"/>
                <w:sz w:val="20"/>
                <w:szCs w:val="20"/>
              </w:rPr>
              <w:t>53.</w:t>
            </w:r>
            <w:r w:rsidR="005F6DB8">
              <w:rPr>
                <w:rFonts w:ascii="Arial" w:hAnsi="Arial" w:cs="Arial"/>
                <w:sz w:val="20"/>
                <w:szCs w:val="20"/>
              </w:rPr>
              <w:t>4</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AC0682" w:rsidP="005F6DB8">
            <w:pPr>
              <w:spacing w:after="0" w:line="240" w:lineRule="auto"/>
              <w:jc w:val="center"/>
              <w:rPr>
                <w:rFonts w:ascii="Arial" w:hAnsi="Arial" w:cs="Arial"/>
                <w:sz w:val="20"/>
                <w:szCs w:val="20"/>
              </w:rPr>
            </w:pPr>
            <w:r>
              <w:rPr>
                <w:rFonts w:ascii="Arial" w:hAnsi="Arial" w:cs="Arial"/>
                <w:sz w:val="20"/>
                <w:szCs w:val="20"/>
              </w:rPr>
              <w:t>4</w:t>
            </w:r>
            <w:r w:rsidR="005F6DB8">
              <w:rPr>
                <w:rFonts w:ascii="Arial" w:hAnsi="Arial" w:cs="Arial"/>
                <w:sz w:val="20"/>
                <w:szCs w:val="20"/>
              </w:rPr>
              <w:t>7.0</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F26343">
            <w:pPr>
              <w:spacing w:after="0" w:line="240" w:lineRule="auto"/>
              <w:jc w:val="center"/>
              <w:rPr>
                <w:rFonts w:ascii="Arial" w:hAnsi="Arial" w:cs="Arial"/>
                <w:sz w:val="20"/>
                <w:szCs w:val="20"/>
              </w:rPr>
            </w:pP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firstLine="173"/>
              <w:rPr>
                <w:rFonts w:ascii="Arial" w:hAnsi="Arial" w:cs="Arial"/>
                <w:b/>
                <w:sz w:val="20"/>
                <w:szCs w:val="20"/>
              </w:rPr>
            </w:pPr>
            <w:r w:rsidRPr="00A65096">
              <w:rPr>
                <w:rFonts w:ascii="Arial" w:hAnsi="Arial" w:cs="Arial"/>
                <w:b/>
                <w:sz w:val="20"/>
                <w:szCs w:val="20"/>
              </w:rPr>
              <w:t>Insurance status</w:t>
            </w:r>
            <w:r>
              <w:rPr>
                <w:rFonts w:ascii="Arial" w:hAnsi="Arial" w:cs="Arial"/>
                <w:b/>
                <w:sz w:val="20"/>
                <w:szCs w:val="20"/>
              </w:rPr>
              <w:t>‡</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1E2E91" w:rsidP="00DF0BB2">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1E2E91" w:rsidP="00DF0BB2">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shd w:val="clear" w:color="auto" w:fill="auto"/>
            <w:vAlign w:val="center"/>
          </w:tcPr>
          <w:p w:rsidR="001E2E91" w:rsidRPr="009C5650" w:rsidRDefault="001E2E91" w:rsidP="00DF0BB2">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1E2E91" w:rsidP="009452A3">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1E2E91" w:rsidRPr="009C5650" w:rsidRDefault="004A5F45" w:rsidP="00F26343">
            <w:pPr>
              <w:spacing w:after="0" w:line="240" w:lineRule="auto"/>
              <w:jc w:val="center"/>
              <w:rPr>
                <w:rFonts w:ascii="Arial" w:hAnsi="Arial" w:cs="Arial"/>
                <w:sz w:val="20"/>
                <w:szCs w:val="20"/>
              </w:rPr>
            </w:pPr>
            <w:r>
              <w:rPr>
                <w:rFonts w:ascii="Arial" w:hAnsi="Arial" w:cs="Arial"/>
                <w:sz w:val="20"/>
                <w:szCs w:val="20"/>
              </w:rPr>
              <w:t>&lt;0.001</w:t>
            </w: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left="291" w:firstLine="173"/>
              <w:rPr>
                <w:rFonts w:ascii="Arial" w:hAnsi="Arial" w:cs="Arial"/>
                <w:sz w:val="20"/>
                <w:szCs w:val="20"/>
              </w:rPr>
            </w:pPr>
            <w:r w:rsidRPr="00A65096">
              <w:rPr>
                <w:rFonts w:ascii="Arial" w:hAnsi="Arial" w:cs="Arial"/>
                <w:sz w:val="20"/>
                <w:szCs w:val="20"/>
              </w:rPr>
              <w:t>Insured</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AC0682" w:rsidP="005F6628">
            <w:pPr>
              <w:spacing w:after="0" w:line="240" w:lineRule="auto"/>
              <w:jc w:val="center"/>
              <w:rPr>
                <w:rFonts w:ascii="Arial" w:hAnsi="Arial" w:cs="Arial"/>
                <w:sz w:val="20"/>
                <w:szCs w:val="20"/>
              </w:rPr>
            </w:pPr>
            <w:r>
              <w:rPr>
                <w:rFonts w:ascii="Arial" w:hAnsi="Arial" w:cs="Arial"/>
                <w:sz w:val="20"/>
                <w:szCs w:val="20"/>
              </w:rPr>
              <w:t>79</w:t>
            </w:r>
            <w:r w:rsidR="005F6628">
              <w:rPr>
                <w:rFonts w:ascii="Arial" w:hAnsi="Arial" w:cs="Arial"/>
                <w:sz w:val="20"/>
                <w:szCs w:val="20"/>
              </w:rPr>
              <w:t>.0</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493024" w:rsidP="005F6628">
            <w:pPr>
              <w:spacing w:after="0" w:line="240" w:lineRule="auto"/>
              <w:jc w:val="center"/>
              <w:rPr>
                <w:rFonts w:ascii="Arial" w:hAnsi="Arial" w:cs="Arial"/>
                <w:sz w:val="20"/>
                <w:szCs w:val="20"/>
              </w:rPr>
            </w:pPr>
            <w:r>
              <w:rPr>
                <w:rFonts w:ascii="Arial" w:hAnsi="Arial" w:cs="Arial"/>
                <w:sz w:val="20"/>
                <w:szCs w:val="20"/>
              </w:rPr>
              <w:t>8</w:t>
            </w:r>
            <w:r w:rsidR="005F6628">
              <w:rPr>
                <w:rFonts w:ascii="Arial" w:hAnsi="Arial" w:cs="Arial"/>
                <w:sz w:val="20"/>
                <w:szCs w:val="20"/>
              </w:rPr>
              <w:t>5.0</w:t>
            </w:r>
          </w:p>
        </w:tc>
        <w:tc>
          <w:tcPr>
            <w:tcW w:w="2142" w:type="dxa"/>
            <w:tcBorders>
              <w:top w:val="single" w:sz="2" w:space="0" w:color="auto"/>
              <w:bottom w:val="single" w:sz="2" w:space="0" w:color="auto"/>
            </w:tcBorders>
            <w:shd w:val="clear" w:color="auto" w:fill="auto"/>
            <w:vAlign w:val="center"/>
          </w:tcPr>
          <w:p w:rsidR="001E2E91" w:rsidRPr="009C5650" w:rsidRDefault="00493024" w:rsidP="005F6628">
            <w:pPr>
              <w:spacing w:after="0" w:line="240" w:lineRule="auto"/>
              <w:jc w:val="center"/>
              <w:rPr>
                <w:rFonts w:ascii="Arial" w:hAnsi="Arial" w:cs="Arial"/>
                <w:sz w:val="20"/>
                <w:szCs w:val="20"/>
              </w:rPr>
            </w:pPr>
            <w:r>
              <w:rPr>
                <w:rFonts w:ascii="Arial" w:hAnsi="Arial" w:cs="Arial"/>
                <w:sz w:val="20"/>
                <w:szCs w:val="20"/>
              </w:rPr>
              <w:t>74.7</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AC0682" w:rsidP="005F6628">
            <w:pPr>
              <w:spacing w:after="0" w:line="240" w:lineRule="auto"/>
              <w:jc w:val="center"/>
              <w:rPr>
                <w:rFonts w:ascii="Arial" w:hAnsi="Arial" w:cs="Arial"/>
                <w:sz w:val="20"/>
                <w:szCs w:val="20"/>
              </w:rPr>
            </w:pPr>
            <w:r>
              <w:rPr>
                <w:rFonts w:ascii="Arial" w:hAnsi="Arial" w:cs="Arial"/>
                <w:sz w:val="20"/>
                <w:szCs w:val="20"/>
              </w:rPr>
              <w:t>58.</w:t>
            </w:r>
            <w:r w:rsidR="005F6628">
              <w:rPr>
                <w:rFonts w:ascii="Arial" w:hAnsi="Arial" w:cs="Arial"/>
                <w:sz w:val="20"/>
                <w:szCs w:val="20"/>
              </w:rPr>
              <w:t>5</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F26343">
            <w:pPr>
              <w:spacing w:after="0" w:line="240" w:lineRule="auto"/>
              <w:jc w:val="center"/>
              <w:rPr>
                <w:rFonts w:ascii="Arial" w:hAnsi="Arial" w:cs="Arial"/>
                <w:sz w:val="20"/>
                <w:szCs w:val="20"/>
              </w:rPr>
            </w:pP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left="291" w:firstLine="173"/>
              <w:rPr>
                <w:rFonts w:ascii="Arial" w:hAnsi="Arial" w:cs="Arial"/>
                <w:sz w:val="20"/>
                <w:szCs w:val="20"/>
              </w:rPr>
            </w:pPr>
            <w:r w:rsidRPr="00A65096">
              <w:rPr>
                <w:rFonts w:ascii="Arial" w:hAnsi="Arial" w:cs="Arial"/>
                <w:sz w:val="20"/>
                <w:szCs w:val="20"/>
              </w:rPr>
              <w:t>Uninsured</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AC0682" w:rsidP="005F6628">
            <w:pPr>
              <w:spacing w:after="0" w:line="240" w:lineRule="auto"/>
              <w:jc w:val="center"/>
              <w:rPr>
                <w:rFonts w:ascii="Arial" w:hAnsi="Arial" w:cs="Arial"/>
                <w:sz w:val="20"/>
                <w:szCs w:val="20"/>
              </w:rPr>
            </w:pPr>
            <w:r>
              <w:rPr>
                <w:rFonts w:ascii="Arial" w:hAnsi="Arial" w:cs="Arial"/>
                <w:sz w:val="20"/>
                <w:szCs w:val="20"/>
              </w:rPr>
              <w:t>21.</w:t>
            </w:r>
            <w:r w:rsidR="005F6628">
              <w:rPr>
                <w:rFonts w:ascii="Arial" w:hAnsi="Arial" w:cs="Arial"/>
                <w:sz w:val="20"/>
                <w:szCs w:val="20"/>
              </w:rPr>
              <w:t>0</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493024" w:rsidP="005F6628">
            <w:pPr>
              <w:spacing w:after="0" w:line="240" w:lineRule="auto"/>
              <w:jc w:val="center"/>
              <w:rPr>
                <w:rFonts w:ascii="Arial" w:hAnsi="Arial" w:cs="Arial"/>
                <w:sz w:val="20"/>
                <w:szCs w:val="20"/>
              </w:rPr>
            </w:pPr>
            <w:r>
              <w:rPr>
                <w:rFonts w:ascii="Arial" w:hAnsi="Arial" w:cs="Arial"/>
                <w:sz w:val="20"/>
                <w:szCs w:val="20"/>
              </w:rPr>
              <w:t>15.</w:t>
            </w:r>
            <w:r w:rsidR="005F6628">
              <w:rPr>
                <w:rFonts w:ascii="Arial" w:hAnsi="Arial" w:cs="Arial"/>
                <w:sz w:val="20"/>
                <w:szCs w:val="20"/>
              </w:rPr>
              <w:t>0</w:t>
            </w:r>
          </w:p>
        </w:tc>
        <w:tc>
          <w:tcPr>
            <w:tcW w:w="2142" w:type="dxa"/>
            <w:tcBorders>
              <w:top w:val="single" w:sz="2" w:space="0" w:color="auto"/>
              <w:bottom w:val="single" w:sz="2" w:space="0" w:color="auto"/>
            </w:tcBorders>
            <w:shd w:val="clear" w:color="auto" w:fill="auto"/>
            <w:vAlign w:val="center"/>
          </w:tcPr>
          <w:p w:rsidR="001E2E91" w:rsidRPr="009C5650" w:rsidRDefault="00493024" w:rsidP="00DF0BB2">
            <w:pPr>
              <w:spacing w:after="0" w:line="240" w:lineRule="auto"/>
              <w:jc w:val="center"/>
              <w:rPr>
                <w:rFonts w:ascii="Arial" w:hAnsi="Arial" w:cs="Arial"/>
                <w:sz w:val="20"/>
                <w:szCs w:val="20"/>
              </w:rPr>
            </w:pPr>
            <w:r>
              <w:rPr>
                <w:rFonts w:ascii="Arial" w:hAnsi="Arial" w:cs="Arial"/>
                <w:sz w:val="20"/>
                <w:szCs w:val="20"/>
              </w:rPr>
              <w:t>25.3</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AC0682" w:rsidP="005F6628">
            <w:pPr>
              <w:spacing w:after="0" w:line="240" w:lineRule="auto"/>
              <w:jc w:val="center"/>
              <w:rPr>
                <w:rFonts w:ascii="Arial" w:hAnsi="Arial" w:cs="Arial"/>
                <w:sz w:val="20"/>
                <w:szCs w:val="20"/>
              </w:rPr>
            </w:pPr>
            <w:r>
              <w:rPr>
                <w:rFonts w:ascii="Arial" w:hAnsi="Arial" w:cs="Arial"/>
                <w:sz w:val="20"/>
                <w:szCs w:val="20"/>
              </w:rPr>
              <w:t>41.</w:t>
            </w:r>
            <w:r w:rsidR="005F6628">
              <w:rPr>
                <w:rFonts w:ascii="Arial" w:hAnsi="Arial" w:cs="Arial"/>
                <w:sz w:val="20"/>
                <w:szCs w:val="20"/>
              </w:rPr>
              <w:t>5</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F26343">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firstLine="173"/>
              <w:rPr>
                <w:rFonts w:ascii="Arial" w:hAnsi="Arial" w:cs="Arial"/>
                <w:b/>
                <w:sz w:val="20"/>
                <w:szCs w:val="20"/>
              </w:rPr>
            </w:pPr>
            <w:r w:rsidRPr="00A65096">
              <w:rPr>
                <w:rFonts w:ascii="Arial" w:hAnsi="Arial" w:cs="Arial"/>
                <w:b/>
                <w:sz w:val="20"/>
                <w:szCs w:val="20"/>
              </w:rPr>
              <w:t>Education</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1E2E91" w:rsidRPr="009C5650" w:rsidRDefault="004A5F45" w:rsidP="00285420">
            <w:pPr>
              <w:spacing w:after="0" w:line="240" w:lineRule="auto"/>
              <w:jc w:val="center"/>
              <w:rPr>
                <w:rFonts w:ascii="Arial" w:hAnsi="Arial" w:cs="Arial"/>
                <w:sz w:val="20"/>
                <w:szCs w:val="20"/>
              </w:rPr>
            </w:pPr>
            <w:r>
              <w:rPr>
                <w:rFonts w:ascii="Arial" w:hAnsi="Arial" w:cs="Arial"/>
                <w:sz w:val="20"/>
                <w:szCs w:val="20"/>
              </w:rPr>
              <w:t>&lt;0.001</w:t>
            </w: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1E2E91" w:rsidRPr="00A65096" w:rsidRDefault="001E2E91" w:rsidP="00100A73">
            <w:pPr>
              <w:spacing w:after="0" w:line="240" w:lineRule="auto"/>
              <w:ind w:left="413"/>
              <w:rPr>
                <w:rFonts w:ascii="Arial" w:hAnsi="Arial" w:cs="Arial"/>
                <w:bCs/>
                <w:sz w:val="20"/>
                <w:szCs w:val="20"/>
              </w:rPr>
            </w:pPr>
            <w:r w:rsidRPr="00A65096">
              <w:rPr>
                <w:rFonts w:ascii="Arial" w:hAnsi="Arial" w:cs="Arial"/>
                <w:bCs/>
                <w:sz w:val="20"/>
                <w:szCs w:val="20"/>
              </w:rPr>
              <w:t>College graduate or more</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493024" w:rsidP="005F6628">
            <w:pPr>
              <w:spacing w:after="0" w:line="240" w:lineRule="auto"/>
              <w:jc w:val="center"/>
              <w:rPr>
                <w:rFonts w:ascii="Arial" w:hAnsi="Arial" w:cs="Arial"/>
                <w:sz w:val="20"/>
                <w:szCs w:val="20"/>
              </w:rPr>
            </w:pPr>
            <w:r>
              <w:rPr>
                <w:rFonts w:ascii="Arial" w:hAnsi="Arial" w:cs="Arial"/>
                <w:sz w:val="20"/>
                <w:szCs w:val="20"/>
              </w:rPr>
              <w:t>26.</w:t>
            </w:r>
            <w:r w:rsidR="005F6628">
              <w:rPr>
                <w:rFonts w:ascii="Arial" w:hAnsi="Arial" w:cs="Arial"/>
                <w:sz w:val="20"/>
                <w:szCs w:val="20"/>
              </w:rPr>
              <w:t>6</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5E4AEA" w:rsidP="002432CE">
            <w:pPr>
              <w:spacing w:after="0" w:line="240" w:lineRule="auto"/>
              <w:jc w:val="center"/>
              <w:rPr>
                <w:rFonts w:ascii="Arial" w:hAnsi="Arial" w:cs="Arial"/>
                <w:sz w:val="20"/>
                <w:szCs w:val="20"/>
              </w:rPr>
            </w:pPr>
            <w:r>
              <w:rPr>
                <w:rFonts w:ascii="Arial" w:hAnsi="Arial" w:cs="Arial"/>
                <w:sz w:val="20"/>
                <w:szCs w:val="20"/>
              </w:rPr>
              <w:t>31.</w:t>
            </w:r>
            <w:r w:rsidR="002A3D76">
              <w:rPr>
                <w:rFonts w:ascii="Arial" w:hAnsi="Arial" w:cs="Arial"/>
                <w:sz w:val="20"/>
                <w:szCs w:val="20"/>
              </w:rPr>
              <w:t>4</w:t>
            </w:r>
          </w:p>
        </w:tc>
        <w:tc>
          <w:tcPr>
            <w:tcW w:w="2142" w:type="dxa"/>
            <w:tcBorders>
              <w:top w:val="single" w:sz="2" w:space="0" w:color="auto"/>
              <w:bottom w:val="single" w:sz="2" w:space="0" w:color="auto"/>
            </w:tcBorders>
            <w:shd w:val="clear" w:color="auto" w:fill="auto"/>
            <w:vAlign w:val="center"/>
          </w:tcPr>
          <w:p w:rsidR="001E2E91" w:rsidRPr="009C5650" w:rsidRDefault="002A3D76" w:rsidP="002A3D76">
            <w:pPr>
              <w:spacing w:after="0" w:line="240" w:lineRule="auto"/>
              <w:jc w:val="center"/>
              <w:rPr>
                <w:rFonts w:ascii="Arial" w:hAnsi="Arial" w:cs="Arial"/>
                <w:sz w:val="20"/>
                <w:szCs w:val="20"/>
              </w:rPr>
            </w:pPr>
            <w:r>
              <w:rPr>
                <w:rFonts w:ascii="Arial" w:hAnsi="Arial" w:cs="Arial"/>
                <w:sz w:val="20"/>
                <w:szCs w:val="20"/>
              </w:rPr>
              <w:t>20.0</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493024" w:rsidP="005F6628">
            <w:pPr>
              <w:spacing w:after="0" w:line="240" w:lineRule="auto"/>
              <w:jc w:val="center"/>
              <w:rPr>
                <w:rFonts w:ascii="Arial" w:hAnsi="Arial" w:cs="Arial"/>
                <w:sz w:val="20"/>
                <w:szCs w:val="20"/>
              </w:rPr>
            </w:pPr>
            <w:r>
              <w:rPr>
                <w:rFonts w:ascii="Arial" w:hAnsi="Arial" w:cs="Arial"/>
                <w:sz w:val="20"/>
                <w:szCs w:val="20"/>
              </w:rPr>
              <w:t>12.</w:t>
            </w:r>
            <w:r w:rsidR="005F6628">
              <w:rPr>
                <w:rFonts w:ascii="Arial" w:hAnsi="Arial" w:cs="Arial"/>
                <w:sz w:val="20"/>
                <w:szCs w:val="20"/>
              </w:rPr>
              <w:t>9</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1E2E91" w:rsidRPr="00A65096" w:rsidRDefault="001E2E91" w:rsidP="00100A73">
            <w:pPr>
              <w:spacing w:after="0" w:line="240" w:lineRule="auto"/>
              <w:ind w:left="413"/>
              <w:rPr>
                <w:rFonts w:ascii="Arial" w:hAnsi="Arial" w:cs="Arial"/>
                <w:bCs/>
                <w:sz w:val="20"/>
                <w:szCs w:val="20"/>
              </w:rPr>
            </w:pPr>
            <w:r w:rsidRPr="00A65096">
              <w:rPr>
                <w:rFonts w:ascii="Arial" w:hAnsi="Arial" w:cs="Arial"/>
                <w:bCs/>
                <w:sz w:val="20"/>
                <w:szCs w:val="20"/>
              </w:rPr>
              <w:t>Some college</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493024" w:rsidP="00285420">
            <w:pPr>
              <w:spacing w:after="0" w:line="240" w:lineRule="auto"/>
              <w:jc w:val="center"/>
              <w:rPr>
                <w:rFonts w:ascii="Arial" w:hAnsi="Arial" w:cs="Arial"/>
                <w:sz w:val="20"/>
                <w:szCs w:val="20"/>
              </w:rPr>
            </w:pPr>
            <w:r>
              <w:rPr>
                <w:rFonts w:ascii="Arial" w:hAnsi="Arial" w:cs="Arial"/>
                <w:sz w:val="20"/>
                <w:szCs w:val="20"/>
              </w:rPr>
              <w:t>32.5</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5E4AEA" w:rsidP="002A3D76">
            <w:pPr>
              <w:spacing w:after="0" w:line="240" w:lineRule="auto"/>
              <w:jc w:val="center"/>
              <w:rPr>
                <w:rFonts w:ascii="Arial" w:hAnsi="Arial" w:cs="Arial"/>
                <w:sz w:val="20"/>
                <w:szCs w:val="20"/>
              </w:rPr>
            </w:pPr>
            <w:r>
              <w:rPr>
                <w:rFonts w:ascii="Arial" w:hAnsi="Arial" w:cs="Arial"/>
                <w:sz w:val="20"/>
                <w:szCs w:val="20"/>
              </w:rPr>
              <w:t>33.</w:t>
            </w:r>
            <w:r w:rsidR="002A3D76">
              <w:rPr>
                <w:rFonts w:ascii="Arial" w:hAnsi="Arial" w:cs="Arial"/>
                <w:sz w:val="20"/>
                <w:szCs w:val="20"/>
              </w:rPr>
              <w:t>6</w:t>
            </w:r>
          </w:p>
        </w:tc>
        <w:tc>
          <w:tcPr>
            <w:tcW w:w="2142" w:type="dxa"/>
            <w:tcBorders>
              <w:top w:val="single" w:sz="2" w:space="0" w:color="auto"/>
              <w:bottom w:val="single" w:sz="2" w:space="0" w:color="auto"/>
            </w:tcBorders>
            <w:shd w:val="clear" w:color="auto" w:fill="auto"/>
            <w:vAlign w:val="center"/>
          </w:tcPr>
          <w:p w:rsidR="001E2E91" w:rsidRPr="009C5650" w:rsidRDefault="00493024" w:rsidP="002A3D76">
            <w:pPr>
              <w:spacing w:after="0" w:line="240" w:lineRule="auto"/>
              <w:jc w:val="center"/>
              <w:rPr>
                <w:rFonts w:ascii="Arial" w:hAnsi="Arial" w:cs="Arial"/>
                <w:sz w:val="20"/>
                <w:szCs w:val="20"/>
              </w:rPr>
            </w:pPr>
            <w:r>
              <w:rPr>
                <w:rFonts w:ascii="Arial" w:hAnsi="Arial" w:cs="Arial"/>
                <w:sz w:val="20"/>
                <w:szCs w:val="20"/>
              </w:rPr>
              <w:t>35.</w:t>
            </w:r>
            <w:r w:rsidR="002A3D76">
              <w:rPr>
                <w:rFonts w:ascii="Arial" w:hAnsi="Arial" w:cs="Arial"/>
                <w:sz w:val="20"/>
                <w:szCs w:val="20"/>
              </w:rPr>
              <w:t>2</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493024" w:rsidP="005F6628">
            <w:pPr>
              <w:spacing w:after="0" w:line="240" w:lineRule="auto"/>
              <w:jc w:val="center"/>
              <w:rPr>
                <w:rFonts w:ascii="Arial" w:hAnsi="Arial" w:cs="Arial"/>
                <w:sz w:val="20"/>
                <w:szCs w:val="20"/>
              </w:rPr>
            </w:pPr>
            <w:r>
              <w:rPr>
                <w:rFonts w:ascii="Arial" w:hAnsi="Arial" w:cs="Arial"/>
                <w:sz w:val="20"/>
                <w:szCs w:val="20"/>
              </w:rPr>
              <w:t>2</w:t>
            </w:r>
            <w:r w:rsidR="005F6628">
              <w:rPr>
                <w:rFonts w:ascii="Arial" w:hAnsi="Arial" w:cs="Arial"/>
                <w:sz w:val="20"/>
                <w:szCs w:val="20"/>
              </w:rPr>
              <w:t>6.0</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1E2E91" w:rsidRPr="00A65096" w:rsidRDefault="001E2E91" w:rsidP="00100A73">
            <w:pPr>
              <w:spacing w:after="0" w:line="240" w:lineRule="auto"/>
              <w:ind w:left="413"/>
              <w:rPr>
                <w:rFonts w:ascii="Arial" w:hAnsi="Arial" w:cs="Arial"/>
                <w:bCs/>
                <w:sz w:val="20"/>
                <w:szCs w:val="20"/>
              </w:rPr>
            </w:pPr>
            <w:r w:rsidRPr="00A65096">
              <w:rPr>
                <w:rFonts w:ascii="Arial" w:hAnsi="Arial" w:cs="Arial"/>
                <w:bCs/>
                <w:sz w:val="20"/>
                <w:szCs w:val="20"/>
              </w:rPr>
              <w:t>High school graduate</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493024" w:rsidP="00C20F01">
            <w:pPr>
              <w:spacing w:after="0" w:line="240" w:lineRule="auto"/>
              <w:jc w:val="center"/>
              <w:rPr>
                <w:rFonts w:ascii="Arial" w:hAnsi="Arial" w:cs="Arial"/>
                <w:sz w:val="20"/>
                <w:szCs w:val="20"/>
              </w:rPr>
            </w:pPr>
            <w:r>
              <w:rPr>
                <w:rFonts w:ascii="Arial" w:hAnsi="Arial" w:cs="Arial"/>
                <w:sz w:val="20"/>
                <w:szCs w:val="20"/>
              </w:rPr>
              <w:t>27.9</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5E4AEA" w:rsidP="002A3D76">
            <w:pPr>
              <w:spacing w:after="0" w:line="240" w:lineRule="auto"/>
              <w:jc w:val="center"/>
              <w:rPr>
                <w:rFonts w:ascii="Arial" w:hAnsi="Arial" w:cs="Arial"/>
                <w:sz w:val="20"/>
                <w:szCs w:val="20"/>
              </w:rPr>
            </w:pPr>
            <w:r>
              <w:rPr>
                <w:rFonts w:ascii="Arial" w:hAnsi="Arial" w:cs="Arial"/>
                <w:sz w:val="20"/>
                <w:szCs w:val="20"/>
              </w:rPr>
              <w:t>27.</w:t>
            </w:r>
            <w:r w:rsidR="002A3D76">
              <w:rPr>
                <w:rFonts w:ascii="Arial" w:hAnsi="Arial" w:cs="Arial"/>
                <w:sz w:val="20"/>
                <w:szCs w:val="20"/>
              </w:rPr>
              <w:t>4</w:t>
            </w:r>
          </w:p>
        </w:tc>
        <w:tc>
          <w:tcPr>
            <w:tcW w:w="2142" w:type="dxa"/>
            <w:tcBorders>
              <w:top w:val="single" w:sz="2" w:space="0" w:color="auto"/>
              <w:bottom w:val="single" w:sz="2" w:space="0" w:color="auto"/>
            </w:tcBorders>
            <w:shd w:val="clear" w:color="auto" w:fill="auto"/>
            <w:vAlign w:val="center"/>
          </w:tcPr>
          <w:p w:rsidR="001E2E91" w:rsidRPr="009C5650" w:rsidRDefault="00493024" w:rsidP="002A3D76">
            <w:pPr>
              <w:spacing w:after="0" w:line="240" w:lineRule="auto"/>
              <w:jc w:val="center"/>
              <w:rPr>
                <w:rFonts w:ascii="Arial" w:hAnsi="Arial" w:cs="Arial"/>
                <w:sz w:val="20"/>
                <w:szCs w:val="20"/>
              </w:rPr>
            </w:pPr>
            <w:r>
              <w:rPr>
                <w:rFonts w:ascii="Arial" w:hAnsi="Arial" w:cs="Arial"/>
                <w:sz w:val="20"/>
                <w:szCs w:val="20"/>
              </w:rPr>
              <w:t>31.</w:t>
            </w:r>
            <w:r w:rsidR="002A3D76">
              <w:rPr>
                <w:rFonts w:ascii="Arial" w:hAnsi="Arial" w:cs="Arial"/>
                <w:sz w:val="20"/>
                <w:szCs w:val="20"/>
              </w:rPr>
              <w:t>5</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493024" w:rsidP="005F6628">
            <w:pPr>
              <w:spacing w:after="0" w:line="240" w:lineRule="auto"/>
              <w:jc w:val="center"/>
              <w:rPr>
                <w:rFonts w:ascii="Arial" w:hAnsi="Arial" w:cs="Arial"/>
                <w:sz w:val="20"/>
                <w:szCs w:val="20"/>
              </w:rPr>
            </w:pPr>
            <w:r>
              <w:rPr>
                <w:rFonts w:ascii="Arial" w:hAnsi="Arial" w:cs="Arial"/>
                <w:sz w:val="20"/>
                <w:szCs w:val="20"/>
              </w:rPr>
              <w:t>27.</w:t>
            </w:r>
            <w:r w:rsidR="005F6628">
              <w:rPr>
                <w:rFonts w:ascii="Arial" w:hAnsi="Arial" w:cs="Arial"/>
                <w:sz w:val="20"/>
                <w:szCs w:val="20"/>
              </w:rPr>
              <w:t>0</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1E2E91" w:rsidRPr="00A65096" w:rsidRDefault="001E2E91" w:rsidP="00100A73">
            <w:pPr>
              <w:spacing w:after="0" w:line="240" w:lineRule="auto"/>
              <w:ind w:left="413"/>
              <w:rPr>
                <w:rFonts w:ascii="Arial" w:hAnsi="Arial" w:cs="Arial"/>
                <w:bCs/>
                <w:sz w:val="20"/>
                <w:szCs w:val="20"/>
              </w:rPr>
            </w:pPr>
            <w:r w:rsidRPr="00A65096">
              <w:rPr>
                <w:rFonts w:ascii="Arial" w:hAnsi="Arial" w:cs="Arial"/>
                <w:bCs/>
                <w:sz w:val="20"/>
                <w:szCs w:val="20"/>
              </w:rPr>
              <w:t>Less than high school</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493024" w:rsidP="00C20F01">
            <w:pPr>
              <w:spacing w:after="0" w:line="240" w:lineRule="auto"/>
              <w:jc w:val="center"/>
              <w:rPr>
                <w:rFonts w:ascii="Arial" w:hAnsi="Arial" w:cs="Arial"/>
                <w:sz w:val="20"/>
                <w:szCs w:val="20"/>
              </w:rPr>
            </w:pPr>
            <w:r>
              <w:rPr>
                <w:rFonts w:ascii="Arial" w:hAnsi="Arial" w:cs="Arial"/>
                <w:sz w:val="20"/>
                <w:szCs w:val="20"/>
              </w:rPr>
              <w:t>13.</w:t>
            </w:r>
            <w:r w:rsidR="005F6628">
              <w:rPr>
                <w:rFonts w:ascii="Arial" w:hAnsi="Arial" w:cs="Arial"/>
                <w:sz w:val="20"/>
                <w:szCs w:val="20"/>
              </w:rPr>
              <w:t>0</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5E4AEA" w:rsidP="002A3D76">
            <w:pPr>
              <w:spacing w:after="0" w:line="240" w:lineRule="auto"/>
              <w:jc w:val="center"/>
              <w:rPr>
                <w:rFonts w:ascii="Arial" w:hAnsi="Arial" w:cs="Arial"/>
                <w:sz w:val="20"/>
                <w:szCs w:val="20"/>
              </w:rPr>
            </w:pPr>
            <w:r>
              <w:rPr>
                <w:rFonts w:ascii="Arial" w:hAnsi="Arial" w:cs="Arial"/>
                <w:sz w:val="20"/>
                <w:szCs w:val="20"/>
              </w:rPr>
              <w:t>7.</w:t>
            </w:r>
            <w:r w:rsidR="002A3D76">
              <w:rPr>
                <w:rFonts w:ascii="Arial" w:hAnsi="Arial" w:cs="Arial"/>
                <w:sz w:val="20"/>
                <w:szCs w:val="20"/>
              </w:rPr>
              <w:t>7</w:t>
            </w:r>
          </w:p>
        </w:tc>
        <w:tc>
          <w:tcPr>
            <w:tcW w:w="2142" w:type="dxa"/>
            <w:tcBorders>
              <w:top w:val="single" w:sz="2" w:space="0" w:color="auto"/>
              <w:bottom w:val="single" w:sz="2" w:space="0" w:color="auto"/>
            </w:tcBorders>
            <w:shd w:val="clear" w:color="auto" w:fill="auto"/>
            <w:vAlign w:val="center"/>
          </w:tcPr>
          <w:p w:rsidR="001E2E91" w:rsidRPr="009C5650" w:rsidRDefault="00493024" w:rsidP="002A3D76">
            <w:pPr>
              <w:spacing w:after="0" w:line="240" w:lineRule="auto"/>
              <w:jc w:val="center"/>
              <w:rPr>
                <w:rFonts w:ascii="Arial" w:hAnsi="Arial" w:cs="Arial"/>
                <w:sz w:val="20"/>
                <w:szCs w:val="20"/>
              </w:rPr>
            </w:pPr>
            <w:r>
              <w:rPr>
                <w:rFonts w:ascii="Arial" w:hAnsi="Arial" w:cs="Arial"/>
                <w:sz w:val="20"/>
                <w:szCs w:val="20"/>
              </w:rPr>
              <w:t>13.</w:t>
            </w:r>
            <w:r w:rsidR="002A3D76">
              <w:rPr>
                <w:rFonts w:ascii="Arial" w:hAnsi="Arial" w:cs="Arial"/>
                <w:sz w:val="20"/>
                <w:szCs w:val="20"/>
              </w:rPr>
              <w:t>3</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493024" w:rsidP="005F6628">
            <w:pPr>
              <w:spacing w:after="0" w:line="240" w:lineRule="auto"/>
              <w:jc w:val="center"/>
              <w:rPr>
                <w:rFonts w:ascii="Arial" w:hAnsi="Arial" w:cs="Arial"/>
                <w:sz w:val="20"/>
                <w:szCs w:val="20"/>
              </w:rPr>
            </w:pPr>
            <w:r>
              <w:rPr>
                <w:rFonts w:ascii="Arial" w:hAnsi="Arial" w:cs="Arial"/>
                <w:sz w:val="20"/>
                <w:szCs w:val="20"/>
              </w:rPr>
              <w:t>34.</w:t>
            </w:r>
            <w:r w:rsidR="005F6628">
              <w:rPr>
                <w:rFonts w:ascii="Arial" w:hAnsi="Arial" w:cs="Arial"/>
                <w:sz w:val="20"/>
                <w:szCs w:val="20"/>
              </w:rPr>
              <w:t>1</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D37330">
            <w:pPr>
              <w:spacing w:after="0" w:line="240" w:lineRule="auto"/>
              <w:ind w:firstLine="173"/>
              <w:rPr>
                <w:rFonts w:ascii="Arial" w:hAnsi="Arial" w:cs="Arial"/>
                <w:b/>
                <w:sz w:val="20"/>
                <w:szCs w:val="20"/>
              </w:rPr>
            </w:pPr>
            <w:r w:rsidRPr="00A65096">
              <w:rPr>
                <w:rFonts w:ascii="Arial" w:hAnsi="Arial" w:cs="Arial"/>
                <w:b/>
                <w:sz w:val="20"/>
                <w:szCs w:val="20"/>
              </w:rPr>
              <w:t>Self Rated Health</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1E2E9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1E2E91" w:rsidRPr="009C5650" w:rsidRDefault="004A5F45" w:rsidP="00285420">
            <w:pPr>
              <w:spacing w:after="0" w:line="240" w:lineRule="auto"/>
              <w:jc w:val="center"/>
              <w:rPr>
                <w:rFonts w:ascii="Arial" w:hAnsi="Arial" w:cs="Arial"/>
                <w:sz w:val="20"/>
                <w:szCs w:val="20"/>
              </w:rPr>
            </w:pPr>
            <w:r>
              <w:rPr>
                <w:rFonts w:ascii="Arial" w:hAnsi="Arial" w:cs="Arial"/>
                <w:sz w:val="20"/>
                <w:szCs w:val="20"/>
              </w:rPr>
              <w:t>&lt;0.001</w:t>
            </w: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100A73">
            <w:pPr>
              <w:spacing w:after="0" w:line="240" w:lineRule="auto"/>
              <w:ind w:left="413"/>
              <w:rPr>
                <w:rFonts w:ascii="Arial" w:hAnsi="Arial" w:cs="Arial"/>
                <w:sz w:val="20"/>
                <w:szCs w:val="20"/>
              </w:rPr>
            </w:pPr>
            <w:r w:rsidRPr="00A65096">
              <w:rPr>
                <w:rFonts w:ascii="Arial" w:hAnsi="Arial" w:cs="Arial"/>
                <w:sz w:val="20"/>
                <w:szCs w:val="20"/>
              </w:rPr>
              <w:t>Excellent</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5E4AEA" w:rsidP="00FF450B">
            <w:pPr>
              <w:spacing w:after="0" w:line="240" w:lineRule="auto"/>
              <w:jc w:val="center"/>
              <w:rPr>
                <w:rFonts w:ascii="Arial" w:hAnsi="Arial" w:cs="Arial"/>
                <w:sz w:val="20"/>
                <w:szCs w:val="20"/>
              </w:rPr>
            </w:pPr>
            <w:r>
              <w:rPr>
                <w:rFonts w:ascii="Arial" w:hAnsi="Arial" w:cs="Arial"/>
                <w:sz w:val="20"/>
                <w:szCs w:val="20"/>
              </w:rPr>
              <w:t>20.</w:t>
            </w:r>
            <w:r w:rsidR="00FF450B">
              <w:rPr>
                <w:rFonts w:ascii="Arial" w:hAnsi="Arial" w:cs="Arial"/>
                <w:sz w:val="20"/>
                <w:szCs w:val="20"/>
              </w:rPr>
              <w:t>8</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866363" w:rsidP="002432CE">
            <w:pPr>
              <w:spacing w:after="0" w:line="240" w:lineRule="auto"/>
              <w:jc w:val="center"/>
              <w:rPr>
                <w:rFonts w:ascii="Arial" w:hAnsi="Arial" w:cs="Arial"/>
                <w:sz w:val="20"/>
                <w:szCs w:val="20"/>
              </w:rPr>
            </w:pPr>
            <w:r>
              <w:rPr>
                <w:rFonts w:ascii="Arial" w:hAnsi="Arial" w:cs="Arial"/>
                <w:sz w:val="20"/>
                <w:szCs w:val="20"/>
              </w:rPr>
              <w:t>22.</w:t>
            </w:r>
            <w:r w:rsidR="00FF450B">
              <w:rPr>
                <w:rFonts w:ascii="Arial" w:hAnsi="Arial" w:cs="Arial"/>
                <w:sz w:val="20"/>
                <w:szCs w:val="20"/>
              </w:rPr>
              <w:t>4</w:t>
            </w:r>
          </w:p>
        </w:tc>
        <w:tc>
          <w:tcPr>
            <w:tcW w:w="2142" w:type="dxa"/>
            <w:tcBorders>
              <w:top w:val="single" w:sz="2" w:space="0" w:color="auto"/>
              <w:bottom w:val="single" w:sz="2" w:space="0" w:color="auto"/>
            </w:tcBorders>
            <w:shd w:val="clear" w:color="auto" w:fill="auto"/>
            <w:vAlign w:val="center"/>
          </w:tcPr>
          <w:p w:rsidR="001E2E91" w:rsidRPr="009C5650" w:rsidRDefault="00866363" w:rsidP="00FF450B">
            <w:pPr>
              <w:spacing w:after="0" w:line="240" w:lineRule="auto"/>
              <w:jc w:val="center"/>
              <w:rPr>
                <w:rFonts w:ascii="Arial" w:hAnsi="Arial" w:cs="Arial"/>
                <w:sz w:val="20"/>
                <w:szCs w:val="20"/>
              </w:rPr>
            </w:pPr>
            <w:r>
              <w:rPr>
                <w:rFonts w:ascii="Arial" w:hAnsi="Arial" w:cs="Arial"/>
                <w:sz w:val="20"/>
                <w:szCs w:val="20"/>
              </w:rPr>
              <w:t>18.</w:t>
            </w:r>
            <w:r w:rsidR="00FF450B">
              <w:rPr>
                <w:rFonts w:ascii="Arial" w:hAnsi="Arial" w:cs="Arial"/>
                <w:sz w:val="20"/>
                <w:szCs w:val="20"/>
              </w:rPr>
              <w:t>2</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5E4AEA" w:rsidP="00FF450B">
            <w:pPr>
              <w:spacing w:after="0" w:line="240" w:lineRule="auto"/>
              <w:jc w:val="center"/>
              <w:rPr>
                <w:rFonts w:ascii="Arial" w:hAnsi="Arial" w:cs="Arial"/>
                <w:sz w:val="20"/>
                <w:szCs w:val="20"/>
              </w:rPr>
            </w:pPr>
            <w:r>
              <w:rPr>
                <w:rFonts w:ascii="Arial" w:hAnsi="Arial" w:cs="Arial"/>
                <w:sz w:val="20"/>
                <w:szCs w:val="20"/>
              </w:rPr>
              <w:t>16.</w:t>
            </w:r>
            <w:r w:rsidR="00FF450B">
              <w:rPr>
                <w:rFonts w:ascii="Arial" w:hAnsi="Arial" w:cs="Arial"/>
                <w:sz w:val="20"/>
                <w:szCs w:val="20"/>
              </w:rPr>
              <w:t>3</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100A73">
            <w:pPr>
              <w:spacing w:after="0" w:line="240" w:lineRule="auto"/>
              <w:ind w:left="413"/>
              <w:rPr>
                <w:rFonts w:ascii="Arial" w:hAnsi="Arial" w:cs="Arial"/>
                <w:sz w:val="20"/>
                <w:szCs w:val="20"/>
              </w:rPr>
            </w:pPr>
            <w:r w:rsidRPr="00A65096">
              <w:rPr>
                <w:rFonts w:ascii="Arial" w:hAnsi="Arial" w:cs="Arial"/>
                <w:sz w:val="20"/>
                <w:szCs w:val="20"/>
              </w:rPr>
              <w:t>Very good</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5E4AEA" w:rsidP="002A3D76">
            <w:pPr>
              <w:spacing w:after="0" w:line="240" w:lineRule="auto"/>
              <w:jc w:val="center"/>
              <w:rPr>
                <w:rFonts w:ascii="Arial" w:hAnsi="Arial" w:cs="Arial"/>
                <w:sz w:val="20"/>
                <w:szCs w:val="20"/>
              </w:rPr>
            </w:pPr>
            <w:r>
              <w:rPr>
                <w:rFonts w:ascii="Arial" w:hAnsi="Arial" w:cs="Arial"/>
                <w:sz w:val="20"/>
                <w:szCs w:val="20"/>
              </w:rPr>
              <w:t>33.</w:t>
            </w:r>
            <w:r w:rsidR="002A3D76">
              <w:rPr>
                <w:rFonts w:ascii="Arial" w:hAnsi="Arial" w:cs="Arial"/>
                <w:sz w:val="20"/>
                <w:szCs w:val="20"/>
              </w:rPr>
              <w:t>8</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866363" w:rsidP="00FF450B">
            <w:pPr>
              <w:spacing w:after="0" w:line="240" w:lineRule="auto"/>
              <w:jc w:val="center"/>
              <w:rPr>
                <w:rFonts w:ascii="Arial" w:hAnsi="Arial" w:cs="Arial"/>
                <w:sz w:val="20"/>
                <w:szCs w:val="20"/>
              </w:rPr>
            </w:pPr>
            <w:r>
              <w:rPr>
                <w:rFonts w:ascii="Arial" w:hAnsi="Arial" w:cs="Arial"/>
                <w:sz w:val="20"/>
                <w:szCs w:val="20"/>
              </w:rPr>
              <w:t>37.</w:t>
            </w:r>
            <w:r w:rsidR="00FF450B">
              <w:rPr>
                <w:rFonts w:ascii="Arial" w:hAnsi="Arial" w:cs="Arial"/>
                <w:sz w:val="20"/>
                <w:szCs w:val="20"/>
              </w:rPr>
              <w:t>3</w:t>
            </w:r>
          </w:p>
        </w:tc>
        <w:tc>
          <w:tcPr>
            <w:tcW w:w="2142" w:type="dxa"/>
            <w:tcBorders>
              <w:top w:val="single" w:sz="2" w:space="0" w:color="auto"/>
              <w:bottom w:val="single" w:sz="2" w:space="0" w:color="auto"/>
            </w:tcBorders>
            <w:shd w:val="clear" w:color="auto" w:fill="auto"/>
            <w:vAlign w:val="center"/>
          </w:tcPr>
          <w:p w:rsidR="001E2E91" w:rsidRPr="009C5650" w:rsidRDefault="005E4AEA" w:rsidP="00FF450B">
            <w:pPr>
              <w:spacing w:after="0" w:line="240" w:lineRule="auto"/>
              <w:jc w:val="center"/>
              <w:rPr>
                <w:rFonts w:ascii="Arial" w:hAnsi="Arial" w:cs="Arial"/>
                <w:sz w:val="20"/>
                <w:szCs w:val="20"/>
              </w:rPr>
            </w:pPr>
            <w:r>
              <w:rPr>
                <w:rFonts w:ascii="Arial" w:hAnsi="Arial" w:cs="Arial"/>
                <w:sz w:val="20"/>
                <w:szCs w:val="20"/>
              </w:rPr>
              <w:t>28.</w:t>
            </w:r>
            <w:r w:rsidR="00FF450B">
              <w:rPr>
                <w:rFonts w:ascii="Arial" w:hAnsi="Arial" w:cs="Arial"/>
                <w:sz w:val="20"/>
                <w:szCs w:val="20"/>
              </w:rPr>
              <w:t>6</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5E4AEA" w:rsidP="00FF450B">
            <w:pPr>
              <w:spacing w:after="0" w:line="240" w:lineRule="auto"/>
              <w:jc w:val="center"/>
              <w:rPr>
                <w:rFonts w:ascii="Arial" w:hAnsi="Arial" w:cs="Arial"/>
                <w:sz w:val="20"/>
                <w:szCs w:val="20"/>
              </w:rPr>
            </w:pPr>
            <w:r>
              <w:rPr>
                <w:rFonts w:ascii="Arial" w:hAnsi="Arial" w:cs="Arial"/>
                <w:sz w:val="20"/>
                <w:szCs w:val="20"/>
              </w:rPr>
              <w:t>23.</w:t>
            </w:r>
            <w:r w:rsidR="00FF450B">
              <w:rPr>
                <w:rFonts w:ascii="Arial" w:hAnsi="Arial" w:cs="Arial"/>
                <w:sz w:val="20"/>
                <w:szCs w:val="20"/>
              </w:rPr>
              <w:t>9</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100A73">
            <w:pPr>
              <w:spacing w:after="0" w:line="240" w:lineRule="auto"/>
              <w:ind w:left="413"/>
              <w:rPr>
                <w:rFonts w:ascii="Arial" w:hAnsi="Arial" w:cs="Arial"/>
                <w:sz w:val="20"/>
                <w:szCs w:val="20"/>
              </w:rPr>
            </w:pPr>
            <w:r w:rsidRPr="00A65096">
              <w:rPr>
                <w:rFonts w:ascii="Arial" w:hAnsi="Arial" w:cs="Arial"/>
                <w:sz w:val="20"/>
                <w:szCs w:val="20"/>
              </w:rPr>
              <w:t>Good</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5E4AEA" w:rsidP="002A3D76">
            <w:pPr>
              <w:spacing w:after="0" w:line="240" w:lineRule="auto"/>
              <w:jc w:val="center"/>
              <w:rPr>
                <w:rFonts w:ascii="Arial" w:hAnsi="Arial" w:cs="Arial"/>
                <w:sz w:val="20"/>
                <w:szCs w:val="20"/>
              </w:rPr>
            </w:pPr>
            <w:r>
              <w:rPr>
                <w:rFonts w:ascii="Arial" w:hAnsi="Arial" w:cs="Arial"/>
                <w:sz w:val="20"/>
                <w:szCs w:val="20"/>
              </w:rPr>
              <w:t>29.</w:t>
            </w:r>
            <w:r w:rsidR="002A3D76">
              <w:rPr>
                <w:rFonts w:ascii="Arial" w:hAnsi="Arial" w:cs="Arial"/>
                <w:sz w:val="20"/>
                <w:szCs w:val="20"/>
              </w:rPr>
              <w:t>5</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866363" w:rsidP="00FF450B">
            <w:pPr>
              <w:spacing w:after="0" w:line="240" w:lineRule="auto"/>
              <w:jc w:val="center"/>
              <w:rPr>
                <w:rFonts w:ascii="Arial" w:hAnsi="Arial" w:cs="Arial"/>
                <w:sz w:val="20"/>
                <w:szCs w:val="20"/>
              </w:rPr>
            </w:pPr>
            <w:r>
              <w:rPr>
                <w:rFonts w:ascii="Arial" w:hAnsi="Arial" w:cs="Arial"/>
                <w:sz w:val="20"/>
                <w:szCs w:val="20"/>
              </w:rPr>
              <w:t>27.</w:t>
            </w:r>
            <w:r w:rsidR="00FF450B">
              <w:rPr>
                <w:rFonts w:ascii="Arial" w:hAnsi="Arial" w:cs="Arial"/>
                <w:sz w:val="20"/>
                <w:szCs w:val="20"/>
              </w:rPr>
              <w:t>2</w:t>
            </w:r>
          </w:p>
        </w:tc>
        <w:tc>
          <w:tcPr>
            <w:tcW w:w="2142" w:type="dxa"/>
            <w:tcBorders>
              <w:top w:val="single" w:sz="2" w:space="0" w:color="auto"/>
              <w:bottom w:val="single" w:sz="2" w:space="0" w:color="auto"/>
            </w:tcBorders>
            <w:shd w:val="clear" w:color="auto" w:fill="auto"/>
            <w:vAlign w:val="center"/>
          </w:tcPr>
          <w:p w:rsidR="001E2E91" w:rsidRPr="009C5650" w:rsidRDefault="005E4AEA" w:rsidP="00FF450B">
            <w:pPr>
              <w:spacing w:after="0" w:line="240" w:lineRule="auto"/>
              <w:jc w:val="center"/>
              <w:rPr>
                <w:rFonts w:ascii="Arial" w:hAnsi="Arial" w:cs="Arial"/>
                <w:sz w:val="20"/>
                <w:szCs w:val="20"/>
              </w:rPr>
            </w:pPr>
            <w:r>
              <w:rPr>
                <w:rFonts w:ascii="Arial" w:hAnsi="Arial" w:cs="Arial"/>
                <w:sz w:val="20"/>
                <w:szCs w:val="20"/>
              </w:rPr>
              <w:t>33.3</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5E4AEA" w:rsidP="00FF450B">
            <w:pPr>
              <w:spacing w:after="0" w:line="240" w:lineRule="auto"/>
              <w:jc w:val="center"/>
              <w:rPr>
                <w:rFonts w:ascii="Arial" w:hAnsi="Arial" w:cs="Arial"/>
                <w:sz w:val="20"/>
                <w:szCs w:val="20"/>
              </w:rPr>
            </w:pPr>
            <w:r>
              <w:rPr>
                <w:rFonts w:ascii="Arial" w:hAnsi="Arial" w:cs="Arial"/>
                <w:sz w:val="20"/>
                <w:szCs w:val="20"/>
              </w:rPr>
              <w:t>35.</w:t>
            </w:r>
            <w:r w:rsidR="00FF450B">
              <w:rPr>
                <w:rFonts w:ascii="Arial" w:hAnsi="Arial" w:cs="Arial"/>
                <w:sz w:val="20"/>
                <w:szCs w:val="20"/>
              </w:rPr>
              <w:t>5</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tcPr>
          <w:p w:rsidR="001E2E91" w:rsidRPr="00A65096" w:rsidRDefault="001E2E91" w:rsidP="00100A73">
            <w:pPr>
              <w:spacing w:after="0" w:line="240" w:lineRule="auto"/>
              <w:ind w:left="413"/>
              <w:rPr>
                <w:rFonts w:ascii="Arial" w:hAnsi="Arial" w:cs="Arial"/>
                <w:sz w:val="20"/>
                <w:szCs w:val="20"/>
              </w:rPr>
            </w:pPr>
            <w:r w:rsidRPr="00A65096">
              <w:rPr>
                <w:rFonts w:ascii="Arial" w:hAnsi="Arial" w:cs="Arial"/>
                <w:sz w:val="20"/>
                <w:szCs w:val="20"/>
              </w:rPr>
              <w:t>Fair or poor</w:t>
            </w:r>
          </w:p>
        </w:tc>
        <w:tc>
          <w:tcPr>
            <w:tcW w:w="1804" w:type="dxa"/>
            <w:tcBorders>
              <w:top w:val="single" w:sz="2" w:space="0" w:color="auto"/>
              <w:left w:val="single" w:sz="2" w:space="0" w:color="D9D9D9"/>
              <w:bottom w:val="single" w:sz="2" w:space="0" w:color="auto"/>
              <w:right w:val="single" w:sz="2" w:space="0" w:color="D9D9D9"/>
            </w:tcBorders>
            <w:shd w:val="clear" w:color="auto" w:fill="auto"/>
            <w:vAlign w:val="center"/>
          </w:tcPr>
          <w:p w:rsidR="001E2E91" w:rsidRPr="009C5650" w:rsidRDefault="005E4AEA" w:rsidP="002A3D76">
            <w:pPr>
              <w:spacing w:after="0" w:line="240" w:lineRule="auto"/>
              <w:jc w:val="center"/>
              <w:rPr>
                <w:rFonts w:ascii="Arial" w:hAnsi="Arial" w:cs="Arial"/>
                <w:sz w:val="20"/>
                <w:szCs w:val="20"/>
              </w:rPr>
            </w:pPr>
            <w:r>
              <w:rPr>
                <w:rFonts w:ascii="Arial" w:hAnsi="Arial" w:cs="Arial"/>
                <w:sz w:val="20"/>
                <w:szCs w:val="20"/>
              </w:rPr>
              <w:t>1</w:t>
            </w:r>
            <w:r w:rsidR="002A3D76">
              <w:rPr>
                <w:rFonts w:ascii="Arial" w:hAnsi="Arial" w:cs="Arial"/>
                <w:sz w:val="20"/>
                <w:szCs w:val="20"/>
              </w:rPr>
              <w:t>5.9</w:t>
            </w:r>
          </w:p>
        </w:tc>
        <w:tc>
          <w:tcPr>
            <w:tcW w:w="2175" w:type="dxa"/>
            <w:tcBorders>
              <w:top w:val="single" w:sz="2" w:space="0" w:color="auto"/>
              <w:left w:val="single" w:sz="2" w:space="0" w:color="D9D9D9"/>
              <w:bottom w:val="single" w:sz="2" w:space="0" w:color="auto"/>
            </w:tcBorders>
            <w:shd w:val="clear" w:color="auto" w:fill="auto"/>
            <w:vAlign w:val="center"/>
          </w:tcPr>
          <w:p w:rsidR="001E2E91" w:rsidRPr="009C5650" w:rsidRDefault="00866363" w:rsidP="00FF450B">
            <w:pPr>
              <w:spacing w:after="0" w:line="240" w:lineRule="auto"/>
              <w:jc w:val="center"/>
              <w:rPr>
                <w:rFonts w:ascii="Arial" w:hAnsi="Arial" w:cs="Arial"/>
                <w:sz w:val="20"/>
                <w:szCs w:val="20"/>
              </w:rPr>
            </w:pPr>
            <w:r>
              <w:rPr>
                <w:rFonts w:ascii="Arial" w:hAnsi="Arial" w:cs="Arial"/>
                <w:sz w:val="20"/>
                <w:szCs w:val="20"/>
              </w:rPr>
              <w:t>13.</w:t>
            </w:r>
            <w:r w:rsidR="00FF450B">
              <w:rPr>
                <w:rFonts w:ascii="Arial" w:hAnsi="Arial" w:cs="Arial"/>
                <w:sz w:val="20"/>
                <w:szCs w:val="20"/>
              </w:rPr>
              <w:t>1</w:t>
            </w:r>
          </w:p>
        </w:tc>
        <w:tc>
          <w:tcPr>
            <w:tcW w:w="2142" w:type="dxa"/>
            <w:tcBorders>
              <w:top w:val="single" w:sz="2" w:space="0" w:color="auto"/>
              <w:bottom w:val="single" w:sz="2" w:space="0" w:color="auto"/>
            </w:tcBorders>
            <w:shd w:val="clear" w:color="auto" w:fill="auto"/>
            <w:vAlign w:val="center"/>
          </w:tcPr>
          <w:p w:rsidR="001E2E91" w:rsidRPr="009C5650" w:rsidRDefault="00FF450B" w:rsidP="00FF450B">
            <w:pPr>
              <w:spacing w:after="0" w:line="240" w:lineRule="auto"/>
              <w:jc w:val="center"/>
              <w:rPr>
                <w:rFonts w:ascii="Arial" w:hAnsi="Arial" w:cs="Arial"/>
                <w:sz w:val="20"/>
                <w:szCs w:val="20"/>
              </w:rPr>
            </w:pPr>
            <w:r>
              <w:rPr>
                <w:rFonts w:ascii="Arial" w:hAnsi="Arial" w:cs="Arial"/>
                <w:sz w:val="20"/>
                <w:szCs w:val="20"/>
              </w:rPr>
              <w:t>19.8</w:t>
            </w:r>
          </w:p>
        </w:tc>
        <w:tc>
          <w:tcPr>
            <w:tcW w:w="2289" w:type="dxa"/>
            <w:tcBorders>
              <w:top w:val="single" w:sz="2" w:space="0" w:color="auto"/>
              <w:left w:val="nil"/>
              <w:bottom w:val="single" w:sz="2" w:space="0" w:color="auto"/>
              <w:right w:val="single" w:sz="2" w:space="0" w:color="D9D9D9"/>
            </w:tcBorders>
            <w:shd w:val="clear" w:color="auto" w:fill="auto"/>
            <w:vAlign w:val="center"/>
          </w:tcPr>
          <w:p w:rsidR="001E2E91" w:rsidRPr="009C5650" w:rsidRDefault="005E4AEA" w:rsidP="00FF450B">
            <w:pPr>
              <w:spacing w:after="0" w:line="240" w:lineRule="auto"/>
              <w:jc w:val="center"/>
              <w:rPr>
                <w:rFonts w:ascii="Arial" w:hAnsi="Arial" w:cs="Arial"/>
                <w:sz w:val="20"/>
                <w:szCs w:val="20"/>
              </w:rPr>
            </w:pPr>
            <w:r>
              <w:rPr>
                <w:rFonts w:ascii="Arial" w:hAnsi="Arial" w:cs="Arial"/>
                <w:sz w:val="20"/>
                <w:szCs w:val="20"/>
              </w:rPr>
              <w:t>24.</w:t>
            </w:r>
            <w:r w:rsidR="00FF450B">
              <w:rPr>
                <w:rFonts w:ascii="Arial" w:hAnsi="Arial" w:cs="Arial"/>
                <w:sz w:val="20"/>
                <w:szCs w:val="20"/>
              </w:rPr>
              <w:t>2</w:t>
            </w:r>
          </w:p>
        </w:tc>
        <w:tc>
          <w:tcPr>
            <w:tcW w:w="1455" w:type="dxa"/>
            <w:tcBorders>
              <w:top w:val="single" w:sz="2" w:space="0" w:color="auto"/>
              <w:left w:val="single" w:sz="2" w:space="0" w:color="D9D9D9"/>
              <w:bottom w:val="single" w:sz="2" w:space="0" w:color="auto"/>
            </w:tcBorders>
            <w:vAlign w:val="center"/>
          </w:tcPr>
          <w:p w:rsidR="001E2E91" w:rsidRPr="009C5650" w:rsidRDefault="001E2E91" w:rsidP="00285420">
            <w:pPr>
              <w:spacing w:after="0" w:line="240" w:lineRule="auto"/>
              <w:jc w:val="center"/>
              <w:rPr>
                <w:rFonts w:ascii="Arial" w:hAnsi="Arial" w:cs="Arial"/>
                <w:sz w:val="20"/>
                <w:szCs w:val="20"/>
              </w:rPr>
            </w:pP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tcPr>
          <w:p w:rsidR="001E2E91" w:rsidRPr="00866363" w:rsidRDefault="001E2E91" w:rsidP="00D37330">
            <w:pPr>
              <w:spacing w:after="0" w:line="240" w:lineRule="auto"/>
              <w:ind w:firstLine="173"/>
              <w:rPr>
                <w:rFonts w:ascii="Arial" w:hAnsi="Arial" w:cs="Arial"/>
                <w:b/>
                <w:sz w:val="20"/>
                <w:szCs w:val="20"/>
              </w:rPr>
            </w:pPr>
            <w:r w:rsidRPr="00866363">
              <w:rPr>
                <w:rFonts w:ascii="Arial" w:hAnsi="Arial" w:cs="Arial"/>
                <w:b/>
                <w:sz w:val="20"/>
                <w:szCs w:val="20"/>
              </w:rPr>
              <w:t>Income</w:t>
            </w:r>
          </w:p>
        </w:tc>
        <w:tc>
          <w:tcPr>
            <w:tcW w:w="1804" w:type="dxa"/>
            <w:tcBorders>
              <w:top w:val="single" w:sz="2" w:space="0" w:color="auto"/>
              <w:left w:val="single" w:sz="2" w:space="0" w:color="D9D9D9"/>
              <w:bottom w:val="single" w:sz="2" w:space="0" w:color="auto"/>
              <w:right w:val="single" w:sz="2" w:space="0" w:color="D9D9D9"/>
            </w:tcBorders>
            <w:vAlign w:val="center"/>
          </w:tcPr>
          <w:p w:rsidR="001E2E91" w:rsidRPr="00866363" w:rsidRDefault="001E2E91"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1E2E91" w:rsidRPr="00866363" w:rsidRDefault="001E2E9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1E2E91" w:rsidRPr="00866363" w:rsidRDefault="001E2E9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1E2E91" w:rsidRPr="00866363" w:rsidRDefault="001E2E9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1E2E91" w:rsidRPr="00866363" w:rsidRDefault="004A5F45" w:rsidP="00285420">
            <w:pPr>
              <w:spacing w:after="0" w:line="240" w:lineRule="auto"/>
              <w:jc w:val="center"/>
              <w:rPr>
                <w:rFonts w:ascii="Arial" w:hAnsi="Arial" w:cs="Arial"/>
                <w:sz w:val="20"/>
                <w:szCs w:val="20"/>
              </w:rPr>
            </w:pPr>
            <w:r>
              <w:rPr>
                <w:rFonts w:ascii="Arial" w:hAnsi="Arial" w:cs="Arial"/>
                <w:sz w:val="20"/>
                <w:szCs w:val="20"/>
              </w:rPr>
              <w:t>&lt;0.001</w:t>
            </w:r>
          </w:p>
        </w:tc>
      </w:tr>
      <w:tr w:rsidR="001E2E91" w:rsidRPr="00A65096" w:rsidTr="00651F0B">
        <w:trPr>
          <w:trHeight w:val="157"/>
          <w:jc w:val="center"/>
        </w:trPr>
        <w:tc>
          <w:tcPr>
            <w:tcW w:w="3305" w:type="dxa"/>
            <w:gridSpan w:val="3"/>
            <w:tcBorders>
              <w:top w:val="single" w:sz="2" w:space="0" w:color="auto"/>
              <w:bottom w:val="single" w:sz="2" w:space="0" w:color="auto"/>
              <w:right w:val="single" w:sz="2" w:space="0" w:color="D9D9D9"/>
            </w:tcBorders>
            <w:vAlign w:val="center"/>
          </w:tcPr>
          <w:p w:rsidR="001E2E91" w:rsidRPr="00866363" w:rsidRDefault="001E2E91" w:rsidP="00754C1C">
            <w:pPr>
              <w:spacing w:after="0" w:line="240" w:lineRule="auto"/>
              <w:ind w:left="437"/>
              <w:rPr>
                <w:rFonts w:ascii="Arial" w:hAnsi="Arial" w:cs="Arial"/>
                <w:b/>
                <w:bCs/>
                <w:sz w:val="20"/>
                <w:szCs w:val="20"/>
              </w:rPr>
            </w:pPr>
            <w:r w:rsidRPr="00866363">
              <w:rPr>
                <w:rFonts w:ascii="Arial" w:hAnsi="Arial" w:cs="Arial"/>
                <w:bCs/>
                <w:sz w:val="20"/>
                <w:szCs w:val="20"/>
              </w:rPr>
              <w:t>≥ $75,000</w:t>
            </w:r>
          </w:p>
        </w:tc>
        <w:tc>
          <w:tcPr>
            <w:tcW w:w="1804" w:type="dxa"/>
            <w:tcBorders>
              <w:top w:val="single" w:sz="2" w:space="0" w:color="auto"/>
              <w:left w:val="single" w:sz="2" w:space="0" w:color="D9D9D9"/>
              <w:bottom w:val="single" w:sz="2" w:space="0" w:color="auto"/>
              <w:right w:val="single" w:sz="2" w:space="0" w:color="D9D9D9"/>
            </w:tcBorders>
            <w:vAlign w:val="center"/>
          </w:tcPr>
          <w:p w:rsidR="001E2E91" w:rsidRPr="00866363" w:rsidRDefault="00866363" w:rsidP="00FF450B">
            <w:pPr>
              <w:spacing w:after="0" w:line="240" w:lineRule="auto"/>
              <w:jc w:val="center"/>
              <w:rPr>
                <w:rFonts w:ascii="Arial" w:hAnsi="Arial" w:cs="Arial"/>
                <w:sz w:val="20"/>
                <w:szCs w:val="20"/>
              </w:rPr>
            </w:pPr>
            <w:r>
              <w:rPr>
                <w:rFonts w:ascii="Arial" w:hAnsi="Arial" w:cs="Arial"/>
                <w:sz w:val="20"/>
                <w:szCs w:val="20"/>
              </w:rPr>
              <w:t>31.</w:t>
            </w:r>
            <w:r w:rsidR="00FF450B">
              <w:rPr>
                <w:rFonts w:ascii="Arial" w:hAnsi="Arial" w:cs="Arial"/>
                <w:sz w:val="20"/>
                <w:szCs w:val="20"/>
              </w:rPr>
              <w:t>6</w:t>
            </w:r>
          </w:p>
        </w:tc>
        <w:tc>
          <w:tcPr>
            <w:tcW w:w="2175" w:type="dxa"/>
            <w:tcBorders>
              <w:top w:val="single" w:sz="2" w:space="0" w:color="auto"/>
              <w:left w:val="single" w:sz="2" w:space="0" w:color="D9D9D9"/>
              <w:bottom w:val="single" w:sz="2" w:space="0" w:color="auto"/>
            </w:tcBorders>
            <w:vAlign w:val="center"/>
          </w:tcPr>
          <w:p w:rsidR="001E2E91" w:rsidRPr="00866363" w:rsidRDefault="004A5F45" w:rsidP="003E0D24">
            <w:pPr>
              <w:spacing w:after="0" w:line="240" w:lineRule="auto"/>
              <w:jc w:val="center"/>
              <w:rPr>
                <w:rFonts w:ascii="Arial" w:hAnsi="Arial" w:cs="Arial"/>
                <w:sz w:val="20"/>
                <w:szCs w:val="20"/>
              </w:rPr>
            </w:pPr>
            <w:r>
              <w:rPr>
                <w:rFonts w:ascii="Arial" w:hAnsi="Arial" w:cs="Arial"/>
                <w:sz w:val="20"/>
                <w:szCs w:val="20"/>
              </w:rPr>
              <w:t>3</w:t>
            </w:r>
            <w:r w:rsidR="003E0D24">
              <w:rPr>
                <w:rFonts w:ascii="Arial" w:hAnsi="Arial" w:cs="Arial"/>
                <w:sz w:val="20"/>
                <w:szCs w:val="20"/>
              </w:rPr>
              <w:t>9.0</w:t>
            </w:r>
          </w:p>
        </w:tc>
        <w:tc>
          <w:tcPr>
            <w:tcW w:w="2142" w:type="dxa"/>
            <w:tcBorders>
              <w:top w:val="single" w:sz="2" w:space="0" w:color="auto"/>
              <w:bottom w:val="single" w:sz="2" w:space="0" w:color="auto"/>
            </w:tcBorders>
            <w:vAlign w:val="center"/>
          </w:tcPr>
          <w:p w:rsidR="001E2E91" w:rsidRPr="00866363" w:rsidRDefault="004A5F45" w:rsidP="003E0D24">
            <w:pPr>
              <w:spacing w:after="0" w:line="240" w:lineRule="auto"/>
              <w:jc w:val="center"/>
              <w:rPr>
                <w:rFonts w:ascii="Arial" w:hAnsi="Arial" w:cs="Arial"/>
                <w:sz w:val="20"/>
                <w:szCs w:val="20"/>
              </w:rPr>
            </w:pPr>
            <w:r>
              <w:rPr>
                <w:rFonts w:ascii="Arial" w:hAnsi="Arial" w:cs="Arial"/>
                <w:sz w:val="20"/>
                <w:szCs w:val="20"/>
              </w:rPr>
              <w:t>17.</w:t>
            </w:r>
            <w:r w:rsidR="003E0D24">
              <w:rPr>
                <w:rFonts w:ascii="Arial" w:hAnsi="Arial" w:cs="Arial"/>
                <w:sz w:val="20"/>
                <w:szCs w:val="20"/>
              </w:rPr>
              <w:t>1</w:t>
            </w:r>
          </w:p>
        </w:tc>
        <w:tc>
          <w:tcPr>
            <w:tcW w:w="2289" w:type="dxa"/>
            <w:tcBorders>
              <w:top w:val="single" w:sz="2" w:space="0" w:color="auto"/>
              <w:left w:val="nil"/>
              <w:bottom w:val="single" w:sz="2" w:space="0" w:color="auto"/>
              <w:right w:val="single" w:sz="2" w:space="0" w:color="D9D9D9"/>
            </w:tcBorders>
            <w:vAlign w:val="center"/>
          </w:tcPr>
          <w:p w:rsidR="001E2E91" w:rsidRPr="00866363" w:rsidRDefault="004A5F45" w:rsidP="00FF450B">
            <w:pPr>
              <w:spacing w:after="0" w:line="240" w:lineRule="auto"/>
              <w:jc w:val="center"/>
              <w:rPr>
                <w:rFonts w:ascii="Arial" w:hAnsi="Arial" w:cs="Arial"/>
                <w:sz w:val="20"/>
                <w:szCs w:val="20"/>
              </w:rPr>
            </w:pPr>
            <w:r>
              <w:rPr>
                <w:rFonts w:ascii="Arial" w:hAnsi="Arial" w:cs="Arial"/>
                <w:sz w:val="20"/>
                <w:szCs w:val="20"/>
              </w:rPr>
              <w:t>13.</w:t>
            </w:r>
            <w:r w:rsidR="00FF450B">
              <w:rPr>
                <w:rFonts w:ascii="Arial" w:hAnsi="Arial" w:cs="Arial"/>
                <w:sz w:val="20"/>
                <w:szCs w:val="20"/>
              </w:rPr>
              <w:t>7</w:t>
            </w:r>
          </w:p>
        </w:tc>
        <w:tc>
          <w:tcPr>
            <w:tcW w:w="1455" w:type="dxa"/>
            <w:tcBorders>
              <w:top w:val="single" w:sz="2" w:space="0" w:color="auto"/>
              <w:left w:val="single" w:sz="2" w:space="0" w:color="D9D9D9"/>
              <w:bottom w:val="single" w:sz="2" w:space="0" w:color="auto"/>
            </w:tcBorders>
            <w:vAlign w:val="center"/>
          </w:tcPr>
          <w:p w:rsidR="001E2E91" w:rsidRPr="00866363"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1E2E91" w:rsidRPr="00866363" w:rsidRDefault="001E2E91" w:rsidP="00754C1C">
            <w:pPr>
              <w:spacing w:after="0" w:line="240" w:lineRule="auto"/>
              <w:ind w:left="437"/>
              <w:rPr>
                <w:rFonts w:ascii="Arial" w:hAnsi="Arial" w:cs="Arial"/>
                <w:b/>
                <w:bCs/>
                <w:sz w:val="20"/>
                <w:szCs w:val="20"/>
              </w:rPr>
            </w:pPr>
            <w:r w:rsidRPr="00866363">
              <w:rPr>
                <w:rFonts w:ascii="Arial" w:hAnsi="Arial" w:cs="Arial"/>
                <w:bCs/>
                <w:sz w:val="20"/>
                <w:szCs w:val="20"/>
              </w:rPr>
              <w:t>$50 – $74,999</w:t>
            </w:r>
          </w:p>
        </w:tc>
        <w:tc>
          <w:tcPr>
            <w:tcW w:w="1804" w:type="dxa"/>
            <w:tcBorders>
              <w:top w:val="single" w:sz="2" w:space="0" w:color="auto"/>
              <w:left w:val="single" w:sz="2" w:space="0" w:color="D9D9D9"/>
              <w:bottom w:val="single" w:sz="2" w:space="0" w:color="auto"/>
              <w:right w:val="single" w:sz="2" w:space="0" w:color="D9D9D9"/>
            </w:tcBorders>
            <w:vAlign w:val="center"/>
          </w:tcPr>
          <w:p w:rsidR="001E2E91" w:rsidRPr="00866363" w:rsidRDefault="00866363" w:rsidP="00FF450B">
            <w:pPr>
              <w:spacing w:after="0" w:line="240" w:lineRule="auto"/>
              <w:jc w:val="center"/>
              <w:rPr>
                <w:rFonts w:ascii="Arial" w:hAnsi="Arial" w:cs="Arial"/>
                <w:sz w:val="20"/>
                <w:szCs w:val="20"/>
              </w:rPr>
            </w:pPr>
            <w:r>
              <w:rPr>
                <w:rFonts w:ascii="Arial" w:hAnsi="Arial" w:cs="Arial"/>
                <w:sz w:val="20"/>
                <w:szCs w:val="20"/>
              </w:rPr>
              <w:t>15.8</w:t>
            </w:r>
          </w:p>
        </w:tc>
        <w:tc>
          <w:tcPr>
            <w:tcW w:w="2175" w:type="dxa"/>
            <w:tcBorders>
              <w:top w:val="single" w:sz="2" w:space="0" w:color="auto"/>
              <w:left w:val="single" w:sz="2" w:space="0" w:color="D9D9D9"/>
              <w:bottom w:val="single" w:sz="2" w:space="0" w:color="auto"/>
            </w:tcBorders>
            <w:vAlign w:val="center"/>
          </w:tcPr>
          <w:p w:rsidR="001E2E91" w:rsidRPr="00866363" w:rsidRDefault="004A5F45" w:rsidP="003E0D24">
            <w:pPr>
              <w:spacing w:after="0" w:line="240" w:lineRule="auto"/>
              <w:jc w:val="center"/>
              <w:rPr>
                <w:rFonts w:ascii="Arial" w:hAnsi="Arial" w:cs="Arial"/>
                <w:sz w:val="20"/>
                <w:szCs w:val="20"/>
              </w:rPr>
            </w:pPr>
            <w:r>
              <w:rPr>
                <w:rFonts w:ascii="Arial" w:hAnsi="Arial" w:cs="Arial"/>
                <w:sz w:val="20"/>
                <w:szCs w:val="20"/>
              </w:rPr>
              <w:t>17.7</w:t>
            </w:r>
          </w:p>
        </w:tc>
        <w:tc>
          <w:tcPr>
            <w:tcW w:w="2142" w:type="dxa"/>
            <w:tcBorders>
              <w:top w:val="single" w:sz="2" w:space="0" w:color="auto"/>
              <w:bottom w:val="single" w:sz="2" w:space="0" w:color="auto"/>
            </w:tcBorders>
            <w:vAlign w:val="center"/>
          </w:tcPr>
          <w:p w:rsidR="001E2E91" w:rsidRPr="00866363" w:rsidRDefault="004A5F45" w:rsidP="00FF450B">
            <w:pPr>
              <w:spacing w:after="0" w:line="240" w:lineRule="auto"/>
              <w:jc w:val="center"/>
              <w:rPr>
                <w:rFonts w:ascii="Arial" w:hAnsi="Arial" w:cs="Arial"/>
                <w:sz w:val="20"/>
                <w:szCs w:val="20"/>
              </w:rPr>
            </w:pPr>
            <w:r>
              <w:rPr>
                <w:rFonts w:ascii="Arial" w:hAnsi="Arial" w:cs="Arial"/>
                <w:sz w:val="20"/>
                <w:szCs w:val="20"/>
              </w:rPr>
              <w:t>12.</w:t>
            </w:r>
            <w:r w:rsidR="00FF450B">
              <w:rPr>
                <w:rFonts w:ascii="Arial" w:hAnsi="Arial" w:cs="Arial"/>
                <w:sz w:val="20"/>
                <w:szCs w:val="20"/>
              </w:rPr>
              <w:t>7</w:t>
            </w:r>
          </w:p>
        </w:tc>
        <w:tc>
          <w:tcPr>
            <w:tcW w:w="2289" w:type="dxa"/>
            <w:tcBorders>
              <w:top w:val="single" w:sz="2" w:space="0" w:color="auto"/>
              <w:left w:val="nil"/>
              <w:bottom w:val="single" w:sz="2" w:space="0" w:color="auto"/>
              <w:right w:val="single" w:sz="2" w:space="0" w:color="D9D9D9"/>
            </w:tcBorders>
            <w:vAlign w:val="center"/>
          </w:tcPr>
          <w:p w:rsidR="001E2E91" w:rsidRPr="00866363" w:rsidRDefault="004A5F45" w:rsidP="00FF450B">
            <w:pPr>
              <w:spacing w:after="0" w:line="240" w:lineRule="auto"/>
              <w:jc w:val="center"/>
              <w:rPr>
                <w:rFonts w:ascii="Arial" w:hAnsi="Arial" w:cs="Arial"/>
                <w:sz w:val="20"/>
                <w:szCs w:val="20"/>
              </w:rPr>
            </w:pPr>
            <w:r>
              <w:rPr>
                <w:rFonts w:ascii="Arial" w:hAnsi="Arial" w:cs="Arial"/>
                <w:sz w:val="20"/>
                <w:szCs w:val="20"/>
              </w:rPr>
              <w:t>10.7</w:t>
            </w:r>
          </w:p>
        </w:tc>
        <w:tc>
          <w:tcPr>
            <w:tcW w:w="1455" w:type="dxa"/>
            <w:tcBorders>
              <w:top w:val="single" w:sz="2" w:space="0" w:color="auto"/>
              <w:left w:val="single" w:sz="2" w:space="0" w:color="D9D9D9"/>
              <w:bottom w:val="single" w:sz="2" w:space="0" w:color="auto"/>
            </w:tcBorders>
            <w:vAlign w:val="center"/>
          </w:tcPr>
          <w:p w:rsidR="001E2E91" w:rsidRPr="00866363"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1E2E91" w:rsidRPr="00A65096" w:rsidRDefault="001E2E91" w:rsidP="00754C1C">
            <w:pPr>
              <w:spacing w:after="0" w:line="240" w:lineRule="auto"/>
              <w:ind w:left="437"/>
              <w:rPr>
                <w:rFonts w:ascii="Arial" w:hAnsi="Arial" w:cs="Arial"/>
                <w:b/>
                <w:bCs/>
                <w:sz w:val="20"/>
                <w:szCs w:val="20"/>
              </w:rPr>
            </w:pPr>
            <w:r w:rsidRPr="00A65096">
              <w:rPr>
                <w:rFonts w:ascii="Arial" w:hAnsi="Arial" w:cs="Arial"/>
                <w:bCs/>
                <w:sz w:val="20"/>
                <w:szCs w:val="20"/>
              </w:rPr>
              <w:t>$25 – $49,999</w:t>
            </w:r>
          </w:p>
        </w:tc>
        <w:tc>
          <w:tcPr>
            <w:tcW w:w="1804" w:type="dxa"/>
            <w:tcBorders>
              <w:top w:val="single" w:sz="2" w:space="0" w:color="auto"/>
              <w:left w:val="single" w:sz="2" w:space="0" w:color="D9D9D9"/>
              <w:bottom w:val="single" w:sz="2" w:space="0" w:color="auto"/>
              <w:right w:val="single" w:sz="2" w:space="0" w:color="D9D9D9"/>
            </w:tcBorders>
            <w:vAlign w:val="center"/>
          </w:tcPr>
          <w:p w:rsidR="001E2E91" w:rsidRPr="00A65096" w:rsidRDefault="00866363" w:rsidP="00285420">
            <w:pPr>
              <w:spacing w:after="0" w:line="240" w:lineRule="auto"/>
              <w:jc w:val="center"/>
              <w:rPr>
                <w:rFonts w:ascii="Arial" w:hAnsi="Arial" w:cs="Arial"/>
                <w:sz w:val="20"/>
                <w:szCs w:val="20"/>
              </w:rPr>
            </w:pPr>
            <w:r>
              <w:rPr>
                <w:rFonts w:ascii="Arial" w:hAnsi="Arial" w:cs="Arial"/>
                <w:sz w:val="20"/>
                <w:szCs w:val="20"/>
              </w:rPr>
              <w:t>23.6</w:t>
            </w:r>
          </w:p>
        </w:tc>
        <w:tc>
          <w:tcPr>
            <w:tcW w:w="2175" w:type="dxa"/>
            <w:tcBorders>
              <w:top w:val="single" w:sz="2" w:space="0" w:color="auto"/>
              <w:left w:val="single" w:sz="2" w:space="0" w:color="D9D9D9"/>
              <w:bottom w:val="single" w:sz="2" w:space="0" w:color="auto"/>
            </w:tcBorders>
            <w:vAlign w:val="center"/>
          </w:tcPr>
          <w:p w:rsidR="001E2E91" w:rsidRPr="00A65096" w:rsidRDefault="004A5F45" w:rsidP="003E0D24">
            <w:pPr>
              <w:spacing w:after="0" w:line="240" w:lineRule="auto"/>
              <w:jc w:val="center"/>
              <w:rPr>
                <w:rFonts w:ascii="Arial" w:hAnsi="Arial" w:cs="Arial"/>
                <w:sz w:val="20"/>
                <w:szCs w:val="20"/>
              </w:rPr>
            </w:pPr>
            <w:r>
              <w:rPr>
                <w:rFonts w:ascii="Arial" w:hAnsi="Arial" w:cs="Arial"/>
                <w:sz w:val="20"/>
                <w:szCs w:val="20"/>
              </w:rPr>
              <w:t>22.</w:t>
            </w:r>
            <w:r w:rsidR="003E0D24">
              <w:rPr>
                <w:rFonts w:ascii="Arial" w:hAnsi="Arial" w:cs="Arial"/>
                <w:sz w:val="20"/>
                <w:szCs w:val="20"/>
              </w:rPr>
              <w:t>3</w:t>
            </w:r>
          </w:p>
        </w:tc>
        <w:tc>
          <w:tcPr>
            <w:tcW w:w="2142" w:type="dxa"/>
            <w:tcBorders>
              <w:top w:val="single" w:sz="2" w:space="0" w:color="auto"/>
              <w:bottom w:val="single" w:sz="2" w:space="0" w:color="auto"/>
            </w:tcBorders>
            <w:vAlign w:val="center"/>
          </w:tcPr>
          <w:p w:rsidR="001E2E91" w:rsidRPr="00A65096" w:rsidRDefault="004A5F45" w:rsidP="00FF450B">
            <w:pPr>
              <w:spacing w:after="0" w:line="240" w:lineRule="auto"/>
              <w:jc w:val="center"/>
              <w:rPr>
                <w:rFonts w:ascii="Arial" w:hAnsi="Arial" w:cs="Arial"/>
                <w:sz w:val="20"/>
                <w:szCs w:val="20"/>
              </w:rPr>
            </w:pPr>
            <w:r>
              <w:rPr>
                <w:rFonts w:ascii="Arial" w:hAnsi="Arial" w:cs="Arial"/>
                <w:sz w:val="20"/>
                <w:szCs w:val="20"/>
              </w:rPr>
              <w:t>25.</w:t>
            </w:r>
            <w:r w:rsidR="00FF450B">
              <w:rPr>
                <w:rFonts w:ascii="Arial" w:hAnsi="Arial" w:cs="Arial"/>
                <w:sz w:val="20"/>
                <w:szCs w:val="20"/>
              </w:rPr>
              <w:t>5</w:t>
            </w:r>
          </w:p>
        </w:tc>
        <w:tc>
          <w:tcPr>
            <w:tcW w:w="2289" w:type="dxa"/>
            <w:tcBorders>
              <w:top w:val="single" w:sz="2" w:space="0" w:color="auto"/>
              <w:left w:val="nil"/>
              <w:bottom w:val="single" w:sz="2" w:space="0" w:color="auto"/>
              <w:right w:val="single" w:sz="2" w:space="0" w:color="D9D9D9"/>
            </w:tcBorders>
            <w:vAlign w:val="center"/>
          </w:tcPr>
          <w:p w:rsidR="001E2E91" w:rsidRPr="00A65096" w:rsidRDefault="004A5F45" w:rsidP="00FF450B">
            <w:pPr>
              <w:spacing w:after="0" w:line="240" w:lineRule="auto"/>
              <w:jc w:val="center"/>
              <w:rPr>
                <w:rFonts w:ascii="Arial" w:hAnsi="Arial" w:cs="Arial"/>
                <w:sz w:val="20"/>
                <w:szCs w:val="20"/>
              </w:rPr>
            </w:pPr>
            <w:r>
              <w:rPr>
                <w:rFonts w:ascii="Arial" w:hAnsi="Arial" w:cs="Arial"/>
                <w:sz w:val="20"/>
                <w:szCs w:val="20"/>
              </w:rPr>
              <w:t>27.</w:t>
            </w:r>
            <w:r w:rsidR="00FF450B">
              <w:rPr>
                <w:rFonts w:ascii="Arial" w:hAnsi="Arial" w:cs="Arial"/>
                <w:sz w:val="20"/>
                <w:szCs w:val="20"/>
              </w:rPr>
              <w:t>5</w:t>
            </w:r>
          </w:p>
        </w:tc>
        <w:tc>
          <w:tcPr>
            <w:tcW w:w="1455" w:type="dxa"/>
            <w:tcBorders>
              <w:top w:val="single" w:sz="2" w:space="0" w:color="auto"/>
              <w:left w:val="single" w:sz="2" w:space="0" w:color="D9D9D9"/>
              <w:bottom w:val="single" w:sz="2" w:space="0" w:color="auto"/>
            </w:tcBorders>
            <w:vAlign w:val="center"/>
          </w:tcPr>
          <w:p w:rsidR="001E2E91" w:rsidRPr="00A65096" w:rsidRDefault="001E2E91" w:rsidP="00285420">
            <w:pPr>
              <w:spacing w:after="0" w:line="240" w:lineRule="auto"/>
              <w:jc w:val="center"/>
              <w:rPr>
                <w:rFonts w:ascii="Arial" w:hAnsi="Arial" w:cs="Arial"/>
                <w:sz w:val="20"/>
                <w:szCs w:val="20"/>
              </w:rPr>
            </w:pPr>
          </w:p>
        </w:tc>
      </w:tr>
      <w:tr w:rsidR="001E2E9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1E2E91" w:rsidRPr="00A65096" w:rsidRDefault="001E2E91" w:rsidP="00754C1C">
            <w:pPr>
              <w:spacing w:after="0" w:line="240" w:lineRule="auto"/>
              <w:ind w:left="437"/>
              <w:rPr>
                <w:rFonts w:ascii="Arial" w:hAnsi="Arial" w:cs="Arial"/>
                <w:b/>
                <w:bCs/>
                <w:sz w:val="20"/>
                <w:szCs w:val="20"/>
              </w:rPr>
            </w:pPr>
            <w:r w:rsidRPr="00A65096">
              <w:rPr>
                <w:rFonts w:ascii="Arial" w:hAnsi="Arial" w:cs="Arial"/>
                <w:bCs/>
                <w:sz w:val="20"/>
                <w:szCs w:val="20"/>
              </w:rPr>
              <w:t>&lt; $25,000</w:t>
            </w:r>
          </w:p>
        </w:tc>
        <w:tc>
          <w:tcPr>
            <w:tcW w:w="1804" w:type="dxa"/>
            <w:tcBorders>
              <w:top w:val="single" w:sz="2" w:space="0" w:color="auto"/>
              <w:left w:val="single" w:sz="2" w:space="0" w:color="D9D9D9"/>
              <w:bottom w:val="single" w:sz="2" w:space="0" w:color="auto"/>
              <w:right w:val="single" w:sz="2" w:space="0" w:color="D9D9D9"/>
            </w:tcBorders>
            <w:vAlign w:val="center"/>
          </w:tcPr>
          <w:p w:rsidR="001E2E91" w:rsidRPr="00A65096" w:rsidRDefault="00866363" w:rsidP="00FF450B">
            <w:pPr>
              <w:spacing w:after="0" w:line="240" w:lineRule="auto"/>
              <w:jc w:val="center"/>
              <w:rPr>
                <w:rFonts w:ascii="Arial" w:hAnsi="Arial" w:cs="Arial"/>
                <w:sz w:val="20"/>
                <w:szCs w:val="20"/>
              </w:rPr>
            </w:pPr>
            <w:r>
              <w:rPr>
                <w:rFonts w:ascii="Arial" w:hAnsi="Arial" w:cs="Arial"/>
                <w:sz w:val="20"/>
                <w:szCs w:val="20"/>
              </w:rPr>
              <w:t>2</w:t>
            </w:r>
            <w:r w:rsidR="00FF450B">
              <w:rPr>
                <w:rFonts w:ascii="Arial" w:hAnsi="Arial" w:cs="Arial"/>
                <w:sz w:val="20"/>
                <w:szCs w:val="20"/>
              </w:rPr>
              <w:t>8.9</w:t>
            </w:r>
          </w:p>
        </w:tc>
        <w:tc>
          <w:tcPr>
            <w:tcW w:w="2175" w:type="dxa"/>
            <w:tcBorders>
              <w:top w:val="single" w:sz="2" w:space="0" w:color="auto"/>
              <w:left w:val="single" w:sz="2" w:space="0" w:color="D9D9D9"/>
              <w:bottom w:val="single" w:sz="2" w:space="0" w:color="auto"/>
            </w:tcBorders>
            <w:vAlign w:val="center"/>
          </w:tcPr>
          <w:p w:rsidR="001E2E91" w:rsidRPr="00A65096" w:rsidRDefault="004A5F45" w:rsidP="003E0D24">
            <w:pPr>
              <w:spacing w:after="0" w:line="240" w:lineRule="auto"/>
              <w:jc w:val="center"/>
              <w:rPr>
                <w:rFonts w:ascii="Arial" w:hAnsi="Arial" w:cs="Arial"/>
                <w:sz w:val="20"/>
                <w:szCs w:val="20"/>
              </w:rPr>
            </w:pPr>
            <w:r>
              <w:rPr>
                <w:rFonts w:ascii="Arial" w:hAnsi="Arial" w:cs="Arial"/>
                <w:sz w:val="20"/>
                <w:szCs w:val="20"/>
              </w:rPr>
              <w:t>21.</w:t>
            </w:r>
            <w:r w:rsidR="003E0D24">
              <w:rPr>
                <w:rFonts w:ascii="Arial" w:hAnsi="Arial" w:cs="Arial"/>
                <w:sz w:val="20"/>
                <w:szCs w:val="20"/>
              </w:rPr>
              <w:t>0</w:t>
            </w:r>
          </w:p>
        </w:tc>
        <w:tc>
          <w:tcPr>
            <w:tcW w:w="2142" w:type="dxa"/>
            <w:tcBorders>
              <w:top w:val="single" w:sz="2" w:space="0" w:color="auto"/>
              <w:bottom w:val="single" w:sz="2" w:space="0" w:color="auto"/>
            </w:tcBorders>
            <w:vAlign w:val="center"/>
          </w:tcPr>
          <w:p w:rsidR="001E2E91" w:rsidRPr="00A65096" w:rsidRDefault="004A5F45" w:rsidP="00FF450B">
            <w:pPr>
              <w:spacing w:after="0" w:line="240" w:lineRule="auto"/>
              <w:jc w:val="center"/>
              <w:rPr>
                <w:rFonts w:ascii="Arial" w:hAnsi="Arial" w:cs="Arial"/>
                <w:sz w:val="20"/>
                <w:szCs w:val="20"/>
              </w:rPr>
            </w:pPr>
            <w:r>
              <w:rPr>
                <w:rFonts w:ascii="Arial" w:hAnsi="Arial" w:cs="Arial"/>
                <w:sz w:val="20"/>
                <w:szCs w:val="20"/>
              </w:rPr>
              <w:t>4</w:t>
            </w:r>
            <w:r w:rsidR="00FF450B">
              <w:rPr>
                <w:rFonts w:ascii="Arial" w:hAnsi="Arial" w:cs="Arial"/>
                <w:sz w:val="20"/>
                <w:szCs w:val="20"/>
              </w:rPr>
              <w:t>4.7</w:t>
            </w:r>
          </w:p>
        </w:tc>
        <w:tc>
          <w:tcPr>
            <w:tcW w:w="2289" w:type="dxa"/>
            <w:tcBorders>
              <w:top w:val="single" w:sz="2" w:space="0" w:color="auto"/>
              <w:left w:val="nil"/>
              <w:bottom w:val="single" w:sz="2" w:space="0" w:color="auto"/>
              <w:right w:val="single" w:sz="2" w:space="0" w:color="D9D9D9"/>
            </w:tcBorders>
            <w:vAlign w:val="center"/>
          </w:tcPr>
          <w:p w:rsidR="001E2E91" w:rsidRPr="00A65096" w:rsidRDefault="004A5F45" w:rsidP="00FF450B">
            <w:pPr>
              <w:spacing w:after="0" w:line="240" w:lineRule="auto"/>
              <w:jc w:val="center"/>
              <w:rPr>
                <w:rFonts w:ascii="Arial" w:hAnsi="Arial" w:cs="Arial"/>
                <w:sz w:val="20"/>
                <w:szCs w:val="20"/>
              </w:rPr>
            </w:pPr>
            <w:r>
              <w:rPr>
                <w:rFonts w:ascii="Arial" w:hAnsi="Arial" w:cs="Arial"/>
                <w:sz w:val="20"/>
                <w:szCs w:val="20"/>
              </w:rPr>
              <w:t>48.</w:t>
            </w:r>
            <w:r w:rsidR="00FF450B">
              <w:rPr>
                <w:rFonts w:ascii="Arial" w:hAnsi="Arial" w:cs="Arial"/>
                <w:sz w:val="20"/>
                <w:szCs w:val="20"/>
              </w:rPr>
              <w:t>1</w:t>
            </w:r>
          </w:p>
        </w:tc>
        <w:tc>
          <w:tcPr>
            <w:tcW w:w="1455" w:type="dxa"/>
            <w:tcBorders>
              <w:top w:val="single" w:sz="2" w:space="0" w:color="auto"/>
              <w:left w:val="single" w:sz="2" w:space="0" w:color="D9D9D9"/>
              <w:bottom w:val="single" w:sz="2" w:space="0" w:color="auto"/>
            </w:tcBorders>
            <w:vAlign w:val="center"/>
          </w:tcPr>
          <w:p w:rsidR="001E2E91" w:rsidRPr="00A65096" w:rsidRDefault="001E2E91" w:rsidP="00285420">
            <w:pPr>
              <w:spacing w:after="0" w:line="240" w:lineRule="auto"/>
              <w:jc w:val="center"/>
              <w:rPr>
                <w:rFonts w:ascii="Arial" w:hAnsi="Arial" w:cs="Arial"/>
                <w:sz w:val="20"/>
                <w:szCs w:val="20"/>
              </w:rPr>
            </w:pPr>
          </w:p>
        </w:tc>
      </w:tr>
      <w:tr w:rsidR="00661E04"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661E04" w:rsidRPr="00074B79" w:rsidRDefault="00661E04" w:rsidP="00661E04">
            <w:pPr>
              <w:spacing w:after="0" w:line="240" w:lineRule="auto"/>
              <w:rPr>
                <w:rFonts w:ascii="Arial" w:hAnsi="Arial" w:cs="Arial"/>
                <w:b/>
                <w:bCs/>
                <w:sz w:val="20"/>
                <w:szCs w:val="20"/>
              </w:rPr>
            </w:pPr>
            <w:r w:rsidRPr="00074B79">
              <w:rPr>
                <w:rFonts w:ascii="Arial" w:hAnsi="Arial" w:cs="Arial"/>
                <w:b/>
                <w:bCs/>
                <w:sz w:val="20"/>
                <w:szCs w:val="20"/>
              </w:rPr>
              <w:t>Employment</w:t>
            </w:r>
            <w:r w:rsidR="000219EA" w:rsidRPr="000219EA">
              <w:rPr>
                <w:rFonts w:ascii="Arial" w:hAnsi="Arial" w:cs="Arial"/>
                <w:sz w:val="20"/>
                <w:szCs w:val="20"/>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661E04" w:rsidRDefault="00661E04" w:rsidP="00FF450B">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661E04" w:rsidRDefault="00661E04" w:rsidP="003E0D24">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661E04" w:rsidRDefault="00661E04" w:rsidP="00FF450B">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661E04" w:rsidRDefault="00661E04" w:rsidP="00FF450B">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661E04" w:rsidRPr="00A65096" w:rsidRDefault="002D288D" w:rsidP="00285420">
            <w:pPr>
              <w:spacing w:after="0" w:line="240" w:lineRule="auto"/>
              <w:jc w:val="center"/>
              <w:rPr>
                <w:rFonts w:ascii="Arial" w:hAnsi="Arial" w:cs="Arial"/>
                <w:sz w:val="20"/>
                <w:szCs w:val="20"/>
              </w:rPr>
            </w:pPr>
            <w:r>
              <w:rPr>
                <w:rFonts w:ascii="Arial" w:hAnsi="Arial" w:cs="Arial"/>
                <w:sz w:val="20"/>
                <w:szCs w:val="20"/>
              </w:rPr>
              <w:t>&lt;0.001</w:t>
            </w:r>
          </w:p>
        </w:tc>
      </w:tr>
      <w:tr w:rsidR="00661E04"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661E04" w:rsidRPr="00D93ABA" w:rsidRDefault="00661E04" w:rsidP="00661E04">
            <w:pPr>
              <w:spacing w:after="0" w:line="240" w:lineRule="auto"/>
              <w:rPr>
                <w:rFonts w:ascii="Arial" w:hAnsi="Arial" w:cs="Arial"/>
                <w:b/>
                <w:bCs/>
                <w:sz w:val="20"/>
                <w:szCs w:val="20"/>
              </w:rPr>
            </w:pPr>
            <w:r>
              <w:rPr>
                <w:rFonts w:ascii="Arial" w:hAnsi="Arial" w:cs="Arial"/>
                <w:bCs/>
                <w:sz w:val="20"/>
                <w:szCs w:val="20"/>
              </w:rPr>
              <w:t xml:space="preserve">     </w:t>
            </w:r>
            <w:r w:rsidRPr="00D93ABA">
              <w:rPr>
                <w:rFonts w:ascii="Arial" w:hAnsi="Arial" w:cs="Arial"/>
                <w:bCs/>
                <w:sz w:val="20"/>
                <w:szCs w:val="20"/>
              </w:rPr>
              <w:t>Employed</w:t>
            </w:r>
            <w:r>
              <w:rPr>
                <w:rFonts w:ascii="Arial" w:hAnsi="Arial" w:cs="Arial"/>
                <w:bCs/>
                <w:sz w:val="20"/>
                <w:szCs w:val="20"/>
              </w:rPr>
              <w:t xml:space="preserve"> </w:t>
            </w:r>
          </w:p>
        </w:tc>
        <w:tc>
          <w:tcPr>
            <w:tcW w:w="1804" w:type="dxa"/>
            <w:tcBorders>
              <w:top w:val="single" w:sz="2" w:space="0" w:color="auto"/>
              <w:left w:val="single" w:sz="2" w:space="0" w:color="D9D9D9"/>
              <w:bottom w:val="single" w:sz="2" w:space="0" w:color="auto"/>
              <w:right w:val="single" w:sz="2" w:space="0" w:color="D9D9D9"/>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6</w:t>
            </w:r>
            <w:r w:rsidR="00592E85">
              <w:rPr>
                <w:rFonts w:ascii="Arial" w:hAnsi="Arial" w:cs="Arial"/>
                <w:sz w:val="20"/>
                <w:szCs w:val="20"/>
              </w:rPr>
              <w:t>7.9</w:t>
            </w:r>
          </w:p>
        </w:tc>
        <w:tc>
          <w:tcPr>
            <w:tcW w:w="2175" w:type="dxa"/>
            <w:tcBorders>
              <w:top w:val="single" w:sz="2" w:space="0" w:color="auto"/>
              <w:left w:val="single" w:sz="2" w:space="0" w:color="D9D9D9"/>
              <w:bottom w:val="single" w:sz="2" w:space="0" w:color="auto"/>
            </w:tcBorders>
            <w:vAlign w:val="center"/>
          </w:tcPr>
          <w:p w:rsidR="00661E04" w:rsidRDefault="00FE7F10" w:rsidP="002432CE">
            <w:pPr>
              <w:spacing w:after="0" w:line="240" w:lineRule="auto"/>
              <w:jc w:val="center"/>
              <w:rPr>
                <w:rFonts w:ascii="Arial" w:hAnsi="Arial" w:cs="Arial"/>
                <w:sz w:val="20"/>
                <w:szCs w:val="20"/>
              </w:rPr>
            </w:pPr>
            <w:r>
              <w:rPr>
                <w:rFonts w:ascii="Arial" w:hAnsi="Arial" w:cs="Arial"/>
                <w:sz w:val="20"/>
                <w:szCs w:val="20"/>
              </w:rPr>
              <w:t>7</w:t>
            </w:r>
            <w:r w:rsidR="002432CE">
              <w:rPr>
                <w:rFonts w:ascii="Arial" w:hAnsi="Arial" w:cs="Arial"/>
                <w:sz w:val="20"/>
                <w:szCs w:val="20"/>
              </w:rPr>
              <w:t>0.2</w:t>
            </w:r>
          </w:p>
        </w:tc>
        <w:tc>
          <w:tcPr>
            <w:tcW w:w="2142" w:type="dxa"/>
            <w:tcBorders>
              <w:top w:val="single" w:sz="2" w:space="0" w:color="auto"/>
              <w:bottom w:val="single" w:sz="2" w:space="0" w:color="auto"/>
            </w:tcBorders>
            <w:vAlign w:val="center"/>
          </w:tcPr>
          <w:p w:rsidR="00661E04" w:rsidRDefault="00FE7F10" w:rsidP="00C52966">
            <w:pPr>
              <w:spacing w:after="0" w:line="240" w:lineRule="auto"/>
              <w:jc w:val="center"/>
              <w:rPr>
                <w:rFonts w:ascii="Arial" w:hAnsi="Arial" w:cs="Arial"/>
                <w:sz w:val="20"/>
                <w:szCs w:val="20"/>
              </w:rPr>
            </w:pPr>
            <w:r>
              <w:rPr>
                <w:rFonts w:ascii="Arial" w:hAnsi="Arial" w:cs="Arial"/>
                <w:sz w:val="20"/>
                <w:szCs w:val="20"/>
              </w:rPr>
              <w:t>60.</w:t>
            </w:r>
            <w:r w:rsidR="00592E85">
              <w:rPr>
                <w:rFonts w:ascii="Arial" w:hAnsi="Arial" w:cs="Arial"/>
                <w:sz w:val="20"/>
                <w:szCs w:val="20"/>
              </w:rPr>
              <w:t>4</w:t>
            </w:r>
          </w:p>
        </w:tc>
        <w:tc>
          <w:tcPr>
            <w:tcW w:w="2289" w:type="dxa"/>
            <w:tcBorders>
              <w:top w:val="single" w:sz="2" w:space="0" w:color="auto"/>
              <w:left w:val="nil"/>
              <w:bottom w:val="single" w:sz="2" w:space="0" w:color="auto"/>
              <w:right w:val="single" w:sz="2" w:space="0" w:color="D9D9D9"/>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6</w:t>
            </w:r>
            <w:r w:rsidR="00592E85">
              <w:rPr>
                <w:rFonts w:ascii="Arial" w:hAnsi="Arial" w:cs="Arial"/>
                <w:sz w:val="20"/>
                <w:szCs w:val="20"/>
              </w:rPr>
              <w:t>4.5</w:t>
            </w:r>
          </w:p>
        </w:tc>
        <w:tc>
          <w:tcPr>
            <w:tcW w:w="1455" w:type="dxa"/>
            <w:tcBorders>
              <w:top w:val="single" w:sz="2" w:space="0" w:color="auto"/>
              <w:left w:val="single" w:sz="2" w:space="0" w:color="D9D9D9"/>
              <w:bottom w:val="single" w:sz="2" w:space="0" w:color="auto"/>
            </w:tcBorders>
            <w:vAlign w:val="center"/>
          </w:tcPr>
          <w:p w:rsidR="00661E04" w:rsidRPr="00A65096" w:rsidRDefault="00661E04" w:rsidP="00285420">
            <w:pPr>
              <w:spacing w:after="0" w:line="240" w:lineRule="auto"/>
              <w:jc w:val="center"/>
              <w:rPr>
                <w:rFonts w:ascii="Arial" w:hAnsi="Arial" w:cs="Arial"/>
                <w:sz w:val="20"/>
                <w:szCs w:val="20"/>
              </w:rPr>
            </w:pPr>
          </w:p>
        </w:tc>
      </w:tr>
      <w:tr w:rsidR="00661E04"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661E04" w:rsidRPr="00AA1E90" w:rsidRDefault="00661E04" w:rsidP="00661E04">
            <w:pPr>
              <w:spacing w:after="0" w:line="240" w:lineRule="auto"/>
              <w:rPr>
                <w:rFonts w:ascii="Arial" w:hAnsi="Arial" w:cs="Arial"/>
                <w:bCs/>
                <w:sz w:val="20"/>
                <w:szCs w:val="20"/>
              </w:rPr>
            </w:pPr>
            <w:r>
              <w:rPr>
                <w:rFonts w:ascii="Arial" w:hAnsi="Arial" w:cs="Arial"/>
                <w:bCs/>
                <w:sz w:val="20"/>
                <w:szCs w:val="20"/>
              </w:rPr>
              <w:t xml:space="preserve">     </w:t>
            </w:r>
            <w:r w:rsidRPr="00D93ABA">
              <w:rPr>
                <w:rFonts w:ascii="Arial" w:hAnsi="Arial" w:cs="Arial"/>
                <w:bCs/>
                <w:sz w:val="20"/>
                <w:szCs w:val="20"/>
              </w:rPr>
              <w:t>Unemployed ≥ 1</w:t>
            </w:r>
            <w:r>
              <w:rPr>
                <w:rFonts w:ascii="Arial" w:hAnsi="Arial" w:cs="Arial"/>
                <w:bCs/>
                <w:sz w:val="20"/>
                <w:szCs w:val="20"/>
              </w:rPr>
              <w:t xml:space="preserve"> </w:t>
            </w:r>
            <w:r w:rsidRPr="00D93ABA">
              <w:rPr>
                <w:rFonts w:ascii="Arial" w:hAnsi="Arial" w:cs="Arial"/>
                <w:bCs/>
                <w:sz w:val="20"/>
                <w:szCs w:val="20"/>
              </w:rPr>
              <w:t>year</w:t>
            </w:r>
          </w:p>
        </w:tc>
        <w:tc>
          <w:tcPr>
            <w:tcW w:w="1804" w:type="dxa"/>
            <w:tcBorders>
              <w:top w:val="single" w:sz="2" w:space="0" w:color="auto"/>
              <w:left w:val="single" w:sz="2" w:space="0" w:color="D9D9D9"/>
              <w:bottom w:val="single" w:sz="2" w:space="0" w:color="auto"/>
              <w:right w:val="single" w:sz="2" w:space="0" w:color="D9D9D9"/>
            </w:tcBorders>
            <w:vAlign w:val="center"/>
          </w:tcPr>
          <w:p w:rsidR="00661E04" w:rsidRDefault="00592E85" w:rsidP="00592E85">
            <w:pPr>
              <w:spacing w:after="0" w:line="240" w:lineRule="auto"/>
              <w:jc w:val="center"/>
              <w:rPr>
                <w:rFonts w:ascii="Arial" w:hAnsi="Arial" w:cs="Arial"/>
                <w:sz w:val="20"/>
                <w:szCs w:val="20"/>
              </w:rPr>
            </w:pPr>
            <w:r>
              <w:rPr>
                <w:rFonts w:ascii="Arial" w:hAnsi="Arial" w:cs="Arial"/>
                <w:sz w:val="20"/>
                <w:szCs w:val="20"/>
              </w:rPr>
              <w:t>4.4</w:t>
            </w:r>
          </w:p>
        </w:tc>
        <w:tc>
          <w:tcPr>
            <w:tcW w:w="2175" w:type="dxa"/>
            <w:tcBorders>
              <w:top w:val="single" w:sz="2" w:space="0" w:color="auto"/>
              <w:left w:val="single" w:sz="2" w:space="0" w:color="D9D9D9"/>
              <w:bottom w:val="single" w:sz="2" w:space="0" w:color="auto"/>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3.</w:t>
            </w:r>
            <w:r w:rsidR="00592E85">
              <w:rPr>
                <w:rFonts w:ascii="Arial" w:hAnsi="Arial" w:cs="Arial"/>
                <w:sz w:val="20"/>
                <w:szCs w:val="20"/>
              </w:rPr>
              <w:t>5</w:t>
            </w:r>
          </w:p>
        </w:tc>
        <w:tc>
          <w:tcPr>
            <w:tcW w:w="2142" w:type="dxa"/>
            <w:tcBorders>
              <w:top w:val="single" w:sz="2" w:space="0" w:color="auto"/>
              <w:bottom w:val="single" w:sz="2" w:space="0" w:color="auto"/>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7.</w:t>
            </w:r>
            <w:r w:rsidR="00592E85">
              <w:rPr>
                <w:rFonts w:ascii="Arial" w:hAnsi="Arial" w:cs="Arial"/>
                <w:sz w:val="20"/>
                <w:szCs w:val="20"/>
              </w:rPr>
              <w:t>8</w:t>
            </w:r>
          </w:p>
        </w:tc>
        <w:tc>
          <w:tcPr>
            <w:tcW w:w="2289" w:type="dxa"/>
            <w:tcBorders>
              <w:top w:val="single" w:sz="2" w:space="0" w:color="auto"/>
              <w:left w:val="nil"/>
              <w:bottom w:val="single" w:sz="2" w:space="0" w:color="auto"/>
              <w:right w:val="single" w:sz="2" w:space="0" w:color="D9D9D9"/>
            </w:tcBorders>
            <w:vAlign w:val="center"/>
          </w:tcPr>
          <w:p w:rsidR="00661E04" w:rsidRDefault="00592E85" w:rsidP="00592E85">
            <w:pPr>
              <w:spacing w:after="0" w:line="240" w:lineRule="auto"/>
              <w:jc w:val="center"/>
              <w:rPr>
                <w:rFonts w:ascii="Arial" w:hAnsi="Arial" w:cs="Arial"/>
                <w:sz w:val="20"/>
                <w:szCs w:val="20"/>
              </w:rPr>
            </w:pPr>
            <w:r>
              <w:rPr>
                <w:rFonts w:ascii="Arial" w:hAnsi="Arial" w:cs="Arial"/>
                <w:sz w:val="20"/>
                <w:szCs w:val="20"/>
              </w:rPr>
              <w:t>5.1</w:t>
            </w:r>
          </w:p>
        </w:tc>
        <w:tc>
          <w:tcPr>
            <w:tcW w:w="1455" w:type="dxa"/>
            <w:tcBorders>
              <w:top w:val="single" w:sz="2" w:space="0" w:color="auto"/>
              <w:left w:val="single" w:sz="2" w:space="0" w:color="D9D9D9"/>
              <w:bottom w:val="single" w:sz="2" w:space="0" w:color="auto"/>
            </w:tcBorders>
            <w:vAlign w:val="center"/>
          </w:tcPr>
          <w:p w:rsidR="00661E04" w:rsidRPr="00A65096" w:rsidRDefault="00661E04" w:rsidP="00285420">
            <w:pPr>
              <w:spacing w:after="0" w:line="240" w:lineRule="auto"/>
              <w:jc w:val="center"/>
              <w:rPr>
                <w:rFonts w:ascii="Arial" w:hAnsi="Arial" w:cs="Arial"/>
                <w:sz w:val="20"/>
                <w:szCs w:val="20"/>
              </w:rPr>
            </w:pPr>
          </w:p>
        </w:tc>
      </w:tr>
      <w:tr w:rsidR="00661E04"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661E04" w:rsidRPr="00AA1E90" w:rsidRDefault="00661E04" w:rsidP="00661E04">
            <w:pPr>
              <w:spacing w:after="0" w:line="240" w:lineRule="auto"/>
              <w:rPr>
                <w:rFonts w:ascii="Arial" w:hAnsi="Arial" w:cs="Arial"/>
                <w:bCs/>
                <w:sz w:val="20"/>
                <w:szCs w:val="20"/>
              </w:rPr>
            </w:pPr>
            <w:r>
              <w:rPr>
                <w:rFonts w:ascii="Arial" w:hAnsi="Arial" w:cs="Arial"/>
                <w:bCs/>
                <w:sz w:val="20"/>
                <w:szCs w:val="20"/>
              </w:rPr>
              <w:t xml:space="preserve">     </w:t>
            </w:r>
            <w:r w:rsidRPr="00D93ABA">
              <w:rPr>
                <w:rFonts w:ascii="Arial" w:hAnsi="Arial" w:cs="Arial"/>
                <w:bCs/>
                <w:sz w:val="20"/>
                <w:szCs w:val="20"/>
              </w:rPr>
              <w:t>Unemployed &lt; 1</w:t>
            </w:r>
            <w:r>
              <w:rPr>
                <w:rFonts w:ascii="Arial" w:hAnsi="Arial" w:cs="Arial"/>
                <w:bCs/>
                <w:sz w:val="20"/>
                <w:szCs w:val="20"/>
              </w:rPr>
              <w:t xml:space="preserve"> </w:t>
            </w:r>
            <w:r w:rsidRPr="00D93ABA">
              <w:rPr>
                <w:rFonts w:ascii="Arial" w:hAnsi="Arial" w:cs="Arial"/>
                <w:bCs/>
                <w:sz w:val="20"/>
                <w:szCs w:val="20"/>
              </w:rPr>
              <w:t>year</w:t>
            </w:r>
          </w:p>
        </w:tc>
        <w:tc>
          <w:tcPr>
            <w:tcW w:w="1804" w:type="dxa"/>
            <w:tcBorders>
              <w:top w:val="single" w:sz="2" w:space="0" w:color="auto"/>
              <w:left w:val="single" w:sz="2" w:space="0" w:color="D9D9D9"/>
              <w:bottom w:val="single" w:sz="2" w:space="0" w:color="auto"/>
              <w:right w:val="single" w:sz="2" w:space="0" w:color="D9D9D9"/>
            </w:tcBorders>
            <w:vAlign w:val="center"/>
          </w:tcPr>
          <w:p w:rsidR="00661E04" w:rsidRDefault="002D288D" w:rsidP="00592E85">
            <w:pPr>
              <w:spacing w:after="0" w:line="240" w:lineRule="auto"/>
              <w:jc w:val="center"/>
              <w:rPr>
                <w:rFonts w:ascii="Arial" w:hAnsi="Arial" w:cs="Arial"/>
                <w:sz w:val="20"/>
                <w:szCs w:val="20"/>
              </w:rPr>
            </w:pPr>
            <w:r>
              <w:rPr>
                <w:rFonts w:ascii="Arial" w:hAnsi="Arial" w:cs="Arial"/>
                <w:sz w:val="20"/>
                <w:szCs w:val="20"/>
              </w:rPr>
              <w:t>4.</w:t>
            </w:r>
            <w:r w:rsidR="00592E85">
              <w:rPr>
                <w:rFonts w:ascii="Arial" w:hAnsi="Arial" w:cs="Arial"/>
                <w:sz w:val="20"/>
                <w:szCs w:val="20"/>
              </w:rPr>
              <w:t>4</w:t>
            </w:r>
          </w:p>
        </w:tc>
        <w:tc>
          <w:tcPr>
            <w:tcW w:w="2175" w:type="dxa"/>
            <w:tcBorders>
              <w:top w:val="single" w:sz="2" w:space="0" w:color="auto"/>
              <w:left w:val="single" w:sz="2" w:space="0" w:color="D9D9D9"/>
              <w:bottom w:val="single" w:sz="2" w:space="0" w:color="auto"/>
            </w:tcBorders>
            <w:vAlign w:val="center"/>
          </w:tcPr>
          <w:p w:rsidR="00661E04" w:rsidRDefault="00592E85" w:rsidP="003E0D24">
            <w:pPr>
              <w:spacing w:after="0" w:line="240" w:lineRule="auto"/>
              <w:jc w:val="center"/>
              <w:rPr>
                <w:rFonts w:ascii="Arial" w:hAnsi="Arial" w:cs="Arial"/>
                <w:sz w:val="20"/>
                <w:szCs w:val="20"/>
              </w:rPr>
            </w:pPr>
            <w:r>
              <w:rPr>
                <w:rFonts w:ascii="Arial" w:hAnsi="Arial" w:cs="Arial"/>
                <w:sz w:val="20"/>
                <w:szCs w:val="20"/>
              </w:rPr>
              <w:t>3.6</w:t>
            </w:r>
          </w:p>
        </w:tc>
        <w:tc>
          <w:tcPr>
            <w:tcW w:w="2142" w:type="dxa"/>
            <w:tcBorders>
              <w:top w:val="single" w:sz="2" w:space="0" w:color="auto"/>
              <w:bottom w:val="single" w:sz="2" w:space="0" w:color="auto"/>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6.</w:t>
            </w:r>
            <w:r w:rsidR="00592E85">
              <w:rPr>
                <w:rFonts w:ascii="Arial" w:hAnsi="Arial" w:cs="Arial"/>
                <w:sz w:val="20"/>
                <w:szCs w:val="20"/>
              </w:rPr>
              <w:t>4</w:t>
            </w:r>
          </w:p>
        </w:tc>
        <w:tc>
          <w:tcPr>
            <w:tcW w:w="2289" w:type="dxa"/>
            <w:tcBorders>
              <w:top w:val="single" w:sz="2" w:space="0" w:color="auto"/>
              <w:left w:val="nil"/>
              <w:bottom w:val="single" w:sz="2" w:space="0" w:color="auto"/>
              <w:right w:val="single" w:sz="2" w:space="0" w:color="D9D9D9"/>
            </w:tcBorders>
            <w:vAlign w:val="center"/>
          </w:tcPr>
          <w:p w:rsidR="00661E04" w:rsidRDefault="00592E85" w:rsidP="00592E85">
            <w:pPr>
              <w:spacing w:after="0" w:line="240" w:lineRule="auto"/>
              <w:jc w:val="center"/>
              <w:rPr>
                <w:rFonts w:ascii="Arial" w:hAnsi="Arial" w:cs="Arial"/>
                <w:sz w:val="20"/>
                <w:szCs w:val="20"/>
              </w:rPr>
            </w:pPr>
            <w:r>
              <w:rPr>
                <w:rFonts w:ascii="Arial" w:hAnsi="Arial" w:cs="Arial"/>
                <w:sz w:val="20"/>
                <w:szCs w:val="20"/>
              </w:rPr>
              <w:t>5.8</w:t>
            </w:r>
          </w:p>
        </w:tc>
        <w:tc>
          <w:tcPr>
            <w:tcW w:w="1455" w:type="dxa"/>
            <w:tcBorders>
              <w:top w:val="single" w:sz="2" w:space="0" w:color="auto"/>
              <w:left w:val="single" w:sz="2" w:space="0" w:color="D9D9D9"/>
              <w:bottom w:val="single" w:sz="2" w:space="0" w:color="auto"/>
            </w:tcBorders>
            <w:vAlign w:val="center"/>
          </w:tcPr>
          <w:p w:rsidR="00661E04" w:rsidRPr="00A65096" w:rsidRDefault="00661E04" w:rsidP="00285420">
            <w:pPr>
              <w:spacing w:after="0" w:line="240" w:lineRule="auto"/>
              <w:jc w:val="center"/>
              <w:rPr>
                <w:rFonts w:ascii="Arial" w:hAnsi="Arial" w:cs="Arial"/>
                <w:sz w:val="20"/>
                <w:szCs w:val="20"/>
              </w:rPr>
            </w:pPr>
          </w:p>
        </w:tc>
      </w:tr>
      <w:tr w:rsidR="00661E04"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661E04" w:rsidRPr="00D93ABA" w:rsidRDefault="00661E04" w:rsidP="00661E04">
            <w:pPr>
              <w:spacing w:after="0" w:line="240" w:lineRule="auto"/>
              <w:rPr>
                <w:rFonts w:ascii="Arial" w:hAnsi="Arial" w:cs="Arial"/>
                <w:b/>
                <w:bCs/>
                <w:sz w:val="20"/>
                <w:szCs w:val="20"/>
              </w:rPr>
            </w:pPr>
            <w:r>
              <w:rPr>
                <w:rFonts w:ascii="Arial" w:hAnsi="Arial" w:cs="Arial"/>
                <w:bCs/>
                <w:sz w:val="20"/>
                <w:szCs w:val="20"/>
              </w:rPr>
              <w:t xml:space="preserve">     </w:t>
            </w:r>
            <w:r w:rsidRPr="00D93ABA">
              <w:rPr>
                <w:rFonts w:ascii="Arial" w:hAnsi="Arial" w:cs="Arial"/>
                <w:bCs/>
                <w:sz w:val="20"/>
                <w:szCs w:val="20"/>
              </w:rPr>
              <w:t>Retired</w:t>
            </w:r>
          </w:p>
        </w:tc>
        <w:tc>
          <w:tcPr>
            <w:tcW w:w="1804" w:type="dxa"/>
            <w:tcBorders>
              <w:top w:val="single" w:sz="2" w:space="0" w:color="auto"/>
              <w:left w:val="single" w:sz="2" w:space="0" w:color="D9D9D9"/>
              <w:bottom w:val="single" w:sz="2" w:space="0" w:color="auto"/>
              <w:right w:val="single" w:sz="2" w:space="0" w:color="D9D9D9"/>
            </w:tcBorders>
            <w:vAlign w:val="center"/>
          </w:tcPr>
          <w:p w:rsidR="00661E04" w:rsidRDefault="002D288D" w:rsidP="00FF450B">
            <w:pPr>
              <w:spacing w:after="0" w:line="240" w:lineRule="auto"/>
              <w:jc w:val="center"/>
              <w:rPr>
                <w:rFonts w:ascii="Arial" w:hAnsi="Arial" w:cs="Arial"/>
                <w:sz w:val="20"/>
                <w:szCs w:val="20"/>
              </w:rPr>
            </w:pPr>
            <w:r>
              <w:rPr>
                <w:rFonts w:ascii="Arial" w:hAnsi="Arial" w:cs="Arial"/>
                <w:sz w:val="20"/>
                <w:szCs w:val="20"/>
              </w:rPr>
              <w:t>4.7</w:t>
            </w:r>
          </w:p>
        </w:tc>
        <w:tc>
          <w:tcPr>
            <w:tcW w:w="2175" w:type="dxa"/>
            <w:tcBorders>
              <w:top w:val="single" w:sz="2" w:space="0" w:color="auto"/>
              <w:left w:val="single" w:sz="2" w:space="0" w:color="D9D9D9"/>
              <w:bottom w:val="single" w:sz="2" w:space="0" w:color="auto"/>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5.</w:t>
            </w:r>
            <w:r w:rsidR="00592E85">
              <w:rPr>
                <w:rFonts w:ascii="Arial" w:hAnsi="Arial" w:cs="Arial"/>
                <w:sz w:val="20"/>
                <w:szCs w:val="20"/>
              </w:rPr>
              <w:t>3</w:t>
            </w:r>
          </w:p>
        </w:tc>
        <w:tc>
          <w:tcPr>
            <w:tcW w:w="2142" w:type="dxa"/>
            <w:tcBorders>
              <w:top w:val="single" w:sz="2" w:space="0" w:color="auto"/>
              <w:bottom w:val="single" w:sz="2" w:space="0" w:color="auto"/>
            </w:tcBorders>
            <w:vAlign w:val="center"/>
          </w:tcPr>
          <w:p w:rsidR="00661E04" w:rsidRDefault="00592E85" w:rsidP="00592E85">
            <w:pPr>
              <w:spacing w:after="0" w:line="240" w:lineRule="auto"/>
              <w:jc w:val="center"/>
              <w:rPr>
                <w:rFonts w:ascii="Arial" w:hAnsi="Arial" w:cs="Arial"/>
                <w:sz w:val="20"/>
                <w:szCs w:val="20"/>
              </w:rPr>
            </w:pPr>
            <w:r>
              <w:rPr>
                <w:rFonts w:ascii="Arial" w:hAnsi="Arial" w:cs="Arial"/>
                <w:sz w:val="20"/>
                <w:szCs w:val="20"/>
              </w:rPr>
              <w:t>5.1</w:t>
            </w:r>
          </w:p>
        </w:tc>
        <w:tc>
          <w:tcPr>
            <w:tcW w:w="2289" w:type="dxa"/>
            <w:tcBorders>
              <w:top w:val="single" w:sz="2" w:space="0" w:color="auto"/>
              <w:left w:val="nil"/>
              <w:bottom w:val="single" w:sz="2" w:space="0" w:color="auto"/>
              <w:right w:val="single" w:sz="2" w:space="0" w:color="D9D9D9"/>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2.</w:t>
            </w:r>
            <w:r w:rsidR="00592E85">
              <w:rPr>
                <w:rFonts w:ascii="Arial" w:hAnsi="Arial" w:cs="Arial"/>
                <w:sz w:val="20"/>
                <w:szCs w:val="20"/>
              </w:rPr>
              <w:t>1</w:t>
            </w:r>
          </w:p>
        </w:tc>
        <w:tc>
          <w:tcPr>
            <w:tcW w:w="1455" w:type="dxa"/>
            <w:tcBorders>
              <w:top w:val="single" w:sz="2" w:space="0" w:color="auto"/>
              <w:left w:val="single" w:sz="2" w:space="0" w:color="D9D9D9"/>
              <w:bottom w:val="single" w:sz="2" w:space="0" w:color="auto"/>
            </w:tcBorders>
            <w:vAlign w:val="center"/>
          </w:tcPr>
          <w:p w:rsidR="00661E04" w:rsidRPr="00A65096" w:rsidRDefault="00661E04" w:rsidP="00285420">
            <w:pPr>
              <w:spacing w:after="0" w:line="240" w:lineRule="auto"/>
              <w:jc w:val="center"/>
              <w:rPr>
                <w:rFonts w:ascii="Arial" w:hAnsi="Arial" w:cs="Arial"/>
                <w:sz w:val="20"/>
                <w:szCs w:val="20"/>
              </w:rPr>
            </w:pPr>
          </w:p>
        </w:tc>
      </w:tr>
      <w:tr w:rsidR="00661E04"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661E04" w:rsidRPr="00D93ABA" w:rsidRDefault="00661E04" w:rsidP="00661E04">
            <w:pPr>
              <w:spacing w:after="0" w:line="240" w:lineRule="auto"/>
              <w:rPr>
                <w:rFonts w:ascii="Arial" w:hAnsi="Arial" w:cs="Arial"/>
                <w:b/>
                <w:bCs/>
                <w:sz w:val="20"/>
                <w:szCs w:val="20"/>
              </w:rPr>
            </w:pPr>
            <w:r>
              <w:rPr>
                <w:rFonts w:ascii="Arial" w:hAnsi="Arial" w:cs="Arial"/>
                <w:bCs/>
                <w:sz w:val="20"/>
                <w:szCs w:val="20"/>
              </w:rPr>
              <w:lastRenderedPageBreak/>
              <w:t xml:space="preserve">     </w:t>
            </w:r>
            <w:r w:rsidRPr="00D93ABA">
              <w:rPr>
                <w:rFonts w:ascii="Arial" w:hAnsi="Arial" w:cs="Arial"/>
                <w:bCs/>
                <w:sz w:val="20"/>
                <w:szCs w:val="20"/>
              </w:rPr>
              <w:t>Other</w:t>
            </w:r>
            <w:r>
              <w:rPr>
                <w:rFonts w:ascii="Arial" w:hAnsi="Arial" w:cs="Arial"/>
                <w:bCs/>
                <w:sz w:val="20"/>
                <w:szCs w:val="20"/>
              </w:rPr>
              <w:t xml:space="preserve"> </w:t>
            </w:r>
          </w:p>
        </w:tc>
        <w:tc>
          <w:tcPr>
            <w:tcW w:w="1804" w:type="dxa"/>
            <w:tcBorders>
              <w:top w:val="single" w:sz="2" w:space="0" w:color="auto"/>
              <w:left w:val="single" w:sz="2" w:space="0" w:color="D9D9D9"/>
              <w:bottom w:val="single" w:sz="2" w:space="0" w:color="auto"/>
              <w:right w:val="single" w:sz="2" w:space="0" w:color="D9D9D9"/>
            </w:tcBorders>
            <w:vAlign w:val="center"/>
          </w:tcPr>
          <w:p w:rsidR="00661E04" w:rsidRDefault="002D288D" w:rsidP="00592E85">
            <w:pPr>
              <w:spacing w:after="0" w:line="240" w:lineRule="auto"/>
              <w:jc w:val="center"/>
              <w:rPr>
                <w:rFonts w:ascii="Arial" w:hAnsi="Arial" w:cs="Arial"/>
                <w:sz w:val="20"/>
                <w:szCs w:val="20"/>
              </w:rPr>
            </w:pPr>
            <w:r>
              <w:rPr>
                <w:rFonts w:ascii="Arial" w:hAnsi="Arial" w:cs="Arial"/>
                <w:sz w:val="20"/>
                <w:szCs w:val="20"/>
              </w:rPr>
              <w:t>1</w:t>
            </w:r>
            <w:r w:rsidR="00592E85">
              <w:rPr>
                <w:rFonts w:ascii="Arial" w:hAnsi="Arial" w:cs="Arial"/>
                <w:sz w:val="20"/>
                <w:szCs w:val="20"/>
              </w:rPr>
              <w:t>8</w:t>
            </w:r>
            <w:r>
              <w:rPr>
                <w:rFonts w:ascii="Arial" w:hAnsi="Arial" w:cs="Arial"/>
                <w:sz w:val="20"/>
                <w:szCs w:val="20"/>
              </w:rPr>
              <w:t>.7</w:t>
            </w:r>
          </w:p>
        </w:tc>
        <w:tc>
          <w:tcPr>
            <w:tcW w:w="2175" w:type="dxa"/>
            <w:tcBorders>
              <w:top w:val="single" w:sz="2" w:space="0" w:color="auto"/>
              <w:left w:val="single" w:sz="2" w:space="0" w:color="D9D9D9"/>
              <w:bottom w:val="single" w:sz="2" w:space="0" w:color="auto"/>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1</w:t>
            </w:r>
            <w:r w:rsidR="00592E85">
              <w:rPr>
                <w:rFonts w:ascii="Arial" w:hAnsi="Arial" w:cs="Arial"/>
                <w:sz w:val="20"/>
                <w:szCs w:val="20"/>
              </w:rPr>
              <w:t>7.5</w:t>
            </w:r>
          </w:p>
        </w:tc>
        <w:tc>
          <w:tcPr>
            <w:tcW w:w="2142" w:type="dxa"/>
            <w:tcBorders>
              <w:top w:val="single" w:sz="2" w:space="0" w:color="auto"/>
              <w:bottom w:val="single" w:sz="2" w:space="0" w:color="auto"/>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20.</w:t>
            </w:r>
            <w:r w:rsidR="00592E85">
              <w:rPr>
                <w:rFonts w:ascii="Arial" w:hAnsi="Arial" w:cs="Arial"/>
                <w:sz w:val="20"/>
                <w:szCs w:val="20"/>
              </w:rPr>
              <w:t>3</w:t>
            </w:r>
          </w:p>
        </w:tc>
        <w:tc>
          <w:tcPr>
            <w:tcW w:w="2289" w:type="dxa"/>
            <w:tcBorders>
              <w:top w:val="single" w:sz="2" w:space="0" w:color="auto"/>
              <w:left w:val="nil"/>
              <w:bottom w:val="single" w:sz="2" w:space="0" w:color="auto"/>
              <w:right w:val="single" w:sz="2" w:space="0" w:color="D9D9D9"/>
            </w:tcBorders>
            <w:vAlign w:val="center"/>
          </w:tcPr>
          <w:p w:rsidR="00661E04" w:rsidRDefault="00FE7F10" w:rsidP="00592E85">
            <w:pPr>
              <w:spacing w:after="0" w:line="240" w:lineRule="auto"/>
              <w:jc w:val="center"/>
              <w:rPr>
                <w:rFonts w:ascii="Arial" w:hAnsi="Arial" w:cs="Arial"/>
                <w:sz w:val="20"/>
                <w:szCs w:val="20"/>
              </w:rPr>
            </w:pPr>
            <w:r>
              <w:rPr>
                <w:rFonts w:ascii="Arial" w:hAnsi="Arial" w:cs="Arial"/>
                <w:sz w:val="20"/>
                <w:szCs w:val="20"/>
              </w:rPr>
              <w:t>2</w:t>
            </w:r>
            <w:r w:rsidR="00592E85">
              <w:rPr>
                <w:rFonts w:ascii="Arial" w:hAnsi="Arial" w:cs="Arial"/>
                <w:sz w:val="20"/>
                <w:szCs w:val="20"/>
              </w:rPr>
              <w:t>2.4</w:t>
            </w:r>
          </w:p>
        </w:tc>
        <w:tc>
          <w:tcPr>
            <w:tcW w:w="1455" w:type="dxa"/>
            <w:tcBorders>
              <w:top w:val="single" w:sz="2" w:space="0" w:color="auto"/>
              <w:left w:val="single" w:sz="2" w:space="0" w:color="D9D9D9"/>
              <w:bottom w:val="single" w:sz="2" w:space="0" w:color="auto"/>
            </w:tcBorders>
            <w:vAlign w:val="center"/>
          </w:tcPr>
          <w:p w:rsidR="00661E04" w:rsidRPr="00A65096" w:rsidRDefault="00661E04"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rPr>
                <w:rFonts w:ascii="Arial" w:hAnsi="Arial" w:cs="Arial"/>
                <w:b/>
                <w:sz w:val="20"/>
                <w:szCs w:val="20"/>
              </w:rPr>
            </w:pPr>
            <w:r>
              <w:rPr>
                <w:rFonts w:ascii="Arial" w:hAnsi="Arial" w:cs="Arial"/>
                <w:b/>
                <w:sz w:val="20"/>
                <w:szCs w:val="20"/>
              </w:rPr>
              <w:t>Cardiovascular Disease</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Default="00A87211" w:rsidP="003E0D24">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Default="00A87211" w:rsidP="00FF450B">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2D288D"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ind w:left="291"/>
              <w:rPr>
                <w:rFonts w:ascii="Arial" w:hAnsi="Arial" w:cs="Arial"/>
                <w:sz w:val="20"/>
                <w:szCs w:val="20"/>
              </w:rPr>
            </w:pPr>
            <w:r>
              <w:rPr>
                <w:rFonts w:ascii="Arial" w:hAnsi="Arial" w:cs="Arial"/>
                <w:sz w:val="20"/>
                <w:szCs w:val="20"/>
              </w:rPr>
              <w:t>No</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E7F10" w:rsidP="00623F98">
            <w:pPr>
              <w:spacing w:after="0" w:line="240" w:lineRule="auto"/>
              <w:jc w:val="center"/>
              <w:rPr>
                <w:rFonts w:ascii="Arial" w:hAnsi="Arial" w:cs="Arial"/>
                <w:sz w:val="20"/>
                <w:szCs w:val="20"/>
              </w:rPr>
            </w:pPr>
            <w:r>
              <w:rPr>
                <w:rFonts w:ascii="Arial" w:hAnsi="Arial" w:cs="Arial"/>
                <w:sz w:val="20"/>
                <w:szCs w:val="20"/>
              </w:rPr>
              <w:t>94.</w:t>
            </w:r>
            <w:r w:rsidR="00623F98">
              <w:rPr>
                <w:rFonts w:ascii="Arial" w:hAnsi="Arial" w:cs="Arial"/>
                <w:sz w:val="20"/>
                <w:szCs w:val="20"/>
              </w:rPr>
              <w:t>5</w:t>
            </w:r>
          </w:p>
        </w:tc>
        <w:tc>
          <w:tcPr>
            <w:tcW w:w="2175" w:type="dxa"/>
            <w:tcBorders>
              <w:top w:val="single" w:sz="2" w:space="0" w:color="auto"/>
              <w:left w:val="single" w:sz="2" w:space="0" w:color="D9D9D9"/>
              <w:bottom w:val="single" w:sz="2" w:space="0" w:color="auto"/>
            </w:tcBorders>
            <w:vAlign w:val="center"/>
          </w:tcPr>
          <w:p w:rsidR="00A87211" w:rsidRDefault="00157E6F" w:rsidP="00623F98">
            <w:pPr>
              <w:spacing w:after="0" w:line="240" w:lineRule="auto"/>
              <w:jc w:val="center"/>
              <w:rPr>
                <w:rFonts w:ascii="Arial" w:hAnsi="Arial" w:cs="Arial"/>
                <w:sz w:val="20"/>
                <w:szCs w:val="20"/>
              </w:rPr>
            </w:pPr>
            <w:r>
              <w:rPr>
                <w:rFonts w:ascii="Arial" w:hAnsi="Arial" w:cs="Arial"/>
                <w:sz w:val="20"/>
                <w:szCs w:val="20"/>
              </w:rPr>
              <w:t>94.</w:t>
            </w:r>
            <w:r w:rsidR="00623F98">
              <w:rPr>
                <w:rFonts w:ascii="Arial" w:hAnsi="Arial" w:cs="Arial"/>
                <w:sz w:val="20"/>
                <w:szCs w:val="20"/>
              </w:rPr>
              <w:t>5</w:t>
            </w:r>
          </w:p>
        </w:tc>
        <w:tc>
          <w:tcPr>
            <w:tcW w:w="2142" w:type="dxa"/>
            <w:tcBorders>
              <w:top w:val="single" w:sz="2" w:space="0" w:color="auto"/>
              <w:bottom w:val="single" w:sz="2" w:space="0" w:color="auto"/>
            </w:tcBorders>
            <w:vAlign w:val="center"/>
          </w:tcPr>
          <w:p w:rsidR="00A87211" w:rsidRDefault="00157E6F" w:rsidP="00623F98">
            <w:pPr>
              <w:spacing w:after="0" w:line="240" w:lineRule="auto"/>
              <w:jc w:val="center"/>
              <w:rPr>
                <w:rFonts w:ascii="Arial" w:hAnsi="Arial" w:cs="Arial"/>
                <w:sz w:val="20"/>
                <w:szCs w:val="20"/>
              </w:rPr>
            </w:pPr>
            <w:r>
              <w:rPr>
                <w:rFonts w:ascii="Arial" w:hAnsi="Arial" w:cs="Arial"/>
                <w:sz w:val="20"/>
                <w:szCs w:val="20"/>
              </w:rPr>
              <w:t>92.</w:t>
            </w:r>
            <w:r w:rsidR="00623F98">
              <w:rPr>
                <w:rFonts w:ascii="Arial" w:hAnsi="Arial" w:cs="Arial"/>
                <w:sz w:val="20"/>
                <w:szCs w:val="20"/>
              </w:rPr>
              <w:t>7</w:t>
            </w:r>
          </w:p>
        </w:tc>
        <w:tc>
          <w:tcPr>
            <w:tcW w:w="2289" w:type="dxa"/>
            <w:tcBorders>
              <w:top w:val="single" w:sz="2" w:space="0" w:color="auto"/>
              <w:left w:val="nil"/>
              <w:bottom w:val="single" w:sz="2" w:space="0" w:color="auto"/>
              <w:right w:val="single" w:sz="2" w:space="0" w:color="D9D9D9"/>
            </w:tcBorders>
            <w:vAlign w:val="center"/>
          </w:tcPr>
          <w:p w:rsidR="00A87211" w:rsidRDefault="00157E6F" w:rsidP="00623F98">
            <w:pPr>
              <w:spacing w:after="0" w:line="240" w:lineRule="auto"/>
              <w:jc w:val="center"/>
              <w:rPr>
                <w:rFonts w:ascii="Arial" w:hAnsi="Arial" w:cs="Arial"/>
                <w:sz w:val="20"/>
                <w:szCs w:val="20"/>
              </w:rPr>
            </w:pPr>
            <w:r>
              <w:rPr>
                <w:rFonts w:ascii="Arial" w:hAnsi="Arial" w:cs="Arial"/>
                <w:sz w:val="20"/>
                <w:szCs w:val="20"/>
              </w:rPr>
              <w:t>95.</w:t>
            </w:r>
            <w:r w:rsidR="00623F98">
              <w:rPr>
                <w:rFonts w:ascii="Arial" w:hAnsi="Arial" w:cs="Arial"/>
                <w:sz w:val="20"/>
                <w:szCs w:val="20"/>
              </w:rPr>
              <w:t>8</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ind w:left="291"/>
              <w:rPr>
                <w:rFonts w:ascii="Arial" w:hAnsi="Arial" w:cs="Arial"/>
                <w:sz w:val="20"/>
                <w:szCs w:val="20"/>
              </w:rPr>
            </w:pPr>
            <w:r>
              <w:rPr>
                <w:rFonts w:ascii="Arial" w:hAnsi="Arial" w:cs="Arial"/>
                <w:sz w:val="20"/>
                <w:szCs w:val="20"/>
              </w:rPr>
              <w:t>Yes</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E7F10" w:rsidP="00623F98">
            <w:pPr>
              <w:spacing w:after="0" w:line="240" w:lineRule="auto"/>
              <w:jc w:val="center"/>
              <w:rPr>
                <w:rFonts w:ascii="Arial" w:hAnsi="Arial" w:cs="Arial"/>
                <w:sz w:val="20"/>
                <w:szCs w:val="20"/>
              </w:rPr>
            </w:pPr>
            <w:r>
              <w:rPr>
                <w:rFonts w:ascii="Arial" w:hAnsi="Arial" w:cs="Arial"/>
                <w:sz w:val="20"/>
                <w:szCs w:val="20"/>
              </w:rPr>
              <w:t>5.</w:t>
            </w:r>
            <w:r w:rsidR="00623F98">
              <w:rPr>
                <w:rFonts w:ascii="Arial" w:hAnsi="Arial" w:cs="Arial"/>
                <w:sz w:val="20"/>
                <w:szCs w:val="20"/>
              </w:rPr>
              <w:t>5</w:t>
            </w:r>
          </w:p>
        </w:tc>
        <w:tc>
          <w:tcPr>
            <w:tcW w:w="2175" w:type="dxa"/>
            <w:tcBorders>
              <w:top w:val="single" w:sz="2" w:space="0" w:color="auto"/>
              <w:left w:val="single" w:sz="2" w:space="0" w:color="D9D9D9"/>
              <w:bottom w:val="single" w:sz="2" w:space="0" w:color="auto"/>
            </w:tcBorders>
            <w:vAlign w:val="center"/>
          </w:tcPr>
          <w:p w:rsidR="00A87211" w:rsidRDefault="00157E6F" w:rsidP="00623F98">
            <w:pPr>
              <w:spacing w:after="0" w:line="240" w:lineRule="auto"/>
              <w:jc w:val="center"/>
              <w:rPr>
                <w:rFonts w:ascii="Arial" w:hAnsi="Arial" w:cs="Arial"/>
                <w:sz w:val="20"/>
                <w:szCs w:val="20"/>
              </w:rPr>
            </w:pPr>
            <w:r>
              <w:rPr>
                <w:rFonts w:ascii="Arial" w:hAnsi="Arial" w:cs="Arial"/>
                <w:sz w:val="20"/>
                <w:szCs w:val="20"/>
              </w:rPr>
              <w:t>5.</w:t>
            </w:r>
            <w:r w:rsidR="00623F98">
              <w:rPr>
                <w:rFonts w:ascii="Arial" w:hAnsi="Arial" w:cs="Arial"/>
                <w:sz w:val="20"/>
                <w:szCs w:val="20"/>
              </w:rPr>
              <w:t>5</w:t>
            </w:r>
          </w:p>
        </w:tc>
        <w:tc>
          <w:tcPr>
            <w:tcW w:w="2142" w:type="dxa"/>
            <w:tcBorders>
              <w:top w:val="single" w:sz="2" w:space="0" w:color="auto"/>
              <w:bottom w:val="single" w:sz="2" w:space="0" w:color="auto"/>
            </w:tcBorders>
            <w:vAlign w:val="center"/>
          </w:tcPr>
          <w:p w:rsidR="00A87211" w:rsidRDefault="00157E6F" w:rsidP="00157E6F">
            <w:pPr>
              <w:spacing w:after="0" w:line="240" w:lineRule="auto"/>
              <w:jc w:val="center"/>
              <w:rPr>
                <w:rFonts w:ascii="Arial" w:hAnsi="Arial" w:cs="Arial"/>
                <w:sz w:val="20"/>
                <w:szCs w:val="20"/>
              </w:rPr>
            </w:pPr>
            <w:r>
              <w:rPr>
                <w:rFonts w:ascii="Arial" w:hAnsi="Arial" w:cs="Arial"/>
                <w:sz w:val="20"/>
                <w:szCs w:val="20"/>
              </w:rPr>
              <w:t>7.3</w:t>
            </w:r>
          </w:p>
        </w:tc>
        <w:tc>
          <w:tcPr>
            <w:tcW w:w="2289" w:type="dxa"/>
            <w:tcBorders>
              <w:top w:val="single" w:sz="2" w:space="0" w:color="auto"/>
              <w:left w:val="nil"/>
              <w:bottom w:val="single" w:sz="2" w:space="0" w:color="auto"/>
              <w:right w:val="single" w:sz="2" w:space="0" w:color="D9D9D9"/>
            </w:tcBorders>
            <w:vAlign w:val="center"/>
          </w:tcPr>
          <w:p w:rsidR="00A87211" w:rsidRDefault="00FE7F10" w:rsidP="00623F98">
            <w:pPr>
              <w:spacing w:after="0" w:line="240" w:lineRule="auto"/>
              <w:jc w:val="center"/>
              <w:rPr>
                <w:rFonts w:ascii="Arial" w:hAnsi="Arial" w:cs="Arial"/>
                <w:sz w:val="20"/>
                <w:szCs w:val="20"/>
              </w:rPr>
            </w:pPr>
            <w:r>
              <w:rPr>
                <w:rFonts w:ascii="Arial" w:hAnsi="Arial" w:cs="Arial"/>
                <w:sz w:val="20"/>
                <w:szCs w:val="20"/>
              </w:rPr>
              <w:t>4.</w:t>
            </w:r>
            <w:r w:rsidR="00623F98">
              <w:rPr>
                <w:rFonts w:ascii="Arial" w:hAnsi="Arial" w:cs="Arial"/>
                <w:sz w:val="20"/>
                <w:szCs w:val="20"/>
              </w:rPr>
              <w:t>2</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rPr>
                <w:rFonts w:ascii="Arial" w:hAnsi="Arial" w:cs="Arial"/>
                <w:b/>
                <w:sz w:val="20"/>
                <w:szCs w:val="20"/>
              </w:rPr>
            </w:pPr>
            <w:r>
              <w:rPr>
                <w:rFonts w:ascii="Arial" w:hAnsi="Arial" w:cs="Arial"/>
                <w:b/>
                <w:sz w:val="20"/>
                <w:szCs w:val="20"/>
              </w:rPr>
              <w:t>Diabetes</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Default="00A87211" w:rsidP="003E0D24">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Default="00A87211" w:rsidP="00FF450B">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2D288D"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ind w:left="291"/>
              <w:rPr>
                <w:rFonts w:ascii="Arial" w:hAnsi="Arial" w:cs="Arial"/>
                <w:sz w:val="20"/>
                <w:szCs w:val="20"/>
              </w:rPr>
            </w:pPr>
            <w:r>
              <w:rPr>
                <w:rFonts w:ascii="Arial" w:hAnsi="Arial" w:cs="Arial"/>
                <w:sz w:val="20"/>
                <w:szCs w:val="20"/>
              </w:rPr>
              <w:t>No</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157E6F" w:rsidP="00C20F01">
            <w:pPr>
              <w:spacing w:after="0" w:line="240" w:lineRule="auto"/>
              <w:jc w:val="center"/>
              <w:rPr>
                <w:rFonts w:ascii="Arial" w:hAnsi="Arial" w:cs="Arial"/>
                <w:sz w:val="20"/>
                <w:szCs w:val="20"/>
              </w:rPr>
            </w:pPr>
            <w:r>
              <w:rPr>
                <w:rFonts w:ascii="Arial" w:hAnsi="Arial" w:cs="Arial"/>
                <w:sz w:val="20"/>
                <w:szCs w:val="20"/>
              </w:rPr>
              <w:t>9</w:t>
            </w:r>
            <w:r w:rsidR="00623F98">
              <w:rPr>
                <w:rFonts w:ascii="Arial" w:hAnsi="Arial" w:cs="Arial"/>
                <w:sz w:val="20"/>
                <w:szCs w:val="20"/>
              </w:rPr>
              <w:t>1.9</w:t>
            </w:r>
          </w:p>
        </w:tc>
        <w:tc>
          <w:tcPr>
            <w:tcW w:w="2175" w:type="dxa"/>
            <w:tcBorders>
              <w:top w:val="single" w:sz="2" w:space="0" w:color="auto"/>
              <w:left w:val="single" w:sz="2" w:space="0" w:color="D9D9D9"/>
              <w:bottom w:val="single" w:sz="2" w:space="0" w:color="auto"/>
            </w:tcBorders>
            <w:vAlign w:val="center"/>
          </w:tcPr>
          <w:p w:rsidR="00A87211" w:rsidRDefault="00157E6F" w:rsidP="00623F98">
            <w:pPr>
              <w:spacing w:after="0" w:line="240" w:lineRule="auto"/>
              <w:jc w:val="center"/>
              <w:rPr>
                <w:rFonts w:ascii="Arial" w:hAnsi="Arial" w:cs="Arial"/>
                <w:sz w:val="20"/>
                <w:szCs w:val="20"/>
              </w:rPr>
            </w:pPr>
            <w:r>
              <w:rPr>
                <w:rFonts w:ascii="Arial" w:hAnsi="Arial" w:cs="Arial"/>
                <w:sz w:val="20"/>
                <w:szCs w:val="20"/>
              </w:rPr>
              <w:t>9</w:t>
            </w:r>
            <w:r w:rsidR="00623F98">
              <w:rPr>
                <w:rFonts w:ascii="Arial" w:hAnsi="Arial" w:cs="Arial"/>
                <w:sz w:val="20"/>
                <w:szCs w:val="20"/>
              </w:rPr>
              <w:t>3.0</w:t>
            </w:r>
          </w:p>
        </w:tc>
        <w:tc>
          <w:tcPr>
            <w:tcW w:w="2142" w:type="dxa"/>
            <w:tcBorders>
              <w:top w:val="single" w:sz="2" w:space="0" w:color="auto"/>
              <w:bottom w:val="single" w:sz="2" w:space="0" w:color="auto"/>
            </w:tcBorders>
            <w:vAlign w:val="center"/>
          </w:tcPr>
          <w:p w:rsidR="00A87211" w:rsidRDefault="00157E6F" w:rsidP="00623F98">
            <w:pPr>
              <w:spacing w:after="0" w:line="240" w:lineRule="auto"/>
              <w:jc w:val="center"/>
              <w:rPr>
                <w:rFonts w:ascii="Arial" w:hAnsi="Arial" w:cs="Arial"/>
                <w:sz w:val="20"/>
                <w:szCs w:val="20"/>
              </w:rPr>
            </w:pPr>
            <w:r>
              <w:rPr>
                <w:rFonts w:ascii="Arial" w:hAnsi="Arial" w:cs="Arial"/>
                <w:sz w:val="20"/>
                <w:szCs w:val="20"/>
              </w:rPr>
              <w:t>88.</w:t>
            </w:r>
            <w:r w:rsidR="00623F98">
              <w:rPr>
                <w:rFonts w:ascii="Arial" w:hAnsi="Arial" w:cs="Arial"/>
                <w:sz w:val="20"/>
                <w:szCs w:val="20"/>
              </w:rPr>
              <w:t>5</w:t>
            </w:r>
          </w:p>
        </w:tc>
        <w:tc>
          <w:tcPr>
            <w:tcW w:w="2289" w:type="dxa"/>
            <w:tcBorders>
              <w:top w:val="single" w:sz="2" w:space="0" w:color="auto"/>
              <w:left w:val="nil"/>
              <w:bottom w:val="single" w:sz="2" w:space="0" w:color="auto"/>
              <w:right w:val="single" w:sz="2" w:space="0" w:color="D9D9D9"/>
            </w:tcBorders>
            <w:vAlign w:val="center"/>
          </w:tcPr>
          <w:p w:rsidR="00A87211" w:rsidRDefault="00157E6F" w:rsidP="00623F98">
            <w:pPr>
              <w:spacing w:after="0" w:line="240" w:lineRule="auto"/>
              <w:jc w:val="center"/>
              <w:rPr>
                <w:rFonts w:ascii="Arial" w:hAnsi="Arial" w:cs="Arial"/>
                <w:sz w:val="20"/>
                <w:szCs w:val="20"/>
              </w:rPr>
            </w:pPr>
            <w:r>
              <w:rPr>
                <w:rFonts w:ascii="Arial" w:hAnsi="Arial" w:cs="Arial"/>
                <w:sz w:val="20"/>
                <w:szCs w:val="20"/>
              </w:rPr>
              <w:t>9</w:t>
            </w:r>
            <w:r w:rsidR="00623F98">
              <w:rPr>
                <w:rFonts w:ascii="Arial" w:hAnsi="Arial" w:cs="Arial"/>
                <w:sz w:val="20"/>
                <w:szCs w:val="20"/>
              </w:rPr>
              <w:t>0.3</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ind w:left="291"/>
              <w:rPr>
                <w:rFonts w:ascii="Arial" w:hAnsi="Arial" w:cs="Arial"/>
                <w:sz w:val="20"/>
                <w:szCs w:val="20"/>
              </w:rPr>
            </w:pPr>
            <w:r>
              <w:rPr>
                <w:rFonts w:ascii="Arial" w:hAnsi="Arial" w:cs="Arial"/>
                <w:sz w:val="20"/>
                <w:szCs w:val="20"/>
              </w:rPr>
              <w:t>Yes</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623F98" w:rsidP="00C20F01">
            <w:pPr>
              <w:spacing w:after="0" w:line="240" w:lineRule="auto"/>
              <w:jc w:val="center"/>
              <w:rPr>
                <w:rFonts w:ascii="Arial" w:hAnsi="Arial" w:cs="Arial"/>
                <w:sz w:val="20"/>
                <w:szCs w:val="20"/>
              </w:rPr>
            </w:pPr>
            <w:r>
              <w:rPr>
                <w:rFonts w:ascii="Arial" w:hAnsi="Arial" w:cs="Arial"/>
                <w:sz w:val="20"/>
                <w:szCs w:val="20"/>
              </w:rPr>
              <w:t>8.1</w:t>
            </w:r>
          </w:p>
        </w:tc>
        <w:tc>
          <w:tcPr>
            <w:tcW w:w="2175" w:type="dxa"/>
            <w:tcBorders>
              <w:top w:val="single" w:sz="2" w:space="0" w:color="auto"/>
              <w:left w:val="single" w:sz="2" w:space="0" w:color="D9D9D9"/>
              <w:bottom w:val="single" w:sz="2" w:space="0" w:color="auto"/>
            </w:tcBorders>
            <w:vAlign w:val="center"/>
          </w:tcPr>
          <w:p w:rsidR="00A87211" w:rsidRDefault="00623F98" w:rsidP="00623F98">
            <w:pPr>
              <w:spacing w:after="0" w:line="240" w:lineRule="auto"/>
              <w:jc w:val="center"/>
              <w:rPr>
                <w:rFonts w:ascii="Arial" w:hAnsi="Arial" w:cs="Arial"/>
                <w:sz w:val="20"/>
                <w:szCs w:val="20"/>
              </w:rPr>
            </w:pPr>
            <w:r>
              <w:rPr>
                <w:rFonts w:ascii="Arial" w:hAnsi="Arial" w:cs="Arial"/>
                <w:sz w:val="20"/>
                <w:szCs w:val="20"/>
              </w:rPr>
              <w:t>7.1</w:t>
            </w:r>
          </w:p>
        </w:tc>
        <w:tc>
          <w:tcPr>
            <w:tcW w:w="2142" w:type="dxa"/>
            <w:tcBorders>
              <w:top w:val="single" w:sz="2" w:space="0" w:color="auto"/>
              <w:bottom w:val="single" w:sz="2" w:space="0" w:color="auto"/>
            </w:tcBorders>
            <w:vAlign w:val="center"/>
          </w:tcPr>
          <w:p w:rsidR="00A87211" w:rsidRDefault="00157E6F" w:rsidP="00623F98">
            <w:pPr>
              <w:spacing w:after="0" w:line="240" w:lineRule="auto"/>
              <w:jc w:val="center"/>
              <w:rPr>
                <w:rFonts w:ascii="Arial" w:hAnsi="Arial" w:cs="Arial"/>
                <w:sz w:val="20"/>
                <w:szCs w:val="20"/>
              </w:rPr>
            </w:pPr>
            <w:r>
              <w:rPr>
                <w:rFonts w:ascii="Arial" w:hAnsi="Arial" w:cs="Arial"/>
                <w:sz w:val="20"/>
                <w:szCs w:val="20"/>
              </w:rPr>
              <w:t>11.</w:t>
            </w:r>
            <w:r w:rsidR="00623F98">
              <w:rPr>
                <w:rFonts w:ascii="Arial" w:hAnsi="Arial" w:cs="Arial"/>
                <w:sz w:val="20"/>
                <w:szCs w:val="20"/>
              </w:rPr>
              <w:t>5</w:t>
            </w:r>
          </w:p>
        </w:tc>
        <w:tc>
          <w:tcPr>
            <w:tcW w:w="2289" w:type="dxa"/>
            <w:tcBorders>
              <w:top w:val="single" w:sz="2" w:space="0" w:color="auto"/>
              <w:left w:val="nil"/>
              <w:bottom w:val="single" w:sz="2" w:space="0" w:color="auto"/>
              <w:right w:val="single" w:sz="2" w:space="0" w:color="D9D9D9"/>
            </w:tcBorders>
            <w:vAlign w:val="center"/>
          </w:tcPr>
          <w:p w:rsidR="00A87211" w:rsidRDefault="00623F98" w:rsidP="00623F98">
            <w:pPr>
              <w:spacing w:after="0" w:line="240" w:lineRule="auto"/>
              <w:jc w:val="center"/>
              <w:rPr>
                <w:rFonts w:ascii="Arial" w:hAnsi="Arial" w:cs="Arial"/>
                <w:sz w:val="20"/>
                <w:szCs w:val="20"/>
              </w:rPr>
            </w:pPr>
            <w:r>
              <w:rPr>
                <w:rFonts w:ascii="Arial" w:hAnsi="Arial" w:cs="Arial"/>
                <w:sz w:val="20"/>
                <w:szCs w:val="20"/>
              </w:rPr>
              <w:t>9.7</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rPr>
                <w:rFonts w:ascii="Arial" w:hAnsi="Arial" w:cs="Arial"/>
                <w:b/>
                <w:sz w:val="20"/>
                <w:szCs w:val="20"/>
              </w:rPr>
            </w:pPr>
            <w:r>
              <w:rPr>
                <w:rFonts w:ascii="Arial" w:hAnsi="Arial" w:cs="Arial"/>
                <w:b/>
                <w:sz w:val="20"/>
                <w:szCs w:val="20"/>
              </w:rPr>
              <w:t>Asthma</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Default="00A87211" w:rsidP="003E0D24">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Default="00A87211" w:rsidP="00FF450B">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2D288D"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ind w:left="291"/>
              <w:rPr>
                <w:rFonts w:ascii="Arial" w:hAnsi="Arial" w:cs="Arial"/>
                <w:sz w:val="20"/>
                <w:szCs w:val="20"/>
              </w:rPr>
            </w:pPr>
            <w:r>
              <w:rPr>
                <w:rFonts w:ascii="Arial" w:hAnsi="Arial" w:cs="Arial"/>
                <w:sz w:val="20"/>
                <w:szCs w:val="20"/>
              </w:rPr>
              <w:t>Never</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2466F" w:rsidP="00C20F01">
            <w:pPr>
              <w:spacing w:after="0" w:line="240" w:lineRule="auto"/>
              <w:jc w:val="center"/>
              <w:rPr>
                <w:rFonts w:ascii="Arial" w:hAnsi="Arial" w:cs="Arial"/>
                <w:sz w:val="20"/>
                <w:szCs w:val="20"/>
              </w:rPr>
            </w:pPr>
            <w:r>
              <w:rPr>
                <w:rFonts w:ascii="Arial" w:hAnsi="Arial" w:cs="Arial"/>
                <w:sz w:val="20"/>
                <w:szCs w:val="20"/>
              </w:rPr>
              <w:t>86.8</w:t>
            </w:r>
          </w:p>
        </w:tc>
        <w:tc>
          <w:tcPr>
            <w:tcW w:w="2175" w:type="dxa"/>
            <w:tcBorders>
              <w:top w:val="single" w:sz="2" w:space="0" w:color="auto"/>
              <w:left w:val="single" w:sz="2" w:space="0" w:color="D9D9D9"/>
              <w:bottom w:val="single" w:sz="2" w:space="0" w:color="auto"/>
            </w:tcBorders>
            <w:vAlign w:val="center"/>
          </w:tcPr>
          <w:p w:rsidR="00A87211" w:rsidRDefault="00623F98" w:rsidP="00623F98">
            <w:pPr>
              <w:spacing w:after="0" w:line="240" w:lineRule="auto"/>
              <w:jc w:val="center"/>
              <w:rPr>
                <w:rFonts w:ascii="Arial" w:hAnsi="Arial" w:cs="Arial"/>
                <w:sz w:val="20"/>
                <w:szCs w:val="20"/>
              </w:rPr>
            </w:pPr>
            <w:r>
              <w:rPr>
                <w:rFonts w:ascii="Arial" w:hAnsi="Arial" w:cs="Arial"/>
                <w:sz w:val="20"/>
                <w:szCs w:val="20"/>
              </w:rPr>
              <w:t>86.9</w:t>
            </w:r>
          </w:p>
        </w:tc>
        <w:tc>
          <w:tcPr>
            <w:tcW w:w="2142" w:type="dxa"/>
            <w:tcBorders>
              <w:top w:val="single" w:sz="2" w:space="0" w:color="auto"/>
              <w:bottom w:val="single" w:sz="2" w:space="0" w:color="auto"/>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84.</w:t>
            </w:r>
            <w:r w:rsidR="00623F98">
              <w:rPr>
                <w:rFonts w:ascii="Arial" w:hAnsi="Arial" w:cs="Arial"/>
                <w:sz w:val="20"/>
                <w:szCs w:val="20"/>
              </w:rPr>
              <w:t>3</w:t>
            </w:r>
          </w:p>
        </w:tc>
        <w:tc>
          <w:tcPr>
            <w:tcW w:w="2289" w:type="dxa"/>
            <w:tcBorders>
              <w:top w:val="single" w:sz="2" w:space="0" w:color="auto"/>
              <w:left w:val="nil"/>
              <w:bottom w:val="single" w:sz="2" w:space="0" w:color="auto"/>
              <w:right w:val="single" w:sz="2" w:space="0" w:color="D9D9D9"/>
            </w:tcBorders>
            <w:vAlign w:val="center"/>
          </w:tcPr>
          <w:p w:rsidR="00A87211" w:rsidRDefault="00F2466F" w:rsidP="00C52966">
            <w:pPr>
              <w:spacing w:after="0" w:line="240" w:lineRule="auto"/>
              <w:jc w:val="center"/>
              <w:rPr>
                <w:rFonts w:ascii="Arial" w:hAnsi="Arial" w:cs="Arial"/>
                <w:sz w:val="20"/>
                <w:szCs w:val="20"/>
              </w:rPr>
            </w:pPr>
            <w:r>
              <w:rPr>
                <w:rFonts w:ascii="Arial" w:hAnsi="Arial" w:cs="Arial"/>
                <w:sz w:val="20"/>
                <w:szCs w:val="20"/>
              </w:rPr>
              <w:t>8</w:t>
            </w:r>
            <w:r w:rsidR="00623F98">
              <w:rPr>
                <w:rFonts w:ascii="Arial" w:hAnsi="Arial" w:cs="Arial"/>
                <w:sz w:val="20"/>
                <w:szCs w:val="20"/>
              </w:rPr>
              <w:t>8.3</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ind w:left="291"/>
              <w:rPr>
                <w:rFonts w:ascii="Arial" w:hAnsi="Arial" w:cs="Arial"/>
                <w:sz w:val="20"/>
                <w:szCs w:val="20"/>
              </w:rPr>
            </w:pPr>
            <w:r>
              <w:rPr>
                <w:rFonts w:ascii="Arial" w:hAnsi="Arial" w:cs="Arial"/>
                <w:sz w:val="20"/>
                <w:szCs w:val="20"/>
              </w:rPr>
              <w:t>Former</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2466F" w:rsidP="00C20F01">
            <w:pPr>
              <w:spacing w:after="0" w:line="240" w:lineRule="auto"/>
              <w:jc w:val="center"/>
              <w:rPr>
                <w:rFonts w:ascii="Arial" w:hAnsi="Arial" w:cs="Arial"/>
                <w:sz w:val="20"/>
                <w:szCs w:val="20"/>
              </w:rPr>
            </w:pPr>
            <w:r>
              <w:rPr>
                <w:rFonts w:ascii="Arial" w:hAnsi="Arial" w:cs="Arial"/>
                <w:sz w:val="20"/>
                <w:szCs w:val="20"/>
              </w:rPr>
              <w:t>4.</w:t>
            </w:r>
            <w:r w:rsidR="00623F98">
              <w:rPr>
                <w:rFonts w:ascii="Arial" w:hAnsi="Arial" w:cs="Arial"/>
                <w:sz w:val="20"/>
                <w:szCs w:val="20"/>
              </w:rPr>
              <w:t>2</w:t>
            </w:r>
          </w:p>
        </w:tc>
        <w:tc>
          <w:tcPr>
            <w:tcW w:w="2175" w:type="dxa"/>
            <w:tcBorders>
              <w:top w:val="single" w:sz="2" w:space="0" w:color="auto"/>
              <w:left w:val="single" w:sz="2" w:space="0" w:color="D9D9D9"/>
              <w:bottom w:val="single" w:sz="2" w:space="0" w:color="auto"/>
            </w:tcBorders>
            <w:vAlign w:val="center"/>
          </w:tcPr>
          <w:p w:rsidR="00A87211" w:rsidRDefault="00623F98" w:rsidP="00623F98">
            <w:pPr>
              <w:spacing w:after="0" w:line="240" w:lineRule="auto"/>
              <w:jc w:val="center"/>
              <w:rPr>
                <w:rFonts w:ascii="Arial" w:hAnsi="Arial" w:cs="Arial"/>
                <w:sz w:val="20"/>
                <w:szCs w:val="20"/>
              </w:rPr>
            </w:pPr>
            <w:r>
              <w:rPr>
                <w:rFonts w:ascii="Arial" w:hAnsi="Arial" w:cs="Arial"/>
                <w:sz w:val="20"/>
                <w:szCs w:val="20"/>
              </w:rPr>
              <w:t>4.1</w:t>
            </w:r>
          </w:p>
        </w:tc>
        <w:tc>
          <w:tcPr>
            <w:tcW w:w="2142" w:type="dxa"/>
            <w:tcBorders>
              <w:top w:val="single" w:sz="2" w:space="0" w:color="auto"/>
              <w:bottom w:val="single" w:sz="2" w:space="0" w:color="auto"/>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4.</w:t>
            </w:r>
            <w:r w:rsidR="00623F98">
              <w:rPr>
                <w:rFonts w:ascii="Arial" w:hAnsi="Arial" w:cs="Arial"/>
                <w:sz w:val="20"/>
                <w:szCs w:val="20"/>
              </w:rPr>
              <w:t>3</w:t>
            </w:r>
          </w:p>
        </w:tc>
        <w:tc>
          <w:tcPr>
            <w:tcW w:w="2289" w:type="dxa"/>
            <w:tcBorders>
              <w:top w:val="single" w:sz="2" w:space="0" w:color="auto"/>
              <w:left w:val="nil"/>
              <w:bottom w:val="single" w:sz="2" w:space="0" w:color="auto"/>
              <w:right w:val="single" w:sz="2" w:space="0" w:color="D9D9D9"/>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4.</w:t>
            </w:r>
            <w:r w:rsidR="00623F98">
              <w:rPr>
                <w:rFonts w:ascii="Arial" w:hAnsi="Arial" w:cs="Arial"/>
                <w:sz w:val="20"/>
                <w:szCs w:val="20"/>
              </w:rPr>
              <w:t>5</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ind w:firstLine="293"/>
              <w:rPr>
                <w:rFonts w:ascii="Arial" w:hAnsi="Arial" w:cs="Arial"/>
                <w:b/>
                <w:sz w:val="20"/>
                <w:szCs w:val="20"/>
              </w:rPr>
            </w:pPr>
            <w:r>
              <w:rPr>
                <w:rFonts w:ascii="Arial" w:hAnsi="Arial" w:cs="Arial"/>
                <w:sz w:val="20"/>
                <w:szCs w:val="20"/>
              </w:rPr>
              <w:t>Current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157E6F" w:rsidP="00C20F01">
            <w:pPr>
              <w:spacing w:after="0" w:line="240" w:lineRule="auto"/>
              <w:jc w:val="center"/>
              <w:rPr>
                <w:rFonts w:ascii="Arial" w:hAnsi="Arial" w:cs="Arial"/>
                <w:sz w:val="20"/>
                <w:szCs w:val="20"/>
              </w:rPr>
            </w:pPr>
            <w:r>
              <w:rPr>
                <w:rFonts w:ascii="Arial" w:hAnsi="Arial" w:cs="Arial"/>
                <w:sz w:val="20"/>
                <w:szCs w:val="20"/>
              </w:rPr>
              <w:t>9.</w:t>
            </w:r>
            <w:r w:rsidR="00623F98">
              <w:rPr>
                <w:rFonts w:ascii="Arial" w:hAnsi="Arial" w:cs="Arial"/>
                <w:sz w:val="20"/>
                <w:szCs w:val="20"/>
              </w:rPr>
              <w:t>1</w:t>
            </w:r>
          </w:p>
        </w:tc>
        <w:tc>
          <w:tcPr>
            <w:tcW w:w="2175" w:type="dxa"/>
            <w:tcBorders>
              <w:top w:val="single" w:sz="2" w:space="0" w:color="auto"/>
              <w:left w:val="single" w:sz="2" w:space="0" w:color="D9D9D9"/>
              <w:bottom w:val="single" w:sz="2" w:space="0" w:color="auto"/>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9.</w:t>
            </w:r>
            <w:r w:rsidR="00623F98">
              <w:rPr>
                <w:rFonts w:ascii="Arial" w:hAnsi="Arial" w:cs="Arial"/>
                <w:sz w:val="20"/>
                <w:szCs w:val="20"/>
              </w:rPr>
              <w:t>0</w:t>
            </w:r>
          </w:p>
        </w:tc>
        <w:tc>
          <w:tcPr>
            <w:tcW w:w="2142" w:type="dxa"/>
            <w:tcBorders>
              <w:top w:val="single" w:sz="2" w:space="0" w:color="auto"/>
              <w:bottom w:val="single" w:sz="2" w:space="0" w:color="auto"/>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11.</w:t>
            </w:r>
            <w:r w:rsidR="00623F98">
              <w:rPr>
                <w:rFonts w:ascii="Arial" w:hAnsi="Arial" w:cs="Arial"/>
                <w:sz w:val="20"/>
                <w:szCs w:val="20"/>
              </w:rPr>
              <w:t>4</w:t>
            </w:r>
          </w:p>
        </w:tc>
        <w:tc>
          <w:tcPr>
            <w:tcW w:w="2289" w:type="dxa"/>
            <w:tcBorders>
              <w:top w:val="single" w:sz="2" w:space="0" w:color="auto"/>
              <w:left w:val="nil"/>
              <w:bottom w:val="single" w:sz="2" w:space="0" w:color="auto"/>
              <w:right w:val="single" w:sz="2" w:space="0" w:color="D9D9D9"/>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7.</w:t>
            </w:r>
            <w:r w:rsidR="00623F98">
              <w:rPr>
                <w:rFonts w:ascii="Arial" w:hAnsi="Arial" w:cs="Arial"/>
                <w:sz w:val="20"/>
                <w:szCs w:val="20"/>
              </w:rPr>
              <w:t>3</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rPr>
                <w:rFonts w:ascii="Arial" w:hAnsi="Arial" w:cs="Arial"/>
                <w:sz w:val="20"/>
                <w:szCs w:val="20"/>
              </w:rPr>
            </w:pPr>
            <w:r w:rsidRPr="00A65096">
              <w:rPr>
                <w:rFonts w:ascii="Arial" w:hAnsi="Arial" w:cs="Arial"/>
                <w:b/>
                <w:sz w:val="20"/>
                <w:szCs w:val="20"/>
              </w:rPr>
              <w:t xml:space="preserve">Smoking status </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Default="00A87211" w:rsidP="003E0D24">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Default="00A87211" w:rsidP="00FF450B">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2D288D"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A87211">
            <w:pPr>
              <w:spacing w:after="0" w:line="240" w:lineRule="auto"/>
              <w:rPr>
                <w:rFonts w:ascii="Arial" w:hAnsi="Arial" w:cs="Arial"/>
                <w:b/>
                <w:bCs/>
                <w:sz w:val="20"/>
                <w:szCs w:val="20"/>
              </w:rPr>
            </w:pPr>
            <w:r w:rsidRPr="00A65096">
              <w:rPr>
                <w:rFonts w:ascii="Arial" w:hAnsi="Arial" w:cs="Arial"/>
                <w:bCs/>
                <w:sz w:val="20"/>
                <w:szCs w:val="20"/>
              </w:rPr>
              <w:t xml:space="preserve">     Never</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2466F" w:rsidP="00C20F01">
            <w:pPr>
              <w:spacing w:after="0" w:line="240" w:lineRule="auto"/>
              <w:jc w:val="center"/>
              <w:rPr>
                <w:rFonts w:ascii="Arial" w:hAnsi="Arial" w:cs="Arial"/>
                <w:sz w:val="20"/>
                <w:szCs w:val="20"/>
              </w:rPr>
            </w:pPr>
            <w:r>
              <w:rPr>
                <w:rFonts w:ascii="Arial" w:hAnsi="Arial" w:cs="Arial"/>
                <w:sz w:val="20"/>
                <w:szCs w:val="20"/>
              </w:rPr>
              <w:t>5</w:t>
            </w:r>
            <w:r w:rsidR="00623F98">
              <w:rPr>
                <w:rFonts w:ascii="Arial" w:hAnsi="Arial" w:cs="Arial"/>
                <w:sz w:val="20"/>
                <w:szCs w:val="20"/>
              </w:rPr>
              <w:t>6.3</w:t>
            </w:r>
          </w:p>
        </w:tc>
        <w:tc>
          <w:tcPr>
            <w:tcW w:w="2175" w:type="dxa"/>
            <w:tcBorders>
              <w:top w:val="single" w:sz="2" w:space="0" w:color="auto"/>
              <w:left w:val="single" w:sz="2" w:space="0" w:color="D9D9D9"/>
              <w:bottom w:val="single" w:sz="2" w:space="0" w:color="auto"/>
            </w:tcBorders>
            <w:vAlign w:val="center"/>
          </w:tcPr>
          <w:p w:rsidR="00A87211" w:rsidRDefault="00004579" w:rsidP="00623F98">
            <w:pPr>
              <w:spacing w:after="0" w:line="240" w:lineRule="auto"/>
              <w:jc w:val="center"/>
              <w:rPr>
                <w:rFonts w:ascii="Arial" w:hAnsi="Arial" w:cs="Arial"/>
                <w:sz w:val="20"/>
                <w:szCs w:val="20"/>
              </w:rPr>
            </w:pPr>
            <w:r>
              <w:rPr>
                <w:rFonts w:ascii="Arial" w:hAnsi="Arial" w:cs="Arial"/>
                <w:sz w:val="20"/>
                <w:szCs w:val="20"/>
              </w:rPr>
              <w:t>52.</w:t>
            </w:r>
            <w:r w:rsidR="00623F98">
              <w:rPr>
                <w:rFonts w:ascii="Arial" w:hAnsi="Arial" w:cs="Arial"/>
                <w:sz w:val="20"/>
                <w:szCs w:val="20"/>
              </w:rPr>
              <w:t>5</w:t>
            </w:r>
          </w:p>
        </w:tc>
        <w:tc>
          <w:tcPr>
            <w:tcW w:w="2142" w:type="dxa"/>
            <w:tcBorders>
              <w:top w:val="single" w:sz="2" w:space="0" w:color="auto"/>
              <w:bottom w:val="single" w:sz="2" w:space="0" w:color="auto"/>
            </w:tcBorders>
            <w:vAlign w:val="center"/>
          </w:tcPr>
          <w:p w:rsidR="00A87211" w:rsidRDefault="00004579" w:rsidP="00623F98">
            <w:pPr>
              <w:spacing w:after="0" w:line="240" w:lineRule="auto"/>
              <w:jc w:val="center"/>
              <w:rPr>
                <w:rFonts w:ascii="Arial" w:hAnsi="Arial" w:cs="Arial"/>
                <w:sz w:val="20"/>
                <w:szCs w:val="20"/>
              </w:rPr>
            </w:pPr>
            <w:r>
              <w:rPr>
                <w:rFonts w:ascii="Arial" w:hAnsi="Arial" w:cs="Arial"/>
                <w:sz w:val="20"/>
                <w:szCs w:val="20"/>
              </w:rPr>
              <w:t>6</w:t>
            </w:r>
            <w:r w:rsidR="00623F98">
              <w:rPr>
                <w:rFonts w:ascii="Arial" w:hAnsi="Arial" w:cs="Arial"/>
                <w:sz w:val="20"/>
                <w:szCs w:val="20"/>
              </w:rPr>
              <w:t>2.8</w:t>
            </w:r>
          </w:p>
        </w:tc>
        <w:tc>
          <w:tcPr>
            <w:tcW w:w="2289" w:type="dxa"/>
            <w:tcBorders>
              <w:top w:val="single" w:sz="2" w:space="0" w:color="auto"/>
              <w:left w:val="nil"/>
              <w:bottom w:val="single" w:sz="2" w:space="0" w:color="auto"/>
              <w:right w:val="single" w:sz="2" w:space="0" w:color="D9D9D9"/>
            </w:tcBorders>
            <w:vAlign w:val="center"/>
          </w:tcPr>
          <w:p w:rsidR="00A87211" w:rsidRDefault="00004579" w:rsidP="00623F98">
            <w:pPr>
              <w:spacing w:after="0" w:line="240" w:lineRule="auto"/>
              <w:jc w:val="center"/>
              <w:rPr>
                <w:rFonts w:ascii="Arial" w:hAnsi="Arial" w:cs="Arial"/>
                <w:sz w:val="20"/>
                <w:szCs w:val="20"/>
              </w:rPr>
            </w:pPr>
            <w:r>
              <w:rPr>
                <w:rFonts w:ascii="Arial" w:hAnsi="Arial" w:cs="Arial"/>
                <w:sz w:val="20"/>
                <w:szCs w:val="20"/>
              </w:rPr>
              <w:t>6</w:t>
            </w:r>
            <w:r w:rsidR="00623F98">
              <w:rPr>
                <w:rFonts w:ascii="Arial" w:hAnsi="Arial" w:cs="Arial"/>
                <w:sz w:val="20"/>
                <w:szCs w:val="20"/>
              </w:rPr>
              <w:t>6.5</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A87211">
            <w:pPr>
              <w:spacing w:after="0" w:line="240" w:lineRule="auto"/>
              <w:rPr>
                <w:rFonts w:ascii="Arial" w:hAnsi="Arial" w:cs="Arial"/>
                <w:b/>
                <w:bCs/>
                <w:sz w:val="20"/>
                <w:szCs w:val="20"/>
              </w:rPr>
            </w:pPr>
            <w:r w:rsidRPr="00A65096">
              <w:rPr>
                <w:rFonts w:ascii="Arial" w:hAnsi="Arial" w:cs="Arial"/>
                <w:bCs/>
                <w:sz w:val="20"/>
                <w:szCs w:val="20"/>
              </w:rPr>
              <w:t xml:space="preserve">     Former</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2</w:t>
            </w:r>
            <w:r w:rsidR="00623F98">
              <w:rPr>
                <w:rFonts w:ascii="Arial" w:hAnsi="Arial" w:cs="Arial"/>
                <w:sz w:val="20"/>
                <w:szCs w:val="20"/>
              </w:rPr>
              <w:t>2.0</w:t>
            </w:r>
          </w:p>
        </w:tc>
        <w:tc>
          <w:tcPr>
            <w:tcW w:w="2175" w:type="dxa"/>
            <w:tcBorders>
              <w:top w:val="single" w:sz="2" w:space="0" w:color="auto"/>
              <w:left w:val="single" w:sz="2" w:space="0" w:color="D9D9D9"/>
              <w:bottom w:val="single" w:sz="2" w:space="0" w:color="auto"/>
            </w:tcBorders>
            <w:vAlign w:val="center"/>
          </w:tcPr>
          <w:p w:rsidR="00A87211" w:rsidRDefault="00004579" w:rsidP="00623F98">
            <w:pPr>
              <w:spacing w:after="0" w:line="240" w:lineRule="auto"/>
              <w:jc w:val="center"/>
              <w:rPr>
                <w:rFonts w:ascii="Arial" w:hAnsi="Arial" w:cs="Arial"/>
                <w:sz w:val="20"/>
                <w:szCs w:val="20"/>
              </w:rPr>
            </w:pPr>
            <w:r>
              <w:rPr>
                <w:rFonts w:ascii="Arial" w:hAnsi="Arial" w:cs="Arial"/>
                <w:sz w:val="20"/>
                <w:szCs w:val="20"/>
              </w:rPr>
              <w:t>24.</w:t>
            </w:r>
            <w:r w:rsidR="00623F98">
              <w:rPr>
                <w:rFonts w:ascii="Arial" w:hAnsi="Arial" w:cs="Arial"/>
                <w:sz w:val="20"/>
                <w:szCs w:val="20"/>
              </w:rPr>
              <w:t>7</w:t>
            </w:r>
          </w:p>
        </w:tc>
        <w:tc>
          <w:tcPr>
            <w:tcW w:w="2142" w:type="dxa"/>
            <w:tcBorders>
              <w:top w:val="single" w:sz="2" w:space="0" w:color="auto"/>
              <w:bottom w:val="single" w:sz="2" w:space="0" w:color="auto"/>
            </w:tcBorders>
            <w:vAlign w:val="center"/>
          </w:tcPr>
          <w:p w:rsidR="00A87211" w:rsidRDefault="00004579" w:rsidP="00623F98">
            <w:pPr>
              <w:spacing w:after="0" w:line="240" w:lineRule="auto"/>
              <w:jc w:val="center"/>
              <w:rPr>
                <w:rFonts w:ascii="Arial" w:hAnsi="Arial" w:cs="Arial"/>
                <w:sz w:val="20"/>
                <w:szCs w:val="20"/>
              </w:rPr>
            </w:pPr>
            <w:r>
              <w:rPr>
                <w:rFonts w:ascii="Arial" w:hAnsi="Arial" w:cs="Arial"/>
                <w:sz w:val="20"/>
                <w:szCs w:val="20"/>
              </w:rPr>
              <w:t>13.</w:t>
            </w:r>
            <w:r w:rsidR="00623F98">
              <w:rPr>
                <w:rFonts w:ascii="Arial" w:hAnsi="Arial" w:cs="Arial"/>
                <w:sz w:val="20"/>
                <w:szCs w:val="20"/>
              </w:rPr>
              <w:t>6</w:t>
            </w:r>
          </w:p>
        </w:tc>
        <w:tc>
          <w:tcPr>
            <w:tcW w:w="2289" w:type="dxa"/>
            <w:tcBorders>
              <w:top w:val="single" w:sz="2" w:space="0" w:color="auto"/>
              <w:left w:val="nil"/>
              <w:bottom w:val="single" w:sz="2" w:space="0" w:color="auto"/>
              <w:right w:val="single" w:sz="2" w:space="0" w:color="D9D9D9"/>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1</w:t>
            </w:r>
            <w:r w:rsidR="00623F98">
              <w:rPr>
                <w:rFonts w:ascii="Arial" w:hAnsi="Arial" w:cs="Arial"/>
                <w:sz w:val="20"/>
                <w:szCs w:val="20"/>
              </w:rPr>
              <w:t>7.9</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A87211">
            <w:pPr>
              <w:spacing w:after="0" w:line="240" w:lineRule="auto"/>
              <w:rPr>
                <w:rFonts w:ascii="Arial" w:hAnsi="Arial" w:cs="Arial"/>
                <w:b/>
                <w:bCs/>
                <w:sz w:val="20"/>
                <w:szCs w:val="20"/>
              </w:rPr>
            </w:pPr>
            <w:r w:rsidRPr="00A65096">
              <w:rPr>
                <w:rFonts w:ascii="Arial" w:hAnsi="Arial" w:cs="Arial"/>
                <w:bCs/>
                <w:sz w:val="20"/>
                <w:szCs w:val="20"/>
              </w:rPr>
              <w:t xml:space="preserve">     Current some days </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2466F" w:rsidP="00C20F01">
            <w:pPr>
              <w:spacing w:after="0" w:line="240" w:lineRule="auto"/>
              <w:jc w:val="center"/>
              <w:rPr>
                <w:rFonts w:ascii="Arial" w:hAnsi="Arial" w:cs="Arial"/>
                <w:sz w:val="20"/>
                <w:szCs w:val="20"/>
              </w:rPr>
            </w:pPr>
            <w:r>
              <w:rPr>
                <w:rFonts w:ascii="Arial" w:hAnsi="Arial" w:cs="Arial"/>
                <w:sz w:val="20"/>
                <w:szCs w:val="20"/>
              </w:rPr>
              <w:t>6.</w:t>
            </w:r>
            <w:r w:rsidR="00623F98">
              <w:rPr>
                <w:rFonts w:ascii="Arial" w:hAnsi="Arial" w:cs="Arial"/>
                <w:sz w:val="20"/>
                <w:szCs w:val="20"/>
              </w:rPr>
              <w:t>4</w:t>
            </w:r>
          </w:p>
        </w:tc>
        <w:tc>
          <w:tcPr>
            <w:tcW w:w="2175" w:type="dxa"/>
            <w:tcBorders>
              <w:top w:val="single" w:sz="2" w:space="0" w:color="auto"/>
              <w:left w:val="single" w:sz="2" w:space="0" w:color="D9D9D9"/>
              <w:bottom w:val="single" w:sz="2" w:space="0" w:color="auto"/>
            </w:tcBorders>
            <w:vAlign w:val="center"/>
          </w:tcPr>
          <w:p w:rsidR="00A87211" w:rsidRDefault="00004579" w:rsidP="00623F98">
            <w:pPr>
              <w:spacing w:after="0" w:line="240" w:lineRule="auto"/>
              <w:jc w:val="center"/>
              <w:rPr>
                <w:rFonts w:ascii="Arial" w:hAnsi="Arial" w:cs="Arial"/>
                <w:sz w:val="20"/>
                <w:szCs w:val="20"/>
              </w:rPr>
            </w:pPr>
            <w:r>
              <w:rPr>
                <w:rFonts w:ascii="Arial" w:hAnsi="Arial" w:cs="Arial"/>
                <w:sz w:val="20"/>
                <w:szCs w:val="20"/>
              </w:rPr>
              <w:t>5.</w:t>
            </w:r>
            <w:r w:rsidR="00623F98">
              <w:rPr>
                <w:rFonts w:ascii="Arial" w:hAnsi="Arial" w:cs="Arial"/>
                <w:sz w:val="20"/>
                <w:szCs w:val="20"/>
              </w:rPr>
              <w:t>7</w:t>
            </w:r>
          </w:p>
        </w:tc>
        <w:tc>
          <w:tcPr>
            <w:tcW w:w="2142" w:type="dxa"/>
            <w:tcBorders>
              <w:top w:val="single" w:sz="2" w:space="0" w:color="auto"/>
              <w:bottom w:val="single" w:sz="2" w:space="0" w:color="auto"/>
            </w:tcBorders>
            <w:vAlign w:val="center"/>
          </w:tcPr>
          <w:p w:rsidR="00A87211" w:rsidRDefault="00623F98" w:rsidP="00623F98">
            <w:pPr>
              <w:spacing w:after="0" w:line="240" w:lineRule="auto"/>
              <w:jc w:val="center"/>
              <w:rPr>
                <w:rFonts w:ascii="Arial" w:hAnsi="Arial" w:cs="Arial"/>
                <w:sz w:val="20"/>
                <w:szCs w:val="20"/>
              </w:rPr>
            </w:pPr>
            <w:r>
              <w:rPr>
                <w:rFonts w:ascii="Arial" w:hAnsi="Arial" w:cs="Arial"/>
                <w:sz w:val="20"/>
                <w:szCs w:val="20"/>
              </w:rPr>
              <w:t>8.8</w:t>
            </w:r>
          </w:p>
        </w:tc>
        <w:tc>
          <w:tcPr>
            <w:tcW w:w="2289" w:type="dxa"/>
            <w:tcBorders>
              <w:top w:val="single" w:sz="2" w:space="0" w:color="auto"/>
              <w:left w:val="nil"/>
              <w:bottom w:val="single" w:sz="2" w:space="0" w:color="auto"/>
              <w:right w:val="single" w:sz="2" w:space="0" w:color="D9D9D9"/>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7.</w:t>
            </w:r>
            <w:r w:rsidR="00623F98">
              <w:rPr>
                <w:rFonts w:ascii="Arial" w:hAnsi="Arial" w:cs="Arial"/>
                <w:sz w:val="20"/>
                <w:szCs w:val="20"/>
              </w:rPr>
              <w:t>3</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A87211">
            <w:pPr>
              <w:spacing w:after="0" w:line="240" w:lineRule="auto"/>
              <w:rPr>
                <w:rFonts w:ascii="Arial" w:hAnsi="Arial" w:cs="Arial"/>
                <w:b/>
                <w:bCs/>
                <w:sz w:val="20"/>
                <w:szCs w:val="20"/>
              </w:rPr>
            </w:pPr>
            <w:r w:rsidRPr="00A65096">
              <w:rPr>
                <w:rFonts w:ascii="Arial" w:hAnsi="Arial" w:cs="Arial"/>
                <w:bCs/>
                <w:sz w:val="20"/>
                <w:szCs w:val="20"/>
              </w:rPr>
              <w:t xml:space="preserve">     Current everyday</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2466F" w:rsidP="00623F98">
            <w:pPr>
              <w:spacing w:after="0" w:line="240" w:lineRule="auto"/>
              <w:jc w:val="center"/>
              <w:rPr>
                <w:rFonts w:ascii="Arial" w:hAnsi="Arial" w:cs="Arial"/>
                <w:sz w:val="20"/>
                <w:szCs w:val="20"/>
              </w:rPr>
            </w:pPr>
            <w:r>
              <w:rPr>
                <w:rFonts w:ascii="Arial" w:hAnsi="Arial" w:cs="Arial"/>
                <w:sz w:val="20"/>
                <w:szCs w:val="20"/>
              </w:rPr>
              <w:t>1</w:t>
            </w:r>
            <w:r w:rsidR="00623F98">
              <w:rPr>
                <w:rFonts w:ascii="Arial" w:hAnsi="Arial" w:cs="Arial"/>
                <w:sz w:val="20"/>
                <w:szCs w:val="20"/>
              </w:rPr>
              <w:t>5.3</w:t>
            </w:r>
          </w:p>
        </w:tc>
        <w:tc>
          <w:tcPr>
            <w:tcW w:w="2175" w:type="dxa"/>
            <w:tcBorders>
              <w:top w:val="single" w:sz="2" w:space="0" w:color="auto"/>
              <w:left w:val="single" w:sz="2" w:space="0" w:color="D9D9D9"/>
              <w:bottom w:val="single" w:sz="2" w:space="0" w:color="auto"/>
            </w:tcBorders>
            <w:vAlign w:val="center"/>
          </w:tcPr>
          <w:p w:rsidR="00A87211" w:rsidRDefault="00004579" w:rsidP="00623F98">
            <w:pPr>
              <w:spacing w:after="0" w:line="240" w:lineRule="auto"/>
              <w:jc w:val="center"/>
              <w:rPr>
                <w:rFonts w:ascii="Arial" w:hAnsi="Arial" w:cs="Arial"/>
                <w:sz w:val="20"/>
                <w:szCs w:val="20"/>
              </w:rPr>
            </w:pPr>
            <w:r>
              <w:rPr>
                <w:rFonts w:ascii="Arial" w:hAnsi="Arial" w:cs="Arial"/>
                <w:sz w:val="20"/>
                <w:szCs w:val="20"/>
              </w:rPr>
              <w:t>17.</w:t>
            </w:r>
            <w:r w:rsidR="00623F98">
              <w:rPr>
                <w:rFonts w:ascii="Arial" w:hAnsi="Arial" w:cs="Arial"/>
                <w:sz w:val="20"/>
                <w:szCs w:val="20"/>
              </w:rPr>
              <w:t>1</w:t>
            </w:r>
          </w:p>
        </w:tc>
        <w:tc>
          <w:tcPr>
            <w:tcW w:w="2142" w:type="dxa"/>
            <w:tcBorders>
              <w:top w:val="single" w:sz="2" w:space="0" w:color="auto"/>
              <w:bottom w:val="single" w:sz="2" w:space="0" w:color="auto"/>
            </w:tcBorders>
            <w:vAlign w:val="center"/>
          </w:tcPr>
          <w:p w:rsidR="00A87211" w:rsidRDefault="00004579" w:rsidP="00623F98">
            <w:pPr>
              <w:spacing w:after="0" w:line="240" w:lineRule="auto"/>
              <w:jc w:val="center"/>
              <w:rPr>
                <w:rFonts w:ascii="Arial" w:hAnsi="Arial" w:cs="Arial"/>
                <w:sz w:val="20"/>
                <w:szCs w:val="20"/>
              </w:rPr>
            </w:pPr>
            <w:r>
              <w:rPr>
                <w:rFonts w:ascii="Arial" w:hAnsi="Arial" w:cs="Arial"/>
                <w:sz w:val="20"/>
                <w:szCs w:val="20"/>
              </w:rPr>
              <w:t>1</w:t>
            </w:r>
            <w:r w:rsidR="00623F98">
              <w:rPr>
                <w:rFonts w:ascii="Arial" w:hAnsi="Arial" w:cs="Arial"/>
                <w:sz w:val="20"/>
                <w:szCs w:val="20"/>
              </w:rPr>
              <w:t>4.9</w:t>
            </w:r>
          </w:p>
        </w:tc>
        <w:tc>
          <w:tcPr>
            <w:tcW w:w="2289" w:type="dxa"/>
            <w:tcBorders>
              <w:top w:val="single" w:sz="2" w:space="0" w:color="auto"/>
              <w:left w:val="nil"/>
              <w:bottom w:val="single" w:sz="2" w:space="0" w:color="auto"/>
              <w:right w:val="single" w:sz="2" w:space="0" w:color="D9D9D9"/>
            </w:tcBorders>
            <w:vAlign w:val="center"/>
          </w:tcPr>
          <w:p w:rsidR="00A87211" w:rsidRDefault="00623F98" w:rsidP="00623F98">
            <w:pPr>
              <w:spacing w:after="0" w:line="240" w:lineRule="auto"/>
              <w:jc w:val="center"/>
              <w:rPr>
                <w:rFonts w:ascii="Arial" w:hAnsi="Arial" w:cs="Arial"/>
                <w:sz w:val="20"/>
                <w:szCs w:val="20"/>
              </w:rPr>
            </w:pPr>
            <w:r>
              <w:rPr>
                <w:rFonts w:ascii="Arial" w:hAnsi="Arial" w:cs="Arial"/>
                <w:sz w:val="20"/>
                <w:szCs w:val="20"/>
              </w:rPr>
              <w:t>8.4</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A87211">
            <w:pPr>
              <w:spacing w:after="0" w:line="240" w:lineRule="auto"/>
              <w:rPr>
                <w:rFonts w:ascii="Arial" w:hAnsi="Arial" w:cs="Arial"/>
                <w:b/>
                <w:bCs/>
                <w:sz w:val="20"/>
                <w:szCs w:val="20"/>
              </w:rPr>
            </w:pPr>
            <w:r w:rsidRPr="00A65096">
              <w:rPr>
                <w:rFonts w:ascii="Arial" w:hAnsi="Arial" w:cs="Arial"/>
                <w:b/>
                <w:bCs/>
                <w:sz w:val="20"/>
                <w:szCs w:val="20"/>
              </w:rPr>
              <w:t>Physical Activity</w:t>
            </w:r>
            <w:r>
              <w:rPr>
                <w:rFonts w:ascii="Arial" w:hAnsi="Arial" w:cs="Arial"/>
                <w:b/>
                <w:bCs/>
                <w:sz w:val="20"/>
                <w:szCs w:val="20"/>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Default="00A87211" w:rsidP="003E0D24">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Default="00A87211" w:rsidP="00FF450B">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2D288D"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A87211">
            <w:pPr>
              <w:spacing w:after="0" w:line="240" w:lineRule="auto"/>
              <w:rPr>
                <w:rFonts w:ascii="Arial" w:hAnsi="Arial" w:cs="Arial"/>
                <w:bCs/>
                <w:sz w:val="20"/>
                <w:szCs w:val="20"/>
              </w:rPr>
            </w:pPr>
            <w:r w:rsidRPr="00A65096">
              <w:rPr>
                <w:rFonts w:ascii="Arial" w:hAnsi="Arial" w:cs="Arial"/>
                <w:bCs/>
                <w:sz w:val="20"/>
                <w:szCs w:val="20"/>
              </w:rPr>
              <w:t xml:space="preserve">     Activity </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D14317" w:rsidP="00D14317">
            <w:pPr>
              <w:spacing w:after="0" w:line="240" w:lineRule="auto"/>
              <w:jc w:val="center"/>
              <w:rPr>
                <w:rFonts w:ascii="Arial" w:hAnsi="Arial" w:cs="Arial"/>
                <w:sz w:val="20"/>
                <w:szCs w:val="20"/>
              </w:rPr>
            </w:pPr>
            <w:r>
              <w:rPr>
                <w:rFonts w:ascii="Arial" w:hAnsi="Arial" w:cs="Arial"/>
                <w:sz w:val="20"/>
                <w:szCs w:val="20"/>
              </w:rPr>
              <w:t>79.6</w:t>
            </w:r>
          </w:p>
        </w:tc>
        <w:tc>
          <w:tcPr>
            <w:tcW w:w="2175" w:type="dxa"/>
            <w:tcBorders>
              <w:top w:val="single" w:sz="2" w:space="0" w:color="auto"/>
              <w:left w:val="single" w:sz="2" w:space="0" w:color="D9D9D9"/>
              <w:bottom w:val="single" w:sz="2" w:space="0" w:color="auto"/>
            </w:tcBorders>
            <w:vAlign w:val="center"/>
          </w:tcPr>
          <w:p w:rsidR="00A87211" w:rsidRDefault="00FC10A5" w:rsidP="00D14317">
            <w:pPr>
              <w:spacing w:after="0" w:line="240" w:lineRule="auto"/>
              <w:jc w:val="center"/>
              <w:rPr>
                <w:rFonts w:ascii="Arial" w:hAnsi="Arial" w:cs="Arial"/>
                <w:sz w:val="20"/>
                <w:szCs w:val="20"/>
              </w:rPr>
            </w:pPr>
            <w:r>
              <w:rPr>
                <w:rFonts w:ascii="Arial" w:hAnsi="Arial" w:cs="Arial"/>
                <w:sz w:val="20"/>
                <w:szCs w:val="20"/>
              </w:rPr>
              <w:t>82.</w:t>
            </w:r>
            <w:r w:rsidR="00D14317">
              <w:rPr>
                <w:rFonts w:ascii="Arial" w:hAnsi="Arial" w:cs="Arial"/>
                <w:sz w:val="20"/>
                <w:szCs w:val="20"/>
              </w:rPr>
              <w:t>1</w:t>
            </w:r>
          </w:p>
        </w:tc>
        <w:tc>
          <w:tcPr>
            <w:tcW w:w="2142" w:type="dxa"/>
            <w:tcBorders>
              <w:top w:val="single" w:sz="2" w:space="0" w:color="auto"/>
              <w:bottom w:val="single" w:sz="2" w:space="0" w:color="auto"/>
            </w:tcBorders>
            <w:vAlign w:val="center"/>
          </w:tcPr>
          <w:p w:rsidR="00A87211" w:rsidRDefault="00004579" w:rsidP="00D14317">
            <w:pPr>
              <w:spacing w:after="0" w:line="240" w:lineRule="auto"/>
              <w:jc w:val="center"/>
              <w:rPr>
                <w:rFonts w:ascii="Arial" w:hAnsi="Arial" w:cs="Arial"/>
                <w:sz w:val="20"/>
                <w:szCs w:val="20"/>
              </w:rPr>
            </w:pPr>
            <w:r>
              <w:rPr>
                <w:rFonts w:ascii="Arial" w:hAnsi="Arial" w:cs="Arial"/>
                <w:sz w:val="20"/>
                <w:szCs w:val="20"/>
              </w:rPr>
              <w:t>7</w:t>
            </w:r>
            <w:r w:rsidR="00D14317">
              <w:rPr>
                <w:rFonts w:ascii="Arial" w:hAnsi="Arial" w:cs="Arial"/>
                <w:sz w:val="20"/>
                <w:szCs w:val="20"/>
              </w:rPr>
              <w:t>4.4</w:t>
            </w:r>
          </w:p>
        </w:tc>
        <w:tc>
          <w:tcPr>
            <w:tcW w:w="2289" w:type="dxa"/>
            <w:tcBorders>
              <w:top w:val="single" w:sz="2" w:space="0" w:color="auto"/>
              <w:left w:val="nil"/>
              <w:bottom w:val="single" w:sz="2" w:space="0" w:color="auto"/>
              <w:right w:val="single" w:sz="2" w:space="0" w:color="D9D9D9"/>
            </w:tcBorders>
            <w:vAlign w:val="center"/>
          </w:tcPr>
          <w:p w:rsidR="00A87211" w:rsidRDefault="00004579" w:rsidP="00D14317">
            <w:pPr>
              <w:spacing w:after="0" w:line="240" w:lineRule="auto"/>
              <w:jc w:val="center"/>
              <w:rPr>
                <w:rFonts w:ascii="Arial" w:hAnsi="Arial" w:cs="Arial"/>
                <w:sz w:val="20"/>
                <w:szCs w:val="20"/>
              </w:rPr>
            </w:pPr>
            <w:r>
              <w:rPr>
                <w:rFonts w:ascii="Arial" w:hAnsi="Arial" w:cs="Arial"/>
                <w:sz w:val="20"/>
                <w:szCs w:val="20"/>
              </w:rPr>
              <w:t>73.</w:t>
            </w:r>
            <w:r w:rsidR="00D14317">
              <w:rPr>
                <w:rFonts w:ascii="Arial" w:hAnsi="Arial" w:cs="Arial"/>
                <w:sz w:val="20"/>
                <w:szCs w:val="20"/>
              </w:rPr>
              <w:t>5</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A87211">
            <w:pPr>
              <w:spacing w:after="0" w:line="240" w:lineRule="auto"/>
              <w:rPr>
                <w:rFonts w:ascii="Arial" w:hAnsi="Arial" w:cs="Arial"/>
                <w:bCs/>
                <w:sz w:val="20"/>
                <w:szCs w:val="20"/>
              </w:rPr>
            </w:pPr>
            <w:r w:rsidRPr="00A65096">
              <w:rPr>
                <w:rFonts w:ascii="Arial" w:hAnsi="Arial" w:cs="Arial"/>
                <w:bCs/>
                <w:sz w:val="20"/>
                <w:szCs w:val="20"/>
              </w:rPr>
              <w:t xml:space="preserve">     No activity</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D14317" w:rsidP="00C20F01">
            <w:pPr>
              <w:spacing w:after="0" w:line="240" w:lineRule="auto"/>
              <w:jc w:val="center"/>
              <w:rPr>
                <w:rFonts w:ascii="Arial" w:hAnsi="Arial" w:cs="Arial"/>
                <w:sz w:val="20"/>
                <w:szCs w:val="20"/>
              </w:rPr>
            </w:pPr>
            <w:r>
              <w:rPr>
                <w:rFonts w:ascii="Arial" w:hAnsi="Arial" w:cs="Arial"/>
                <w:sz w:val="20"/>
                <w:szCs w:val="20"/>
              </w:rPr>
              <w:t>20.4</w:t>
            </w:r>
          </w:p>
        </w:tc>
        <w:tc>
          <w:tcPr>
            <w:tcW w:w="2175" w:type="dxa"/>
            <w:tcBorders>
              <w:top w:val="single" w:sz="2" w:space="0" w:color="auto"/>
              <w:left w:val="single" w:sz="2" w:space="0" w:color="D9D9D9"/>
              <w:bottom w:val="single" w:sz="2" w:space="0" w:color="auto"/>
            </w:tcBorders>
            <w:vAlign w:val="center"/>
          </w:tcPr>
          <w:p w:rsidR="00A87211" w:rsidRDefault="00004579" w:rsidP="000A62A7">
            <w:pPr>
              <w:spacing w:after="0" w:line="240" w:lineRule="auto"/>
              <w:jc w:val="center"/>
              <w:rPr>
                <w:rFonts w:ascii="Arial" w:hAnsi="Arial" w:cs="Arial"/>
                <w:sz w:val="20"/>
                <w:szCs w:val="20"/>
              </w:rPr>
            </w:pPr>
            <w:r>
              <w:rPr>
                <w:rFonts w:ascii="Arial" w:hAnsi="Arial" w:cs="Arial"/>
                <w:sz w:val="20"/>
                <w:szCs w:val="20"/>
              </w:rPr>
              <w:t>1</w:t>
            </w:r>
            <w:r w:rsidR="00D14317">
              <w:rPr>
                <w:rFonts w:ascii="Arial" w:hAnsi="Arial" w:cs="Arial"/>
                <w:sz w:val="20"/>
                <w:szCs w:val="20"/>
              </w:rPr>
              <w:t>7.9</w:t>
            </w:r>
          </w:p>
        </w:tc>
        <w:tc>
          <w:tcPr>
            <w:tcW w:w="2142" w:type="dxa"/>
            <w:tcBorders>
              <w:top w:val="single" w:sz="2" w:space="0" w:color="auto"/>
              <w:bottom w:val="single" w:sz="2" w:space="0" w:color="auto"/>
            </w:tcBorders>
            <w:vAlign w:val="center"/>
          </w:tcPr>
          <w:p w:rsidR="00A87211" w:rsidRDefault="00004579" w:rsidP="00D14317">
            <w:pPr>
              <w:spacing w:after="0" w:line="240" w:lineRule="auto"/>
              <w:jc w:val="center"/>
              <w:rPr>
                <w:rFonts w:ascii="Arial" w:hAnsi="Arial" w:cs="Arial"/>
                <w:sz w:val="20"/>
                <w:szCs w:val="20"/>
              </w:rPr>
            </w:pPr>
            <w:r>
              <w:rPr>
                <w:rFonts w:ascii="Arial" w:hAnsi="Arial" w:cs="Arial"/>
                <w:sz w:val="20"/>
                <w:szCs w:val="20"/>
              </w:rPr>
              <w:t>2</w:t>
            </w:r>
            <w:r w:rsidR="00D14317">
              <w:rPr>
                <w:rFonts w:ascii="Arial" w:hAnsi="Arial" w:cs="Arial"/>
                <w:sz w:val="20"/>
                <w:szCs w:val="20"/>
              </w:rPr>
              <w:t>5.6</w:t>
            </w:r>
          </w:p>
        </w:tc>
        <w:tc>
          <w:tcPr>
            <w:tcW w:w="2289" w:type="dxa"/>
            <w:tcBorders>
              <w:top w:val="single" w:sz="2" w:space="0" w:color="auto"/>
              <w:left w:val="nil"/>
              <w:bottom w:val="single" w:sz="2" w:space="0" w:color="auto"/>
              <w:right w:val="single" w:sz="2" w:space="0" w:color="D9D9D9"/>
            </w:tcBorders>
            <w:vAlign w:val="center"/>
          </w:tcPr>
          <w:p w:rsidR="00A87211" w:rsidRDefault="00004579" w:rsidP="00D14317">
            <w:pPr>
              <w:spacing w:after="0" w:line="240" w:lineRule="auto"/>
              <w:jc w:val="center"/>
              <w:rPr>
                <w:rFonts w:ascii="Arial" w:hAnsi="Arial" w:cs="Arial"/>
                <w:sz w:val="20"/>
                <w:szCs w:val="20"/>
              </w:rPr>
            </w:pPr>
            <w:r>
              <w:rPr>
                <w:rFonts w:ascii="Arial" w:hAnsi="Arial" w:cs="Arial"/>
                <w:sz w:val="20"/>
                <w:szCs w:val="20"/>
              </w:rPr>
              <w:t>26.</w:t>
            </w:r>
            <w:r w:rsidR="00D14317">
              <w:rPr>
                <w:rFonts w:ascii="Arial" w:hAnsi="Arial" w:cs="Arial"/>
                <w:sz w:val="20"/>
                <w:szCs w:val="20"/>
              </w:rPr>
              <w:t>5</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A87211">
            <w:pPr>
              <w:spacing w:after="0" w:line="240" w:lineRule="auto"/>
              <w:rPr>
                <w:rFonts w:ascii="Arial" w:hAnsi="Arial" w:cs="Arial"/>
                <w:b/>
                <w:bCs/>
                <w:sz w:val="20"/>
                <w:szCs w:val="20"/>
              </w:rPr>
            </w:pPr>
            <w:r w:rsidRPr="00A65096">
              <w:rPr>
                <w:rFonts w:ascii="Arial" w:hAnsi="Arial" w:cs="Arial"/>
                <w:b/>
                <w:bCs/>
                <w:sz w:val="20"/>
                <w:szCs w:val="20"/>
              </w:rPr>
              <w:t>Body Mass Index</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Default="00A87211" w:rsidP="003E0D24">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Default="00A87211" w:rsidP="00FF450B">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Default="00A87211" w:rsidP="00FF450B">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2D288D"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A87211">
            <w:pPr>
              <w:spacing w:after="0" w:line="240" w:lineRule="auto"/>
              <w:rPr>
                <w:rFonts w:ascii="Arial" w:hAnsi="Arial" w:cs="Arial"/>
                <w:b/>
                <w:bCs/>
                <w:sz w:val="20"/>
                <w:szCs w:val="20"/>
              </w:rPr>
            </w:pPr>
            <w:r w:rsidRPr="00A65096">
              <w:rPr>
                <w:rFonts w:ascii="Arial" w:hAnsi="Arial" w:cs="Arial"/>
                <w:bCs/>
                <w:sz w:val="20"/>
                <w:szCs w:val="20"/>
              </w:rPr>
              <w:t xml:space="preserve">     Low BMI </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C10A5" w:rsidP="00C20F01">
            <w:pPr>
              <w:spacing w:after="0" w:line="240" w:lineRule="auto"/>
              <w:jc w:val="center"/>
              <w:rPr>
                <w:rFonts w:ascii="Arial" w:hAnsi="Arial" w:cs="Arial"/>
                <w:sz w:val="20"/>
                <w:szCs w:val="20"/>
              </w:rPr>
            </w:pPr>
            <w:r>
              <w:rPr>
                <w:rFonts w:ascii="Arial" w:hAnsi="Arial" w:cs="Arial"/>
                <w:sz w:val="20"/>
                <w:szCs w:val="20"/>
              </w:rPr>
              <w:t>1.5</w:t>
            </w:r>
          </w:p>
        </w:tc>
        <w:tc>
          <w:tcPr>
            <w:tcW w:w="2175" w:type="dxa"/>
            <w:tcBorders>
              <w:top w:val="single" w:sz="2" w:space="0" w:color="auto"/>
              <w:left w:val="single" w:sz="2" w:space="0" w:color="D9D9D9"/>
              <w:bottom w:val="single" w:sz="2" w:space="0" w:color="auto"/>
            </w:tcBorders>
            <w:vAlign w:val="center"/>
          </w:tcPr>
          <w:p w:rsidR="00A87211" w:rsidRDefault="00FC10A5" w:rsidP="003E0D24">
            <w:pPr>
              <w:spacing w:after="0" w:line="240" w:lineRule="auto"/>
              <w:jc w:val="center"/>
              <w:rPr>
                <w:rFonts w:ascii="Arial" w:hAnsi="Arial" w:cs="Arial"/>
                <w:sz w:val="20"/>
                <w:szCs w:val="20"/>
              </w:rPr>
            </w:pPr>
            <w:r>
              <w:rPr>
                <w:rFonts w:ascii="Arial" w:hAnsi="Arial" w:cs="Arial"/>
                <w:sz w:val="20"/>
                <w:szCs w:val="20"/>
              </w:rPr>
              <w:t>1.6</w:t>
            </w:r>
          </w:p>
        </w:tc>
        <w:tc>
          <w:tcPr>
            <w:tcW w:w="2142" w:type="dxa"/>
            <w:tcBorders>
              <w:top w:val="single" w:sz="2" w:space="0" w:color="auto"/>
              <w:bottom w:val="single" w:sz="2" w:space="0" w:color="auto"/>
            </w:tcBorders>
            <w:vAlign w:val="center"/>
          </w:tcPr>
          <w:p w:rsidR="00A87211" w:rsidRDefault="00FC10A5" w:rsidP="00FF450B">
            <w:pPr>
              <w:spacing w:after="0" w:line="240" w:lineRule="auto"/>
              <w:jc w:val="center"/>
              <w:rPr>
                <w:rFonts w:ascii="Arial" w:hAnsi="Arial" w:cs="Arial"/>
                <w:sz w:val="20"/>
                <w:szCs w:val="20"/>
              </w:rPr>
            </w:pPr>
            <w:r>
              <w:rPr>
                <w:rFonts w:ascii="Arial" w:hAnsi="Arial" w:cs="Arial"/>
                <w:sz w:val="20"/>
                <w:szCs w:val="20"/>
              </w:rPr>
              <w:t>1.3</w:t>
            </w:r>
          </w:p>
        </w:tc>
        <w:tc>
          <w:tcPr>
            <w:tcW w:w="2289" w:type="dxa"/>
            <w:tcBorders>
              <w:top w:val="single" w:sz="2" w:space="0" w:color="auto"/>
              <w:left w:val="nil"/>
              <w:bottom w:val="single" w:sz="2" w:space="0" w:color="auto"/>
              <w:right w:val="single" w:sz="2" w:space="0" w:color="D9D9D9"/>
            </w:tcBorders>
            <w:vAlign w:val="center"/>
          </w:tcPr>
          <w:p w:rsidR="00A87211" w:rsidRDefault="00B5447A" w:rsidP="00B5447A">
            <w:pPr>
              <w:spacing w:after="0" w:line="240" w:lineRule="auto"/>
              <w:jc w:val="center"/>
              <w:rPr>
                <w:rFonts w:ascii="Arial" w:hAnsi="Arial" w:cs="Arial"/>
                <w:sz w:val="20"/>
                <w:szCs w:val="20"/>
              </w:rPr>
            </w:pPr>
            <w:r>
              <w:rPr>
                <w:rFonts w:ascii="Arial" w:hAnsi="Arial" w:cs="Arial"/>
                <w:sz w:val="20"/>
                <w:szCs w:val="20"/>
              </w:rPr>
              <w:t>1.6</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rPr>
                <w:rFonts w:ascii="Arial" w:hAnsi="Arial" w:cs="Arial"/>
                <w:sz w:val="20"/>
                <w:szCs w:val="20"/>
              </w:rPr>
            </w:pPr>
            <w:r w:rsidRPr="00A65096">
              <w:rPr>
                <w:rFonts w:ascii="Arial" w:hAnsi="Arial" w:cs="Arial"/>
                <w:sz w:val="20"/>
                <w:szCs w:val="20"/>
              </w:rPr>
              <w:t xml:space="preserve">     Normal BMI</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C10A5" w:rsidP="00FF450B">
            <w:pPr>
              <w:spacing w:after="0" w:line="240" w:lineRule="auto"/>
              <w:jc w:val="center"/>
              <w:rPr>
                <w:rFonts w:ascii="Arial" w:hAnsi="Arial" w:cs="Arial"/>
                <w:sz w:val="20"/>
                <w:szCs w:val="20"/>
              </w:rPr>
            </w:pPr>
            <w:r>
              <w:rPr>
                <w:rFonts w:ascii="Arial" w:hAnsi="Arial" w:cs="Arial"/>
                <w:sz w:val="20"/>
                <w:szCs w:val="20"/>
              </w:rPr>
              <w:t>33.4</w:t>
            </w:r>
          </w:p>
        </w:tc>
        <w:tc>
          <w:tcPr>
            <w:tcW w:w="2175" w:type="dxa"/>
            <w:tcBorders>
              <w:top w:val="single" w:sz="2" w:space="0" w:color="auto"/>
              <w:left w:val="single" w:sz="2" w:space="0" w:color="D9D9D9"/>
              <w:bottom w:val="single" w:sz="2" w:space="0" w:color="auto"/>
            </w:tcBorders>
            <w:vAlign w:val="center"/>
          </w:tcPr>
          <w:p w:rsidR="00A87211" w:rsidRDefault="00FC10A5" w:rsidP="00B5447A">
            <w:pPr>
              <w:spacing w:after="0" w:line="240" w:lineRule="auto"/>
              <w:jc w:val="center"/>
              <w:rPr>
                <w:rFonts w:ascii="Arial" w:hAnsi="Arial" w:cs="Arial"/>
                <w:sz w:val="20"/>
                <w:szCs w:val="20"/>
              </w:rPr>
            </w:pPr>
            <w:r>
              <w:rPr>
                <w:rFonts w:ascii="Arial" w:hAnsi="Arial" w:cs="Arial"/>
                <w:sz w:val="20"/>
                <w:szCs w:val="20"/>
              </w:rPr>
              <w:t>35.</w:t>
            </w:r>
            <w:r w:rsidR="00B5447A">
              <w:rPr>
                <w:rFonts w:ascii="Arial" w:hAnsi="Arial" w:cs="Arial"/>
                <w:sz w:val="20"/>
                <w:szCs w:val="20"/>
              </w:rPr>
              <w:t>2</w:t>
            </w:r>
          </w:p>
        </w:tc>
        <w:tc>
          <w:tcPr>
            <w:tcW w:w="2142" w:type="dxa"/>
            <w:tcBorders>
              <w:top w:val="single" w:sz="2" w:space="0" w:color="auto"/>
              <w:bottom w:val="single" w:sz="2" w:space="0" w:color="auto"/>
            </w:tcBorders>
            <w:vAlign w:val="center"/>
          </w:tcPr>
          <w:p w:rsidR="00A87211" w:rsidRDefault="00FC10A5" w:rsidP="00B5447A">
            <w:pPr>
              <w:spacing w:after="0" w:line="240" w:lineRule="auto"/>
              <w:jc w:val="center"/>
              <w:rPr>
                <w:rFonts w:ascii="Arial" w:hAnsi="Arial" w:cs="Arial"/>
                <w:sz w:val="20"/>
                <w:szCs w:val="20"/>
              </w:rPr>
            </w:pPr>
            <w:r>
              <w:rPr>
                <w:rFonts w:ascii="Arial" w:hAnsi="Arial" w:cs="Arial"/>
                <w:sz w:val="20"/>
                <w:szCs w:val="20"/>
              </w:rPr>
              <w:t>25.</w:t>
            </w:r>
            <w:r w:rsidR="00B5447A">
              <w:rPr>
                <w:rFonts w:ascii="Arial" w:hAnsi="Arial" w:cs="Arial"/>
                <w:sz w:val="20"/>
                <w:szCs w:val="20"/>
              </w:rPr>
              <w:t>8</w:t>
            </w:r>
          </w:p>
        </w:tc>
        <w:tc>
          <w:tcPr>
            <w:tcW w:w="2289" w:type="dxa"/>
            <w:tcBorders>
              <w:top w:val="single" w:sz="2" w:space="0" w:color="auto"/>
              <w:left w:val="nil"/>
              <w:bottom w:val="single" w:sz="2" w:space="0" w:color="auto"/>
              <w:right w:val="single" w:sz="2" w:space="0" w:color="D9D9D9"/>
            </w:tcBorders>
            <w:vAlign w:val="center"/>
          </w:tcPr>
          <w:p w:rsidR="00A87211" w:rsidRDefault="00FC10A5" w:rsidP="00B5447A">
            <w:pPr>
              <w:spacing w:after="0" w:line="240" w:lineRule="auto"/>
              <w:jc w:val="center"/>
              <w:rPr>
                <w:rFonts w:ascii="Arial" w:hAnsi="Arial" w:cs="Arial"/>
                <w:sz w:val="20"/>
                <w:szCs w:val="20"/>
              </w:rPr>
            </w:pPr>
            <w:r>
              <w:rPr>
                <w:rFonts w:ascii="Arial" w:hAnsi="Arial" w:cs="Arial"/>
                <w:sz w:val="20"/>
                <w:szCs w:val="20"/>
              </w:rPr>
              <w:t>29.</w:t>
            </w:r>
            <w:r w:rsidR="00B5447A">
              <w:rPr>
                <w:rFonts w:ascii="Arial" w:hAnsi="Arial" w:cs="Arial"/>
                <w:sz w:val="20"/>
                <w:szCs w:val="20"/>
              </w:rPr>
              <w:t>6</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rPr>
                <w:rFonts w:ascii="Arial" w:hAnsi="Arial" w:cs="Arial"/>
                <w:sz w:val="20"/>
                <w:szCs w:val="20"/>
              </w:rPr>
            </w:pPr>
            <w:r w:rsidRPr="00A65096">
              <w:rPr>
                <w:rFonts w:ascii="Arial" w:hAnsi="Arial" w:cs="Arial"/>
                <w:b/>
                <w:sz w:val="20"/>
                <w:szCs w:val="20"/>
              </w:rPr>
              <w:t xml:space="preserve">     </w:t>
            </w:r>
            <w:r w:rsidRPr="00A65096">
              <w:rPr>
                <w:rFonts w:ascii="Arial" w:hAnsi="Arial" w:cs="Arial"/>
                <w:sz w:val="20"/>
                <w:szCs w:val="20"/>
              </w:rPr>
              <w:t xml:space="preserve">Overweight </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C10A5" w:rsidP="00FF450B">
            <w:pPr>
              <w:spacing w:after="0" w:line="240" w:lineRule="auto"/>
              <w:jc w:val="center"/>
              <w:rPr>
                <w:rFonts w:ascii="Arial" w:hAnsi="Arial" w:cs="Arial"/>
                <w:sz w:val="20"/>
                <w:szCs w:val="20"/>
              </w:rPr>
            </w:pPr>
            <w:r>
              <w:rPr>
                <w:rFonts w:ascii="Arial" w:hAnsi="Arial" w:cs="Arial"/>
                <w:sz w:val="20"/>
                <w:szCs w:val="20"/>
              </w:rPr>
              <w:t>35.5</w:t>
            </w:r>
          </w:p>
        </w:tc>
        <w:tc>
          <w:tcPr>
            <w:tcW w:w="2175" w:type="dxa"/>
            <w:tcBorders>
              <w:top w:val="single" w:sz="2" w:space="0" w:color="auto"/>
              <w:left w:val="single" w:sz="2" w:space="0" w:color="D9D9D9"/>
              <w:bottom w:val="single" w:sz="2" w:space="0" w:color="auto"/>
            </w:tcBorders>
            <w:vAlign w:val="center"/>
          </w:tcPr>
          <w:p w:rsidR="00A87211" w:rsidRDefault="00FC10A5" w:rsidP="00B5447A">
            <w:pPr>
              <w:spacing w:after="0" w:line="240" w:lineRule="auto"/>
              <w:jc w:val="center"/>
              <w:rPr>
                <w:rFonts w:ascii="Arial" w:hAnsi="Arial" w:cs="Arial"/>
                <w:sz w:val="20"/>
                <w:szCs w:val="20"/>
              </w:rPr>
            </w:pPr>
            <w:r>
              <w:rPr>
                <w:rFonts w:ascii="Arial" w:hAnsi="Arial" w:cs="Arial"/>
                <w:sz w:val="20"/>
                <w:szCs w:val="20"/>
              </w:rPr>
              <w:t>35.</w:t>
            </w:r>
            <w:r w:rsidR="00B5447A">
              <w:rPr>
                <w:rFonts w:ascii="Arial" w:hAnsi="Arial" w:cs="Arial"/>
                <w:sz w:val="20"/>
                <w:szCs w:val="20"/>
              </w:rPr>
              <w:t>6</w:t>
            </w:r>
          </w:p>
        </w:tc>
        <w:tc>
          <w:tcPr>
            <w:tcW w:w="2142" w:type="dxa"/>
            <w:tcBorders>
              <w:top w:val="single" w:sz="2" w:space="0" w:color="auto"/>
              <w:bottom w:val="single" w:sz="2" w:space="0" w:color="auto"/>
            </w:tcBorders>
            <w:vAlign w:val="center"/>
          </w:tcPr>
          <w:p w:rsidR="00A87211" w:rsidRDefault="00B5447A" w:rsidP="000A62A7">
            <w:pPr>
              <w:spacing w:after="0" w:line="240" w:lineRule="auto"/>
              <w:jc w:val="center"/>
              <w:rPr>
                <w:rFonts w:ascii="Arial" w:hAnsi="Arial" w:cs="Arial"/>
                <w:sz w:val="20"/>
                <w:szCs w:val="20"/>
              </w:rPr>
            </w:pPr>
            <w:r>
              <w:rPr>
                <w:rFonts w:ascii="Arial" w:hAnsi="Arial" w:cs="Arial"/>
                <w:sz w:val="20"/>
                <w:szCs w:val="20"/>
              </w:rPr>
              <w:t>33.4</w:t>
            </w:r>
          </w:p>
        </w:tc>
        <w:tc>
          <w:tcPr>
            <w:tcW w:w="2289" w:type="dxa"/>
            <w:tcBorders>
              <w:top w:val="single" w:sz="2" w:space="0" w:color="auto"/>
              <w:left w:val="nil"/>
              <w:bottom w:val="single" w:sz="2" w:space="0" w:color="auto"/>
              <w:right w:val="single" w:sz="2" w:space="0" w:color="D9D9D9"/>
            </w:tcBorders>
            <w:vAlign w:val="center"/>
          </w:tcPr>
          <w:p w:rsidR="00A87211" w:rsidRDefault="00FC10A5" w:rsidP="00B5447A">
            <w:pPr>
              <w:spacing w:after="0" w:line="240" w:lineRule="auto"/>
              <w:jc w:val="center"/>
              <w:rPr>
                <w:rFonts w:ascii="Arial" w:hAnsi="Arial" w:cs="Arial"/>
                <w:sz w:val="20"/>
                <w:szCs w:val="20"/>
              </w:rPr>
            </w:pPr>
            <w:r>
              <w:rPr>
                <w:rFonts w:ascii="Arial" w:hAnsi="Arial" w:cs="Arial"/>
                <w:sz w:val="20"/>
                <w:szCs w:val="20"/>
              </w:rPr>
              <w:t>3</w:t>
            </w:r>
            <w:r w:rsidR="00B5447A">
              <w:rPr>
                <w:rFonts w:ascii="Arial" w:hAnsi="Arial" w:cs="Arial"/>
                <w:sz w:val="20"/>
                <w:szCs w:val="20"/>
              </w:rPr>
              <w:t>7.4</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A87211">
            <w:pPr>
              <w:spacing w:after="0" w:line="240" w:lineRule="auto"/>
              <w:rPr>
                <w:rFonts w:ascii="Arial" w:hAnsi="Arial" w:cs="Arial"/>
                <w:sz w:val="20"/>
                <w:szCs w:val="20"/>
              </w:rPr>
            </w:pPr>
            <w:r w:rsidRPr="00A65096">
              <w:rPr>
                <w:rFonts w:ascii="Arial" w:hAnsi="Arial" w:cs="Arial"/>
                <w:sz w:val="20"/>
                <w:szCs w:val="20"/>
              </w:rPr>
              <w:t xml:space="preserve">     Obese</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Default="00FC10A5" w:rsidP="00C20F01">
            <w:pPr>
              <w:spacing w:after="0" w:line="240" w:lineRule="auto"/>
              <w:jc w:val="center"/>
              <w:rPr>
                <w:rFonts w:ascii="Arial" w:hAnsi="Arial" w:cs="Arial"/>
                <w:sz w:val="20"/>
                <w:szCs w:val="20"/>
              </w:rPr>
            </w:pPr>
            <w:r>
              <w:rPr>
                <w:rFonts w:ascii="Arial" w:hAnsi="Arial" w:cs="Arial"/>
                <w:sz w:val="20"/>
                <w:szCs w:val="20"/>
              </w:rPr>
              <w:t>29.5</w:t>
            </w:r>
          </w:p>
        </w:tc>
        <w:tc>
          <w:tcPr>
            <w:tcW w:w="2175" w:type="dxa"/>
            <w:tcBorders>
              <w:top w:val="single" w:sz="2" w:space="0" w:color="auto"/>
              <w:left w:val="single" w:sz="2" w:space="0" w:color="D9D9D9"/>
              <w:bottom w:val="single" w:sz="2" w:space="0" w:color="auto"/>
            </w:tcBorders>
            <w:vAlign w:val="center"/>
          </w:tcPr>
          <w:p w:rsidR="00A87211" w:rsidRDefault="00FC10A5" w:rsidP="00B5447A">
            <w:pPr>
              <w:spacing w:after="0" w:line="240" w:lineRule="auto"/>
              <w:jc w:val="center"/>
              <w:rPr>
                <w:rFonts w:ascii="Arial" w:hAnsi="Arial" w:cs="Arial"/>
                <w:sz w:val="20"/>
                <w:szCs w:val="20"/>
              </w:rPr>
            </w:pPr>
            <w:r>
              <w:rPr>
                <w:rFonts w:ascii="Arial" w:hAnsi="Arial" w:cs="Arial"/>
                <w:sz w:val="20"/>
                <w:szCs w:val="20"/>
              </w:rPr>
              <w:t>27.</w:t>
            </w:r>
            <w:r w:rsidR="00B5447A">
              <w:rPr>
                <w:rFonts w:ascii="Arial" w:hAnsi="Arial" w:cs="Arial"/>
                <w:sz w:val="20"/>
                <w:szCs w:val="20"/>
              </w:rPr>
              <w:t>6</w:t>
            </w:r>
          </w:p>
        </w:tc>
        <w:tc>
          <w:tcPr>
            <w:tcW w:w="2142" w:type="dxa"/>
            <w:tcBorders>
              <w:top w:val="single" w:sz="2" w:space="0" w:color="auto"/>
              <w:bottom w:val="single" w:sz="2" w:space="0" w:color="auto"/>
            </w:tcBorders>
            <w:vAlign w:val="center"/>
          </w:tcPr>
          <w:p w:rsidR="00A87211" w:rsidRDefault="00FC10A5" w:rsidP="00B5447A">
            <w:pPr>
              <w:spacing w:after="0" w:line="240" w:lineRule="auto"/>
              <w:jc w:val="center"/>
              <w:rPr>
                <w:rFonts w:ascii="Arial" w:hAnsi="Arial" w:cs="Arial"/>
                <w:sz w:val="20"/>
                <w:szCs w:val="20"/>
              </w:rPr>
            </w:pPr>
            <w:r>
              <w:rPr>
                <w:rFonts w:ascii="Arial" w:hAnsi="Arial" w:cs="Arial"/>
                <w:sz w:val="20"/>
                <w:szCs w:val="20"/>
              </w:rPr>
              <w:t>40.</w:t>
            </w:r>
            <w:r w:rsidR="00B5447A">
              <w:rPr>
                <w:rFonts w:ascii="Arial" w:hAnsi="Arial" w:cs="Arial"/>
                <w:sz w:val="20"/>
                <w:szCs w:val="20"/>
              </w:rPr>
              <w:t>0</w:t>
            </w:r>
          </w:p>
        </w:tc>
        <w:tc>
          <w:tcPr>
            <w:tcW w:w="2289" w:type="dxa"/>
            <w:tcBorders>
              <w:top w:val="single" w:sz="2" w:space="0" w:color="auto"/>
              <w:left w:val="nil"/>
              <w:bottom w:val="single" w:sz="2" w:space="0" w:color="auto"/>
              <w:right w:val="single" w:sz="2" w:space="0" w:color="D9D9D9"/>
            </w:tcBorders>
            <w:vAlign w:val="center"/>
          </w:tcPr>
          <w:p w:rsidR="00A87211" w:rsidRDefault="00FC10A5" w:rsidP="00B5447A">
            <w:pPr>
              <w:spacing w:after="0" w:line="240" w:lineRule="auto"/>
              <w:jc w:val="center"/>
              <w:rPr>
                <w:rFonts w:ascii="Arial" w:hAnsi="Arial" w:cs="Arial"/>
                <w:sz w:val="20"/>
                <w:szCs w:val="20"/>
              </w:rPr>
            </w:pPr>
            <w:r>
              <w:rPr>
                <w:rFonts w:ascii="Arial" w:hAnsi="Arial" w:cs="Arial"/>
                <w:sz w:val="20"/>
                <w:szCs w:val="20"/>
              </w:rPr>
              <w:t>3</w:t>
            </w:r>
            <w:r w:rsidR="00B5447A">
              <w:rPr>
                <w:rFonts w:ascii="Arial" w:hAnsi="Arial" w:cs="Arial"/>
                <w:sz w:val="20"/>
                <w:szCs w:val="20"/>
              </w:rPr>
              <w:t>1.4</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661E04" w:rsidRDefault="00A87211" w:rsidP="005E1ACF">
            <w:pPr>
              <w:spacing w:after="0" w:line="240" w:lineRule="auto"/>
              <w:rPr>
                <w:rFonts w:ascii="Arial" w:hAnsi="Arial" w:cs="Arial"/>
                <w:b/>
                <w:bCs/>
                <w:sz w:val="20"/>
                <w:szCs w:val="20"/>
              </w:rPr>
            </w:pPr>
            <w:r w:rsidRPr="00F83077">
              <w:rPr>
                <w:rFonts w:ascii="Arial" w:hAnsi="Arial" w:cs="Arial"/>
                <w:b/>
                <w:bCs/>
                <w:sz w:val="20"/>
                <w:szCs w:val="20"/>
              </w:rPr>
              <w:t xml:space="preserve">Area Level </w:t>
            </w:r>
            <w:r>
              <w:rPr>
                <w:rFonts w:ascii="Arial" w:hAnsi="Arial" w:cs="Arial"/>
                <w:b/>
                <w:bCs/>
                <w:sz w:val="20"/>
                <w:szCs w:val="20"/>
              </w:rPr>
              <w:t xml:space="preserve">Context </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D37330">
            <w:pPr>
              <w:spacing w:after="0" w:line="240" w:lineRule="auto"/>
              <w:ind w:left="173"/>
              <w:rPr>
                <w:rFonts w:ascii="Arial" w:hAnsi="Arial" w:cs="Arial"/>
                <w:b/>
                <w:sz w:val="20"/>
                <w:szCs w:val="20"/>
              </w:rPr>
            </w:pPr>
            <w:r w:rsidRPr="00A65096">
              <w:rPr>
                <w:rFonts w:ascii="Arial" w:hAnsi="Arial" w:cs="Arial"/>
                <w:b/>
                <w:sz w:val="20"/>
                <w:szCs w:val="20"/>
              </w:rPr>
              <w:t>County Concentration of Primary Care Doctors</w:t>
            </w:r>
            <w:r>
              <w:rPr>
                <w:rFonts w:ascii="Arial" w:hAnsi="Arial" w:cs="Arial"/>
                <w:b/>
                <w:sz w:val="20"/>
                <w:szCs w:val="20"/>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754C1C">
            <w:pPr>
              <w:spacing w:after="0" w:line="240" w:lineRule="auto"/>
              <w:ind w:left="437"/>
              <w:rPr>
                <w:rFonts w:ascii="Arial" w:hAnsi="Arial" w:cs="Arial"/>
                <w:bCs/>
                <w:sz w:val="20"/>
                <w:szCs w:val="20"/>
              </w:rPr>
            </w:pPr>
            <w:r w:rsidRPr="00A65096">
              <w:rPr>
                <w:rFonts w:ascii="Arial" w:hAnsi="Arial" w:cs="Arial"/>
                <w:bCs/>
                <w:sz w:val="20"/>
                <w:szCs w:val="20"/>
              </w:rPr>
              <w:t>0-36.9 per 100,000</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C20F01">
            <w:pPr>
              <w:spacing w:after="0" w:line="240" w:lineRule="auto"/>
              <w:jc w:val="center"/>
              <w:rPr>
                <w:rFonts w:ascii="Arial" w:hAnsi="Arial" w:cs="Arial"/>
                <w:sz w:val="20"/>
                <w:szCs w:val="20"/>
              </w:rPr>
            </w:pPr>
            <w:r>
              <w:rPr>
                <w:rFonts w:ascii="Arial" w:hAnsi="Arial" w:cs="Arial"/>
                <w:sz w:val="20"/>
                <w:szCs w:val="20"/>
              </w:rPr>
              <w:t>8.3</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3E0D24">
            <w:pPr>
              <w:spacing w:after="0" w:line="240" w:lineRule="auto"/>
              <w:jc w:val="center"/>
              <w:rPr>
                <w:rFonts w:ascii="Arial" w:hAnsi="Arial" w:cs="Arial"/>
                <w:sz w:val="20"/>
                <w:szCs w:val="20"/>
              </w:rPr>
            </w:pPr>
            <w:r>
              <w:rPr>
                <w:rFonts w:ascii="Arial" w:hAnsi="Arial" w:cs="Arial"/>
                <w:sz w:val="20"/>
                <w:szCs w:val="20"/>
              </w:rPr>
              <w:t>8.4</w:t>
            </w:r>
          </w:p>
        </w:tc>
        <w:tc>
          <w:tcPr>
            <w:tcW w:w="2142" w:type="dxa"/>
            <w:tcBorders>
              <w:top w:val="single" w:sz="2" w:space="0" w:color="auto"/>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r>
              <w:rPr>
                <w:rFonts w:ascii="Arial" w:hAnsi="Arial" w:cs="Arial"/>
                <w:sz w:val="20"/>
                <w:szCs w:val="20"/>
              </w:rPr>
              <w:t>9.1</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3E0D24">
            <w:pPr>
              <w:spacing w:after="0" w:line="240" w:lineRule="auto"/>
              <w:jc w:val="center"/>
              <w:rPr>
                <w:rFonts w:ascii="Arial" w:hAnsi="Arial" w:cs="Arial"/>
                <w:sz w:val="20"/>
                <w:szCs w:val="20"/>
              </w:rPr>
            </w:pPr>
            <w:r>
              <w:rPr>
                <w:rFonts w:ascii="Arial" w:hAnsi="Arial" w:cs="Arial"/>
                <w:sz w:val="20"/>
                <w:szCs w:val="20"/>
              </w:rPr>
              <w:t>6.6</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754C1C">
            <w:pPr>
              <w:spacing w:after="0" w:line="240" w:lineRule="auto"/>
              <w:ind w:left="437"/>
              <w:rPr>
                <w:rFonts w:ascii="Arial" w:hAnsi="Arial" w:cs="Arial"/>
                <w:bCs/>
                <w:sz w:val="20"/>
                <w:szCs w:val="20"/>
              </w:rPr>
            </w:pPr>
            <w:r w:rsidRPr="00A65096">
              <w:rPr>
                <w:rFonts w:ascii="Arial" w:hAnsi="Arial" w:cs="Arial"/>
                <w:bCs/>
                <w:sz w:val="20"/>
                <w:szCs w:val="20"/>
              </w:rPr>
              <w:t>37-61.9 per 100,000</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C20F01">
            <w:pPr>
              <w:spacing w:after="0" w:line="240" w:lineRule="auto"/>
              <w:jc w:val="center"/>
              <w:rPr>
                <w:rFonts w:ascii="Arial" w:hAnsi="Arial" w:cs="Arial"/>
                <w:sz w:val="20"/>
                <w:szCs w:val="20"/>
              </w:rPr>
            </w:pPr>
            <w:r>
              <w:rPr>
                <w:rFonts w:ascii="Arial" w:hAnsi="Arial" w:cs="Arial"/>
                <w:sz w:val="20"/>
                <w:szCs w:val="20"/>
              </w:rPr>
              <w:t>26.8</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3E0D24">
            <w:pPr>
              <w:spacing w:after="0" w:line="240" w:lineRule="auto"/>
              <w:jc w:val="center"/>
              <w:rPr>
                <w:rFonts w:ascii="Arial" w:hAnsi="Arial" w:cs="Arial"/>
                <w:sz w:val="20"/>
                <w:szCs w:val="20"/>
              </w:rPr>
            </w:pPr>
            <w:r>
              <w:rPr>
                <w:rFonts w:ascii="Arial" w:hAnsi="Arial" w:cs="Arial"/>
                <w:sz w:val="20"/>
                <w:szCs w:val="20"/>
              </w:rPr>
              <w:t>26.8</w:t>
            </w:r>
          </w:p>
        </w:tc>
        <w:tc>
          <w:tcPr>
            <w:tcW w:w="2142" w:type="dxa"/>
            <w:tcBorders>
              <w:top w:val="single" w:sz="2" w:space="0" w:color="auto"/>
              <w:bottom w:val="single" w:sz="2" w:space="0" w:color="auto"/>
            </w:tcBorders>
            <w:vAlign w:val="center"/>
          </w:tcPr>
          <w:p w:rsidR="00A87211" w:rsidRPr="00A65096" w:rsidRDefault="00A87211" w:rsidP="003E0D24">
            <w:pPr>
              <w:spacing w:after="0" w:line="240" w:lineRule="auto"/>
              <w:jc w:val="center"/>
              <w:rPr>
                <w:rFonts w:ascii="Arial" w:hAnsi="Arial" w:cs="Arial"/>
                <w:sz w:val="20"/>
                <w:szCs w:val="20"/>
              </w:rPr>
            </w:pPr>
            <w:r>
              <w:rPr>
                <w:rFonts w:ascii="Arial" w:hAnsi="Arial" w:cs="Arial"/>
                <w:sz w:val="20"/>
                <w:szCs w:val="20"/>
              </w:rPr>
              <w:t>25.1</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3E0D24">
            <w:pPr>
              <w:spacing w:after="0" w:line="240" w:lineRule="auto"/>
              <w:jc w:val="center"/>
              <w:rPr>
                <w:rFonts w:ascii="Arial" w:hAnsi="Arial" w:cs="Arial"/>
                <w:sz w:val="20"/>
                <w:szCs w:val="20"/>
              </w:rPr>
            </w:pPr>
            <w:r>
              <w:rPr>
                <w:rFonts w:ascii="Arial" w:hAnsi="Arial" w:cs="Arial"/>
                <w:sz w:val="20"/>
                <w:szCs w:val="20"/>
              </w:rPr>
              <w:t>29.1</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A65096" w:rsidRDefault="00A87211" w:rsidP="00754C1C">
            <w:pPr>
              <w:spacing w:after="0" w:line="240" w:lineRule="auto"/>
              <w:ind w:left="437"/>
              <w:rPr>
                <w:rFonts w:ascii="Arial" w:hAnsi="Arial" w:cs="Arial"/>
                <w:bCs/>
                <w:sz w:val="20"/>
                <w:szCs w:val="20"/>
              </w:rPr>
            </w:pPr>
            <w:r w:rsidRPr="00A65096">
              <w:rPr>
                <w:rFonts w:ascii="Arial" w:hAnsi="Arial" w:cs="Arial"/>
                <w:bCs/>
                <w:sz w:val="20"/>
                <w:szCs w:val="20"/>
              </w:rPr>
              <w:t>62-508 per 100,000</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C20F01">
            <w:pPr>
              <w:spacing w:after="0" w:line="240" w:lineRule="auto"/>
              <w:jc w:val="center"/>
              <w:rPr>
                <w:rFonts w:ascii="Arial" w:hAnsi="Arial" w:cs="Arial"/>
                <w:sz w:val="20"/>
                <w:szCs w:val="20"/>
              </w:rPr>
            </w:pPr>
            <w:r>
              <w:rPr>
                <w:rFonts w:ascii="Arial" w:hAnsi="Arial" w:cs="Arial"/>
                <w:sz w:val="20"/>
                <w:szCs w:val="20"/>
              </w:rPr>
              <w:t>64.9</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3E0D24">
            <w:pPr>
              <w:spacing w:after="0" w:line="240" w:lineRule="auto"/>
              <w:jc w:val="center"/>
              <w:rPr>
                <w:rFonts w:ascii="Arial" w:hAnsi="Arial" w:cs="Arial"/>
                <w:sz w:val="20"/>
                <w:szCs w:val="20"/>
              </w:rPr>
            </w:pPr>
            <w:r>
              <w:rPr>
                <w:rFonts w:ascii="Arial" w:hAnsi="Arial" w:cs="Arial"/>
                <w:sz w:val="20"/>
                <w:szCs w:val="20"/>
              </w:rPr>
              <w:t>64.9</w:t>
            </w:r>
          </w:p>
        </w:tc>
        <w:tc>
          <w:tcPr>
            <w:tcW w:w="2142" w:type="dxa"/>
            <w:tcBorders>
              <w:top w:val="single" w:sz="2" w:space="0" w:color="auto"/>
              <w:bottom w:val="single" w:sz="2" w:space="0" w:color="auto"/>
            </w:tcBorders>
            <w:vAlign w:val="center"/>
          </w:tcPr>
          <w:p w:rsidR="00A87211" w:rsidRPr="00A65096" w:rsidRDefault="00A87211" w:rsidP="003E0D24">
            <w:pPr>
              <w:spacing w:after="0" w:line="240" w:lineRule="auto"/>
              <w:jc w:val="center"/>
              <w:rPr>
                <w:rFonts w:ascii="Arial" w:hAnsi="Arial" w:cs="Arial"/>
                <w:sz w:val="20"/>
                <w:szCs w:val="20"/>
              </w:rPr>
            </w:pPr>
            <w:r>
              <w:rPr>
                <w:rFonts w:ascii="Arial" w:hAnsi="Arial" w:cs="Arial"/>
                <w:sz w:val="20"/>
                <w:szCs w:val="20"/>
              </w:rPr>
              <w:t>65.9</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3E0D24">
            <w:pPr>
              <w:spacing w:after="0" w:line="240" w:lineRule="auto"/>
              <w:jc w:val="center"/>
              <w:rPr>
                <w:rFonts w:ascii="Arial" w:hAnsi="Arial" w:cs="Arial"/>
                <w:sz w:val="20"/>
                <w:szCs w:val="20"/>
              </w:rPr>
            </w:pPr>
            <w:r>
              <w:rPr>
                <w:rFonts w:ascii="Arial" w:hAnsi="Arial" w:cs="Arial"/>
                <w:sz w:val="20"/>
                <w:szCs w:val="20"/>
              </w:rPr>
              <w:t>64.3</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4A080F" w:rsidRDefault="00A87211" w:rsidP="00D37330">
            <w:pPr>
              <w:spacing w:after="0" w:line="240" w:lineRule="auto"/>
              <w:ind w:left="173"/>
              <w:rPr>
                <w:rFonts w:ascii="Arial" w:eastAsia="MS Mincho" w:hAnsi="Arial" w:cs="Arial"/>
                <w:b/>
                <w:sz w:val="20"/>
                <w:szCs w:val="20"/>
                <w:shd w:val="clear" w:color="auto" w:fill="FFFFFF"/>
                <w:lang w:eastAsia="ja-JP"/>
              </w:rPr>
            </w:pPr>
            <w:r w:rsidRPr="004A080F">
              <w:rPr>
                <w:rFonts w:ascii="Arial" w:eastAsia="MS Mincho" w:hAnsi="Arial" w:cs="Arial"/>
                <w:b/>
                <w:sz w:val="20"/>
                <w:szCs w:val="20"/>
                <w:shd w:val="clear" w:color="auto" w:fill="FFFFFF"/>
                <w:lang w:eastAsia="ja-JP"/>
              </w:rPr>
              <w:t>County Percent in Poverty</w:t>
            </w:r>
            <w:r>
              <w:rPr>
                <w:rFonts w:ascii="Arial" w:eastAsia="MS Mincho" w:hAnsi="Arial" w:cs="Arial"/>
                <w:b/>
                <w:sz w:val="20"/>
                <w:szCs w:val="20"/>
                <w:shd w:val="clear" w:color="auto" w:fill="FFFFFF"/>
                <w:lang w:eastAsia="ja-JP"/>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sidRPr="00A65096">
              <w:rPr>
                <w:rFonts w:ascii="Arial" w:hAnsi="Arial" w:cs="Arial"/>
                <w:sz w:val="20"/>
                <w:szCs w:val="20"/>
              </w:rPr>
              <w:t>0-12%</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41.8</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45.6</w:t>
            </w:r>
          </w:p>
        </w:tc>
        <w:tc>
          <w:tcPr>
            <w:tcW w:w="2142" w:type="dxa"/>
            <w:tcBorders>
              <w:top w:val="single" w:sz="2" w:space="0" w:color="auto"/>
              <w:bottom w:val="single" w:sz="2" w:space="0" w:color="auto"/>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26.3</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31.2</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sidRPr="00A65096">
              <w:rPr>
                <w:rFonts w:ascii="Arial" w:hAnsi="Arial" w:cs="Arial"/>
                <w:sz w:val="20"/>
                <w:szCs w:val="20"/>
              </w:rPr>
              <w:t>12.1-17%</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C20F01">
            <w:pPr>
              <w:spacing w:after="0" w:line="240" w:lineRule="auto"/>
              <w:jc w:val="center"/>
              <w:rPr>
                <w:rFonts w:ascii="Arial" w:hAnsi="Arial" w:cs="Arial"/>
                <w:sz w:val="20"/>
                <w:szCs w:val="20"/>
              </w:rPr>
            </w:pPr>
            <w:r>
              <w:rPr>
                <w:rFonts w:ascii="Arial" w:hAnsi="Arial" w:cs="Arial"/>
                <w:sz w:val="20"/>
                <w:szCs w:val="20"/>
              </w:rPr>
              <w:t>37.9</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36.3</w:t>
            </w:r>
          </w:p>
        </w:tc>
        <w:tc>
          <w:tcPr>
            <w:tcW w:w="2142" w:type="dxa"/>
            <w:tcBorders>
              <w:top w:val="single" w:sz="2" w:space="0" w:color="auto"/>
              <w:bottom w:val="single" w:sz="2" w:space="0" w:color="auto"/>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40.2</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46.8</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sidRPr="00A65096">
              <w:rPr>
                <w:rFonts w:ascii="Arial" w:hAnsi="Arial" w:cs="Arial"/>
                <w:sz w:val="20"/>
                <w:szCs w:val="20"/>
              </w:rPr>
              <w:t>17.1-46%</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C20F01">
            <w:pPr>
              <w:spacing w:after="0" w:line="240" w:lineRule="auto"/>
              <w:jc w:val="center"/>
              <w:rPr>
                <w:rFonts w:ascii="Arial" w:hAnsi="Arial" w:cs="Arial"/>
                <w:sz w:val="20"/>
                <w:szCs w:val="20"/>
              </w:rPr>
            </w:pPr>
            <w:r>
              <w:rPr>
                <w:rFonts w:ascii="Arial" w:hAnsi="Arial" w:cs="Arial"/>
                <w:sz w:val="20"/>
                <w:szCs w:val="20"/>
              </w:rPr>
              <w:t>20.3</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18.1</w:t>
            </w:r>
          </w:p>
        </w:tc>
        <w:tc>
          <w:tcPr>
            <w:tcW w:w="2142" w:type="dxa"/>
            <w:tcBorders>
              <w:top w:val="single" w:sz="2" w:space="0" w:color="auto"/>
              <w:bottom w:val="single" w:sz="2" w:space="0" w:color="auto"/>
            </w:tcBorders>
            <w:vAlign w:val="center"/>
          </w:tcPr>
          <w:p w:rsidR="00A87211" w:rsidRPr="00A65096" w:rsidRDefault="00A87211" w:rsidP="000A62A7">
            <w:pPr>
              <w:spacing w:after="0" w:line="240" w:lineRule="auto"/>
              <w:jc w:val="center"/>
              <w:rPr>
                <w:rFonts w:ascii="Arial" w:hAnsi="Arial" w:cs="Arial"/>
                <w:sz w:val="20"/>
                <w:szCs w:val="20"/>
              </w:rPr>
            </w:pPr>
            <w:r>
              <w:rPr>
                <w:rFonts w:ascii="Arial" w:hAnsi="Arial" w:cs="Arial"/>
                <w:sz w:val="20"/>
                <w:szCs w:val="20"/>
              </w:rPr>
              <w:t>33.5</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22.0</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vAlign w:val="center"/>
          </w:tcPr>
          <w:p w:rsidR="00A87211" w:rsidRPr="004A080F" w:rsidRDefault="00A87211" w:rsidP="00D37330">
            <w:pPr>
              <w:spacing w:after="0" w:line="240" w:lineRule="auto"/>
              <w:ind w:left="173"/>
              <w:rPr>
                <w:rFonts w:ascii="Arial" w:eastAsia="MS Mincho" w:hAnsi="Arial" w:cs="Arial"/>
                <w:b/>
                <w:sz w:val="20"/>
                <w:szCs w:val="20"/>
                <w:shd w:val="clear" w:color="auto" w:fill="FFFFFF"/>
                <w:lang w:eastAsia="ja-JP"/>
              </w:rPr>
            </w:pPr>
            <w:r w:rsidRPr="004A080F">
              <w:rPr>
                <w:rFonts w:ascii="Arial" w:eastAsia="MS Mincho" w:hAnsi="Arial" w:cs="Arial"/>
                <w:b/>
                <w:sz w:val="20"/>
                <w:szCs w:val="20"/>
                <w:shd w:val="clear" w:color="auto" w:fill="FFFFFF"/>
                <w:lang w:eastAsia="ja-JP"/>
              </w:rPr>
              <w:t>County Unemployment Rate</w:t>
            </w:r>
            <w:r>
              <w:rPr>
                <w:rFonts w:ascii="Arial" w:eastAsia="MS Mincho" w:hAnsi="Arial" w:cs="Arial"/>
                <w:b/>
                <w:sz w:val="20"/>
                <w:szCs w:val="20"/>
                <w:shd w:val="clear" w:color="auto" w:fill="FFFFFF"/>
                <w:lang w:eastAsia="ja-JP"/>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Pr>
                <w:rFonts w:ascii="Arial" w:hAnsi="Arial" w:cs="Arial"/>
                <w:sz w:val="20"/>
                <w:szCs w:val="20"/>
              </w:rPr>
              <w:t>1.2</w:t>
            </w:r>
            <w:r w:rsidRPr="00A65096">
              <w:rPr>
                <w:rFonts w:ascii="Arial" w:hAnsi="Arial" w:cs="Arial"/>
                <w:sz w:val="20"/>
                <w:szCs w:val="20"/>
              </w:rPr>
              <w:t>-</w:t>
            </w:r>
            <w:r>
              <w:rPr>
                <w:rFonts w:ascii="Arial" w:hAnsi="Arial" w:cs="Arial"/>
                <w:sz w:val="20"/>
                <w:szCs w:val="20"/>
              </w:rPr>
              <w:t>7.6</w:t>
            </w:r>
            <w:r w:rsidRPr="00A65096">
              <w:rPr>
                <w:rFonts w:ascii="Arial" w:hAnsi="Arial" w:cs="Arial"/>
                <w:sz w:val="20"/>
                <w:szCs w:val="20"/>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37.8</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42.3</w:t>
            </w:r>
          </w:p>
        </w:tc>
        <w:tc>
          <w:tcPr>
            <w:tcW w:w="2142" w:type="dxa"/>
            <w:tcBorders>
              <w:top w:val="single" w:sz="2" w:space="0" w:color="auto"/>
              <w:bottom w:val="single" w:sz="2" w:space="0" w:color="auto"/>
            </w:tcBorders>
            <w:vAlign w:val="center"/>
          </w:tcPr>
          <w:p w:rsidR="00A87211" w:rsidRPr="00A65096" w:rsidRDefault="00A87211" w:rsidP="000A62A7">
            <w:pPr>
              <w:spacing w:after="0" w:line="240" w:lineRule="auto"/>
              <w:jc w:val="center"/>
              <w:rPr>
                <w:rFonts w:ascii="Arial" w:hAnsi="Arial" w:cs="Arial"/>
                <w:sz w:val="20"/>
                <w:szCs w:val="20"/>
              </w:rPr>
            </w:pPr>
            <w:r>
              <w:rPr>
                <w:rFonts w:ascii="Arial" w:hAnsi="Arial" w:cs="Arial"/>
                <w:sz w:val="20"/>
                <w:szCs w:val="20"/>
              </w:rPr>
              <w:t>17.8</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26.8</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Pr>
                <w:rFonts w:ascii="Arial" w:hAnsi="Arial" w:cs="Arial"/>
                <w:sz w:val="20"/>
                <w:szCs w:val="20"/>
              </w:rPr>
              <w:t>7.7</w:t>
            </w:r>
            <w:r w:rsidRPr="00A65096">
              <w:rPr>
                <w:rFonts w:ascii="Arial" w:hAnsi="Arial" w:cs="Arial"/>
                <w:sz w:val="20"/>
                <w:szCs w:val="20"/>
              </w:rPr>
              <w:t>-</w:t>
            </w:r>
            <w:r>
              <w:rPr>
                <w:rFonts w:ascii="Arial" w:hAnsi="Arial" w:cs="Arial"/>
                <w:sz w:val="20"/>
                <w:szCs w:val="20"/>
              </w:rPr>
              <w:t>10.1</w:t>
            </w:r>
            <w:r w:rsidRPr="00A65096">
              <w:rPr>
                <w:rFonts w:ascii="Arial" w:hAnsi="Arial" w:cs="Arial"/>
                <w:sz w:val="20"/>
                <w:szCs w:val="20"/>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C20F01">
            <w:pPr>
              <w:spacing w:after="0" w:line="240" w:lineRule="auto"/>
              <w:jc w:val="center"/>
              <w:rPr>
                <w:rFonts w:ascii="Arial" w:hAnsi="Arial" w:cs="Arial"/>
                <w:sz w:val="20"/>
                <w:szCs w:val="20"/>
              </w:rPr>
            </w:pPr>
            <w:r>
              <w:rPr>
                <w:rFonts w:ascii="Arial" w:hAnsi="Arial" w:cs="Arial"/>
                <w:sz w:val="20"/>
                <w:szCs w:val="20"/>
              </w:rPr>
              <w:t>33.9</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34.0</w:t>
            </w:r>
          </w:p>
        </w:tc>
        <w:tc>
          <w:tcPr>
            <w:tcW w:w="2142" w:type="dxa"/>
            <w:tcBorders>
              <w:top w:val="single" w:sz="2" w:space="0" w:color="auto"/>
              <w:bottom w:val="single" w:sz="2" w:space="0" w:color="auto"/>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31.7</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35.2</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Pr>
                <w:rFonts w:ascii="Arial" w:hAnsi="Arial" w:cs="Arial"/>
                <w:sz w:val="20"/>
                <w:szCs w:val="20"/>
              </w:rPr>
              <w:t>10.2</w:t>
            </w:r>
            <w:r w:rsidRPr="00A65096">
              <w:rPr>
                <w:rFonts w:ascii="Arial" w:hAnsi="Arial" w:cs="Arial"/>
                <w:sz w:val="20"/>
                <w:szCs w:val="20"/>
              </w:rPr>
              <w:t>-</w:t>
            </w:r>
            <w:r>
              <w:rPr>
                <w:rFonts w:ascii="Arial" w:hAnsi="Arial" w:cs="Arial"/>
                <w:sz w:val="20"/>
                <w:szCs w:val="20"/>
              </w:rPr>
              <w:t>26.1</w:t>
            </w:r>
            <w:r w:rsidRPr="00A65096">
              <w:rPr>
                <w:rFonts w:ascii="Arial" w:hAnsi="Arial" w:cs="Arial"/>
                <w:sz w:val="20"/>
                <w:szCs w:val="20"/>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C20F01">
            <w:pPr>
              <w:spacing w:after="0" w:line="240" w:lineRule="auto"/>
              <w:jc w:val="center"/>
              <w:rPr>
                <w:rFonts w:ascii="Arial" w:hAnsi="Arial" w:cs="Arial"/>
                <w:sz w:val="20"/>
                <w:szCs w:val="20"/>
              </w:rPr>
            </w:pPr>
            <w:r>
              <w:rPr>
                <w:rFonts w:ascii="Arial" w:hAnsi="Arial" w:cs="Arial"/>
                <w:sz w:val="20"/>
                <w:szCs w:val="20"/>
              </w:rPr>
              <w:t>28.3</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23.7</w:t>
            </w:r>
          </w:p>
        </w:tc>
        <w:tc>
          <w:tcPr>
            <w:tcW w:w="2142" w:type="dxa"/>
            <w:tcBorders>
              <w:top w:val="single" w:sz="2" w:space="0" w:color="auto"/>
              <w:bottom w:val="single" w:sz="2" w:space="0" w:color="auto"/>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50.5</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F768B3">
            <w:pPr>
              <w:spacing w:after="0" w:line="240" w:lineRule="auto"/>
              <w:jc w:val="center"/>
              <w:rPr>
                <w:rFonts w:ascii="Arial" w:hAnsi="Arial" w:cs="Arial"/>
                <w:sz w:val="20"/>
                <w:szCs w:val="20"/>
              </w:rPr>
            </w:pPr>
            <w:r>
              <w:rPr>
                <w:rFonts w:ascii="Arial" w:hAnsi="Arial" w:cs="Arial"/>
                <w:sz w:val="20"/>
                <w:szCs w:val="20"/>
              </w:rPr>
              <w:t>38.0</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D37330">
            <w:pPr>
              <w:spacing w:after="0" w:line="240" w:lineRule="auto"/>
              <w:ind w:left="173"/>
              <w:rPr>
                <w:rFonts w:ascii="Arial" w:hAnsi="Arial" w:cs="Arial"/>
                <w:b/>
                <w:sz w:val="20"/>
                <w:szCs w:val="20"/>
              </w:rPr>
            </w:pPr>
            <w:r w:rsidRPr="00A65096">
              <w:rPr>
                <w:rFonts w:ascii="Arial" w:hAnsi="Arial" w:cs="Arial"/>
                <w:b/>
                <w:sz w:val="20"/>
                <w:szCs w:val="20"/>
              </w:rPr>
              <w:t xml:space="preserve">State Medicaid Income </w:t>
            </w:r>
            <w:r w:rsidRPr="00A65096">
              <w:rPr>
                <w:rFonts w:ascii="Arial" w:hAnsi="Arial" w:cs="Arial"/>
                <w:b/>
                <w:sz w:val="20"/>
                <w:szCs w:val="20"/>
              </w:rPr>
              <w:lastRenderedPageBreak/>
              <w:t>Eligibility Threshold</w:t>
            </w:r>
            <w:r>
              <w:rPr>
                <w:rFonts w:ascii="Arial" w:hAnsi="Arial" w:cs="Arial"/>
                <w:b/>
                <w:sz w:val="20"/>
                <w:szCs w:val="20"/>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sidRPr="00A65096">
              <w:rPr>
                <w:rFonts w:cs="Calibri"/>
                <w:sz w:val="20"/>
                <w:szCs w:val="20"/>
              </w:rPr>
              <w:lastRenderedPageBreak/>
              <w:t>≥</w:t>
            </w:r>
            <w:r w:rsidRPr="00A65096">
              <w:rPr>
                <w:rFonts w:ascii="Arial" w:hAnsi="Arial" w:cs="Arial"/>
                <w:sz w:val="20"/>
                <w:szCs w:val="20"/>
              </w:rPr>
              <w:t>133% F</w:t>
            </w:r>
            <w:r>
              <w:rPr>
                <w:rFonts w:ascii="Arial" w:hAnsi="Arial" w:cs="Arial"/>
                <w:sz w:val="20"/>
                <w:szCs w:val="20"/>
              </w:rPr>
              <w:t xml:space="preserve">ederal </w:t>
            </w:r>
            <w:r w:rsidRPr="00A65096">
              <w:rPr>
                <w:rFonts w:ascii="Arial" w:hAnsi="Arial" w:cs="Arial"/>
                <w:sz w:val="20"/>
                <w:szCs w:val="20"/>
              </w:rPr>
              <w:t>P</w:t>
            </w:r>
            <w:r>
              <w:rPr>
                <w:rFonts w:ascii="Arial" w:hAnsi="Arial" w:cs="Arial"/>
                <w:sz w:val="20"/>
                <w:szCs w:val="20"/>
              </w:rPr>
              <w:t xml:space="preserve">overty </w:t>
            </w:r>
            <w:r w:rsidRPr="00A65096">
              <w:rPr>
                <w:rFonts w:ascii="Arial" w:hAnsi="Arial" w:cs="Arial"/>
                <w:sz w:val="20"/>
                <w:szCs w:val="20"/>
              </w:rPr>
              <w:t>L</w:t>
            </w:r>
            <w:r>
              <w:rPr>
                <w:rFonts w:ascii="Arial" w:hAnsi="Arial" w:cs="Arial"/>
                <w:sz w:val="20"/>
                <w:szCs w:val="20"/>
              </w:rPr>
              <w:t>evel</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r>
              <w:rPr>
                <w:rFonts w:ascii="Arial" w:hAnsi="Arial" w:cs="Arial"/>
                <w:sz w:val="20"/>
                <w:szCs w:val="20"/>
              </w:rPr>
              <w:t>22.8</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23.8</w:t>
            </w:r>
          </w:p>
        </w:tc>
        <w:tc>
          <w:tcPr>
            <w:tcW w:w="2142" w:type="dxa"/>
            <w:tcBorders>
              <w:top w:val="single" w:sz="2" w:space="0" w:color="auto"/>
              <w:bottom w:val="single" w:sz="2" w:space="0" w:color="auto"/>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18.6</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19.9</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sidRPr="00A65096">
              <w:rPr>
                <w:rFonts w:ascii="Arial" w:hAnsi="Arial" w:cs="Arial"/>
                <w:sz w:val="20"/>
                <w:szCs w:val="20"/>
              </w:rPr>
              <w:t>&lt;133% F</w:t>
            </w:r>
            <w:r>
              <w:rPr>
                <w:rFonts w:ascii="Arial" w:hAnsi="Arial" w:cs="Arial"/>
                <w:sz w:val="20"/>
                <w:szCs w:val="20"/>
              </w:rPr>
              <w:t xml:space="preserve">ederal </w:t>
            </w:r>
            <w:r w:rsidRPr="00A65096">
              <w:rPr>
                <w:rFonts w:ascii="Arial" w:hAnsi="Arial" w:cs="Arial"/>
                <w:sz w:val="20"/>
                <w:szCs w:val="20"/>
              </w:rPr>
              <w:t>P</w:t>
            </w:r>
            <w:r>
              <w:rPr>
                <w:rFonts w:ascii="Arial" w:hAnsi="Arial" w:cs="Arial"/>
                <w:sz w:val="20"/>
                <w:szCs w:val="20"/>
              </w:rPr>
              <w:t xml:space="preserve">overty </w:t>
            </w:r>
            <w:r w:rsidRPr="00A65096">
              <w:rPr>
                <w:rFonts w:ascii="Arial" w:hAnsi="Arial" w:cs="Arial"/>
                <w:sz w:val="20"/>
                <w:szCs w:val="20"/>
              </w:rPr>
              <w:t>L</w:t>
            </w:r>
            <w:r>
              <w:rPr>
                <w:rFonts w:ascii="Arial" w:hAnsi="Arial" w:cs="Arial"/>
                <w:sz w:val="20"/>
                <w:szCs w:val="20"/>
              </w:rPr>
              <w:t>evel</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C20F01">
            <w:pPr>
              <w:spacing w:after="0" w:line="240" w:lineRule="auto"/>
              <w:jc w:val="center"/>
              <w:rPr>
                <w:rFonts w:ascii="Arial" w:hAnsi="Arial" w:cs="Arial"/>
                <w:sz w:val="20"/>
                <w:szCs w:val="20"/>
              </w:rPr>
            </w:pPr>
            <w:r>
              <w:rPr>
                <w:rFonts w:ascii="Arial" w:hAnsi="Arial" w:cs="Arial"/>
                <w:sz w:val="20"/>
                <w:szCs w:val="20"/>
              </w:rPr>
              <w:t>77.2</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76.2</w:t>
            </w:r>
          </w:p>
        </w:tc>
        <w:tc>
          <w:tcPr>
            <w:tcW w:w="2142" w:type="dxa"/>
            <w:tcBorders>
              <w:top w:val="single" w:sz="2" w:space="0" w:color="auto"/>
              <w:bottom w:val="single" w:sz="2" w:space="0" w:color="auto"/>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81.5</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80.1</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D37330">
            <w:pPr>
              <w:spacing w:after="0" w:line="240" w:lineRule="auto"/>
              <w:ind w:left="173"/>
              <w:rPr>
                <w:rFonts w:ascii="Arial" w:hAnsi="Arial" w:cs="Arial"/>
                <w:b/>
                <w:sz w:val="20"/>
                <w:szCs w:val="20"/>
              </w:rPr>
            </w:pPr>
            <w:r w:rsidRPr="00A65096">
              <w:rPr>
                <w:rFonts w:ascii="Arial" w:hAnsi="Arial" w:cs="Arial"/>
                <w:b/>
                <w:sz w:val="20"/>
                <w:szCs w:val="20"/>
              </w:rPr>
              <w:t>State Medicaid Expansion Status</w:t>
            </w:r>
            <w:r>
              <w:rPr>
                <w:rFonts w:ascii="Arial" w:hAnsi="Arial" w:cs="Arial"/>
                <w:b/>
                <w:sz w:val="20"/>
                <w:szCs w:val="20"/>
              </w:rPr>
              <w:t>‡‡</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217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142" w:type="dxa"/>
            <w:tcBorders>
              <w:top w:val="single" w:sz="2" w:space="0" w:color="auto"/>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285420">
            <w:pPr>
              <w:spacing w:after="0" w:line="240" w:lineRule="auto"/>
              <w:jc w:val="center"/>
              <w:rPr>
                <w:rFonts w:ascii="Arial" w:hAnsi="Arial" w:cs="Arial"/>
                <w:sz w:val="20"/>
                <w:szCs w:val="20"/>
              </w:rPr>
            </w:pP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r>
              <w:rPr>
                <w:rFonts w:ascii="Arial" w:hAnsi="Arial" w:cs="Arial"/>
                <w:sz w:val="20"/>
                <w:szCs w:val="20"/>
              </w:rPr>
              <w:t>&lt;0.001</w:t>
            </w: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sidRPr="00A65096">
              <w:rPr>
                <w:rFonts w:ascii="Arial" w:hAnsi="Arial" w:cs="Arial"/>
                <w:sz w:val="20"/>
                <w:szCs w:val="20"/>
              </w:rPr>
              <w:t>Implementing Expansion</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A65096" w:rsidRDefault="00A87211" w:rsidP="00C20F01">
            <w:pPr>
              <w:spacing w:after="0" w:line="240" w:lineRule="auto"/>
              <w:jc w:val="center"/>
              <w:rPr>
                <w:rFonts w:ascii="Arial" w:hAnsi="Arial" w:cs="Arial"/>
                <w:sz w:val="20"/>
                <w:szCs w:val="20"/>
              </w:rPr>
            </w:pPr>
            <w:r>
              <w:rPr>
                <w:rFonts w:ascii="Arial" w:hAnsi="Arial" w:cs="Arial"/>
                <w:sz w:val="20"/>
                <w:szCs w:val="20"/>
              </w:rPr>
              <w:t>53.5</w:t>
            </w:r>
          </w:p>
        </w:tc>
        <w:tc>
          <w:tcPr>
            <w:tcW w:w="2175" w:type="dxa"/>
            <w:tcBorders>
              <w:top w:val="single" w:sz="2" w:space="0" w:color="auto"/>
              <w:left w:val="single" w:sz="2" w:space="0" w:color="D9D9D9"/>
              <w:bottom w:val="single" w:sz="2" w:space="0" w:color="auto"/>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53.2</w:t>
            </w:r>
          </w:p>
        </w:tc>
        <w:tc>
          <w:tcPr>
            <w:tcW w:w="2142" w:type="dxa"/>
            <w:tcBorders>
              <w:top w:val="single" w:sz="2" w:space="0" w:color="auto"/>
              <w:bottom w:val="single" w:sz="2" w:space="0" w:color="auto"/>
            </w:tcBorders>
            <w:vAlign w:val="center"/>
          </w:tcPr>
          <w:p w:rsidR="00A87211" w:rsidRPr="00A65096" w:rsidRDefault="00A87211" w:rsidP="003C3679">
            <w:pPr>
              <w:spacing w:after="0" w:line="240" w:lineRule="auto"/>
              <w:jc w:val="center"/>
              <w:rPr>
                <w:rFonts w:ascii="Arial" w:hAnsi="Arial" w:cs="Arial"/>
                <w:sz w:val="20"/>
                <w:szCs w:val="20"/>
              </w:rPr>
            </w:pPr>
            <w:r>
              <w:rPr>
                <w:rFonts w:ascii="Arial" w:hAnsi="Arial" w:cs="Arial"/>
                <w:sz w:val="20"/>
                <w:szCs w:val="20"/>
              </w:rPr>
              <w:t>43.6</w:t>
            </w:r>
          </w:p>
        </w:tc>
        <w:tc>
          <w:tcPr>
            <w:tcW w:w="2289" w:type="dxa"/>
            <w:tcBorders>
              <w:top w:val="single" w:sz="2" w:space="0" w:color="auto"/>
              <w:left w:val="nil"/>
              <w:bottom w:val="single" w:sz="2" w:space="0" w:color="auto"/>
              <w:right w:val="single" w:sz="2" w:space="0" w:color="D9D9D9"/>
            </w:tcBorders>
            <w:vAlign w:val="center"/>
          </w:tcPr>
          <w:p w:rsidR="00A87211" w:rsidRPr="00A65096" w:rsidRDefault="00A87211" w:rsidP="00C52966">
            <w:pPr>
              <w:spacing w:after="0" w:line="240" w:lineRule="auto"/>
              <w:jc w:val="center"/>
              <w:rPr>
                <w:rFonts w:ascii="Arial" w:hAnsi="Arial" w:cs="Arial"/>
                <w:sz w:val="20"/>
                <w:szCs w:val="20"/>
              </w:rPr>
            </w:pPr>
            <w:r>
              <w:rPr>
                <w:rFonts w:ascii="Arial" w:hAnsi="Arial" w:cs="Arial"/>
                <w:sz w:val="20"/>
                <w:szCs w:val="20"/>
              </w:rPr>
              <w:t>65.2</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r w:rsidR="00A87211" w:rsidRPr="00A65096" w:rsidTr="00651F0B">
        <w:trPr>
          <w:jc w:val="center"/>
        </w:trPr>
        <w:tc>
          <w:tcPr>
            <w:tcW w:w="3305" w:type="dxa"/>
            <w:gridSpan w:val="3"/>
            <w:tcBorders>
              <w:top w:val="single" w:sz="2" w:space="0" w:color="auto"/>
              <w:bottom w:val="single" w:sz="2" w:space="0" w:color="auto"/>
              <w:right w:val="single" w:sz="2" w:space="0" w:color="D9D9D9"/>
            </w:tcBorders>
          </w:tcPr>
          <w:p w:rsidR="00A87211" w:rsidRPr="00A65096" w:rsidRDefault="00A87211" w:rsidP="00754C1C">
            <w:pPr>
              <w:spacing w:after="0" w:line="240" w:lineRule="auto"/>
              <w:ind w:left="437"/>
              <w:rPr>
                <w:rFonts w:ascii="Arial" w:hAnsi="Arial" w:cs="Arial"/>
                <w:sz w:val="20"/>
                <w:szCs w:val="20"/>
              </w:rPr>
            </w:pPr>
            <w:r w:rsidRPr="00A65096">
              <w:rPr>
                <w:rFonts w:ascii="Arial" w:hAnsi="Arial" w:cs="Arial"/>
                <w:sz w:val="20"/>
                <w:szCs w:val="20"/>
              </w:rPr>
              <w:t>Not Implementing Expansion</w:t>
            </w:r>
          </w:p>
        </w:tc>
        <w:tc>
          <w:tcPr>
            <w:tcW w:w="1804" w:type="dxa"/>
            <w:tcBorders>
              <w:top w:val="single" w:sz="2" w:space="0" w:color="auto"/>
              <w:left w:val="single" w:sz="2" w:space="0" w:color="D9D9D9"/>
              <w:bottom w:val="single" w:sz="2" w:space="0" w:color="auto"/>
              <w:right w:val="single" w:sz="2" w:space="0" w:color="D9D9D9"/>
            </w:tcBorders>
            <w:vAlign w:val="center"/>
          </w:tcPr>
          <w:p w:rsidR="00A87211" w:rsidRPr="00866363" w:rsidRDefault="00A87211" w:rsidP="00C20F01">
            <w:pPr>
              <w:spacing w:after="0" w:line="240" w:lineRule="auto"/>
              <w:jc w:val="center"/>
              <w:rPr>
                <w:rFonts w:ascii="Arial" w:hAnsi="Arial" w:cs="Arial"/>
                <w:sz w:val="20"/>
                <w:szCs w:val="20"/>
              </w:rPr>
            </w:pPr>
            <w:r>
              <w:rPr>
                <w:rFonts w:ascii="Arial" w:hAnsi="Arial" w:cs="Arial"/>
                <w:sz w:val="20"/>
                <w:szCs w:val="20"/>
              </w:rPr>
              <w:t>46.5</w:t>
            </w:r>
          </w:p>
        </w:tc>
        <w:tc>
          <w:tcPr>
            <w:tcW w:w="2175" w:type="dxa"/>
            <w:tcBorders>
              <w:top w:val="single" w:sz="2" w:space="0" w:color="auto"/>
              <w:left w:val="single" w:sz="2" w:space="0" w:color="D9D9D9"/>
              <w:bottom w:val="single" w:sz="2" w:space="0" w:color="auto"/>
            </w:tcBorders>
            <w:vAlign w:val="center"/>
          </w:tcPr>
          <w:p w:rsidR="00A87211" w:rsidRPr="00866363" w:rsidRDefault="00A87211" w:rsidP="00C52966">
            <w:pPr>
              <w:spacing w:after="0" w:line="240" w:lineRule="auto"/>
              <w:jc w:val="center"/>
              <w:rPr>
                <w:rFonts w:ascii="Arial" w:hAnsi="Arial" w:cs="Arial"/>
                <w:sz w:val="20"/>
                <w:szCs w:val="20"/>
              </w:rPr>
            </w:pPr>
            <w:r>
              <w:rPr>
                <w:rFonts w:ascii="Arial" w:hAnsi="Arial" w:cs="Arial"/>
                <w:sz w:val="20"/>
                <w:szCs w:val="20"/>
              </w:rPr>
              <w:t>46.8</w:t>
            </w:r>
          </w:p>
        </w:tc>
        <w:tc>
          <w:tcPr>
            <w:tcW w:w="2142" w:type="dxa"/>
            <w:tcBorders>
              <w:top w:val="single" w:sz="2" w:space="0" w:color="auto"/>
              <w:bottom w:val="single" w:sz="2" w:space="0" w:color="auto"/>
            </w:tcBorders>
            <w:vAlign w:val="center"/>
          </w:tcPr>
          <w:p w:rsidR="00A87211" w:rsidRPr="00866363" w:rsidRDefault="00A87211" w:rsidP="003C3679">
            <w:pPr>
              <w:spacing w:after="0" w:line="240" w:lineRule="auto"/>
              <w:jc w:val="center"/>
              <w:rPr>
                <w:rFonts w:ascii="Arial" w:hAnsi="Arial" w:cs="Arial"/>
                <w:sz w:val="20"/>
                <w:szCs w:val="20"/>
              </w:rPr>
            </w:pPr>
            <w:r>
              <w:rPr>
                <w:rFonts w:ascii="Arial" w:hAnsi="Arial" w:cs="Arial"/>
                <w:sz w:val="20"/>
                <w:szCs w:val="20"/>
              </w:rPr>
              <w:t>56.4</w:t>
            </w:r>
          </w:p>
        </w:tc>
        <w:tc>
          <w:tcPr>
            <w:tcW w:w="2289" w:type="dxa"/>
            <w:tcBorders>
              <w:top w:val="single" w:sz="2" w:space="0" w:color="auto"/>
              <w:left w:val="nil"/>
              <w:bottom w:val="single" w:sz="2" w:space="0" w:color="auto"/>
              <w:right w:val="single" w:sz="2" w:space="0" w:color="D9D9D9"/>
            </w:tcBorders>
            <w:vAlign w:val="center"/>
          </w:tcPr>
          <w:p w:rsidR="00A87211" w:rsidRPr="00866363" w:rsidRDefault="00A87211" w:rsidP="003C3679">
            <w:pPr>
              <w:spacing w:after="0" w:line="240" w:lineRule="auto"/>
              <w:jc w:val="center"/>
              <w:rPr>
                <w:rFonts w:ascii="Arial" w:hAnsi="Arial" w:cs="Arial"/>
                <w:sz w:val="20"/>
                <w:szCs w:val="20"/>
              </w:rPr>
            </w:pPr>
            <w:r>
              <w:rPr>
                <w:rFonts w:ascii="Arial" w:hAnsi="Arial" w:cs="Arial"/>
                <w:sz w:val="20"/>
                <w:szCs w:val="20"/>
              </w:rPr>
              <w:t>34.8</w:t>
            </w:r>
          </w:p>
        </w:tc>
        <w:tc>
          <w:tcPr>
            <w:tcW w:w="1455" w:type="dxa"/>
            <w:tcBorders>
              <w:top w:val="single" w:sz="2" w:space="0" w:color="auto"/>
              <w:left w:val="single" w:sz="2" w:space="0" w:color="D9D9D9"/>
              <w:bottom w:val="single" w:sz="2" w:space="0" w:color="auto"/>
            </w:tcBorders>
            <w:vAlign w:val="center"/>
          </w:tcPr>
          <w:p w:rsidR="00A87211" w:rsidRPr="00A65096" w:rsidRDefault="00A87211" w:rsidP="00285420">
            <w:pPr>
              <w:spacing w:after="0" w:line="240" w:lineRule="auto"/>
              <w:jc w:val="center"/>
              <w:rPr>
                <w:rFonts w:ascii="Arial" w:hAnsi="Arial" w:cs="Arial"/>
                <w:sz w:val="20"/>
                <w:szCs w:val="20"/>
              </w:rPr>
            </w:pPr>
          </w:p>
        </w:tc>
      </w:tr>
    </w:tbl>
    <w:p w:rsidR="005F5636" w:rsidRDefault="005F5636" w:rsidP="00285420">
      <w:pPr>
        <w:snapToGrid w:val="0"/>
        <w:spacing w:after="0" w:line="240" w:lineRule="auto"/>
        <w:ind w:right="240"/>
        <w:rPr>
          <w:rFonts w:ascii="Arial" w:hAnsi="Arial" w:cs="Arial"/>
          <w:b/>
          <w:sz w:val="20"/>
          <w:szCs w:val="20"/>
        </w:rPr>
      </w:pPr>
    </w:p>
    <w:p w:rsidR="005F5636" w:rsidRDefault="005F5636" w:rsidP="00285420">
      <w:pPr>
        <w:snapToGrid w:val="0"/>
        <w:spacing w:after="0" w:line="240" w:lineRule="auto"/>
        <w:ind w:right="240"/>
        <w:rPr>
          <w:rFonts w:ascii="Arial" w:hAnsi="Arial" w:cs="Arial"/>
          <w:b/>
          <w:sz w:val="20"/>
          <w:szCs w:val="20"/>
        </w:rPr>
      </w:pPr>
    </w:p>
    <w:p w:rsidR="00674D93" w:rsidRDefault="00674D93" w:rsidP="00341875">
      <w:pPr>
        <w:snapToGrid w:val="0"/>
        <w:spacing w:after="0" w:line="240" w:lineRule="auto"/>
        <w:ind w:left="120" w:right="120"/>
        <w:rPr>
          <w:rFonts w:ascii="Arial" w:hAnsi="Arial" w:cs="Arial"/>
          <w:sz w:val="20"/>
          <w:szCs w:val="20"/>
        </w:rPr>
      </w:pPr>
      <w:r w:rsidRPr="00D07196">
        <w:rPr>
          <w:rFonts w:ascii="Arial" w:hAnsi="Arial" w:cs="Arial"/>
          <w:b/>
          <w:sz w:val="20"/>
          <w:szCs w:val="20"/>
        </w:rPr>
        <w:t>Source</w:t>
      </w:r>
      <w:r>
        <w:rPr>
          <w:rFonts w:ascii="Arial" w:hAnsi="Arial" w:cs="Arial"/>
          <w:b/>
          <w:sz w:val="20"/>
          <w:szCs w:val="20"/>
        </w:rPr>
        <w:t>:</w:t>
      </w:r>
      <w:r>
        <w:rPr>
          <w:rFonts w:ascii="Arial" w:hAnsi="Arial" w:cs="Arial"/>
          <w:sz w:val="20"/>
          <w:szCs w:val="20"/>
        </w:rPr>
        <w:t xml:space="preserve">  </w:t>
      </w:r>
      <w:r w:rsidRPr="005D5F65">
        <w:rPr>
          <w:rFonts w:ascii="Arial" w:hAnsi="Arial" w:cs="Arial"/>
          <w:sz w:val="20"/>
          <w:szCs w:val="20"/>
        </w:rPr>
        <w:t xml:space="preserve">Data from Centers for Disease Control </w:t>
      </w:r>
      <w:r>
        <w:rPr>
          <w:rFonts w:ascii="Arial" w:hAnsi="Arial" w:cs="Arial"/>
          <w:sz w:val="20"/>
          <w:szCs w:val="20"/>
        </w:rPr>
        <w:t xml:space="preserve">and Prevention </w:t>
      </w:r>
      <w:r w:rsidRPr="005D5F65">
        <w:rPr>
          <w:rFonts w:ascii="Arial" w:hAnsi="Arial" w:cs="Arial"/>
          <w:sz w:val="20"/>
          <w:szCs w:val="20"/>
        </w:rPr>
        <w:t>201</w:t>
      </w:r>
      <w:r>
        <w:rPr>
          <w:rFonts w:ascii="Arial" w:hAnsi="Arial" w:cs="Arial"/>
          <w:sz w:val="20"/>
          <w:szCs w:val="20"/>
        </w:rPr>
        <w:t>2</w:t>
      </w:r>
      <w:r w:rsidRPr="005D5F65">
        <w:rPr>
          <w:rFonts w:ascii="Arial" w:hAnsi="Arial" w:cs="Arial"/>
          <w:sz w:val="20"/>
          <w:szCs w:val="20"/>
        </w:rPr>
        <w:t xml:space="preserve"> Behavioral Risk Factor Surveillance </w:t>
      </w:r>
      <w:r>
        <w:rPr>
          <w:rFonts w:ascii="Arial" w:hAnsi="Arial" w:cs="Arial"/>
          <w:sz w:val="20"/>
          <w:szCs w:val="20"/>
        </w:rPr>
        <w:t>System unless otherwise noted</w:t>
      </w:r>
      <w:r w:rsidRPr="005D5F65">
        <w:rPr>
          <w:rFonts w:ascii="Arial" w:hAnsi="Arial" w:cs="Arial"/>
          <w:sz w:val="20"/>
          <w:szCs w:val="20"/>
        </w:rPr>
        <w:t>.</w:t>
      </w:r>
      <w:r>
        <w:rPr>
          <w:rFonts w:ascii="Arial" w:hAnsi="Arial" w:cs="Arial"/>
          <w:sz w:val="20"/>
          <w:szCs w:val="20"/>
        </w:rPr>
        <w:t xml:space="preserve">  Analyses performed among the N = 2</w:t>
      </w:r>
      <w:r w:rsidR="00995637">
        <w:rPr>
          <w:rFonts w:ascii="Arial" w:hAnsi="Arial" w:cs="Arial"/>
          <w:sz w:val="20"/>
          <w:szCs w:val="20"/>
        </w:rPr>
        <w:t>0</w:t>
      </w:r>
      <w:r>
        <w:rPr>
          <w:rFonts w:ascii="Arial" w:hAnsi="Arial" w:cs="Arial"/>
          <w:sz w:val="20"/>
          <w:szCs w:val="20"/>
        </w:rPr>
        <w:t>9</w:t>
      </w:r>
      <w:r w:rsidR="00995637">
        <w:rPr>
          <w:rFonts w:ascii="Arial" w:hAnsi="Arial" w:cs="Arial"/>
          <w:sz w:val="20"/>
          <w:szCs w:val="20"/>
        </w:rPr>
        <w:t>,760</w:t>
      </w:r>
      <w:r>
        <w:rPr>
          <w:rFonts w:ascii="Arial" w:hAnsi="Arial" w:cs="Arial"/>
          <w:sz w:val="20"/>
          <w:szCs w:val="20"/>
        </w:rPr>
        <w:t xml:space="preserve"> participants with complete data on all covariates. Concentration of primary care doctors from the Area Health Resource File.  State Medicaid income eligibility limits and Medicaid Expansion Status from the Kaiser Family Foundation.  County percent in poverty and unemployment rate from the </w:t>
      </w:r>
      <w:r w:rsidRPr="008C0D08">
        <w:rPr>
          <w:rFonts w:ascii="Arial" w:hAnsi="Arial" w:cs="Arial"/>
          <w:sz w:val="20"/>
          <w:szCs w:val="20"/>
        </w:rPr>
        <w:t>200</w:t>
      </w:r>
      <w:r>
        <w:rPr>
          <w:rFonts w:ascii="Arial" w:hAnsi="Arial" w:cs="Arial"/>
          <w:sz w:val="20"/>
          <w:szCs w:val="20"/>
        </w:rPr>
        <w:t>8</w:t>
      </w:r>
      <w:r w:rsidRPr="008C0D08">
        <w:rPr>
          <w:rFonts w:ascii="Arial" w:hAnsi="Arial" w:cs="Arial"/>
          <w:sz w:val="20"/>
          <w:szCs w:val="20"/>
        </w:rPr>
        <w:t>-201</w:t>
      </w:r>
      <w:r>
        <w:rPr>
          <w:rFonts w:ascii="Arial" w:hAnsi="Arial" w:cs="Arial"/>
          <w:sz w:val="20"/>
          <w:szCs w:val="20"/>
        </w:rPr>
        <w:t>2</w:t>
      </w:r>
      <w:r w:rsidRPr="008C0D08">
        <w:rPr>
          <w:rFonts w:ascii="Arial" w:hAnsi="Arial" w:cs="Arial"/>
          <w:sz w:val="20"/>
          <w:szCs w:val="20"/>
        </w:rPr>
        <w:t xml:space="preserve"> US Census American Community Survey.</w:t>
      </w:r>
      <w:r>
        <w:rPr>
          <w:rFonts w:ascii="Arial" w:hAnsi="Arial" w:cs="Arial"/>
          <w:sz w:val="20"/>
          <w:szCs w:val="20"/>
        </w:rPr>
        <w:t xml:space="preserve">  </w:t>
      </w:r>
      <w:r w:rsidRPr="00D07196">
        <w:rPr>
          <w:rFonts w:ascii="Arial" w:hAnsi="Arial" w:cs="Arial"/>
          <w:b/>
          <w:sz w:val="20"/>
          <w:szCs w:val="20"/>
        </w:rPr>
        <w:t>Notes</w:t>
      </w:r>
      <w:r>
        <w:rPr>
          <w:rFonts w:ascii="Arial" w:hAnsi="Arial" w:cs="Arial"/>
          <w:b/>
          <w:sz w:val="20"/>
          <w:szCs w:val="20"/>
        </w:rPr>
        <w:t>:</w:t>
      </w:r>
      <w:r>
        <w:rPr>
          <w:rFonts w:ascii="Arial" w:hAnsi="Arial" w:cs="Arial"/>
          <w:sz w:val="20"/>
          <w:szCs w:val="20"/>
        </w:rPr>
        <w:t xml:space="preserve"> </w:t>
      </w:r>
      <w:r w:rsidR="00B940A5">
        <w:rPr>
          <w:rFonts w:ascii="Arial" w:hAnsi="Arial" w:cs="Arial"/>
          <w:sz w:val="20"/>
          <w:szCs w:val="20"/>
        </w:rPr>
        <w:t>*</w:t>
      </w:r>
      <w:r w:rsidR="00754C1C">
        <w:rPr>
          <w:rFonts w:ascii="Arial" w:hAnsi="Arial" w:cs="Arial"/>
          <w:sz w:val="20"/>
          <w:szCs w:val="20"/>
        </w:rPr>
        <w:t>Data represent weighted percentage</w:t>
      </w:r>
      <w:r w:rsidR="00341875">
        <w:rPr>
          <w:rFonts w:ascii="Arial" w:hAnsi="Arial" w:cs="Arial"/>
          <w:sz w:val="20"/>
          <w:szCs w:val="20"/>
        </w:rPr>
        <w:t xml:space="preserve">.  </w:t>
      </w:r>
      <w:r>
        <w:rPr>
          <w:rFonts w:ascii="Arial" w:hAnsi="Arial" w:cs="Arial"/>
          <w:sz w:val="20"/>
          <w:szCs w:val="20"/>
        </w:rPr>
        <w:t>†</w:t>
      </w:r>
      <w:r w:rsidRPr="005D5F65">
        <w:rPr>
          <w:rFonts w:ascii="Arial" w:hAnsi="Arial" w:cs="Arial"/>
          <w:sz w:val="20"/>
          <w:szCs w:val="20"/>
        </w:rPr>
        <w:t>Race/ethnicity includes Hispanics of any race in the Hispanic category.</w:t>
      </w:r>
      <w:r>
        <w:rPr>
          <w:rFonts w:ascii="Arial" w:hAnsi="Arial" w:cs="Arial"/>
          <w:sz w:val="20"/>
          <w:szCs w:val="20"/>
        </w:rPr>
        <w:t xml:space="preserve">  ‡Insurance status is a point estimate and does not indicate whether the respondent was continually insured. </w:t>
      </w:r>
      <w:r w:rsidR="000219EA">
        <w:rPr>
          <w:rFonts w:ascii="Arial" w:hAnsi="Arial" w:cs="Arial"/>
          <w:sz w:val="20"/>
          <w:szCs w:val="20"/>
        </w:rPr>
        <w:t xml:space="preserve"> </w:t>
      </w:r>
      <w:r w:rsidRPr="000219EA">
        <w:rPr>
          <w:rFonts w:ascii="Arial" w:hAnsi="Arial" w:cs="Arial"/>
          <w:sz w:val="20"/>
          <w:szCs w:val="20"/>
        </w:rPr>
        <w:t>§</w:t>
      </w:r>
      <w:r w:rsidRPr="005D5F65">
        <w:rPr>
          <w:rFonts w:ascii="Arial" w:hAnsi="Arial" w:cs="Arial"/>
          <w:sz w:val="20"/>
          <w:szCs w:val="20"/>
        </w:rPr>
        <w:t xml:space="preserve">Individual-level </w:t>
      </w:r>
      <w:r>
        <w:rPr>
          <w:rFonts w:ascii="Arial" w:hAnsi="Arial" w:cs="Arial"/>
          <w:sz w:val="20"/>
          <w:szCs w:val="20"/>
        </w:rPr>
        <w:t>“</w:t>
      </w:r>
      <w:r w:rsidRPr="005D5F65">
        <w:rPr>
          <w:rFonts w:ascii="Arial" w:hAnsi="Arial" w:cs="Arial"/>
          <w:sz w:val="20"/>
          <w:szCs w:val="20"/>
        </w:rPr>
        <w:t>employed</w:t>
      </w:r>
      <w:r>
        <w:rPr>
          <w:rFonts w:ascii="Arial" w:hAnsi="Arial" w:cs="Arial"/>
          <w:sz w:val="20"/>
          <w:szCs w:val="20"/>
        </w:rPr>
        <w:t>”</w:t>
      </w:r>
      <w:r w:rsidRPr="005D5F65">
        <w:rPr>
          <w:rFonts w:ascii="Arial" w:hAnsi="Arial" w:cs="Arial"/>
          <w:sz w:val="20"/>
          <w:szCs w:val="20"/>
        </w:rPr>
        <w:t xml:space="preserve"> category includes both individuals employed with wages and self-employed individuals</w:t>
      </w:r>
      <w:r>
        <w:rPr>
          <w:rFonts w:ascii="Arial" w:hAnsi="Arial" w:cs="Arial"/>
          <w:sz w:val="20"/>
          <w:szCs w:val="20"/>
        </w:rPr>
        <w:t>.  “</w:t>
      </w:r>
      <w:r w:rsidRPr="005D5F65">
        <w:rPr>
          <w:rFonts w:ascii="Arial" w:hAnsi="Arial" w:cs="Arial"/>
          <w:sz w:val="20"/>
          <w:szCs w:val="20"/>
        </w:rPr>
        <w:t>Other</w:t>
      </w:r>
      <w:r>
        <w:rPr>
          <w:rFonts w:ascii="Arial" w:hAnsi="Arial" w:cs="Arial"/>
          <w:sz w:val="20"/>
          <w:szCs w:val="20"/>
        </w:rPr>
        <w:t>”</w:t>
      </w:r>
      <w:r w:rsidRPr="005D5F65">
        <w:rPr>
          <w:rFonts w:ascii="Arial" w:hAnsi="Arial" w:cs="Arial"/>
          <w:sz w:val="20"/>
          <w:szCs w:val="20"/>
        </w:rPr>
        <w:t xml:space="preserve"> category includes students, homemakers and individuals who are unable to work.</w:t>
      </w:r>
      <w:r>
        <w:rPr>
          <w:rFonts w:ascii="Arial" w:hAnsi="Arial" w:cs="Arial"/>
          <w:sz w:val="20"/>
          <w:szCs w:val="20"/>
        </w:rPr>
        <w:t xml:space="preserve">  ||Physical activity defined as activity in the past 30 days.  ¶</w:t>
      </w:r>
      <w:r>
        <w:rPr>
          <w:rFonts w:ascii="Arial" w:hAnsi="Arial" w:cs="Arial"/>
          <w:bCs/>
          <w:sz w:val="20"/>
          <w:szCs w:val="20"/>
        </w:rPr>
        <w:t>County c</w:t>
      </w:r>
      <w:r w:rsidRPr="005D5F65">
        <w:rPr>
          <w:rFonts w:ascii="Arial" w:hAnsi="Arial" w:cs="Arial"/>
          <w:bCs/>
          <w:sz w:val="20"/>
          <w:szCs w:val="20"/>
        </w:rPr>
        <w:t xml:space="preserve">oncentration of primary care doctors per 100,000 </w:t>
      </w:r>
      <w:proofErr w:type="gramStart"/>
      <w:r w:rsidRPr="005D5F65">
        <w:rPr>
          <w:rFonts w:ascii="Arial" w:hAnsi="Arial" w:cs="Arial"/>
          <w:bCs/>
          <w:sz w:val="20"/>
          <w:szCs w:val="20"/>
        </w:rPr>
        <w:t>population</w:t>
      </w:r>
      <w:proofErr w:type="gramEnd"/>
      <w:r w:rsidRPr="005D5F65">
        <w:rPr>
          <w:rFonts w:ascii="Arial" w:hAnsi="Arial" w:cs="Arial"/>
          <w:bCs/>
          <w:sz w:val="20"/>
          <w:szCs w:val="20"/>
        </w:rPr>
        <w:t xml:space="preserve"> </w:t>
      </w:r>
      <w:r>
        <w:rPr>
          <w:rFonts w:ascii="Arial" w:hAnsi="Arial" w:cs="Arial"/>
          <w:bCs/>
          <w:sz w:val="20"/>
          <w:szCs w:val="20"/>
        </w:rPr>
        <w:t>from 2011</w:t>
      </w:r>
      <w:r w:rsidRPr="005D5F65">
        <w:rPr>
          <w:rFonts w:ascii="Arial" w:hAnsi="Arial" w:cs="Arial"/>
          <w:sz w:val="20"/>
          <w:szCs w:val="20"/>
        </w:rPr>
        <w:t>.</w:t>
      </w:r>
      <w:r>
        <w:rPr>
          <w:rFonts w:ascii="Arial" w:hAnsi="Arial" w:cs="Arial"/>
          <w:sz w:val="20"/>
          <w:szCs w:val="20"/>
        </w:rPr>
        <w:t xml:space="preserve"> </w:t>
      </w:r>
      <w:proofErr w:type="gramStart"/>
      <w:r>
        <w:rPr>
          <w:rFonts w:ascii="Arial" w:hAnsi="Arial" w:cs="Arial"/>
          <w:sz w:val="20"/>
          <w:szCs w:val="20"/>
        </w:rPr>
        <w:t>#</w:t>
      </w:r>
      <w:r w:rsidRPr="008C0D08">
        <w:rPr>
          <w:rFonts w:ascii="Arial" w:hAnsi="Arial" w:cs="Arial"/>
          <w:sz w:val="20"/>
          <w:szCs w:val="20"/>
        </w:rPr>
        <w:t>County-level measure of total unemployed, as a percent of the civilian labor force.</w:t>
      </w:r>
      <w:proofErr w:type="gramEnd"/>
      <w:r>
        <w:rPr>
          <w:rFonts w:ascii="Arial" w:hAnsi="Arial" w:cs="Arial"/>
          <w:sz w:val="20"/>
          <w:szCs w:val="20"/>
        </w:rPr>
        <w:t xml:space="preserve"> </w:t>
      </w:r>
      <w:r w:rsidRPr="008C0D08">
        <w:rPr>
          <w:rFonts w:ascii="Arial" w:hAnsi="Arial" w:cs="Arial"/>
          <w:sz w:val="20"/>
          <w:szCs w:val="20"/>
        </w:rPr>
        <w:t xml:space="preserve"> </w:t>
      </w:r>
      <w:r>
        <w:rPr>
          <w:rFonts w:ascii="Arial" w:hAnsi="Arial" w:cs="Arial"/>
          <w:sz w:val="20"/>
          <w:szCs w:val="20"/>
        </w:rPr>
        <w:t>**</w:t>
      </w:r>
      <w:r w:rsidRPr="008C0D08">
        <w:rPr>
          <w:rFonts w:ascii="Arial" w:hAnsi="Arial" w:cs="Arial"/>
          <w:sz w:val="20"/>
          <w:szCs w:val="20"/>
        </w:rPr>
        <w:t>County-level measure of percent in poverty aged 18-64</w:t>
      </w:r>
      <w:r>
        <w:rPr>
          <w:rFonts w:ascii="Arial" w:hAnsi="Arial" w:cs="Arial"/>
          <w:sz w:val="20"/>
          <w:szCs w:val="20"/>
        </w:rPr>
        <w:t>. ††State Medicaid income eligibility threshold limits as of January 2012</w:t>
      </w:r>
      <w:r w:rsidR="008F2891">
        <w:rPr>
          <w:rFonts w:ascii="Arial" w:hAnsi="Arial" w:cs="Arial"/>
          <w:sz w:val="20"/>
          <w:szCs w:val="20"/>
        </w:rPr>
        <w:t xml:space="preserve"> for working adults with children</w:t>
      </w:r>
      <w:r>
        <w:rPr>
          <w:rFonts w:ascii="Arial" w:hAnsi="Arial" w:cs="Arial"/>
          <w:sz w:val="20"/>
          <w:szCs w:val="20"/>
        </w:rPr>
        <w:t>.  ‡‡State Medicaid expansion status as of 2014.</w:t>
      </w:r>
    </w:p>
    <w:p w:rsidR="00A6657A" w:rsidRDefault="00A6657A" w:rsidP="00341875">
      <w:pPr>
        <w:snapToGrid w:val="0"/>
        <w:spacing w:after="0" w:line="240" w:lineRule="auto"/>
        <w:ind w:left="120" w:right="120"/>
        <w:rPr>
          <w:rFonts w:ascii="Arial" w:hAnsi="Arial" w:cs="Arial"/>
          <w:sz w:val="20"/>
          <w:szCs w:val="20"/>
        </w:rPr>
      </w:pPr>
    </w:p>
    <w:sectPr w:rsidR="00A6657A" w:rsidSect="00341875">
      <w:footerReference w:type="default" r:id="rId8"/>
      <w:pgSz w:w="15840" w:h="12240" w:orient="landscape"/>
      <w:pgMar w:top="1440" w:right="1440" w:bottom="1440" w:left="1440" w:header="240" w:footer="2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2966" w:rsidRDefault="00C52966" w:rsidP="00CB6B66">
      <w:pPr>
        <w:spacing w:after="0" w:line="240" w:lineRule="auto"/>
      </w:pPr>
      <w:r>
        <w:separator/>
      </w:r>
    </w:p>
  </w:endnote>
  <w:endnote w:type="continuationSeparator" w:id="0">
    <w:p w:rsidR="00C52966" w:rsidRDefault="00C52966" w:rsidP="00CB6B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ヒラギノ角ゴ Pro W3">
    <w:altName w:val="MS Mincho"/>
    <w:charset w:val="80"/>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2966" w:rsidRDefault="00174A30">
    <w:pPr>
      <w:pStyle w:val="Footer"/>
      <w:jc w:val="right"/>
    </w:pPr>
    <w:fldSimple w:instr=" PAGE   \* MERGEFORMAT ">
      <w:r w:rsidR="00D52A8E">
        <w:rPr>
          <w:noProof/>
        </w:rPr>
        <w:t>3</w:t>
      </w:r>
    </w:fldSimple>
  </w:p>
  <w:p w:rsidR="00C52966" w:rsidRDefault="00C52966">
    <w:pPr>
      <w:pStyle w:val="FreeForm"/>
      <w:rPr>
        <w:rFonts w:ascii="Times New Roman" w:eastAsia="Times New Roman" w:hAnsi="Times New Roman"/>
        <w:color w:val="auto"/>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2966" w:rsidRDefault="00C52966" w:rsidP="00CB6B66">
      <w:pPr>
        <w:spacing w:after="0" w:line="240" w:lineRule="auto"/>
      </w:pPr>
      <w:r>
        <w:separator/>
      </w:r>
    </w:p>
  </w:footnote>
  <w:footnote w:type="continuationSeparator" w:id="0">
    <w:p w:rsidR="00C52966" w:rsidRDefault="00C52966" w:rsidP="00CB6B6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5E8A71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C36BE5"/>
    <w:multiLevelType w:val="hybridMultilevel"/>
    <w:tmpl w:val="E2E4C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B144BB"/>
    <w:multiLevelType w:val="hybridMultilevel"/>
    <w:tmpl w:val="40B030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docVars>
    <w:docVar w:name="EN.InstantFormat" w:val="&lt;ENInstantFormat&gt;&lt;Enabled&gt;1&lt;/Enabled&gt;&lt;ScanUnformatted&gt;1&lt;/ScanUnformatted&gt;&lt;ScanChanges&gt;1&lt;/ScanChanges&gt;&lt;Suspended&gt;1&lt;/Suspended&gt;&lt;/ENInstantFormat&gt;"/>
  </w:docVars>
  <w:rsids>
    <w:rsidRoot w:val="00674D93"/>
    <w:rsid w:val="00004579"/>
    <w:rsid w:val="000219EA"/>
    <w:rsid w:val="00037479"/>
    <w:rsid w:val="00047084"/>
    <w:rsid w:val="0006418B"/>
    <w:rsid w:val="00065850"/>
    <w:rsid w:val="00071E51"/>
    <w:rsid w:val="00094B5E"/>
    <w:rsid w:val="000A62A7"/>
    <w:rsid w:val="000D5487"/>
    <w:rsid w:val="000F6D5A"/>
    <w:rsid w:val="00100A73"/>
    <w:rsid w:val="00101889"/>
    <w:rsid w:val="001073D6"/>
    <w:rsid w:val="00157E6F"/>
    <w:rsid w:val="00174A30"/>
    <w:rsid w:val="00191642"/>
    <w:rsid w:val="001A555C"/>
    <w:rsid w:val="001D4B90"/>
    <w:rsid w:val="001E2E91"/>
    <w:rsid w:val="001E4DB8"/>
    <w:rsid w:val="001F5BC7"/>
    <w:rsid w:val="00205522"/>
    <w:rsid w:val="00243186"/>
    <w:rsid w:val="002432CE"/>
    <w:rsid w:val="00260330"/>
    <w:rsid w:val="00282AAB"/>
    <w:rsid w:val="00285420"/>
    <w:rsid w:val="00297438"/>
    <w:rsid w:val="002A3D76"/>
    <w:rsid w:val="002B682D"/>
    <w:rsid w:val="002C1CC2"/>
    <w:rsid w:val="002D288D"/>
    <w:rsid w:val="002E3799"/>
    <w:rsid w:val="002E64C9"/>
    <w:rsid w:val="00317DE2"/>
    <w:rsid w:val="00324329"/>
    <w:rsid w:val="003313B7"/>
    <w:rsid w:val="00341875"/>
    <w:rsid w:val="003560DE"/>
    <w:rsid w:val="003563FC"/>
    <w:rsid w:val="003670A2"/>
    <w:rsid w:val="00374551"/>
    <w:rsid w:val="003831AF"/>
    <w:rsid w:val="00397AB5"/>
    <w:rsid w:val="003A6254"/>
    <w:rsid w:val="003B3E0E"/>
    <w:rsid w:val="003B727B"/>
    <w:rsid w:val="003C3679"/>
    <w:rsid w:val="003C5281"/>
    <w:rsid w:val="003E0D24"/>
    <w:rsid w:val="00441CAB"/>
    <w:rsid w:val="00462BDF"/>
    <w:rsid w:val="00472B2A"/>
    <w:rsid w:val="00476739"/>
    <w:rsid w:val="00481876"/>
    <w:rsid w:val="00483A07"/>
    <w:rsid w:val="00493024"/>
    <w:rsid w:val="004A5F45"/>
    <w:rsid w:val="004E1A79"/>
    <w:rsid w:val="005228DA"/>
    <w:rsid w:val="00533CC3"/>
    <w:rsid w:val="0054157A"/>
    <w:rsid w:val="005525F0"/>
    <w:rsid w:val="00553FB7"/>
    <w:rsid w:val="005613A6"/>
    <w:rsid w:val="00566DE9"/>
    <w:rsid w:val="00592E85"/>
    <w:rsid w:val="0059474B"/>
    <w:rsid w:val="00597D5A"/>
    <w:rsid w:val="00597FB9"/>
    <w:rsid w:val="005B0BBA"/>
    <w:rsid w:val="005C0825"/>
    <w:rsid w:val="005C5EA6"/>
    <w:rsid w:val="005E1ACF"/>
    <w:rsid w:val="005E4AEA"/>
    <w:rsid w:val="005F5636"/>
    <w:rsid w:val="005F6628"/>
    <w:rsid w:val="005F6DB8"/>
    <w:rsid w:val="00623F98"/>
    <w:rsid w:val="00634816"/>
    <w:rsid w:val="006362C0"/>
    <w:rsid w:val="00651F0B"/>
    <w:rsid w:val="00661E04"/>
    <w:rsid w:val="00665CB1"/>
    <w:rsid w:val="00670295"/>
    <w:rsid w:val="00674D93"/>
    <w:rsid w:val="00681CD8"/>
    <w:rsid w:val="006A6746"/>
    <w:rsid w:val="006A7216"/>
    <w:rsid w:val="006B0F90"/>
    <w:rsid w:val="006C63D1"/>
    <w:rsid w:val="006F08DB"/>
    <w:rsid w:val="007032C3"/>
    <w:rsid w:val="0072714F"/>
    <w:rsid w:val="00740D57"/>
    <w:rsid w:val="00754C1C"/>
    <w:rsid w:val="00787925"/>
    <w:rsid w:val="008007B5"/>
    <w:rsid w:val="008305DE"/>
    <w:rsid w:val="008458F3"/>
    <w:rsid w:val="008612C7"/>
    <w:rsid w:val="00863944"/>
    <w:rsid w:val="00866363"/>
    <w:rsid w:val="0087154A"/>
    <w:rsid w:val="00886D62"/>
    <w:rsid w:val="00894EA3"/>
    <w:rsid w:val="008A2BB0"/>
    <w:rsid w:val="008C1274"/>
    <w:rsid w:val="008E0138"/>
    <w:rsid w:val="008F2891"/>
    <w:rsid w:val="008F6B97"/>
    <w:rsid w:val="009075E9"/>
    <w:rsid w:val="009137B5"/>
    <w:rsid w:val="00944B01"/>
    <w:rsid w:val="009452A3"/>
    <w:rsid w:val="0094560D"/>
    <w:rsid w:val="009535FF"/>
    <w:rsid w:val="00962C81"/>
    <w:rsid w:val="009650A0"/>
    <w:rsid w:val="00965DC8"/>
    <w:rsid w:val="00995637"/>
    <w:rsid w:val="009B0D52"/>
    <w:rsid w:val="009C5650"/>
    <w:rsid w:val="009E3976"/>
    <w:rsid w:val="00A01F5E"/>
    <w:rsid w:val="00A2002E"/>
    <w:rsid w:val="00A23C7E"/>
    <w:rsid w:val="00A477A6"/>
    <w:rsid w:val="00A63083"/>
    <w:rsid w:val="00A6657A"/>
    <w:rsid w:val="00A85131"/>
    <w:rsid w:val="00A87211"/>
    <w:rsid w:val="00A9018D"/>
    <w:rsid w:val="00A9127C"/>
    <w:rsid w:val="00AA5362"/>
    <w:rsid w:val="00AB024E"/>
    <w:rsid w:val="00AC0682"/>
    <w:rsid w:val="00AC473A"/>
    <w:rsid w:val="00AC5029"/>
    <w:rsid w:val="00B36BFD"/>
    <w:rsid w:val="00B43C98"/>
    <w:rsid w:val="00B53754"/>
    <w:rsid w:val="00B53BF2"/>
    <w:rsid w:val="00B5447A"/>
    <w:rsid w:val="00B80031"/>
    <w:rsid w:val="00B80139"/>
    <w:rsid w:val="00B940A5"/>
    <w:rsid w:val="00BB41FA"/>
    <w:rsid w:val="00BC0D34"/>
    <w:rsid w:val="00BD212A"/>
    <w:rsid w:val="00BE28B4"/>
    <w:rsid w:val="00BF249B"/>
    <w:rsid w:val="00C20F01"/>
    <w:rsid w:val="00C24BE7"/>
    <w:rsid w:val="00C322B4"/>
    <w:rsid w:val="00C52966"/>
    <w:rsid w:val="00C614EF"/>
    <w:rsid w:val="00C72E61"/>
    <w:rsid w:val="00C739C9"/>
    <w:rsid w:val="00C9199C"/>
    <w:rsid w:val="00C923E3"/>
    <w:rsid w:val="00CB6B66"/>
    <w:rsid w:val="00CC3410"/>
    <w:rsid w:val="00D14317"/>
    <w:rsid w:val="00D15485"/>
    <w:rsid w:val="00D36B4B"/>
    <w:rsid w:val="00D37330"/>
    <w:rsid w:val="00D52A8E"/>
    <w:rsid w:val="00D975E0"/>
    <w:rsid w:val="00DE238D"/>
    <w:rsid w:val="00DF0BB2"/>
    <w:rsid w:val="00E12307"/>
    <w:rsid w:val="00E16BAC"/>
    <w:rsid w:val="00E26B4A"/>
    <w:rsid w:val="00E27056"/>
    <w:rsid w:val="00E47A84"/>
    <w:rsid w:val="00E60801"/>
    <w:rsid w:val="00E96407"/>
    <w:rsid w:val="00EA4566"/>
    <w:rsid w:val="00EB0D27"/>
    <w:rsid w:val="00EB1A08"/>
    <w:rsid w:val="00EB22F0"/>
    <w:rsid w:val="00EB6AD3"/>
    <w:rsid w:val="00EC0083"/>
    <w:rsid w:val="00EE6528"/>
    <w:rsid w:val="00F0281A"/>
    <w:rsid w:val="00F2466F"/>
    <w:rsid w:val="00F26343"/>
    <w:rsid w:val="00F768B3"/>
    <w:rsid w:val="00F83077"/>
    <w:rsid w:val="00F8785D"/>
    <w:rsid w:val="00F944B5"/>
    <w:rsid w:val="00F9723F"/>
    <w:rsid w:val="00FA61CA"/>
    <w:rsid w:val="00FC10A5"/>
    <w:rsid w:val="00FC69E9"/>
    <w:rsid w:val="00FC7E37"/>
    <w:rsid w:val="00FD5293"/>
    <w:rsid w:val="00FE7464"/>
    <w:rsid w:val="00FE7F10"/>
    <w:rsid w:val="00FF345B"/>
    <w:rsid w:val="00FF450B"/>
    <w:rsid w:val="00FF5D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D93"/>
    <w:rPr>
      <w:rFonts w:ascii="Lucida Grande" w:eastAsia="ヒラギノ角ゴ Pro W3" w:hAnsi="Lucida Grande"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674D93"/>
    <w:rPr>
      <w:rFonts w:ascii="Lucida Grande" w:eastAsia="ヒラギノ角ゴ Pro W3" w:hAnsi="Lucida Grande" w:cs="Times New Roman"/>
      <w:color w:val="000000"/>
      <w:szCs w:val="20"/>
    </w:rPr>
  </w:style>
  <w:style w:type="character" w:customStyle="1" w:styleId="cit-institution">
    <w:name w:val="cit-institution"/>
    <w:rsid w:val="00674D93"/>
    <w:rPr>
      <w:color w:val="000000"/>
      <w:sz w:val="22"/>
    </w:rPr>
  </w:style>
  <w:style w:type="character" w:customStyle="1" w:styleId="HTMLCite1">
    <w:name w:val="HTML Cite1"/>
    <w:rsid w:val="00674D93"/>
    <w:rPr>
      <w:rFonts w:ascii="Lucida Grande" w:eastAsia="ヒラギノ角ゴ Pro W3" w:hAnsi="Lucida Grande"/>
      <w:b w:val="0"/>
      <w:i w:val="0"/>
      <w:color w:val="000000"/>
      <w:sz w:val="22"/>
    </w:rPr>
  </w:style>
  <w:style w:type="character" w:customStyle="1" w:styleId="cit-source">
    <w:name w:val="cit-source"/>
    <w:rsid w:val="00674D93"/>
    <w:rPr>
      <w:color w:val="000000"/>
      <w:sz w:val="22"/>
    </w:rPr>
  </w:style>
  <w:style w:type="character" w:customStyle="1" w:styleId="cit-publ-loc">
    <w:name w:val="cit-publ-loc"/>
    <w:rsid w:val="00674D93"/>
    <w:rPr>
      <w:color w:val="000000"/>
      <w:sz w:val="22"/>
    </w:rPr>
  </w:style>
  <w:style w:type="character" w:customStyle="1" w:styleId="cit-publ-name">
    <w:name w:val="cit-publ-name"/>
    <w:rsid w:val="00674D93"/>
    <w:rPr>
      <w:color w:val="000000"/>
      <w:sz w:val="22"/>
    </w:rPr>
  </w:style>
  <w:style w:type="character" w:customStyle="1" w:styleId="cit-access-date">
    <w:name w:val="cit-access-date"/>
    <w:rsid w:val="00674D93"/>
    <w:rPr>
      <w:color w:val="000000"/>
      <w:sz w:val="22"/>
    </w:rPr>
  </w:style>
  <w:style w:type="character" w:customStyle="1" w:styleId="apple-converted-space">
    <w:name w:val="apple-converted-space"/>
    <w:rsid w:val="00674D93"/>
    <w:rPr>
      <w:color w:val="000000"/>
      <w:sz w:val="22"/>
    </w:rPr>
  </w:style>
  <w:style w:type="character" w:customStyle="1" w:styleId="highlight">
    <w:name w:val="highlight"/>
    <w:rsid w:val="00674D93"/>
    <w:rPr>
      <w:color w:val="000000"/>
      <w:sz w:val="22"/>
    </w:rPr>
  </w:style>
  <w:style w:type="paragraph" w:customStyle="1" w:styleId="TableGrid1">
    <w:name w:val="Table Grid1"/>
    <w:rsid w:val="00674D93"/>
    <w:pPr>
      <w:spacing w:after="0" w:line="240" w:lineRule="auto"/>
    </w:pPr>
    <w:rPr>
      <w:rFonts w:ascii="Lucida Grande" w:eastAsia="ヒラギノ角ゴ Pro W3" w:hAnsi="Lucida Grande" w:cs="Times New Roman"/>
      <w:color w:val="000000"/>
      <w:sz w:val="20"/>
      <w:szCs w:val="20"/>
    </w:rPr>
  </w:style>
  <w:style w:type="character" w:styleId="Hyperlink">
    <w:name w:val="Hyperlink"/>
    <w:rsid w:val="00674D93"/>
    <w:rPr>
      <w:color w:val="0000FF"/>
      <w:u w:val="single"/>
    </w:rPr>
  </w:style>
  <w:style w:type="paragraph" w:styleId="BalloonText">
    <w:name w:val="Balloon Text"/>
    <w:basedOn w:val="Normal"/>
    <w:link w:val="BalloonTextChar"/>
    <w:rsid w:val="00674D93"/>
    <w:pPr>
      <w:spacing w:after="0" w:line="240" w:lineRule="auto"/>
    </w:pPr>
    <w:rPr>
      <w:rFonts w:ascii="Tahoma" w:hAnsi="Tahoma"/>
      <w:sz w:val="16"/>
      <w:szCs w:val="16"/>
    </w:rPr>
  </w:style>
  <w:style w:type="character" w:customStyle="1" w:styleId="BalloonTextChar">
    <w:name w:val="Balloon Text Char"/>
    <w:link w:val="BalloonText"/>
    <w:rsid w:val="00674D93"/>
    <w:rPr>
      <w:rFonts w:ascii="Tahoma" w:eastAsia="ヒラギノ角ゴ Pro W3" w:hAnsi="Tahoma" w:cs="Times New Roman"/>
      <w:color w:val="000000"/>
      <w:sz w:val="16"/>
      <w:szCs w:val="16"/>
    </w:rPr>
  </w:style>
  <w:style w:type="paragraph" w:styleId="Header">
    <w:name w:val="header"/>
    <w:basedOn w:val="Normal"/>
    <w:link w:val="HeaderChar"/>
    <w:uiPriority w:val="99"/>
    <w:rsid w:val="00674D93"/>
    <w:pPr>
      <w:tabs>
        <w:tab w:val="center" w:pos="4680"/>
        <w:tab w:val="right" w:pos="9360"/>
      </w:tabs>
    </w:pPr>
  </w:style>
  <w:style w:type="character" w:customStyle="1" w:styleId="HeaderChar">
    <w:name w:val="Header Char"/>
    <w:link w:val="Header"/>
    <w:uiPriority w:val="99"/>
    <w:rsid w:val="00674D93"/>
    <w:rPr>
      <w:rFonts w:ascii="Lucida Grande" w:eastAsia="ヒラギノ角ゴ Pro W3" w:hAnsi="Lucida Grande" w:cs="Times New Roman"/>
      <w:color w:val="000000"/>
      <w:szCs w:val="24"/>
    </w:rPr>
  </w:style>
  <w:style w:type="paragraph" w:styleId="Footer">
    <w:name w:val="footer"/>
    <w:basedOn w:val="Normal"/>
    <w:link w:val="FooterChar"/>
    <w:uiPriority w:val="99"/>
    <w:rsid w:val="00674D93"/>
    <w:pPr>
      <w:tabs>
        <w:tab w:val="center" w:pos="4680"/>
        <w:tab w:val="right" w:pos="9360"/>
      </w:tabs>
    </w:pPr>
  </w:style>
  <w:style w:type="character" w:customStyle="1" w:styleId="FooterChar">
    <w:name w:val="Footer Char"/>
    <w:link w:val="Footer"/>
    <w:uiPriority w:val="99"/>
    <w:rsid w:val="00674D93"/>
    <w:rPr>
      <w:rFonts w:ascii="Lucida Grande" w:eastAsia="ヒラギノ角ゴ Pro W3" w:hAnsi="Lucida Grande" w:cs="Times New Roman"/>
      <w:color w:val="000000"/>
      <w:szCs w:val="24"/>
    </w:rPr>
  </w:style>
  <w:style w:type="character" w:styleId="CommentReference">
    <w:name w:val="annotation reference"/>
    <w:rsid w:val="00674D93"/>
    <w:rPr>
      <w:sz w:val="16"/>
      <w:szCs w:val="16"/>
    </w:rPr>
  </w:style>
  <w:style w:type="paragraph" w:styleId="CommentText">
    <w:name w:val="annotation text"/>
    <w:basedOn w:val="Normal"/>
    <w:link w:val="CommentTextChar"/>
    <w:rsid w:val="00674D93"/>
    <w:rPr>
      <w:sz w:val="20"/>
      <w:szCs w:val="20"/>
    </w:rPr>
  </w:style>
  <w:style w:type="character" w:customStyle="1" w:styleId="CommentTextChar">
    <w:name w:val="Comment Text Char"/>
    <w:link w:val="CommentText"/>
    <w:rsid w:val="00674D93"/>
    <w:rPr>
      <w:rFonts w:ascii="Lucida Grande" w:eastAsia="ヒラギノ角ゴ Pro W3" w:hAnsi="Lucida Grande" w:cs="Times New Roman"/>
      <w:color w:val="000000"/>
      <w:sz w:val="20"/>
      <w:szCs w:val="20"/>
    </w:rPr>
  </w:style>
  <w:style w:type="paragraph" w:styleId="CommentSubject">
    <w:name w:val="annotation subject"/>
    <w:basedOn w:val="CommentText"/>
    <w:next w:val="CommentText"/>
    <w:link w:val="CommentSubjectChar"/>
    <w:rsid w:val="00674D93"/>
    <w:rPr>
      <w:b/>
      <w:bCs/>
    </w:rPr>
  </w:style>
  <w:style w:type="character" w:customStyle="1" w:styleId="CommentSubjectChar">
    <w:name w:val="Comment Subject Char"/>
    <w:link w:val="CommentSubject"/>
    <w:rsid w:val="00674D93"/>
    <w:rPr>
      <w:rFonts w:ascii="Lucida Grande" w:eastAsia="ヒラギノ角ゴ Pro W3" w:hAnsi="Lucida Grande" w:cs="Times New Roman"/>
      <w:b/>
      <w:bCs/>
      <w:color w:val="000000"/>
      <w:sz w:val="20"/>
      <w:szCs w:val="20"/>
    </w:rPr>
  </w:style>
  <w:style w:type="paragraph" w:styleId="PlainText">
    <w:name w:val="Plain Text"/>
    <w:basedOn w:val="Normal"/>
    <w:link w:val="PlainTextChar"/>
    <w:uiPriority w:val="99"/>
    <w:unhideWhenUsed/>
    <w:rsid w:val="00674D93"/>
    <w:pPr>
      <w:spacing w:after="0" w:line="240" w:lineRule="auto"/>
    </w:pPr>
    <w:rPr>
      <w:rFonts w:ascii="Consolas" w:eastAsia="Calibri" w:hAnsi="Consolas"/>
      <w:color w:val="auto"/>
      <w:sz w:val="21"/>
      <w:szCs w:val="21"/>
    </w:rPr>
  </w:style>
  <w:style w:type="character" w:customStyle="1" w:styleId="PlainTextChar">
    <w:name w:val="Plain Text Char"/>
    <w:link w:val="PlainText"/>
    <w:uiPriority w:val="99"/>
    <w:rsid w:val="00674D93"/>
    <w:rPr>
      <w:rFonts w:ascii="Consolas" w:eastAsia="Calibri" w:hAnsi="Consolas" w:cs="Times New Roman"/>
      <w:sz w:val="21"/>
      <w:szCs w:val="21"/>
    </w:rPr>
  </w:style>
  <w:style w:type="character" w:styleId="Emphasis">
    <w:name w:val="Emphasis"/>
    <w:uiPriority w:val="20"/>
    <w:qFormat/>
    <w:rsid w:val="00674D93"/>
    <w:rPr>
      <w:i/>
      <w:iCs/>
    </w:rPr>
  </w:style>
  <w:style w:type="character" w:styleId="FollowedHyperlink">
    <w:name w:val="FollowedHyperlink"/>
    <w:rsid w:val="00674D93"/>
    <w:rPr>
      <w:color w:val="800080"/>
      <w:u w:val="single"/>
    </w:rPr>
  </w:style>
  <w:style w:type="paragraph" w:styleId="NormalWeb">
    <w:name w:val="Normal (Web)"/>
    <w:basedOn w:val="Normal"/>
    <w:uiPriority w:val="99"/>
    <w:unhideWhenUsed/>
    <w:rsid w:val="00674D93"/>
    <w:pPr>
      <w:spacing w:before="100" w:beforeAutospacing="1" w:after="100" w:afterAutospacing="1" w:line="240" w:lineRule="auto"/>
    </w:pPr>
    <w:rPr>
      <w:rFonts w:ascii="Times New Roman" w:eastAsia="Times New Roman" w:hAnsi="Times New Roman"/>
      <w:color w:val="auto"/>
      <w:sz w:val="24"/>
    </w:rPr>
  </w:style>
  <w:style w:type="paragraph" w:styleId="ListParagraph">
    <w:name w:val="List Paragraph"/>
    <w:basedOn w:val="Normal"/>
    <w:uiPriority w:val="34"/>
    <w:qFormat/>
    <w:rsid w:val="00D36B4B"/>
    <w:pPr>
      <w:ind w:left="720"/>
      <w:contextualSpacing/>
    </w:pPr>
  </w:style>
</w:styles>
</file>

<file path=word/webSettings.xml><?xml version="1.0" encoding="utf-8"?>
<w:webSettings xmlns:r="http://schemas.openxmlformats.org/officeDocument/2006/relationships" xmlns:w="http://schemas.openxmlformats.org/wordprocessingml/2006/main">
  <w:divs>
    <w:div w:id="614293186">
      <w:bodyDiv w:val="1"/>
      <w:marLeft w:val="0"/>
      <w:marRight w:val="0"/>
      <w:marTop w:val="0"/>
      <w:marBottom w:val="0"/>
      <w:divBdr>
        <w:top w:val="none" w:sz="0" w:space="0" w:color="auto"/>
        <w:left w:val="none" w:sz="0" w:space="0" w:color="auto"/>
        <w:bottom w:val="none" w:sz="0" w:space="0" w:color="auto"/>
        <w:right w:val="none" w:sz="0" w:space="0" w:color="auto"/>
      </w:divBdr>
    </w:div>
    <w:div w:id="91208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9C705C-8F78-4AC0-BAB7-401665E89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Partners HealthCare System, Inc.</Company>
  <LinksUpToDate>false</LinksUpToDate>
  <CharactersWithSpaces>4223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Partners Information Systems</dc:creator>
  <cp:lastModifiedBy>Partners Information Systems</cp:lastModifiedBy>
  <cp:revision>2</cp:revision>
  <cp:lastPrinted>2015-08-28T13:32:00Z</cp:lastPrinted>
  <dcterms:created xsi:type="dcterms:W3CDTF">2015-12-18T18:34:00Z</dcterms:created>
  <dcterms:modified xsi:type="dcterms:W3CDTF">2015-12-18T18:34:00Z</dcterms:modified>
</cp:coreProperties>
</file>