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7131" w14:textId="77777777" w:rsidR="00D7247F" w:rsidRPr="00C42DA9" w:rsidRDefault="00D7247F" w:rsidP="00D7247F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294161">
        <w:rPr>
          <w:rFonts w:ascii="Arial Narrow" w:hAnsi="Arial Narrow" w:cs="Arial"/>
          <w:b/>
          <w:sz w:val="24"/>
          <w:szCs w:val="24"/>
        </w:rPr>
        <w:t xml:space="preserve">Table </w:t>
      </w:r>
      <w:r>
        <w:rPr>
          <w:rFonts w:ascii="Arial Narrow" w:hAnsi="Arial Narrow" w:cs="Arial"/>
          <w:b/>
          <w:sz w:val="24"/>
          <w:szCs w:val="24"/>
        </w:rPr>
        <w:t>4</w:t>
      </w:r>
      <w:r w:rsidRPr="00294161">
        <w:rPr>
          <w:rFonts w:ascii="Arial Narrow" w:hAnsi="Arial Narrow" w:cs="Arial"/>
          <w:b/>
          <w:sz w:val="24"/>
          <w:szCs w:val="24"/>
        </w:rPr>
        <w:t xml:space="preserve">. </w:t>
      </w:r>
      <w:r w:rsidRPr="00294161">
        <w:rPr>
          <w:rFonts w:ascii="Arial Narrow" w:hAnsi="Arial Narrow" w:cs="Arial"/>
          <w:sz w:val="24"/>
          <w:szCs w:val="24"/>
        </w:rPr>
        <w:t>Characteristics of OEF/OIF/OND Veteran VCP Users and Non-Users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3666"/>
        <w:gridCol w:w="1260"/>
        <w:gridCol w:w="42"/>
        <w:gridCol w:w="1260"/>
        <w:gridCol w:w="48"/>
        <w:gridCol w:w="900"/>
        <w:gridCol w:w="1260"/>
        <w:gridCol w:w="1440"/>
        <w:gridCol w:w="849"/>
      </w:tblGrid>
      <w:tr w:rsidR="00D7247F" w:rsidRPr="00294161" w14:paraId="3741D795" w14:textId="77777777" w:rsidTr="003E222C">
        <w:trPr>
          <w:trHeight w:val="120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22B0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hideMark/>
          </w:tcPr>
          <w:p w14:paraId="38CABB7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Mileage/ Hardship</w:t>
            </w:r>
          </w:p>
          <w:p w14:paraId="5487867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VCP Users </w:t>
            </w: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br/>
              <w:t>(n = 1061)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E3F990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Mileage/</w:t>
            </w:r>
          </w:p>
          <w:p w14:paraId="18DF0BD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Hardship</w:t>
            </w:r>
          </w:p>
          <w:p w14:paraId="3FD6370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Non-Users</w:t>
            </w:r>
          </w:p>
          <w:p w14:paraId="180923E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gramEnd"/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= 80190)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1B2A557" w14:textId="77777777" w:rsidR="00D7247F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2D7DC755" w14:textId="77777777" w:rsidR="00D7247F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4D54E1B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42184" w14:textId="77777777" w:rsidR="00D7247F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38669E5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Wait-Time</w:t>
            </w:r>
          </w:p>
          <w:p w14:paraId="53D5643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VCP Users </w:t>
            </w: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br/>
              <w:t>(n = 2760)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719DEB" w14:textId="77777777" w:rsidR="00D7247F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6DC40C5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Wait-Time</w:t>
            </w:r>
          </w:p>
          <w:p w14:paraId="151A933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Non-Users </w:t>
            </w: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br/>
              <w:t>(n = 130438)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993" w14:textId="77777777" w:rsidR="00D7247F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6FDAD903" w14:textId="77777777" w:rsidR="00D7247F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39C4356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7247F" w:rsidRPr="00294161" w14:paraId="7707743C" w14:textId="77777777" w:rsidTr="003E222C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8522E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Demographic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 w:themeFill="background1"/>
            <w:noWrap/>
            <w:vAlign w:val="bottom"/>
            <w:hideMark/>
          </w:tcPr>
          <w:p w14:paraId="1875B3DC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 w:themeFill="background1"/>
          </w:tcPr>
          <w:p w14:paraId="7681D037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D1DD141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18D72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C185E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FB2B3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5B32B0AA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21B2" w14:textId="77777777" w:rsidR="00D7247F" w:rsidRPr="00294161" w:rsidRDefault="00D7247F" w:rsidP="003E222C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Age, mean (SD), years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3730AC4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38.0 (9.6)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14D774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36.8 (10.0)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3E4EE8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6D5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38.1 (9.8)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E8B0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37.3 (9.8)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7853C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</w:tr>
      <w:tr w:rsidR="00D7247F" w:rsidRPr="00294161" w14:paraId="1BFFA172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4C83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Unknown, No.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007426D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303CDF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4025DB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360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F24B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DFBA6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5E74F992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5A0C" w14:textId="77777777" w:rsidR="00D7247F" w:rsidRPr="00294161" w:rsidRDefault="00D7247F" w:rsidP="003E222C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Gender, No.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38484AB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867057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349FF9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681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A966E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DE051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.4308</w:t>
            </w:r>
          </w:p>
        </w:tc>
      </w:tr>
      <w:tr w:rsidR="00D7247F" w:rsidRPr="00294161" w14:paraId="2B8E7F81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502C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6FEB84A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933 (88)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94D886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72256 (90)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E76FA6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0846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2344 (85)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95292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109678 (84)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57C78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1B403D2B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3C47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611B1D0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128 (12)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8364A7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7924 (10)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5D3DA2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3D31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416 (15)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A7096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20747 (16)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096A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22B23C5D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74C74" w14:textId="77777777" w:rsidR="00D7247F" w:rsidRPr="00294161" w:rsidRDefault="00D7247F" w:rsidP="003E222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DBCA99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9C339E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 (0)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19165A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49DF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5DDE3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13 (0)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2280C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3D5A54E5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283DE" w14:textId="77777777" w:rsidR="00D7247F" w:rsidRPr="00294161" w:rsidRDefault="00D7247F" w:rsidP="003E222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Race/ethnicity, No.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0349AB73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C431F6A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618E7AB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</w:t>
            </w:r>
            <w:r w:rsidR="00D7247F"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.0001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C8AE0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E881AD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C39C9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</w:tr>
      <w:tr w:rsidR="00D7247F" w:rsidRPr="00294161" w14:paraId="41E48D5F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7B686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04A20AA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 (7)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77F3F3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4043 (5)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7A93B0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A8D2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326 (12)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5020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15288 (12)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CAF7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52182A73" w14:textId="77777777" w:rsidTr="003E222C">
        <w:trPr>
          <w:trHeight w:val="31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05C3C" w14:textId="77777777" w:rsidR="00D7247F" w:rsidRPr="00294161" w:rsidRDefault="00D7247F" w:rsidP="003E222C">
            <w:pPr>
              <w:spacing w:after="0" w:line="240" w:lineRule="auto"/>
              <w:ind w:left="173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Black/African American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6AF6B2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71 (7)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2AD71E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6285 (8)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2F6BAF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FD46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370 (13)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3517A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23290 (18)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D8B15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00BB9C4C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16170" w14:textId="77777777" w:rsidR="00D7247F" w:rsidRPr="00294161" w:rsidRDefault="006B6A20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FA3A922" w14:textId="77777777" w:rsidR="00D7247F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59 (6)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49C2D9C" w14:textId="77777777" w:rsidR="00D7247F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7207 (9)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68E6C4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B9E07" w14:textId="77777777" w:rsidR="00D7247F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148 (5)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4A5705" w14:textId="77777777" w:rsidR="00D7247F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4419 (3)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4AE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6AA8E742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7C64F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002F8F1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714 (67)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B91CBE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53436 (67)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3487FF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1F22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1543 (56)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4CB8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69826 (54)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15EA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71B53A7C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D0D3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2A4268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144 (14)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E67479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9219 (11)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B321BF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7775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373 (14)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5B4A8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17615 (13)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47272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0AE09A8E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19FE8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Marital status, No. (%)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7DB060A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27974B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87F35D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2781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04E5A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EB7B2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.8228</w:t>
            </w:r>
          </w:p>
        </w:tc>
      </w:tr>
      <w:tr w:rsidR="00D7247F" w:rsidRPr="00294161" w14:paraId="01F1AF33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5F813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455ADD7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557 (52)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49EF4C5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38494 (48)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C516AB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7F40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1355 (49)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8983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63588 (49)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4454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41A4CAE7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AF040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7D3F8DF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443 (42)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A36D90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37980 (47)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530014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D318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1244 (45)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518E9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59594 (46)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D6FC9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72098670" w14:textId="77777777" w:rsidTr="003E222C">
        <w:trPr>
          <w:trHeight w:val="302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8D389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Separated/ Divorced/ Widowed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6FA823E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 (6)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0756B4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3674 (5)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3A10BB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B103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160 (6)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9282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7208 (6)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463FC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4C1C1B7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76C06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6A780D6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AA6FF9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42 (0)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3A6F44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728A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E8F9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78 (1)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376B4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1E95A5C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6DB21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Education level, No.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3821699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4DC8F3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C6EDDCA" w14:textId="20C190E4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.7087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F59D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663D3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470B9E" w14:textId="3CE04E4C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.0014</w:t>
            </w:r>
          </w:p>
        </w:tc>
      </w:tr>
      <w:tr w:rsidR="00D7247F" w:rsidRPr="00294161" w14:paraId="09BFEEDC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5CD62" w14:textId="77777777" w:rsidR="00D7247F" w:rsidRPr="00294161" w:rsidRDefault="006B6A20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High School or 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FA51FBC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832 (78)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CBF684F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62240 (77)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6115FA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FC2BE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2116 (77)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2EBF86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103968 (80)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7662F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5DCF3563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B1FD4" w14:textId="77777777" w:rsidR="00D7247F" w:rsidRPr="00294161" w:rsidRDefault="006B6A20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Baccalaureate or some 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E40BA72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185 (17)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43D6443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14569 (18)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23BFE5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8F23A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527 (19)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14B67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21678 (17)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0667F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26E50EE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FFBD1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Post baccalaureate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EAC6D7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26 (2)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7F1829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2240 (3)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72CCD4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CDE0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76 (3)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DE72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3045 (2)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4A1A7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0626427E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9BA6A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4F15012" w14:textId="77777777" w:rsidR="00D7247F" w:rsidRPr="00294161" w:rsidRDefault="006B6A2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18</w:t>
            </w:r>
            <w:r w:rsidR="00D7247F" w:rsidRPr="00294161">
              <w:rPr>
                <w:rFonts w:ascii="Arial Narrow" w:eastAsia="Times New Roman" w:hAnsi="Arial Narrow" w:cs="Arial"/>
                <w:sz w:val="24"/>
                <w:szCs w:val="24"/>
              </w:rPr>
              <w:t xml:space="preserve"> (2)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8999B0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1141 (1)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7DD493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F800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41 (1)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EE6DD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1747 (1)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F8DC4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D7247F" w:rsidRPr="00294161" w14:paraId="0E86C4E7" w14:textId="77777777" w:rsidTr="003E222C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04D19AF1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Military C</w:t>
            </w:r>
            <w:r w:rsidRPr="0029416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 w:themeFill="background1"/>
            <w:vAlign w:val="bottom"/>
            <w:hideMark/>
          </w:tcPr>
          <w:p w14:paraId="7831C7B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 w:themeFill="background1"/>
            <w:vAlign w:val="bottom"/>
          </w:tcPr>
          <w:p w14:paraId="28C8CD1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A6FE78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2131F6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A7C28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F6DD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31FF4FDA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C90EE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Branch of service, No.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590F17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448B8D5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8B9FDC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.3805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A67F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3DF1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2B6E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</w:tr>
      <w:tr w:rsidR="00D7247F" w:rsidRPr="00294161" w14:paraId="509CC276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71DD0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Air Force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682F703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141 (13)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EF06B3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9543 (12)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84DB4C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E3A0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296 (11)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A5B7D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14653 (11)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89EED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17BB83BA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D1B96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Army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4578007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692 (65)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7B7A1B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53390 (67)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AC2B47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1A5F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1574 (57)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99278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81185 (62)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D8F3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0D70B6E7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93524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Coast Guard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4F384CE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 (0)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DEAA41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113 (0)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DA6CBD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6F91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EF605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132 (0)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4FDA2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5AAC5742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58041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Marines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11B60A4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104 (10)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FB4A59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8710 (11)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040CE3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32D2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374 (14)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90F7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16930 (13)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B2DBF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7E730A7A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C6D59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Navy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C1BB82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122 (11)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E74EC0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8438 (11)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68F173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B6B6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512 (19)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D546D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17538 (13)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0C2EF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1F58148E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5EC79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Component, No.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472DA51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D223F1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5DC0F6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6DFE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081DFF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73964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.0043</w:t>
            </w:r>
          </w:p>
        </w:tc>
      </w:tr>
      <w:tr w:rsidR="00D7247F" w:rsidRPr="00294161" w14:paraId="53835CCD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9565E" w14:textId="56C0FFEE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Active</w:t>
            </w:r>
            <w:r w:rsidR="00A1465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1413124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702 (66)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AB0846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42624 (53)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0D565F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5DE8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1962 (71)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265EB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88871 (68)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CA0D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08CB14E3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C189C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Guard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699075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261 (25)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7BB796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27814 (35)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E2C8A3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ED26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482 (17)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9B316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24990 (19)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C42BA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6038D0AF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D07ED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Reserve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D56098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98 (9)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8B878C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9752 (12)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7FD4F7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F644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316 (12)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6A08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16577 (13)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1A3A3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436C28A1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AAEF3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Personnel rank, No.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7506974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8E5D04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3737BF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.1744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7CCE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92DBF9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1D0597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.0195</w:t>
            </w:r>
          </w:p>
        </w:tc>
      </w:tr>
      <w:tr w:rsidR="00D7247F" w:rsidRPr="00294161" w14:paraId="0D5EC631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F79DD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Officer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14D2D0C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62 (6)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6A1272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5623 (7)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F69005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E70A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180 (7)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4A43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7057 (5)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C9AE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5A8E66D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60378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Enlisted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1E1FD8E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991 (93)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46CFF1C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73679 (92)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27A2D9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2CCD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2549 (92)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96B0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122183 (94)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BB252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33B56B2D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C6674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Warrant officer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0AC33EE5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 (1)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F5086FE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888 (1)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F57BA2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C679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 (1)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6E0EDF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1198 (1)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3D821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4E296FE7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D729E" w14:textId="77777777" w:rsidR="00D7247F" w:rsidRPr="00294161" w:rsidRDefault="00D7247F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Deployed, No. (%)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3782E60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3BE563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7FEF32C" w14:textId="5D1EE7E1" w:rsidR="00D7247F" w:rsidRPr="00294161" w:rsidRDefault="0091201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.508</w:t>
            </w:r>
            <w:r w:rsidR="00A648A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39B60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2C9B2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48E295" w14:textId="61CD63E9" w:rsidR="00D7247F" w:rsidRPr="00294161" w:rsidRDefault="0091201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.4426</w:t>
            </w:r>
          </w:p>
        </w:tc>
      </w:tr>
      <w:tr w:rsidR="00D7247F" w:rsidRPr="00294161" w14:paraId="315CB9A3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6E1D6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Deployed once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1029E5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555 (52)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C805F8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42765 (53)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3DD3FD8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702B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1435 (52)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0A1CB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68780 (53)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2BA4C3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D7247F" w:rsidRPr="00294161" w14:paraId="3E3F82B4" w14:textId="77777777" w:rsidTr="003E222C">
        <w:trPr>
          <w:trHeight w:val="302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A722A" w14:textId="77777777" w:rsidR="00D7247F" w:rsidRPr="00294161" w:rsidRDefault="00D7247F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Multiple deployments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C0A87D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506 (48)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B09B04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37425 (47)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DBD3D1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E2B6C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1325 (48)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349651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61658 (47)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77139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3E222C" w:rsidRPr="00294161" w14:paraId="60374126" w14:textId="77777777" w:rsidTr="003E222C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1BEB" w14:textId="77777777" w:rsidR="003E222C" w:rsidRPr="00294161" w:rsidRDefault="003E222C" w:rsidP="003E22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Healthcare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</w:t>
            </w: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ccess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C</w:t>
            </w:r>
            <w:r w:rsidRPr="0029416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haracteristics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4E9C8C2" w14:textId="77777777" w:rsidR="003E222C" w:rsidRPr="00294161" w:rsidRDefault="003E222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0C77EBB" w14:textId="77777777" w:rsidR="003E222C" w:rsidRPr="00294161" w:rsidRDefault="003E222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7C791C5" w14:textId="32EB87DA" w:rsidR="003E222C" w:rsidRPr="00294161" w:rsidRDefault="003E222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FFD7E" w14:textId="77777777" w:rsidR="003E222C" w:rsidRPr="00294161" w:rsidRDefault="003E222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1CBD31" w14:textId="77777777" w:rsidR="003E222C" w:rsidRPr="00294161" w:rsidRDefault="003E222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C25C" w14:textId="77777777" w:rsidR="003E222C" w:rsidRPr="00294161" w:rsidRDefault="003E222C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47F" w:rsidRPr="00294161" w14:paraId="66A10691" w14:textId="77777777" w:rsidTr="003E222C">
        <w:trPr>
          <w:trHeight w:val="26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B4737" w14:textId="77777777" w:rsidR="00D7247F" w:rsidRPr="00294161" w:rsidRDefault="00D7247F" w:rsidP="003E222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Priority level within VA</w:t>
            </w: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,*</w:t>
            </w:r>
            <w:proofErr w:type="gramEnd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No. (%)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0B77DEDA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0AD0AD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984C18D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21EF4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6A6396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7B4F62" w14:textId="77777777" w:rsidR="00D7247F" w:rsidRPr="00294161" w:rsidRDefault="00D7247F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</w:tr>
      <w:tr w:rsidR="00A32CA0" w:rsidRPr="00294161" w14:paraId="49D0B6ED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5C9B5" w14:textId="77777777" w:rsidR="00A32CA0" w:rsidRDefault="00A32CA0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9980737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721 (68)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8597005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28308 (35)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A2B3BA6" w14:textId="77777777" w:rsidR="00A32CA0" w:rsidRPr="00294161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BFBE3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1920 (70)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1B1039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81086 (62)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4A55F8" w14:textId="77777777" w:rsidR="00A32CA0" w:rsidRPr="00294161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A32CA0" w:rsidRPr="00294161" w14:paraId="3164B600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685E6" w14:textId="77777777" w:rsidR="00A32CA0" w:rsidRDefault="00A32CA0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04BC6AA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102 (10)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6110FC4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8759 (11)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796D243" w14:textId="77777777" w:rsidR="00A32CA0" w:rsidRPr="00294161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0D002C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313 (11)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C7BCA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14560 (11)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B5CC20" w14:textId="77777777" w:rsidR="00A32CA0" w:rsidRPr="00294161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A32CA0" w:rsidRPr="00294161" w14:paraId="1D7E8133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6F7B0" w14:textId="77777777" w:rsidR="00A32CA0" w:rsidRDefault="00A32CA0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43790509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78 (7)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4C30BE7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9336 (12)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9AC6A66" w14:textId="77777777" w:rsidR="00A32CA0" w:rsidRPr="00294161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7A777E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179 (6)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46C53D" w14:textId="77777777" w:rsidR="00A32CA0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10695 (8)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096BEE" w14:textId="77777777" w:rsidR="00A32CA0" w:rsidRPr="00294161" w:rsidRDefault="00A32CA0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060472C6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F3F32" w14:textId="77777777" w:rsidR="00836044" w:rsidRPr="00294161" w:rsidRDefault="00836044" w:rsidP="00836044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 –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4498277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124 (12)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C2E28CB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22278 (28)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1DFA83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465B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287 (10)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FE4E36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18980 (15)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B1A80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72AD738E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3DA56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5CC0F39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 (3)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070F2D3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10639 (13)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8203875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2B5FF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 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ACDB24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5105 (4)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FD64F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19B4B7E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70D25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1FFEFF9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2A611C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870 (1)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803F20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9CDDF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B92C5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 (0)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0A503C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500B969C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01C44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Insurance, No. (%</w:t>
            </w: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) </w:t>
            </w: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3049468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62288A0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5E019B8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79F8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BEF4DA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C412A1" w14:textId="0428A0CA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.0021</w:t>
            </w:r>
          </w:p>
        </w:tc>
      </w:tr>
      <w:tr w:rsidR="00836044" w:rsidRPr="00294161" w14:paraId="2DBE90D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DBCB4" w14:textId="77777777" w:rsidR="00836044" w:rsidRPr="00836044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36044">
              <w:rPr>
                <w:rFonts w:ascii="Arial Narrow" w:eastAsia="Times New Roman" w:hAnsi="Arial Narrow" w:cs="Arial"/>
                <w:sz w:val="24"/>
                <w:szCs w:val="24"/>
              </w:rPr>
              <w:t>No Insurance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95D4405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730 (69)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A074C9A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41543 (52)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512B984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3C350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1828 (66)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489D0B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836044">
              <w:rPr>
                <w:rFonts w:ascii="Arial Narrow" w:eastAsia="Times New Roman" w:hAnsi="Arial Narrow" w:cs="Arial"/>
                <w:sz w:val="24"/>
                <w:szCs w:val="24"/>
              </w:rPr>
              <w:t>87046 (67)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BD85B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836044" w:rsidRPr="00294161" w14:paraId="786DEF7B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79B7E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Insurance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3EA4EF44" w14:textId="77777777" w:rsidR="00836044" w:rsidRPr="00294161" w:rsidRDefault="000F2CD1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306 (29)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87BC9EA" w14:textId="77777777" w:rsidR="00836044" w:rsidRPr="00294161" w:rsidRDefault="000F2CD1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17752 (22)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FFDE80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C36F4" w14:textId="77777777" w:rsidR="00836044" w:rsidRPr="00294161" w:rsidRDefault="000F2CD1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926 (34)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50E9F" w14:textId="77777777" w:rsidR="00836044" w:rsidRPr="00294161" w:rsidRDefault="000F2CD1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42366 (32)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5EDDC0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836044" w:rsidRPr="00294161" w14:paraId="44748919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92EA1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5CEB486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25 (2)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5F050F3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20895 (26)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F5E2CB4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5D899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32BF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sz w:val="24"/>
                <w:szCs w:val="24"/>
              </w:rPr>
              <w:t>1026 (1)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98588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836044" w:rsidRPr="00294161" w14:paraId="35556CB0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C63FD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Rurality</w:t>
            </w:r>
            <w:proofErr w:type="spellEnd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, No. (%</w:t>
            </w: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6754CDEE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B6D085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0E4D1A2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gramStart"/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&lt;.0001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B1542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7B63E9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B4C0CD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.0820</w:t>
            </w:r>
          </w:p>
        </w:tc>
      </w:tr>
      <w:tr w:rsidR="00836044" w:rsidRPr="00294161" w14:paraId="43B30193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B37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Highly 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4E18D733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 (5)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A049E8A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4695 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0E42D3E6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7E823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21486D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561 (0)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E462E7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53EEA941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02D15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2FDE5FD0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241 (23)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010E7899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17648 (22)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335246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169D1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2109 (76)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54E54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96955 (74)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9AD51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29C490C4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FF5CA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7BE4EB5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753 (71)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82497B0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53061 (66)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EDBE7D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9358F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643 (23)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6899B9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32832 (25)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DE21D5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6B4C63DF" w14:textId="77777777" w:rsidTr="003E222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855E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  <w:hideMark/>
          </w:tcPr>
          <w:p w14:paraId="16F3630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 (0)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122A00F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2973 (4)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07306BF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CE7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BC6A0D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88 (0)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D49F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36044" w:rsidRPr="00294161" w14:paraId="0CE9BAF9" w14:textId="77777777" w:rsidTr="003E222C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0509A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Driving distance, mean (SD), miles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D41280B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44.8 (30.1)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27AA10D4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41.9 (28.3)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2545EE5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.0018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954C7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12.6 (10.3)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C62B1C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12.5 (9.7)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2AF" w14:textId="77777777" w:rsidR="00836044" w:rsidRPr="00294161" w:rsidRDefault="00836044" w:rsidP="003E22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.5883</w:t>
            </w:r>
          </w:p>
        </w:tc>
      </w:tr>
      <w:tr w:rsidR="00836044" w:rsidRPr="00294161" w14:paraId="54961BE7" w14:textId="77777777" w:rsidTr="003E222C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69E9F" w14:textId="77777777" w:rsidR="00836044" w:rsidRPr="00294161" w:rsidRDefault="00836044" w:rsidP="003E222C">
            <w:pPr>
              <w:spacing w:after="0" w:line="240" w:lineRule="auto"/>
              <w:ind w:left="177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Unknown,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1F0347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71AB3FE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6,352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677F888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64A68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138D2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29416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8,534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D3D" w14:textId="77777777" w:rsidR="00836044" w:rsidRPr="00294161" w:rsidRDefault="00836044" w:rsidP="003E2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</w:tbl>
    <w:p w14:paraId="1DB958BE" w14:textId="1B352E0C" w:rsidR="00694618" w:rsidRDefault="00D7247F">
      <w:r w:rsidRPr="00294161">
        <w:rPr>
          <w:rFonts w:ascii="Arial Narrow" w:hAnsi="Arial Narrow" w:cs="Arial"/>
        </w:rPr>
        <w:t xml:space="preserve">* </w:t>
      </w:r>
      <w:r w:rsidRPr="00294161">
        <w:rPr>
          <w:rFonts w:ascii="Arial Narrow" w:eastAsia="Times New Roman" w:hAnsi="Arial Narrow" w:cs="Arial"/>
          <w:color w:val="000000"/>
          <w:sz w:val="24"/>
          <w:szCs w:val="24"/>
        </w:rPr>
        <w:t xml:space="preserve">1: </w:t>
      </w:r>
      <w:r w:rsidRPr="00294161">
        <w:rPr>
          <w:rFonts w:ascii="Arial Narrow" w:eastAsia="Times New Roman" w:hAnsi="Arial Narrow" w:cs="Arial"/>
          <w:sz w:val="24"/>
          <w:szCs w:val="24"/>
        </w:rPr>
        <w:t>VA-rated service-connected disabilities 50% or more disabling or unemployable due to service-connected conditions; 2</w:t>
      </w:r>
      <w:r w:rsidRPr="00294161">
        <w:rPr>
          <w:rFonts w:ascii="Arial Narrow" w:eastAsia="Times New Roman" w:hAnsi="Arial Narrow" w:cs="Arial"/>
          <w:color w:val="000000"/>
          <w:sz w:val="24"/>
          <w:szCs w:val="24"/>
        </w:rPr>
        <w:t xml:space="preserve">: </w:t>
      </w:r>
      <w:r w:rsidRPr="00294161">
        <w:rPr>
          <w:rFonts w:ascii="Arial Narrow" w:hAnsi="Arial Narrow" w:cs="Arial"/>
          <w:sz w:val="24"/>
          <w:szCs w:val="24"/>
        </w:rPr>
        <w:t>VA-rated service-connected disabilities 30% or 40% disabling;</w:t>
      </w:r>
      <w:r w:rsidRPr="00294161">
        <w:rPr>
          <w:rFonts w:ascii="Arial Narrow" w:hAnsi="Arial Narrow" w:cs="Arial"/>
        </w:rPr>
        <w:t xml:space="preserve"> </w:t>
      </w:r>
      <w:r w:rsidRPr="00294161">
        <w:rPr>
          <w:rFonts w:ascii="Arial Narrow" w:eastAsia="Times New Roman" w:hAnsi="Arial Narrow" w:cs="Arial"/>
          <w:color w:val="000000"/>
          <w:sz w:val="24"/>
          <w:szCs w:val="24"/>
        </w:rPr>
        <w:t xml:space="preserve">3: </w:t>
      </w:r>
      <w:r w:rsidRPr="00294161">
        <w:rPr>
          <w:rFonts w:ascii="Arial Narrow" w:eastAsia="Times New Roman" w:hAnsi="Arial Narrow" w:cs="Arial"/>
          <w:sz w:val="24"/>
          <w:szCs w:val="24"/>
        </w:rPr>
        <w:t xml:space="preserve">Former POWs; awarded Purple Heart medal; disability incurred in the line of duty; VA-rated service-connected disabilities 10% or 20%; awarded special eligibility classification; awarded MOH; </w:t>
      </w:r>
      <w:r w:rsidR="002B6BE2" w:rsidRPr="002B6BE2">
        <w:rPr>
          <w:rFonts w:ascii="Arial Narrow" w:eastAsia="Times New Roman" w:hAnsi="Arial Narrow" w:cs="Arial"/>
          <w:color w:val="000000"/>
          <w:sz w:val="24"/>
          <w:szCs w:val="24"/>
        </w:rPr>
        <w:t>4-6 Aid &amp; attendance/housebound/VA pension benefits/eligible for Medicaid; 7-8 income above threshold</w:t>
      </w:r>
    </w:p>
    <w:sectPr w:rsidR="00694618" w:rsidSect="00E12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7F"/>
    <w:rsid w:val="000F2CD1"/>
    <w:rsid w:val="00220D13"/>
    <w:rsid w:val="002B6BE2"/>
    <w:rsid w:val="003E222C"/>
    <w:rsid w:val="004E791F"/>
    <w:rsid w:val="00694618"/>
    <w:rsid w:val="006B6A20"/>
    <w:rsid w:val="00836044"/>
    <w:rsid w:val="0091201C"/>
    <w:rsid w:val="00A14657"/>
    <w:rsid w:val="00A32CA0"/>
    <w:rsid w:val="00A648AA"/>
    <w:rsid w:val="00AA6744"/>
    <w:rsid w:val="00D7247F"/>
    <w:rsid w:val="00E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45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E. Vanneman</dc:creator>
  <cp:lastModifiedBy>Megan Vanneman</cp:lastModifiedBy>
  <cp:revision>8</cp:revision>
  <dcterms:created xsi:type="dcterms:W3CDTF">2016-09-30T15:48:00Z</dcterms:created>
  <dcterms:modified xsi:type="dcterms:W3CDTF">2016-10-14T23:16:00Z</dcterms:modified>
</cp:coreProperties>
</file>