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289A8" w14:textId="330F886A" w:rsidR="00835766" w:rsidRDefault="00835766" w:rsidP="00835766">
      <w:pPr>
        <w:pStyle w:val="Heading1"/>
        <w:rPr>
          <w:rFonts w:cs="Times New Roman"/>
          <w:caps w:val="0"/>
          <w:szCs w:val="24"/>
        </w:rPr>
      </w:pPr>
      <w:bookmarkStart w:id="0" w:name="_Toc480788383"/>
      <w:r w:rsidRPr="00835766">
        <w:rPr>
          <w:rFonts w:cs="Times New Roman"/>
          <w:caps w:val="0"/>
          <w:szCs w:val="24"/>
        </w:rPr>
        <w:t>Appendix</w:t>
      </w:r>
      <w:r w:rsidR="005C1012">
        <w:rPr>
          <w:rFonts w:cs="Times New Roman"/>
          <w:caps w:val="0"/>
          <w:szCs w:val="24"/>
        </w:rPr>
        <w:t xml:space="preserve"> </w:t>
      </w:r>
      <w:r w:rsidR="002A736C">
        <w:rPr>
          <w:rFonts w:cs="Times New Roman"/>
          <w:caps w:val="0"/>
          <w:szCs w:val="24"/>
        </w:rPr>
        <w:t>B</w:t>
      </w:r>
      <w:r w:rsidRPr="00835766">
        <w:rPr>
          <w:rFonts w:cs="Times New Roman"/>
          <w:caps w:val="0"/>
          <w:szCs w:val="24"/>
        </w:rPr>
        <w:t xml:space="preserve">. </w:t>
      </w:r>
      <w:bookmarkEnd w:id="0"/>
      <w:r w:rsidR="00C71737">
        <w:rPr>
          <w:rFonts w:cs="Times New Roman"/>
          <w:caps w:val="0"/>
          <w:szCs w:val="24"/>
        </w:rPr>
        <w:t xml:space="preserve">Statistical </w:t>
      </w:r>
      <w:r w:rsidR="00C71737">
        <w:rPr>
          <w:caps w:val="0"/>
        </w:rPr>
        <w:t>significance tests comparing the rates of change in opioid-related stays between pairs of time periods (pre-transition vs. ICD transition; and pre-transition vs. post-transition)</w:t>
      </w:r>
      <w:r w:rsidR="00C71737" w:rsidRPr="00BE515D">
        <w:rPr>
          <w:caps w:val="0"/>
        </w:rPr>
        <w:t>.</w:t>
      </w:r>
    </w:p>
    <w:p w14:paraId="61E71177" w14:textId="36E0F426" w:rsidR="001070D4" w:rsidRDefault="002A736C" w:rsidP="001070D4">
      <w:r>
        <w:rPr>
          <w:b/>
        </w:rPr>
        <w:t>Table B</w:t>
      </w:r>
      <w:r w:rsidR="001070D4" w:rsidRPr="009D58A8">
        <w:rPr>
          <w:b/>
        </w:rPr>
        <w:t>.</w:t>
      </w:r>
      <w:r>
        <w:rPr>
          <w:b/>
        </w:rPr>
        <w:t>1</w:t>
      </w:r>
      <w:r w:rsidR="001070D4">
        <w:t xml:space="preserve"> </w:t>
      </w:r>
      <w:r w:rsidR="001070D4" w:rsidRPr="001070D4">
        <w:t>Inpatient stays with any opioid-related diagnosis by patient age, 2015 quarter 1 through 2016 quarter 3</w:t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5"/>
        <w:gridCol w:w="1462"/>
        <w:gridCol w:w="1529"/>
        <w:gridCol w:w="1529"/>
        <w:gridCol w:w="1529"/>
        <w:gridCol w:w="1529"/>
      </w:tblGrid>
      <w:tr w:rsidR="001070D4" w:rsidRPr="001070D4" w14:paraId="5A61C33B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6B8B9" w14:textId="63EDF043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Year and Quarter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4535" w14:textId="390A9AE1" w:rsidR="001070D4" w:rsidRPr="001070D4" w:rsidRDefault="001070D4" w:rsidP="001070D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DE57" w14:textId="75AEDF0A" w:rsidR="001070D4" w:rsidRPr="001070D4" w:rsidRDefault="001070D4" w:rsidP="001070D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0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9282" w14:textId="409BDD48" w:rsidR="001070D4" w:rsidRPr="001070D4" w:rsidRDefault="001070D4" w:rsidP="001070D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25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7C70" w14:textId="71BAB979" w:rsidR="001070D4" w:rsidRPr="001070D4" w:rsidRDefault="001070D4" w:rsidP="001070D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45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AE3A" w14:textId="23FA2E49" w:rsidR="001070D4" w:rsidRPr="001070D4" w:rsidRDefault="001070D4" w:rsidP="001070D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65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and older</w:t>
            </w:r>
          </w:p>
        </w:tc>
      </w:tr>
      <w:tr w:rsidR="001070D4" w:rsidRPr="001070D4" w14:paraId="39F28F56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EC95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0F164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48,412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33F7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5,080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4BC5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19,455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9185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16,677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63B2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7,196</w:t>
            </w:r>
          </w:p>
        </w:tc>
      </w:tr>
      <w:tr w:rsidR="001070D4" w:rsidRPr="001070D4" w14:paraId="0FE87595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0C2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6C624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50,846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0760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5,094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3E5D6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21,130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153C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17,385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9E79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7,235</w:t>
            </w:r>
          </w:p>
        </w:tc>
      </w:tr>
      <w:tr w:rsidR="001070D4" w:rsidRPr="001070D4" w14:paraId="58587AD7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7EA3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252F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53,422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3A1D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5,392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53A9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22,392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D4E2A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18,107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7DF1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7,525</w:t>
            </w:r>
          </w:p>
        </w:tc>
      </w:tr>
      <w:tr w:rsidR="001070D4" w:rsidRPr="001070D4" w14:paraId="158C6378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6059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12CB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60,936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D521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5,467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3599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22,844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E38E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21,281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A88A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11,338</w:t>
            </w:r>
          </w:p>
        </w:tc>
      </w:tr>
      <w:tr w:rsidR="001070D4" w:rsidRPr="001070D4" w14:paraId="389F37EA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1F3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B952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60,985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7B05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5,322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4EF3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22,672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9BD8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21,471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5F98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11,518</w:t>
            </w:r>
          </w:p>
        </w:tc>
      </w:tr>
      <w:tr w:rsidR="001070D4" w:rsidRPr="001070D4" w14:paraId="3CD8C442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2D9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B8CAE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62,871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ADA1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5,196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B8BB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24,101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9D19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21,998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A6A5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11,574</w:t>
            </w:r>
          </w:p>
        </w:tc>
      </w:tr>
      <w:tr w:rsidR="001070D4" w:rsidRPr="001070D4" w14:paraId="2B47471C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FA48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81FB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65,282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749D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5,163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A398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25,554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E206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22,601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D7EC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11,957</w:t>
            </w:r>
          </w:p>
        </w:tc>
      </w:tr>
      <w:tr w:rsidR="001070D4" w:rsidRPr="001070D4" w14:paraId="0B62A006" w14:textId="77777777" w:rsidTr="001070D4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D6DC" w14:textId="4FD3F7CF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during the ICD transition (Q3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Q4 2015)</w:t>
            </w:r>
          </w:p>
        </w:tc>
      </w:tr>
      <w:tr w:rsidR="001070D4" w:rsidRPr="001070D4" w14:paraId="702CB9B6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1C172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72642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4.338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35E68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-1.712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9B0F8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-9.434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6F73A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5.806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763CE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17.925</w:t>
            </w:r>
          </w:p>
        </w:tc>
      </w:tr>
      <w:tr w:rsidR="001070D4" w:rsidRPr="001070D4" w14:paraId="342654AA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D8030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A20F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CD3A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1F141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11385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6A509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</w:tr>
      <w:tr w:rsidR="001070D4" w:rsidRPr="001070D4" w14:paraId="0F927BE2" w14:textId="77777777" w:rsidTr="001070D4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C41E" w14:textId="32496B40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after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2016)</w:t>
            </w:r>
          </w:p>
        </w:tc>
      </w:tr>
      <w:tr w:rsidR="001070D4" w:rsidRPr="001070D4" w14:paraId="3F5F2760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3D6F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C84DF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-4.031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225AC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-3.295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017A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-1.701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7A2D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-2.279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F22A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-0.358</w:t>
            </w:r>
          </w:p>
        </w:tc>
      </w:tr>
      <w:tr w:rsidR="001070D4" w:rsidRPr="001070D4" w14:paraId="6AD0BCB2" w14:textId="77777777" w:rsidTr="001070D4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659ED" w14:textId="77777777" w:rsidR="001070D4" w:rsidRPr="001070D4" w:rsidRDefault="001070D4" w:rsidP="001070D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4C0F3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AFAAE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F94DD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ED035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646A3" w14:textId="77777777" w:rsidR="001070D4" w:rsidRPr="001070D4" w:rsidRDefault="001070D4" w:rsidP="001070D4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0.720</w:t>
            </w:r>
          </w:p>
        </w:tc>
      </w:tr>
    </w:tbl>
    <w:p w14:paraId="5206A569" w14:textId="382A5136" w:rsidR="00357B4C" w:rsidRDefault="001070D4" w:rsidP="001070D4">
      <w:pPr>
        <w:spacing w:before="0"/>
        <w:rPr>
          <w:rFonts w:cs="Times New Roman"/>
          <w:szCs w:val="24"/>
        </w:rPr>
      </w:pPr>
      <w:r w:rsidRPr="001070D4">
        <w:rPr>
          <w:rFonts w:cs="Times New Roman"/>
          <w:szCs w:val="24"/>
        </w:rPr>
        <w:t>Source: Agency for Healthcare Research and Quality, Center for Delivery, Organization, and Markets, Healthcare Cost and Utilization Project, S</w:t>
      </w:r>
      <w:r>
        <w:rPr>
          <w:rFonts w:cs="Times New Roman"/>
          <w:szCs w:val="24"/>
        </w:rPr>
        <w:t>tate Inpatient Databases, 2015–</w:t>
      </w:r>
      <w:r w:rsidRPr="001070D4">
        <w:rPr>
          <w:rFonts w:cs="Times New Roman"/>
          <w:szCs w:val="24"/>
        </w:rPr>
        <w:t>2016, 14 States.</w:t>
      </w:r>
    </w:p>
    <w:p w14:paraId="4A7A4A13" w14:textId="77777777" w:rsidR="00357B4C" w:rsidRDefault="00357B4C">
      <w:pPr>
        <w:spacing w:before="0"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2367285" w14:textId="50083F2B" w:rsidR="00357B4C" w:rsidRDefault="00357B4C" w:rsidP="00357B4C">
      <w:r w:rsidRPr="009D58A8">
        <w:rPr>
          <w:b/>
        </w:rPr>
        <w:lastRenderedPageBreak/>
        <w:t xml:space="preserve">Table </w:t>
      </w:r>
      <w:r w:rsidR="002A736C">
        <w:rPr>
          <w:b/>
        </w:rPr>
        <w:t>B</w:t>
      </w:r>
      <w:r w:rsidRPr="009D58A8">
        <w:rPr>
          <w:b/>
        </w:rPr>
        <w:t>.</w:t>
      </w:r>
      <w:r w:rsidR="002A736C">
        <w:rPr>
          <w:b/>
        </w:rPr>
        <w:t>2</w:t>
      </w:r>
      <w:r>
        <w:t xml:space="preserve"> </w:t>
      </w:r>
      <w:r w:rsidRPr="001070D4">
        <w:t>Inpatient stays with any opioid-related diagnosis by patient age, 2015 quarter 1 through 2016 quarter 3</w:t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5"/>
        <w:gridCol w:w="1462"/>
        <w:gridCol w:w="1529"/>
        <w:gridCol w:w="1529"/>
        <w:gridCol w:w="1529"/>
        <w:gridCol w:w="1529"/>
      </w:tblGrid>
      <w:tr w:rsidR="00357B4C" w:rsidRPr="001070D4" w14:paraId="07B4A5D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40C03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Year and Quarter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DC08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02F0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0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7778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25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1EF8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45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EAE7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65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and older</w:t>
            </w:r>
          </w:p>
        </w:tc>
      </w:tr>
      <w:tr w:rsidR="00357B4C" w:rsidRPr="001070D4" w14:paraId="0366F743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A0D2E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877C7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48,412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CD81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5,080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C142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19,455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A9F6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16,677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29EB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7,196</w:t>
            </w:r>
          </w:p>
        </w:tc>
      </w:tr>
      <w:tr w:rsidR="00357B4C" w:rsidRPr="001070D4" w14:paraId="317EE8A7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8857B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585BE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50,846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9D7D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5,094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D1F4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21,130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35C4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17,385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558D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7,235</w:t>
            </w:r>
          </w:p>
        </w:tc>
      </w:tr>
      <w:tr w:rsidR="00357B4C" w:rsidRPr="001070D4" w14:paraId="702E5D1D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0DC1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CA312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53,422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AA0E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5,392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9D9F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22,392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C1FD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18,107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F008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7,525</w:t>
            </w:r>
          </w:p>
        </w:tc>
      </w:tr>
      <w:tr w:rsidR="00357B4C" w:rsidRPr="001070D4" w14:paraId="36E8EBEB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0544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1D28D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60,936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44B0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5,467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E921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22,844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84FC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21,281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83E5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11,338</w:t>
            </w:r>
          </w:p>
        </w:tc>
      </w:tr>
      <w:tr w:rsidR="00357B4C" w:rsidRPr="001070D4" w14:paraId="77852699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F5670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3C5C8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60,985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3AE3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5,322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D6E8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22,672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495A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21,471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D355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11,518</w:t>
            </w:r>
          </w:p>
        </w:tc>
      </w:tr>
      <w:tr w:rsidR="00357B4C" w:rsidRPr="001070D4" w14:paraId="09B9442E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C56A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03F1C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62,871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1F994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5,196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6586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24,101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BFD1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21,998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6B3F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11,574</w:t>
            </w:r>
          </w:p>
        </w:tc>
      </w:tr>
      <w:tr w:rsidR="00357B4C" w:rsidRPr="001070D4" w14:paraId="74EAC1B8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94898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2A550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65,282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F3CF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5,163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2EE1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25,554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500B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22,601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9BD3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11,957</w:t>
            </w:r>
          </w:p>
        </w:tc>
      </w:tr>
      <w:tr w:rsidR="00357B4C" w:rsidRPr="001070D4" w14:paraId="19475B4D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A867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during the ICD transition (Q3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Q4 2015)</w:t>
            </w:r>
          </w:p>
        </w:tc>
      </w:tr>
      <w:tr w:rsidR="00357B4C" w:rsidRPr="001070D4" w14:paraId="6A72C9DF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5164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D60E9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4.338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BC6F3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-1.712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C3F4D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-9.434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563D0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5.806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2D930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17.925</w:t>
            </w:r>
          </w:p>
        </w:tc>
      </w:tr>
      <w:tr w:rsidR="00357B4C" w:rsidRPr="001070D4" w14:paraId="5FC38438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75C22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6250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6685B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E6E55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B95B6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B30FF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</w:tr>
      <w:tr w:rsidR="00357B4C" w:rsidRPr="001070D4" w14:paraId="22F52D33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5386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after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2016)</w:t>
            </w:r>
          </w:p>
        </w:tc>
      </w:tr>
      <w:tr w:rsidR="00357B4C" w:rsidRPr="001070D4" w14:paraId="10887018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3B81F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B58BF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-4.031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88F47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-3.295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D3BE2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-1.701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F2391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-2.279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4630B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-0.358</w:t>
            </w:r>
          </w:p>
        </w:tc>
      </w:tr>
      <w:tr w:rsidR="00357B4C" w:rsidRPr="001070D4" w14:paraId="1F4B2BE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10D0D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9EBD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C8B89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1B634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9B8C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F53F" w14:textId="77777777" w:rsidR="00357B4C" w:rsidRPr="001070D4" w:rsidRDefault="00357B4C" w:rsidP="00D35A86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0.720</w:t>
            </w:r>
          </w:p>
        </w:tc>
      </w:tr>
    </w:tbl>
    <w:p w14:paraId="21DF4735" w14:textId="77777777" w:rsidR="00357B4C" w:rsidRPr="00835766" w:rsidRDefault="00357B4C" w:rsidP="00357B4C">
      <w:pPr>
        <w:spacing w:before="0"/>
        <w:rPr>
          <w:rFonts w:cs="Times New Roman"/>
          <w:szCs w:val="24"/>
        </w:rPr>
      </w:pPr>
      <w:r w:rsidRPr="001070D4">
        <w:rPr>
          <w:rFonts w:cs="Times New Roman"/>
          <w:szCs w:val="24"/>
        </w:rPr>
        <w:t>Source: Agency for Healthcare Research and Quality, Center for Delivery, Organization, and Markets, Healthcare Cost and Utilization Project, S</w:t>
      </w:r>
      <w:r>
        <w:rPr>
          <w:rFonts w:cs="Times New Roman"/>
          <w:szCs w:val="24"/>
        </w:rPr>
        <w:t>tate Inpatient Databases, 2015–</w:t>
      </w:r>
      <w:r w:rsidRPr="001070D4">
        <w:rPr>
          <w:rFonts w:cs="Times New Roman"/>
          <w:szCs w:val="24"/>
        </w:rPr>
        <w:t>2016, 14 States.</w:t>
      </w:r>
    </w:p>
    <w:p w14:paraId="7DE0E7D2" w14:textId="232552B7" w:rsidR="00357B4C" w:rsidRDefault="00357B4C">
      <w:pPr>
        <w:spacing w:before="0"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48D22DE" w14:textId="36C4DC04" w:rsidR="00357B4C" w:rsidRDefault="00357B4C" w:rsidP="00357B4C">
      <w:r w:rsidRPr="009D58A8">
        <w:rPr>
          <w:b/>
        </w:rPr>
        <w:lastRenderedPageBreak/>
        <w:t xml:space="preserve">Table </w:t>
      </w:r>
      <w:r w:rsidR="002A736C">
        <w:rPr>
          <w:b/>
        </w:rPr>
        <w:t>B</w:t>
      </w:r>
      <w:r w:rsidRPr="009D58A8">
        <w:rPr>
          <w:b/>
        </w:rPr>
        <w:t>.</w:t>
      </w:r>
      <w:r w:rsidR="002A736C">
        <w:rPr>
          <w:b/>
        </w:rPr>
        <w:t>3</w:t>
      </w:r>
      <w:r>
        <w:t xml:space="preserve"> </w:t>
      </w:r>
      <w:r w:rsidRPr="001070D4">
        <w:t xml:space="preserve">Inpatient stays with </w:t>
      </w:r>
      <w:r w:rsidRPr="00357B4C">
        <w:t xml:space="preserve">a diagnosis of opioid abuse </w:t>
      </w:r>
      <w:r w:rsidRPr="001070D4">
        <w:t>by patient age, 2015 quarter 1 through 2016 quarter 3</w:t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5"/>
        <w:gridCol w:w="1462"/>
        <w:gridCol w:w="1529"/>
        <w:gridCol w:w="1529"/>
        <w:gridCol w:w="1529"/>
        <w:gridCol w:w="1529"/>
      </w:tblGrid>
      <w:tr w:rsidR="00357B4C" w:rsidRPr="001070D4" w14:paraId="57B8F566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987C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Year and Quarter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98DDC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40F56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0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04A0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25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3250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45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E5C8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65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and older</w:t>
            </w:r>
          </w:p>
        </w:tc>
      </w:tr>
      <w:tr w:rsidR="00282293" w:rsidRPr="001070D4" w14:paraId="3A45C3FA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B2D1C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E69F4" w14:textId="53BF5B6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11,209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3AD4E" w14:textId="6F231BA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1,529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C3FE3" w14:textId="30E95C5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5,327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BA3F0" w14:textId="038955B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3,913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CD1B4" w14:textId="46A9557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439</w:t>
            </w:r>
          </w:p>
        </w:tc>
      </w:tr>
      <w:tr w:rsidR="00282293" w:rsidRPr="001070D4" w14:paraId="618AED66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C22A4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9B8BB" w14:textId="693FD0B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12,267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0BEE4" w14:textId="50365E8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1,599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80C51" w14:textId="50D4884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6,045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50F2" w14:textId="047BF61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4,099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745BA" w14:textId="229C86F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523</w:t>
            </w:r>
          </w:p>
        </w:tc>
      </w:tr>
      <w:tr w:rsidR="00282293" w:rsidRPr="001070D4" w14:paraId="180B2292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25393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CE900" w14:textId="69F30E9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13,229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35A20" w14:textId="2C84AF8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1,715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54F26" w14:textId="794E5F4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6,592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A3041" w14:textId="4EA9F81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A2A71" w14:textId="699F675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521</w:t>
            </w:r>
          </w:p>
        </w:tc>
      </w:tr>
      <w:tr w:rsidR="00282293" w:rsidRPr="001070D4" w14:paraId="5F2EB92D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9F5A1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12358" w14:textId="234C5E6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10,441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59234" w14:textId="43CE818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1,306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6A751" w14:textId="644C691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5,231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D7A68" w14:textId="62688F0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3,498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DD986" w14:textId="6043695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406</w:t>
            </w:r>
          </w:p>
        </w:tc>
      </w:tr>
      <w:tr w:rsidR="00282293" w:rsidRPr="001070D4" w14:paraId="30290B01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2E8D6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B2C64" w14:textId="152DF79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10,033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2B937" w14:textId="1F81324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1,205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8585C" w14:textId="3A72AB6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4,912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2920B" w14:textId="5C257D0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3,511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99AEC" w14:textId="253B739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405</w:t>
            </w:r>
          </w:p>
        </w:tc>
      </w:tr>
      <w:tr w:rsidR="00282293" w:rsidRPr="001070D4" w14:paraId="34A95AD7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F2D7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BF4E7" w14:textId="74CEBBE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10,445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F10BE" w14:textId="3A0B686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1,253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22629" w14:textId="62B12F6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5,290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EC444" w14:textId="42736EA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3,465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C4895" w14:textId="61691BB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436</w:t>
            </w:r>
          </w:p>
        </w:tc>
      </w:tr>
      <w:tr w:rsidR="00282293" w:rsidRPr="001070D4" w14:paraId="3056AAC1" w14:textId="77777777" w:rsidTr="00282293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EB45C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077D" w14:textId="185A136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11,337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E069F" w14:textId="52A725E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1,218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0F526" w14:textId="7166777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5,947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9A884" w14:textId="030315C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3,779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2B780" w14:textId="286780F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392</w:t>
            </w:r>
          </w:p>
        </w:tc>
      </w:tr>
      <w:tr w:rsidR="00357B4C" w:rsidRPr="001070D4" w14:paraId="6E52598A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6E55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during the ICD transition (Q3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Q4 2015)</w:t>
            </w:r>
          </w:p>
        </w:tc>
      </w:tr>
      <w:tr w:rsidR="00282293" w:rsidRPr="001070D4" w14:paraId="39B668ED" w14:textId="77777777" w:rsidTr="00357B4C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1F8D8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45E18" w14:textId="237916A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-21.433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AA093" w14:textId="77678B7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-7.202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F09C8" w14:textId="5A5D486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-16.596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72A73" w14:textId="47AFE6B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-10.577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47416" w14:textId="4233F7D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-4.357</w:t>
            </w:r>
          </w:p>
        </w:tc>
      </w:tr>
      <w:tr w:rsidR="00282293" w:rsidRPr="001070D4" w14:paraId="0C9929D7" w14:textId="77777777" w:rsidTr="00357B4C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2C62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76EBD" w14:textId="5EB8C84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018E9" w14:textId="71E73FD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86AB9" w14:textId="4F88762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3315E" w14:textId="412A147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CE3A" w14:textId="066089C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</w:tr>
      <w:tr w:rsidR="00357B4C" w:rsidRPr="001070D4" w14:paraId="357AA32E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DB5E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after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2016)</w:t>
            </w:r>
          </w:p>
        </w:tc>
      </w:tr>
      <w:tr w:rsidR="00282293" w:rsidRPr="001070D4" w14:paraId="41A1EB8B" w14:textId="77777777" w:rsidTr="00357B4C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2E345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59374" w14:textId="29E4800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-2.500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68443" w14:textId="3E103F9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-2.003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CBDE2" w14:textId="1063924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-0.895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D4748" w14:textId="56EF067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-1.429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44B84" w14:textId="2AD7827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-2.191</w:t>
            </w:r>
          </w:p>
        </w:tc>
      </w:tr>
      <w:tr w:rsidR="00282293" w:rsidRPr="001070D4" w14:paraId="308AE8F9" w14:textId="77777777" w:rsidTr="00357B4C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61AE5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2B681" w14:textId="28B5899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61AF" w14:textId="576B543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42DA" w14:textId="4B89D7C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0.371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7B96" w14:textId="0228EB4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0.153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13E4" w14:textId="76D6DCC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0.028</w:t>
            </w:r>
          </w:p>
        </w:tc>
      </w:tr>
    </w:tbl>
    <w:p w14:paraId="5C185573" w14:textId="77777777" w:rsidR="00357B4C" w:rsidRPr="00835766" w:rsidRDefault="00357B4C" w:rsidP="00357B4C">
      <w:pPr>
        <w:spacing w:before="0"/>
        <w:rPr>
          <w:rFonts w:cs="Times New Roman"/>
          <w:szCs w:val="24"/>
        </w:rPr>
      </w:pPr>
      <w:r w:rsidRPr="001070D4">
        <w:rPr>
          <w:rFonts w:cs="Times New Roman"/>
          <w:szCs w:val="24"/>
        </w:rPr>
        <w:t>Source: Agency for Healthcare Research and Quality, Center for Delivery, Organization, and Markets, Healthcare Cost and Utilization Project, S</w:t>
      </w:r>
      <w:r>
        <w:rPr>
          <w:rFonts w:cs="Times New Roman"/>
          <w:szCs w:val="24"/>
        </w:rPr>
        <w:t>tate Inpatient Databases, 2015–</w:t>
      </w:r>
      <w:r w:rsidRPr="001070D4">
        <w:rPr>
          <w:rFonts w:cs="Times New Roman"/>
          <w:szCs w:val="24"/>
        </w:rPr>
        <w:t>2016, 14 States.</w:t>
      </w:r>
    </w:p>
    <w:p w14:paraId="69E2F3B2" w14:textId="2A361997" w:rsidR="00357B4C" w:rsidRDefault="00357B4C">
      <w:pPr>
        <w:spacing w:before="0"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E6A4EE" w14:textId="13996C03" w:rsidR="00357B4C" w:rsidRDefault="00357B4C" w:rsidP="00357B4C">
      <w:r w:rsidRPr="009D58A8">
        <w:rPr>
          <w:b/>
        </w:rPr>
        <w:lastRenderedPageBreak/>
        <w:t xml:space="preserve">Table </w:t>
      </w:r>
      <w:r w:rsidR="002A736C">
        <w:rPr>
          <w:b/>
        </w:rPr>
        <w:t>B</w:t>
      </w:r>
      <w:r w:rsidRPr="009D58A8">
        <w:rPr>
          <w:b/>
        </w:rPr>
        <w:t>.</w:t>
      </w:r>
      <w:r w:rsidR="002A736C">
        <w:rPr>
          <w:b/>
        </w:rPr>
        <w:t>4</w:t>
      </w:r>
      <w:r>
        <w:t xml:space="preserve"> </w:t>
      </w:r>
      <w:r w:rsidRPr="001070D4">
        <w:t xml:space="preserve">Inpatient stays with </w:t>
      </w:r>
      <w:r w:rsidRPr="00357B4C">
        <w:t xml:space="preserve">a diagnosis of opioid dependence </w:t>
      </w:r>
      <w:r w:rsidRPr="001070D4">
        <w:t>by patient age, 2015 quarter 1 through 2016 quarter 3</w:t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5"/>
        <w:gridCol w:w="1462"/>
        <w:gridCol w:w="1529"/>
        <w:gridCol w:w="1529"/>
        <w:gridCol w:w="1529"/>
        <w:gridCol w:w="1529"/>
      </w:tblGrid>
      <w:tr w:rsidR="00357B4C" w:rsidRPr="001070D4" w14:paraId="1668F11D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216CD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Year and Quarter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1963C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3485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0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990D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25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642F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45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3E76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65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and older</w:t>
            </w:r>
          </w:p>
        </w:tc>
      </w:tr>
      <w:tr w:rsidR="00282293" w:rsidRPr="001070D4" w14:paraId="22686CA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9A82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2572D" w14:textId="336EBF0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25,812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72D0B" w14:textId="3AA2815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7D4B7" w14:textId="07481F9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12,263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84288" w14:textId="74F01CB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8,739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D0AEA" w14:textId="3A8BBD2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2,078</w:t>
            </w:r>
          </w:p>
        </w:tc>
      </w:tr>
      <w:tr w:rsidR="00282293" w:rsidRPr="001070D4" w14:paraId="5616050C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359E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1B76B" w14:textId="1DE36AA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26,968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64ADF" w14:textId="387ECC4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2,703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2F151" w14:textId="736F8A3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13,129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07746" w14:textId="1915882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9,100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C751F" w14:textId="6A15919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2,035</w:t>
            </w:r>
          </w:p>
        </w:tc>
      </w:tr>
      <w:tr w:rsidR="00282293" w:rsidRPr="001070D4" w14:paraId="44D0CA77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6E95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B2013" w14:textId="587F41F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28,098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A397D" w14:textId="25139BF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2,879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C6046" w14:textId="7C52514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13,792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664E7" w14:textId="7D04093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9,340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9B4FA" w14:textId="1EE39F9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2,083</w:t>
            </w:r>
          </w:p>
        </w:tc>
      </w:tr>
      <w:tr w:rsidR="00282293" w:rsidRPr="001070D4" w14:paraId="154A3734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396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A487D" w14:textId="1D6F08E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29,681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BC9B0" w14:textId="47B5489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2,722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53C75" w14:textId="10AF2F1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13,636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D0DF9" w14:textId="2BAF25F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10,492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EF82" w14:textId="7950DBB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2,829</w:t>
            </w:r>
          </w:p>
        </w:tc>
      </w:tr>
      <w:tr w:rsidR="00282293" w:rsidRPr="001070D4" w14:paraId="7255E86B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8BCC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3FD02" w14:textId="2E0A951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29,746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DFEC9" w14:textId="670551A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2,728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41C51" w14:textId="521AD23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13,401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F2B37" w14:textId="69FF00D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10,709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9A403" w14:textId="76D0EE4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2,906</w:t>
            </w:r>
          </w:p>
        </w:tc>
      </w:tr>
      <w:tr w:rsidR="00282293" w:rsidRPr="001070D4" w14:paraId="21978EF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4F33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53AF6" w14:textId="4853263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30,748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3A443" w14:textId="38EECE6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2,498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1A7AF" w14:textId="3C70E98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14,140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ABC77" w14:textId="52BBF56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11,038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CFD8B" w14:textId="0FC13E1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3,072</w:t>
            </w:r>
          </w:p>
        </w:tc>
      </w:tr>
      <w:tr w:rsidR="00282293" w:rsidRPr="001070D4" w14:paraId="7D377A1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9E66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089A4" w14:textId="0377C68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31,669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D4992" w14:textId="25072E0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2,463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C3C95" w14:textId="1F7CF93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14,819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CF21A" w14:textId="187086F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11,179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9E58" w14:textId="2FF5C9F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3,208</w:t>
            </w:r>
          </w:p>
        </w:tc>
      </w:tr>
      <w:tr w:rsidR="00357B4C" w:rsidRPr="001070D4" w14:paraId="0E06D480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F827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during the ICD transition (Q3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Q4 2015)</w:t>
            </w:r>
          </w:p>
        </w:tc>
      </w:tr>
      <w:tr w:rsidR="00282293" w:rsidRPr="001070D4" w14:paraId="7867EECD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2EE4B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C8B22" w14:textId="65B5ED4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-2.683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29A07" w14:textId="0F5CCAA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-2.893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CFFD" w14:textId="75D67CC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-7.732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707C2" w14:textId="407D7C3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2.552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17810" w14:textId="2912299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7.600</w:t>
            </w:r>
          </w:p>
        </w:tc>
      </w:tr>
      <w:tr w:rsidR="00282293" w:rsidRPr="001070D4" w14:paraId="3AD36353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2B61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9FA49" w14:textId="38D130E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39863" w14:textId="4C4E2BF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EDF3" w14:textId="6DF8997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A50E6" w14:textId="752426B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8EA8" w14:textId="06ED6AF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</w:tr>
      <w:tr w:rsidR="00357B4C" w:rsidRPr="001070D4" w14:paraId="52EEBA66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C01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after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2016)</w:t>
            </w:r>
          </w:p>
        </w:tc>
      </w:tr>
      <w:tr w:rsidR="00282293" w:rsidRPr="001070D4" w14:paraId="616441AE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1B472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447A4" w14:textId="6A615A5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-2.018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2A55" w14:textId="33D43C2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-3.985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DCADB" w14:textId="7014C85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-1.050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C1471" w14:textId="6856641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-1.216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90791" w14:textId="554B4A2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2.474</w:t>
            </w:r>
          </w:p>
        </w:tc>
      </w:tr>
      <w:tr w:rsidR="00282293" w:rsidRPr="001070D4" w14:paraId="51E14479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8A1BA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3D87" w14:textId="4467CA8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3F87" w14:textId="5CD15E2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15ED" w14:textId="6715F87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0.294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216E9" w14:textId="50E93E6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0.224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E57A" w14:textId="1F0BBB1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0.013</w:t>
            </w:r>
          </w:p>
        </w:tc>
      </w:tr>
    </w:tbl>
    <w:p w14:paraId="4A0CB6EA" w14:textId="77777777" w:rsidR="00357B4C" w:rsidRPr="00835766" w:rsidRDefault="00357B4C" w:rsidP="00357B4C">
      <w:pPr>
        <w:spacing w:before="0"/>
        <w:rPr>
          <w:rFonts w:cs="Times New Roman"/>
          <w:szCs w:val="24"/>
        </w:rPr>
      </w:pPr>
      <w:r w:rsidRPr="001070D4">
        <w:rPr>
          <w:rFonts w:cs="Times New Roman"/>
          <w:szCs w:val="24"/>
        </w:rPr>
        <w:t>Source: Agency for Healthcare Research and Quality, Center for Delivery, Organization, and Markets, Healthcare Cost and Utilization Project, S</w:t>
      </w:r>
      <w:r>
        <w:rPr>
          <w:rFonts w:cs="Times New Roman"/>
          <w:szCs w:val="24"/>
        </w:rPr>
        <w:t>tate Inpatient Databases, 2015–</w:t>
      </w:r>
      <w:r w:rsidRPr="001070D4">
        <w:rPr>
          <w:rFonts w:cs="Times New Roman"/>
          <w:szCs w:val="24"/>
        </w:rPr>
        <w:t>2016, 14 States.</w:t>
      </w:r>
    </w:p>
    <w:p w14:paraId="788086A0" w14:textId="0050885C" w:rsidR="00357B4C" w:rsidRDefault="00357B4C">
      <w:pPr>
        <w:spacing w:before="0"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D148A42" w14:textId="0B53A11A" w:rsidR="00357B4C" w:rsidRDefault="00357B4C" w:rsidP="00357B4C">
      <w:r w:rsidRPr="009D58A8">
        <w:rPr>
          <w:b/>
        </w:rPr>
        <w:lastRenderedPageBreak/>
        <w:t xml:space="preserve">Table </w:t>
      </w:r>
      <w:r w:rsidR="002A736C">
        <w:rPr>
          <w:b/>
        </w:rPr>
        <w:t>B</w:t>
      </w:r>
      <w:r w:rsidRPr="009D58A8">
        <w:rPr>
          <w:b/>
        </w:rPr>
        <w:t>.</w:t>
      </w:r>
      <w:r w:rsidR="002A736C">
        <w:rPr>
          <w:b/>
        </w:rPr>
        <w:t>5</w:t>
      </w:r>
      <w:r>
        <w:t xml:space="preserve"> </w:t>
      </w:r>
      <w:r w:rsidRPr="001070D4">
        <w:t xml:space="preserve">Inpatient stays with </w:t>
      </w:r>
      <w:r w:rsidRPr="00357B4C">
        <w:t xml:space="preserve">a diagnosis of adverse effects </w:t>
      </w:r>
      <w:r>
        <w:t xml:space="preserve">of opioids </w:t>
      </w:r>
      <w:r w:rsidRPr="001070D4">
        <w:t>by patient age, 2015 quarter 1 through 2016 quarter 3</w:t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5"/>
        <w:gridCol w:w="1462"/>
        <w:gridCol w:w="1529"/>
        <w:gridCol w:w="1529"/>
        <w:gridCol w:w="1529"/>
        <w:gridCol w:w="1529"/>
      </w:tblGrid>
      <w:tr w:rsidR="00357B4C" w:rsidRPr="001070D4" w14:paraId="35BE1B56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8EB35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Year and Quarter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12F0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745A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0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8194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25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DF49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45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C92A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65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and older</w:t>
            </w:r>
          </w:p>
        </w:tc>
      </w:tr>
      <w:tr w:rsidR="00282293" w:rsidRPr="001070D4" w14:paraId="3F4396CF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8C3B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930A" w14:textId="1B12BED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8,436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8DE25" w14:textId="789CC02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F007E" w14:textId="4E65025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1,062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2AD74" w14:textId="5BD427C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2,784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50026" w14:textId="2DEEE0F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4,112</w:t>
            </w:r>
          </w:p>
        </w:tc>
      </w:tr>
      <w:tr w:rsidR="00282293" w:rsidRPr="001070D4" w14:paraId="557E82C3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5759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CA421" w14:textId="07C6BE2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8,588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18C0A" w14:textId="58EF3F2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60D77" w14:textId="38CE3E9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1,131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F39AF" w14:textId="5ADB7E5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2,914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4FC43" w14:textId="29C24F1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4,133</w:t>
            </w:r>
          </w:p>
        </w:tc>
      </w:tr>
      <w:tr w:rsidR="00282293" w:rsidRPr="001070D4" w14:paraId="14BDEF7B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464F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52BE0" w14:textId="76CF51C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9,086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10EDD" w14:textId="2DBB2A1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3E9A3" w14:textId="3C28C57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1,248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6D247" w14:textId="6AB5E8D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3,013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DD33E" w14:textId="4D55DEA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4,364</w:t>
            </w:r>
          </w:p>
        </w:tc>
      </w:tr>
      <w:tr w:rsidR="00282293" w:rsidRPr="001070D4" w14:paraId="015BE421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0232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62110" w14:textId="4E9215A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14,826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F480B" w14:textId="7C9E7DC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B90AF" w14:textId="09FF7B1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1,902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A5661" w14:textId="34EE8DF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5,107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081AF" w14:textId="21D853C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7,082</w:t>
            </w:r>
          </w:p>
        </w:tc>
      </w:tr>
      <w:tr w:rsidR="00282293" w:rsidRPr="001070D4" w14:paraId="64C18C51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7964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CBC09" w14:textId="0CDD0D9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15,065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667E2" w14:textId="1FC0EE3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C0EF0" w14:textId="57C9E9B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2,029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5CBC0" w14:textId="4932946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5,165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67849" w14:textId="46187D9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7,165</w:t>
            </w:r>
          </w:p>
        </w:tc>
      </w:tr>
      <w:tr w:rsidR="00282293" w:rsidRPr="001070D4" w14:paraId="6FC856C8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ECBE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735C1" w14:textId="2E1FA0B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15,330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5E2FC" w14:textId="70CBCB6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1CE63" w14:textId="41F5230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2,093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79AF0" w14:textId="0C85B07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5,325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F9D0A" w14:textId="714C076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7,161</w:t>
            </w:r>
          </w:p>
        </w:tc>
      </w:tr>
      <w:tr w:rsidR="00282293" w:rsidRPr="001070D4" w14:paraId="5323958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21CD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BAC16" w14:textId="78FB181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15,706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59025" w14:textId="2E06CFA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7D893" w14:textId="2D5A8CE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2,163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C3FE9" w14:textId="1AD803B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5,339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CDCE9" w14:textId="44593A9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7,398</w:t>
            </w:r>
          </w:p>
        </w:tc>
      </w:tr>
      <w:tr w:rsidR="00357B4C" w:rsidRPr="001070D4" w14:paraId="7BA4C197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8547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during the ICD transition (Q3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Q4 2015)</w:t>
            </w:r>
          </w:p>
        </w:tc>
      </w:tr>
      <w:tr w:rsidR="00282293" w:rsidRPr="001070D4" w14:paraId="227EBDA6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3C506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A6B17" w14:textId="1E79E3A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22.767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B518F" w14:textId="778B269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6.040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4ACB2" w14:textId="362656E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5.216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20906" w14:textId="5E22E9D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14.106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0F548" w14:textId="39C214A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15.989</w:t>
            </w:r>
          </w:p>
        </w:tc>
      </w:tr>
      <w:tr w:rsidR="00282293" w:rsidRPr="001070D4" w14:paraId="1E2551C4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51C2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3721E" w14:textId="3196D32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DBF71" w14:textId="74ABE05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2406" w14:textId="18AAC1D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0C915" w14:textId="78CFA5B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EE85F" w14:textId="46B5F5C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</w:tr>
      <w:tr w:rsidR="00357B4C" w:rsidRPr="001070D4" w14:paraId="60C495E8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8A19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after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2016)</w:t>
            </w:r>
          </w:p>
        </w:tc>
      </w:tr>
      <w:tr w:rsidR="00282293" w:rsidRPr="001070D4" w14:paraId="70265DFD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7C14A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F362F" w14:textId="395996F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-1.787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E7E1F" w14:textId="7B759B6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2.033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924F4" w14:textId="3850D18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-1.955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B9F9A" w14:textId="4A9CB95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-1.441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68D45" w14:textId="420F86F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-1.032</w:t>
            </w:r>
          </w:p>
        </w:tc>
      </w:tr>
      <w:tr w:rsidR="00282293" w:rsidRPr="001070D4" w14:paraId="2D6F519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0AF85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A377D" w14:textId="5628C7B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0.074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F9CC4" w14:textId="281D015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DC353" w14:textId="16B408B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0.051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B22DD" w14:textId="388C173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5EB6" w14:textId="27F2573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0.302</w:t>
            </w:r>
          </w:p>
        </w:tc>
      </w:tr>
    </w:tbl>
    <w:p w14:paraId="229925A2" w14:textId="77777777" w:rsidR="00357B4C" w:rsidRPr="00835766" w:rsidRDefault="00357B4C" w:rsidP="00357B4C">
      <w:pPr>
        <w:spacing w:before="0"/>
        <w:rPr>
          <w:rFonts w:cs="Times New Roman"/>
          <w:szCs w:val="24"/>
        </w:rPr>
      </w:pPr>
      <w:r w:rsidRPr="001070D4">
        <w:rPr>
          <w:rFonts w:cs="Times New Roman"/>
          <w:szCs w:val="24"/>
        </w:rPr>
        <w:t>Source: Agency for Healthcare Research and Quality, Center for Delivery, Organization, and Markets, Healthcare Cost and Utilization Project, S</w:t>
      </w:r>
      <w:r>
        <w:rPr>
          <w:rFonts w:cs="Times New Roman"/>
          <w:szCs w:val="24"/>
        </w:rPr>
        <w:t>tate Inpatient Databases, 2015–</w:t>
      </w:r>
      <w:r w:rsidRPr="001070D4">
        <w:rPr>
          <w:rFonts w:cs="Times New Roman"/>
          <w:szCs w:val="24"/>
        </w:rPr>
        <w:t>2016, 14 States.</w:t>
      </w:r>
    </w:p>
    <w:p w14:paraId="2C8BF0F6" w14:textId="05E70F1E" w:rsidR="00357B4C" w:rsidRDefault="00357B4C">
      <w:pPr>
        <w:spacing w:before="0"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E622111" w14:textId="26648919" w:rsidR="00357B4C" w:rsidRDefault="00357B4C" w:rsidP="00357B4C">
      <w:r w:rsidRPr="009D58A8">
        <w:rPr>
          <w:b/>
        </w:rPr>
        <w:lastRenderedPageBreak/>
        <w:t xml:space="preserve">Table </w:t>
      </w:r>
      <w:r w:rsidR="002A736C">
        <w:rPr>
          <w:b/>
        </w:rPr>
        <w:t>B</w:t>
      </w:r>
      <w:r w:rsidRPr="009D58A8">
        <w:rPr>
          <w:b/>
        </w:rPr>
        <w:t>.</w:t>
      </w:r>
      <w:r w:rsidR="002A736C">
        <w:rPr>
          <w:b/>
        </w:rPr>
        <w:t>6</w:t>
      </w:r>
      <w:r>
        <w:t xml:space="preserve"> </w:t>
      </w:r>
      <w:r w:rsidRPr="001070D4">
        <w:t xml:space="preserve">Inpatient stays with </w:t>
      </w:r>
      <w:r w:rsidRPr="00357B4C">
        <w:t xml:space="preserve">a diagnosis of opioid poisoning </w:t>
      </w:r>
      <w:r w:rsidRPr="001070D4">
        <w:t>by patient age, 2015 quarter 1 through 2016 quarter 3</w:t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5"/>
        <w:gridCol w:w="1462"/>
        <w:gridCol w:w="1529"/>
        <w:gridCol w:w="1529"/>
        <w:gridCol w:w="1529"/>
        <w:gridCol w:w="1529"/>
      </w:tblGrid>
      <w:tr w:rsidR="00357B4C" w:rsidRPr="001070D4" w14:paraId="792C4803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B809C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Year and Quarter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1CF0A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A1E6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0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EAA4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25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799C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45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1BF4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65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and older</w:t>
            </w:r>
          </w:p>
        </w:tc>
      </w:tr>
      <w:tr w:rsidR="00282293" w:rsidRPr="001070D4" w14:paraId="494784FC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C44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EBC3C" w14:textId="42F530B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5,588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83A56" w14:textId="5359D31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2EEDA" w14:textId="3802E1B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1,906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1F378" w14:textId="6199AEE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2,222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60700" w14:textId="5FD6A43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776</w:t>
            </w:r>
          </w:p>
        </w:tc>
      </w:tr>
      <w:tr w:rsidR="00282293" w:rsidRPr="001070D4" w14:paraId="08B173EE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864C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DE7C7" w14:textId="4866877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5,835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192C9" w14:textId="206847B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190C85" w14:textId="5B92E1C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2,055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252EA" w14:textId="2CECB45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2,310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39394" w14:textId="0FD00D2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762</w:t>
            </w:r>
          </w:p>
        </w:tc>
      </w:tr>
      <w:tr w:rsidR="00282293" w:rsidRPr="001070D4" w14:paraId="2005DE7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8CD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931CF" w14:textId="3B967CC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6,126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8BB05" w14:textId="173E64D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2BB371" w14:textId="4FAF77E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FBD02" w14:textId="1998A78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2,521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2D017" w14:textId="106087A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779</w:t>
            </w:r>
          </w:p>
        </w:tc>
      </w:tr>
      <w:tr w:rsidR="00282293" w:rsidRPr="001070D4" w14:paraId="36CD8F9B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77F5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DC2D9" w14:textId="624079F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5,367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8FEA9" w14:textId="5E94CFD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E6EBD" w14:textId="0DF5C79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1,691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B1E3B" w14:textId="28F6C1F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2,209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3818C" w14:textId="1D7B55C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950</w:t>
            </w:r>
          </w:p>
        </w:tc>
      </w:tr>
      <w:tr w:rsidR="00282293" w:rsidRPr="001070D4" w14:paraId="6E49A613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0C8C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D052A" w14:textId="1F97811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5,317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BFFD7" w14:textId="12407DF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29DF1" w14:textId="4F2C429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1,636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2014A" w14:textId="7002A17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2,188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84C72" w14:textId="2FF96EE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995</w:t>
            </w:r>
          </w:p>
        </w:tc>
      </w:tr>
      <w:tr w:rsidR="00282293" w:rsidRPr="001070D4" w14:paraId="195D7B36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1FFD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8F4C5" w14:textId="0F208CE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5,586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2E475" w14:textId="6ECB475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353DE" w14:textId="077D06B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1,811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52CAF" w14:textId="627744D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2,249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028E3" w14:textId="1497D17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1,011</w:t>
            </w:r>
          </w:p>
        </w:tc>
      </w:tr>
      <w:tr w:rsidR="00282293" w:rsidRPr="001070D4" w14:paraId="2A6A99A9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C14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69D5A" w14:textId="1F4B2C9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F677A" w14:textId="21F9F0A6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18EBB" w14:textId="0C91E3B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1,986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D8CDA" w14:textId="53D92A3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156C6" w14:textId="4D36225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1,017</w:t>
            </w:r>
          </w:p>
        </w:tc>
      </w:tr>
      <w:tr w:rsidR="00357B4C" w:rsidRPr="001070D4" w14:paraId="48973CFF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B6EB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during the ICD transition (Q3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Q4 2015)</w:t>
            </w:r>
          </w:p>
        </w:tc>
      </w:tr>
      <w:tr w:rsidR="00282293" w:rsidRPr="001070D4" w14:paraId="341A2842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BE47E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99827" w14:textId="0D6C9DE5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-8.443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EFD0A" w14:textId="1AF20A39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-4.244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E3FA1" w14:textId="527EF0B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-6.909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BB28B" w14:textId="6AE6802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-6.223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D5B09" w14:textId="27CFAE9D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2.899</w:t>
            </w:r>
          </w:p>
        </w:tc>
      </w:tr>
      <w:tr w:rsidR="00282293" w:rsidRPr="001070D4" w14:paraId="1C5E333C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74A75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6C94" w14:textId="656A917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25031" w14:textId="445BEA5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B4D41" w14:textId="153A9AA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F8E34" w14:textId="044A9F6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F47B1" w14:textId="3DD1090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0.004</w:t>
            </w:r>
          </w:p>
        </w:tc>
      </w:tr>
      <w:tr w:rsidR="00357B4C" w:rsidRPr="001070D4" w14:paraId="0B2EAC56" w14:textId="77777777" w:rsidTr="00D35A86">
        <w:trPr>
          <w:trHeight w:val="31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47C8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Compare trend before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2015) to after the ICD transition (Q1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szCs w:val="24"/>
              </w:rPr>
              <w:t>Q3 2016)</w:t>
            </w:r>
          </w:p>
        </w:tc>
      </w:tr>
      <w:tr w:rsidR="00282293" w:rsidRPr="001070D4" w14:paraId="4BFD0899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0934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Chi-square statistic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BDEF0" w14:textId="4F4835E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0.557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48F3A" w14:textId="2047DBC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-0.267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78F70" w14:textId="7FC7D98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2.092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6C70E" w14:textId="30F107A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-0.857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F383B" w14:textId="29BE816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0.269</w:t>
            </w:r>
          </w:p>
        </w:tc>
      </w:tr>
      <w:tr w:rsidR="00282293" w:rsidRPr="001070D4" w14:paraId="610175D7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FB544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p-value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9C9D2" w14:textId="0C783FEA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0.578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04824" w14:textId="7C38BD8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0.789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C7887" w14:textId="27CB2BB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0.036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898A8" w14:textId="3858351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0.391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0EB0" w14:textId="2AF97CA3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t>0.788</w:t>
            </w:r>
          </w:p>
        </w:tc>
      </w:tr>
    </w:tbl>
    <w:p w14:paraId="0C3BAF45" w14:textId="3FB9A7F0" w:rsidR="009A4F5C" w:rsidRDefault="00357B4C" w:rsidP="001070D4">
      <w:pPr>
        <w:spacing w:before="0"/>
        <w:rPr>
          <w:rFonts w:cs="Times New Roman"/>
          <w:szCs w:val="24"/>
        </w:rPr>
      </w:pPr>
      <w:r w:rsidRPr="001070D4">
        <w:rPr>
          <w:rFonts w:cs="Times New Roman"/>
          <w:szCs w:val="24"/>
        </w:rPr>
        <w:t>Source: Agency for Healthcare Research and Quality, Center for Delivery, Organization, and Markets, Healthcare Cost and Utilization Project, S</w:t>
      </w:r>
      <w:r>
        <w:rPr>
          <w:rFonts w:cs="Times New Roman"/>
          <w:szCs w:val="24"/>
        </w:rPr>
        <w:t>tate Inpatient Databases, 2015–</w:t>
      </w:r>
      <w:r w:rsidRPr="001070D4">
        <w:rPr>
          <w:rFonts w:cs="Times New Roman"/>
          <w:szCs w:val="24"/>
        </w:rPr>
        <w:t>2016, 14 States.</w:t>
      </w:r>
    </w:p>
    <w:p w14:paraId="506C683F" w14:textId="318C89E0" w:rsidR="00357B4C" w:rsidRDefault="00357B4C">
      <w:pPr>
        <w:spacing w:before="0"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58ADAEB" w14:textId="096B81B1" w:rsidR="00357B4C" w:rsidRDefault="00357B4C" w:rsidP="00357B4C">
      <w:r w:rsidRPr="009D58A8">
        <w:rPr>
          <w:b/>
        </w:rPr>
        <w:lastRenderedPageBreak/>
        <w:t xml:space="preserve">Table </w:t>
      </w:r>
      <w:r w:rsidR="002A736C">
        <w:rPr>
          <w:b/>
        </w:rPr>
        <w:t>B</w:t>
      </w:r>
      <w:r w:rsidRPr="009D58A8">
        <w:rPr>
          <w:b/>
        </w:rPr>
        <w:t>.</w:t>
      </w:r>
      <w:r w:rsidR="002A736C">
        <w:rPr>
          <w:b/>
        </w:rPr>
        <w:t>7</w:t>
      </w:r>
      <w:r>
        <w:t xml:space="preserve"> </w:t>
      </w:r>
      <w:r w:rsidRPr="001070D4">
        <w:t xml:space="preserve">Inpatient stays with </w:t>
      </w:r>
      <w:r w:rsidRPr="00357B4C">
        <w:t xml:space="preserve">a diagnosis of </w:t>
      </w:r>
      <w:r w:rsidRPr="005C1012">
        <w:rPr>
          <w:rFonts w:eastAsia="Times New Roman" w:cs="Times New Roman"/>
          <w:bCs/>
          <w:szCs w:val="24"/>
        </w:rPr>
        <w:t xml:space="preserve">opioid </w:t>
      </w:r>
      <w:r>
        <w:rPr>
          <w:rFonts w:eastAsia="Times New Roman" w:cs="Times New Roman"/>
          <w:bCs/>
          <w:szCs w:val="24"/>
        </w:rPr>
        <w:t>use, unspecified,</w:t>
      </w:r>
      <w:r w:rsidRPr="00357B4C">
        <w:t xml:space="preserve"> </w:t>
      </w:r>
      <w:r w:rsidRPr="001070D4">
        <w:t xml:space="preserve">by patient age, 2015 quarter </w:t>
      </w:r>
      <w:r w:rsidR="00282293">
        <w:t>4</w:t>
      </w:r>
      <w:r w:rsidRPr="001070D4">
        <w:t xml:space="preserve"> through 2016 quarter 3</w:t>
      </w:r>
      <w:r w:rsidR="00282293" w:rsidRPr="00282293">
        <w:rPr>
          <w:vertAlign w:val="superscript"/>
        </w:rPr>
        <w:t>a</w:t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5"/>
        <w:gridCol w:w="1462"/>
        <w:gridCol w:w="1529"/>
        <w:gridCol w:w="1529"/>
        <w:gridCol w:w="1529"/>
        <w:gridCol w:w="1529"/>
      </w:tblGrid>
      <w:tr w:rsidR="00357B4C" w:rsidRPr="001070D4" w14:paraId="7908C438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D4BC0" w14:textId="77777777" w:rsidR="00357B4C" w:rsidRPr="001070D4" w:rsidRDefault="00357B4C" w:rsidP="00D35A86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Year and Quarter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F18B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 xml:space="preserve">All </w:t>
            </w: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57CE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0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72D9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25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AFCB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45</w:t>
            </w:r>
            <w:r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1070D4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EB17" w14:textId="77777777" w:rsidR="00357B4C" w:rsidRPr="001070D4" w:rsidRDefault="00357B4C" w:rsidP="00D35A8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070D4">
              <w:rPr>
                <w:rFonts w:eastAsia="Times New Roman" w:cs="Times New Roman"/>
                <w:color w:val="000000"/>
                <w:szCs w:val="24"/>
              </w:rPr>
              <w:t>Ages 65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and older</w:t>
            </w:r>
          </w:p>
        </w:tc>
      </w:tr>
      <w:tr w:rsidR="00282293" w:rsidRPr="001070D4" w14:paraId="0D41F645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F563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2015 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BD66B" w14:textId="18E55E9F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4,041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D9FAA" w14:textId="326BC03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2F99A" w14:textId="6AB90E1C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1,695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E4F4D" w14:textId="585F411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1,304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52C52" w14:textId="5951891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529</w:t>
            </w:r>
          </w:p>
        </w:tc>
      </w:tr>
      <w:tr w:rsidR="00282293" w:rsidRPr="001070D4" w14:paraId="17D29723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7C8D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3EBA4" w14:textId="280520DB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4,363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3B1D1" w14:textId="67CA41C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98475" w14:textId="554B6A47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1,930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B34B2" w14:textId="49391BF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1,359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199B6" w14:textId="2EF24AA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523</w:t>
            </w:r>
          </w:p>
        </w:tc>
      </w:tr>
      <w:tr w:rsidR="00282293" w:rsidRPr="001070D4" w14:paraId="4E10D367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E027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FE1C0" w14:textId="202637BE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4,466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47BAF" w14:textId="7535366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9C902" w14:textId="1575317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2,135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122E0" w14:textId="4BF660B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1,377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3BA59" w14:textId="45E8395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436</w:t>
            </w:r>
          </w:p>
        </w:tc>
      </w:tr>
      <w:tr w:rsidR="00282293" w:rsidRPr="001070D4" w14:paraId="56F29F44" w14:textId="77777777" w:rsidTr="00D35A86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05FC" w14:textId="77777777" w:rsidR="00282293" w:rsidRPr="001070D4" w:rsidRDefault="00282293" w:rsidP="00282293">
            <w:pPr>
              <w:spacing w:before="0" w:after="0" w:line="240" w:lineRule="auto"/>
              <w:rPr>
                <w:rFonts w:eastAsia="Times New Roman" w:cs="Times New Roman"/>
                <w:szCs w:val="24"/>
              </w:rPr>
            </w:pPr>
            <w:r w:rsidRPr="001070D4">
              <w:rPr>
                <w:rFonts w:eastAsia="Times New Roman" w:cs="Times New Roman"/>
                <w:szCs w:val="24"/>
              </w:rPr>
              <w:t>2016 Q3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18025" w14:textId="78EBE284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4,517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DDEFC" w14:textId="0C5DD918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057B2" w14:textId="075E1A01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2,108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0FBBE" w14:textId="40185940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1,412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664B7" w14:textId="0124D1A2" w:rsidR="00282293" w:rsidRPr="001070D4" w:rsidRDefault="00282293" w:rsidP="00282293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489</w:t>
            </w:r>
          </w:p>
        </w:tc>
      </w:tr>
    </w:tbl>
    <w:p w14:paraId="0DBE759D" w14:textId="3C62FAA8" w:rsidR="00282293" w:rsidRDefault="00282293" w:rsidP="00357B4C">
      <w:pPr>
        <w:spacing w:before="0"/>
        <w:rPr>
          <w:rFonts w:cs="Times New Roman"/>
          <w:szCs w:val="24"/>
        </w:rPr>
      </w:pPr>
      <w:proofErr w:type="gramStart"/>
      <w:r w:rsidRPr="00282293">
        <w:rPr>
          <w:rFonts w:cs="Times New Roman"/>
          <w:szCs w:val="24"/>
          <w:vertAlign w:val="superscript"/>
        </w:rPr>
        <w:t>a</w:t>
      </w:r>
      <w:proofErr w:type="gramEnd"/>
      <w:r>
        <w:rPr>
          <w:rFonts w:cs="Times New Roman"/>
          <w:szCs w:val="24"/>
        </w:rPr>
        <w:t xml:space="preserve"> Codes that identify opioid use, unspecified, are only available under ICD-10-CM (starting in quarter 4 of 2015).</w:t>
      </w:r>
      <w:r w:rsidR="00C71737">
        <w:rPr>
          <w:rFonts w:cs="Times New Roman"/>
          <w:szCs w:val="24"/>
        </w:rPr>
        <w:t xml:space="preserve"> No significance tests were conducted for this diagnosis type. </w:t>
      </w:r>
      <w:bookmarkStart w:id="1" w:name="_GoBack"/>
      <w:bookmarkEnd w:id="1"/>
    </w:p>
    <w:p w14:paraId="15BC502B" w14:textId="2A294EBD" w:rsidR="00357B4C" w:rsidRPr="00835766" w:rsidRDefault="00357B4C" w:rsidP="00357B4C">
      <w:pPr>
        <w:spacing w:before="0"/>
        <w:rPr>
          <w:rFonts w:cs="Times New Roman"/>
          <w:szCs w:val="24"/>
        </w:rPr>
      </w:pPr>
      <w:r w:rsidRPr="001070D4">
        <w:rPr>
          <w:rFonts w:cs="Times New Roman"/>
          <w:szCs w:val="24"/>
        </w:rPr>
        <w:t>Source: Agency for Healthcare Research and Quality, Center for Delivery, Organization, and Markets, Healthcare Cost and Utilization Project, S</w:t>
      </w:r>
      <w:r>
        <w:rPr>
          <w:rFonts w:cs="Times New Roman"/>
          <w:szCs w:val="24"/>
        </w:rPr>
        <w:t>tate Inpatient Databases, 2015–</w:t>
      </w:r>
      <w:r w:rsidRPr="001070D4">
        <w:rPr>
          <w:rFonts w:cs="Times New Roman"/>
          <w:szCs w:val="24"/>
        </w:rPr>
        <w:t>2016, 14 States.</w:t>
      </w:r>
    </w:p>
    <w:p w14:paraId="77922293" w14:textId="77777777" w:rsidR="00357B4C" w:rsidRPr="00835766" w:rsidRDefault="00357B4C" w:rsidP="001070D4">
      <w:pPr>
        <w:spacing w:before="0"/>
        <w:rPr>
          <w:rFonts w:cs="Times New Roman"/>
          <w:szCs w:val="24"/>
        </w:rPr>
      </w:pPr>
    </w:p>
    <w:sectPr w:rsidR="00357B4C" w:rsidRPr="008357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9DA3" w14:textId="77777777" w:rsidR="009637BA" w:rsidRDefault="009637BA" w:rsidP="00835766">
      <w:pPr>
        <w:spacing w:before="0" w:after="0" w:line="240" w:lineRule="auto"/>
      </w:pPr>
      <w:r>
        <w:separator/>
      </w:r>
    </w:p>
  </w:endnote>
  <w:endnote w:type="continuationSeparator" w:id="0">
    <w:p w14:paraId="3625F376" w14:textId="77777777" w:rsidR="009637BA" w:rsidRDefault="009637BA" w:rsidP="008357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092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2C5BB" w14:textId="3C59B683" w:rsidR="001070D4" w:rsidRDefault="00107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7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F85D84" w14:textId="77777777" w:rsidR="001070D4" w:rsidRDefault="0010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01FD" w14:textId="77777777" w:rsidR="009637BA" w:rsidRDefault="009637BA" w:rsidP="00835766">
      <w:pPr>
        <w:spacing w:before="0" w:after="0" w:line="240" w:lineRule="auto"/>
      </w:pPr>
      <w:r>
        <w:separator/>
      </w:r>
    </w:p>
  </w:footnote>
  <w:footnote w:type="continuationSeparator" w:id="0">
    <w:p w14:paraId="6168CB8A" w14:textId="77777777" w:rsidR="009637BA" w:rsidRDefault="009637BA" w:rsidP="0083576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6"/>
    <w:rsid w:val="00043C0D"/>
    <w:rsid w:val="000F24A1"/>
    <w:rsid w:val="001070D4"/>
    <w:rsid w:val="00282293"/>
    <w:rsid w:val="002A736C"/>
    <w:rsid w:val="00357B4C"/>
    <w:rsid w:val="004700B4"/>
    <w:rsid w:val="004D2EC5"/>
    <w:rsid w:val="005355FA"/>
    <w:rsid w:val="005C1012"/>
    <w:rsid w:val="00637DF5"/>
    <w:rsid w:val="00835766"/>
    <w:rsid w:val="008430E9"/>
    <w:rsid w:val="009637BA"/>
    <w:rsid w:val="009A4F5C"/>
    <w:rsid w:val="009D58A8"/>
    <w:rsid w:val="00B30EAC"/>
    <w:rsid w:val="00C71737"/>
    <w:rsid w:val="00D54AFB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2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12"/>
    <w:pPr>
      <w:spacing w:before="24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766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766"/>
    <w:rPr>
      <w:rFonts w:ascii="Arial" w:eastAsiaTheme="majorEastAsia" w:hAnsi="Arial" w:cstheme="majorBidi"/>
      <w:b/>
      <w:bCs/>
      <w:caps/>
      <w:szCs w:val="28"/>
    </w:rPr>
  </w:style>
  <w:style w:type="paragraph" w:styleId="Header">
    <w:name w:val="header"/>
    <w:basedOn w:val="Normal"/>
    <w:link w:val="HeaderChar"/>
    <w:uiPriority w:val="99"/>
    <w:unhideWhenUsed/>
    <w:rsid w:val="008357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57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8A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A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8A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12"/>
    <w:pPr>
      <w:spacing w:before="24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766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766"/>
    <w:rPr>
      <w:rFonts w:ascii="Arial" w:eastAsiaTheme="majorEastAsia" w:hAnsi="Arial" w:cstheme="majorBidi"/>
      <w:b/>
      <w:bCs/>
      <w:caps/>
      <w:szCs w:val="28"/>
    </w:rPr>
  </w:style>
  <w:style w:type="paragraph" w:styleId="Header">
    <w:name w:val="header"/>
    <w:basedOn w:val="Normal"/>
    <w:link w:val="HeaderChar"/>
    <w:uiPriority w:val="99"/>
    <w:unhideWhenUsed/>
    <w:rsid w:val="008357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57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8A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A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8A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Heslin</dc:creator>
  <cp:lastModifiedBy>Kevin Heslin</cp:lastModifiedBy>
  <cp:revision>4</cp:revision>
  <cp:lastPrinted>2017-07-25T20:59:00Z</cp:lastPrinted>
  <dcterms:created xsi:type="dcterms:W3CDTF">2017-07-25T22:16:00Z</dcterms:created>
  <dcterms:modified xsi:type="dcterms:W3CDTF">2017-07-25T22:21:00Z</dcterms:modified>
</cp:coreProperties>
</file>