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F5" w:rsidRPr="00DE4122" w:rsidRDefault="00047EC8" w:rsidP="00B31CF5">
      <w:pPr>
        <w:widowControl/>
        <w:autoSpaceDE w:val="0"/>
        <w:autoSpaceDN w:val="0"/>
        <w:adjustRightInd w:val="0"/>
        <w:rPr>
          <w:sz w:val="20"/>
        </w:rPr>
      </w:pPr>
      <w:r>
        <w:rPr>
          <w:rFonts w:ascii="Arial" w:hAnsi="Arial" w:cs="Arial"/>
          <w:b/>
          <w:sz w:val="20"/>
        </w:rPr>
        <w:t xml:space="preserve">Supplementary </w:t>
      </w:r>
      <w:r w:rsidR="00B31CF5">
        <w:rPr>
          <w:rFonts w:ascii="Arial" w:hAnsi="Arial" w:cs="Arial"/>
          <w:b/>
          <w:sz w:val="20"/>
        </w:rPr>
        <w:t xml:space="preserve">Table </w:t>
      </w:r>
      <w:r>
        <w:rPr>
          <w:rFonts w:ascii="Arial" w:hAnsi="Arial" w:cs="Arial"/>
          <w:b/>
          <w:sz w:val="20"/>
        </w:rPr>
        <w:t>1</w:t>
      </w:r>
      <w:r w:rsidR="00B31CF5">
        <w:rPr>
          <w:rFonts w:ascii="Arial" w:hAnsi="Arial" w:cs="Arial"/>
          <w:b/>
          <w:sz w:val="20"/>
        </w:rPr>
        <w:t xml:space="preserve">: Multiple Regression Models </w:t>
      </w:r>
      <w:r w:rsidR="00B31CF5" w:rsidRPr="00DC3BFE">
        <w:rPr>
          <w:rFonts w:ascii="Arial" w:hAnsi="Arial" w:cs="Arial"/>
          <w:b/>
          <w:sz w:val="20"/>
          <w:vertAlign w:val="superscript"/>
        </w:rPr>
        <w:t>1</w:t>
      </w:r>
      <w:r w:rsidR="00B31CF5">
        <w:rPr>
          <w:rFonts w:ascii="Arial" w:hAnsi="Arial" w:cs="Arial"/>
          <w:b/>
          <w:sz w:val="20"/>
        </w:rPr>
        <w:t xml:space="preserve"> for Type of Fat Intake Predicting Serum LA, DHA, T</w:t>
      </w:r>
      <w:proofErr w:type="gramStart"/>
      <w:r w:rsidR="00B31CF5">
        <w:rPr>
          <w:rFonts w:ascii="Arial" w:hAnsi="Arial" w:cs="Arial"/>
          <w:b/>
          <w:sz w:val="20"/>
        </w:rPr>
        <w:t>:T</w:t>
      </w:r>
      <w:proofErr w:type="gramEnd"/>
      <w:r w:rsidR="00B31CF5">
        <w:rPr>
          <w:rFonts w:ascii="Arial" w:hAnsi="Arial" w:cs="Arial"/>
          <w:b/>
          <w:sz w:val="20"/>
        </w:rPr>
        <w:t xml:space="preserve"> and AA:DHA (mol%)</w:t>
      </w:r>
    </w:p>
    <w:p w:rsidR="00B31CF5" w:rsidRDefault="00B31CF5" w:rsidP="00B31CF5">
      <w:pPr>
        <w:widowControl/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7"/>
        <w:gridCol w:w="696"/>
        <w:gridCol w:w="231"/>
        <w:gridCol w:w="670"/>
        <w:gridCol w:w="222"/>
        <w:gridCol w:w="670"/>
        <w:gridCol w:w="222"/>
        <w:gridCol w:w="670"/>
        <w:gridCol w:w="222"/>
        <w:gridCol w:w="222"/>
        <w:gridCol w:w="670"/>
        <w:gridCol w:w="222"/>
        <w:gridCol w:w="222"/>
        <w:gridCol w:w="670"/>
        <w:gridCol w:w="222"/>
        <w:gridCol w:w="222"/>
        <w:gridCol w:w="732"/>
        <w:gridCol w:w="242"/>
        <w:gridCol w:w="852"/>
        <w:gridCol w:w="282"/>
        <w:gridCol w:w="222"/>
      </w:tblGrid>
      <w:tr w:rsidR="00B31CF5" w:rsidRPr="00C17BFA" w:rsidTr="005751DE">
        <w:trPr>
          <w:gridAfter w:val="1"/>
          <w:trHeight w:val="288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4E41C4">
              <w:rPr>
                <w:rFonts w:ascii="Arial" w:hAnsi="Arial" w:cs="Arial"/>
                <w:b/>
                <w:sz w:val="18"/>
                <w:szCs w:val="18"/>
              </w:rPr>
              <w:t xml:space="preserve">Dietary 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4E41C4">
              <w:rPr>
                <w:rFonts w:ascii="Arial" w:hAnsi="Arial" w:cs="Arial"/>
                <w:b/>
                <w:sz w:val="18"/>
                <w:szCs w:val="18"/>
              </w:rPr>
              <w:t>ntake</w:t>
            </w:r>
            <w:r>
              <w:rPr>
                <w:rFonts w:ascii="Arial" w:hAnsi="Arial" w:cs="Arial"/>
                <w:b/>
                <w:sz w:val="18"/>
                <w:szCs w:val="18"/>
              </w:rPr>
              <w:t>, major fat classes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9"/>
            <w:tcBorders>
              <w:left w:val="nil"/>
              <w:bottom w:val="nil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Dietary Intake, select PUFA classes </w:t>
            </w:r>
          </w:p>
        </w:tc>
      </w:tr>
      <w:tr w:rsidR="00B31CF5" w:rsidRPr="00C17BFA" w:rsidTr="005751DE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E41C4">
              <w:rPr>
                <w:rFonts w:ascii="Arial" w:hAnsi="Arial" w:cs="Arial"/>
                <w:sz w:val="18"/>
                <w:szCs w:val="18"/>
              </w:rPr>
              <w:t xml:space="preserve">Total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4E41C4">
              <w:rPr>
                <w:rFonts w:ascii="Arial" w:hAnsi="Arial" w:cs="Arial"/>
                <w:sz w:val="18"/>
                <w:szCs w:val="18"/>
              </w:rPr>
              <w:t>at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E41C4">
              <w:rPr>
                <w:rFonts w:ascii="Arial" w:hAnsi="Arial" w:cs="Arial"/>
                <w:sz w:val="18"/>
                <w:szCs w:val="18"/>
              </w:rPr>
              <w:t>SFA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E41C4">
              <w:rPr>
                <w:rFonts w:ascii="Arial" w:hAnsi="Arial" w:cs="Arial"/>
                <w:sz w:val="18"/>
                <w:szCs w:val="18"/>
              </w:rPr>
              <w:t>MUFA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E41C4">
              <w:rPr>
                <w:rFonts w:ascii="Arial" w:hAnsi="Arial" w:cs="Arial"/>
                <w:sz w:val="18"/>
                <w:szCs w:val="18"/>
              </w:rPr>
              <w:t>PUFA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LA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ALA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ω6</w:t>
            </w:r>
            <w:r w:rsidRPr="008D7C1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ω3</w:t>
            </w:r>
            <w:r w:rsidRPr="008D7C1A">
              <w:rPr>
                <w:rFonts w:ascii="Arial" w:hAnsi="Arial" w:cs="Arial"/>
                <w:sz w:val="18"/>
                <w:szCs w:val="18"/>
                <w:vertAlign w:val="subscript"/>
              </w:rPr>
              <w:t>log</w:t>
            </w:r>
            <w:r w:rsidRPr="008D7C1A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</w:tr>
      <w:tr w:rsidR="00B31CF5" w:rsidRPr="00C17BFA" w:rsidTr="005751DE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E41C4">
              <w:rPr>
                <w:rFonts w:ascii="Arial" w:hAnsi="Arial" w:cs="Arial"/>
                <w:sz w:val="18"/>
                <w:szCs w:val="18"/>
              </w:rPr>
              <w:t>g/d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E41C4">
              <w:rPr>
                <w:rFonts w:ascii="Arial" w:hAnsi="Arial" w:cs="Arial"/>
                <w:sz w:val="18"/>
                <w:szCs w:val="18"/>
              </w:rPr>
              <w:t>g/d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E41C4">
              <w:rPr>
                <w:rFonts w:ascii="Arial" w:hAnsi="Arial" w:cs="Arial"/>
                <w:sz w:val="18"/>
                <w:szCs w:val="18"/>
              </w:rPr>
              <w:t>g/d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E41C4">
              <w:rPr>
                <w:rFonts w:ascii="Arial" w:hAnsi="Arial" w:cs="Arial"/>
                <w:sz w:val="18"/>
                <w:szCs w:val="18"/>
              </w:rPr>
              <w:t>g/d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g/d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g/d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g/d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g/day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CF5" w:rsidRPr="00C17BFA" w:rsidTr="005751DE">
        <w:trPr>
          <w:gridAfter w:val="1"/>
          <w:trHeight w:val="503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E41C4">
              <w:rPr>
                <w:rFonts w:ascii="Arial" w:hAnsi="Arial" w:cs="Arial"/>
                <w:sz w:val="18"/>
                <w:szCs w:val="18"/>
              </w:rPr>
              <w:t>Serum PUFA</w:t>
            </w:r>
          </w:p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E41C4">
              <w:rPr>
                <w:rFonts w:ascii="Arial" w:hAnsi="Arial" w:cs="Arial"/>
                <w:sz w:val="18"/>
                <w:szCs w:val="18"/>
              </w:rPr>
              <w:t>Status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CF5" w:rsidRPr="00C17BFA" w:rsidTr="005751DE">
        <w:trPr>
          <w:gridAfter w:val="1"/>
          <w:trHeight w:val="36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CF5" w:rsidRPr="00C17BFA" w:rsidTr="005751DE">
        <w:trPr>
          <w:gridAfter w:val="1"/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E41C4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4E41C4">
              <w:rPr>
                <w:rFonts w:ascii="Arial" w:hAnsi="Arial" w:cs="Arial"/>
                <w:sz w:val="18"/>
                <w:szCs w:val="18"/>
              </w:rPr>
              <w:t>Coeff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7C1A">
              <w:rPr>
                <w:rFonts w:ascii="Arial" w:hAnsi="Arial" w:cs="Arial"/>
                <w:sz w:val="16"/>
                <w:szCs w:val="16"/>
              </w:rPr>
              <w:t>0.070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7C1A">
              <w:rPr>
                <w:rFonts w:ascii="Arial" w:hAnsi="Arial" w:cs="Arial"/>
                <w:sz w:val="16"/>
                <w:szCs w:val="16"/>
              </w:rPr>
              <w:t>0.054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7C1A">
              <w:rPr>
                <w:rFonts w:ascii="Arial" w:hAnsi="Arial" w:cs="Arial"/>
                <w:sz w:val="16"/>
                <w:szCs w:val="16"/>
              </w:rPr>
              <w:t>0.176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7C1A">
              <w:rPr>
                <w:rFonts w:ascii="Arial" w:hAnsi="Arial" w:cs="Arial"/>
                <w:sz w:val="16"/>
                <w:szCs w:val="16"/>
              </w:rPr>
              <w:t>0.232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0.234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2.408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0.233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2.585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CF5" w:rsidRPr="00C17BFA" w:rsidTr="005751DE">
        <w:trPr>
          <w:gridAfter w:val="1"/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E41C4">
              <w:rPr>
                <w:rFonts w:ascii="Arial" w:hAnsi="Arial" w:cs="Arial"/>
                <w:sz w:val="18"/>
                <w:szCs w:val="18"/>
              </w:rPr>
              <w:t xml:space="preserve">  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7C1A">
              <w:rPr>
                <w:rFonts w:ascii="Arial" w:hAnsi="Arial" w:cs="Arial"/>
                <w:sz w:val="16"/>
                <w:szCs w:val="16"/>
              </w:rPr>
              <w:t>0.029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7C1A">
              <w:rPr>
                <w:rFonts w:ascii="Arial" w:hAnsi="Arial" w:cs="Arial"/>
                <w:sz w:val="16"/>
                <w:szCs w:val="16"/>
              </w:rPr>
              <w:t>0.047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7C1A">
              <w:rPr>
                <w:rFonts w:ascii="Arial" w:hAnsi="Arial" w:cs="Arial"/>
                <w:sz w:val="16"/>
                <w:szCs w:val="16"/>
              </w:rPr>
              <w:t>0.080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7C1A">
              <w:rPr>
                <w:rFonts w:ascii="Arial" w:hAnsi="Arial" w:cs="Arial"/>
                <w:sz w:val="16"/>
                <w:szCs w:val="16"/>
              </w:rPr>
              <w:t>0.091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0.096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0.945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0.096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CF5" w:rsidRPr="00C17BFA" w:rsidTr="005751DE">
        <w:trPr>
          <w:gridAfter w:val="1"/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E41C4">
              <w:rPr>
                <w:rFonts w:ascii="Arial" w:hAnsi="Arial" w:cs="Arial"/>
                <w:sz w:val="18"/>
                <w:szCs w:val="18"/>
              </w:rPr>
              <w:t xml:space="preserve">  P 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C17A19">
              <w:rPr>
                <w:rFonts w:ascii="Arial" w:hAnsi="Arial" w:cs="Arial"/>
                <w:b/>
                <w:sz w:val="16"/>
                <w:szCs w:val="16"/>
              </w:rPr>
              <w:t>0.017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63399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.2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C17A19">
              <w:rPr>
                <w:rFonts w:ascii="Arial" w:hAnsi="Arial" w:cs="Arial"/>
                <w:b/>
                <w:sz w:val="16"/>
                <w:szCs w:val="16"/>
              </w:rPr>
              <w:t>0.033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C17A19">
              <w:rPr>
                <w:rFonts w:ascii="Arial" w:hAnsi="Arial" w:cs="Arial"/>
                <w:b/>
                <w:sz w:val="16"/>
                <w:szCs w:val="16"/>
              </w:rPr>
              <w:t>0.014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17A19">
              <w:rPr>
                <w:rFonts w:ascii="Arial" w:hAnsi="Arial" w:cs="Arial"/>
                <w:b/>
                <w:sz w:val="16"/>
                <w:szCs w:val="16"/>
              </w:rPr>
              <w:t>0.018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17A19">
              <w:rPr>
                <w:rFonts w:ascii="Arial" w:hAnsi="Arial" w:cs="Arial"/>
                <w:b/>
                <w:sz w:val="16"/>
                <w:szCs w:val="16"/>
              </w:rPr>
              <w:t>0.014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17A19">
              <w:rPr>
                <w:rFonts w:ascii="Arial" w:hAnsi="Arial" w:cs="Arial"/>
                <w:b/>
                <w:sz w:val="16"/>
                <w:szCs w:val="16"/>
              </w:rPr>
              <w:t>0.018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C74BE">
              <w:rPr>
                <w:rFonts w:ascii="Arial" w:hAnsi="Arial" w:cs="Arial"/>
                <w:sz w:val="16"/>
                <w:szCs w:val="16"/>
              </w:rPr>
              <w:t>0.0</w:t>
            </w: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CF5" w:rsidRPr="00C17BFA" w:rsidTr="005751DE">
        <w:trPr>
          <w:gridAfter w:val="1"/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E41C4">
              <w:rPr>
                <w:rFonts w:ascii="Arial" w:hAnsi="Arial" w:cs="Arial"/>
                <w:sz w:val="18"/>
                <w:szCs w:val="18"/>
              </w:rPr>
              <w:t>R</w:t>
            </w:r>
            <w:r w:rsidRPr="004E41C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7C1A">
              <w:rPr>
                <w:rFonts w:ascii="Arial" w:hAnsi="Arial" w:cs="Arial"/>
                <w:sz w:val="16"/>
                <w:szCs w:val="16"/>
              </w:rPr>
              <w:t>0.266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7C1A">
              <w:rPr>
                <w:rFonts w:ascii="Arial" w:hAnsi="Arial" w:cs="Arial"/>
                <w:sz w:val="16"/>
                <w:szCs w:val="16"/>
              </w:rPr>
              <w:t>0.207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7C1A">
              <w:rPr>
                <w:rFonts w:ascii="Arial" w:hAnsi="Arial" w:cs="Arial"/>
                <w:sz w:val="16"/>
                <w:szCs w:val="16"/>
              </w:rPr>
              <w:t>0.251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7C1A">
              <w:rPr>
                <w:rFonts w:ascii="Arial" w:hAnsi="Arial" w:cs="Arial"/>
                <w:sz w:val="16"/>
                <w:szCs w:val="16"/>
              </w:rPr>
              <w:t>0.271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0.264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0.271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0.264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0.235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CF5" w:rsidRPr="00C17BFA" w:rsidTr="005751DE">
        <w:trPr>
          <w:gridAfter w:val="1"/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E41C4">
              <w:rPr>
                <w:rFonts w:ascii="Arial" w:hAnsi="Arial" w:cs="Arial"/>
                <w:sz w:val="18"/>
                <w:szCs w:val="18"/>
              </w:rPr>
              <w:t xml:space="preserve">  ΔR</w:t>
            </w:r>
            <w:r w:rsidRPr="004E41C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7C1A">
              <w:rPr>
                <w:rFonts w:ascii="Arial" w:hAnsi="Arial" w:cs="Arial"/>
                <w:sz w:val="16"/>
                <w:szCs w:val="16"/>
              </w:rPr>
              <w:t>0.077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7C1A">
              <w:rPr>
                <w:rFonts w:ascii="Arial" w:hAnsi="Arial" w:cs="Arial"/>
                <w:sz w:val="16"/>
                <w:szCs w:val="16"/>
              </w:rPr>
              <w:t>0.019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7C1A">
              <w:rPr>
                <w:rFonts w:ascii="Arial" w:hAnsi="Arial" w:cs="Arial"/>
                <w:sz w:val="16"/>
                <w:szCs w:val="16"/>
              </w:rPr>
              <w:t>0.063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7C1A">
              <w:rPr>
                <w:rFonts w:ascii="Arial" w:hAnsi="Arial" w:cs="Arial"/>
                <w:sz w:val="16"/>
                <w:szCs w:val="16"/>
              </w:rPr>
              <w:t>0.082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0.076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0.083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0.076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0.046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CF5" w:rsidRPr="00C17BFA" w:rsidTr="005751DE">
        <w:trPr>
          <w:gridAfter w:val="1"/>
          <w:trHeight w:val="1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CF5" w:rsidRPr="00C17BFA" w:rsidTr="005751DE">
        <w:trPr>
          <w:gridAfter w:val="1"/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4E41C4">
              <w:rPr>
                <w:rFonts w:ascii="Arial" w:hAnsi="Arial" w:cs="Arial"/>
                <w:b/>
                <w:sz w:val="18"/>
                <w:szCs w:val="18"/>
              </w:rPr>
              <w:t>DHA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CF5" w:rsidRPr="00C17BFA" w:rsidTr="005751DE">
        <w:trPr>
          <w:gridAfter w:val="1"/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E41C4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4E41C4">
              <w:rPr>
                <w:rFonts w:ascii="Arial" w:hAnsi="Arial" w:cs="Arial"/>
                <w:sz w:val="18"/>
                <w:szCs w:val="18"/>
              </w:rPr>
              <w:t>Coeff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7C1A">
              <w:rPr>
                <w:rFonts w:ascii="Arial" w:hAnsi="Arial" w:cs="Arial"/>
                <w:sz w:val="16"/>
                <w:szCs w:val="16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7C1A">
              <w:rPr>
                <w:rFonts w:ascii="Arial" w:hAnsi="Arial" w:cs="Arial"/>
                <w:sz w:val="16"/>
                <w:szCs w:val="16"/>
              </w:rPr>
              <w:t>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7C1A">
              <w:rPr>
                <w:rFonts w:ascii="Arial" w:hAnsi="Arial" w:cs="Arial"/>
                <w:sz w:val="16"/>
                <w:szCs w:val="16"/>
              </w:rPr>
              <w:t>0.031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7C1A">
              <w:rPr>
                <w:rFonts w:ascii="Arial" w:hAnsi="Arial" w:cs="Arial"/>
                <w:sz w:val="16"/>
                <w:szCs w:val="16"/>
              </w:rPr>
              <w:t>0.017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0.544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0.781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CF5" w:rsidRPr="00C17BFA" w:rsidTr="005751DE">
        <w:trPr>
          <w:gridAfter w:val="1"/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7C1A">
              <w:rPr>
                <w:rFonts w:ascii="Arial" w:hAnsi="Arial" w:cs="Arial"/>
                <w:sz w:val="16"/>
                <w:szCs w:val="16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7C1A">
              <w:rPr>
                <w:rFonts w:ascii="Arial" w:hAnsi="Arial" w:cs="Arial"/>
                <w:sz w:val="16"/>
                <w:szCs w:val="16"/>
              </w:rPr>
              <w:t>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7C1A">
              <w:rPr>
                <w:rFonts w:ascii="Arial" w:hAnsi="Arial" w:cs="Arial"/>
                <w:sz w:val="16"/>
                <w:szCs w:val="16"/>
              </w:rPr>
              <w:t>0.014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7C1A">
              <w:rPr>
                <w:rFonts w:ascii="Arial" w:hAnsi="Arial" w:cs="Arial"/>
                <w:sz w:val="16"/>
                <w:szCs w:val="16"/>
              </w:rPr>
              <w:t>0.017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0.164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0.236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CF5" w:rsidRPr="00C17BFA" w:rsidTr="005751DE">
        <w:trPr>
          <w:gridAfter w:val="1"/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E41C4">
              <w:rPr>
                <w:rFonts w:ascii="Arial" w:hAnsi="Arial" w:cs="Arial"/>
                <w:sz w:val="18"/>
                <w:szCs w:val="18"/>
              </w:rPr>
              <w:t xml:space="preserve">  P 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7C1A">
              <w:rPr>
                <w:rFonts w:ascii="Arial" w:hAnsi="Arial" w:cs="Arial"/>
                <w:sz w:val="16"/>
                <w:szCs w:val="16"/>
              </w:rPr>
              <w:t>0.068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7C1A">
              <w:rPr>
                <w:rFonts w:ascii="Arial" w:hAnsi="Arial" w:cs="Arial"/>
                <w:sz w:val="16"/>
                <w:szCs w:val="16"/>
              </w:rPr>
              <w:t>0.353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C17A19">
              <w:rPr>
                <w:rFonts w:ascii="Arial" w:hAnsi="Arial" w:cs="Arial"/>
                <w:b/>
                <w:sz w:val="16"/>
                <w:szCs w:val="16"/>
              </w:rPr>
              <w:t>0.035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7C1A">
              <w:rPr>
                <w:rFonts w:ascii="Arial" w:hAnsi="Arial" w:cs="Arial"/>
                <w:sz w:val="16"/>
                <w:szCs w:val="16"/>
              </w:rPr>
              <w:t>0.317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0.505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41E3B">
              <w:rPr>
                <w:rFonts w:ascii="Arial" w:hAnsi="Arial" w:cs="Arial"/>
                <w:b/>
                <w:sz w:val="16"/>
                <w:szCs w:val="16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0.494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CF5" w:rsidRPr="00C17BFA" w:rsidTr="005751DE">
        <w:trPr>
          <w:gridAfter w:val="1"/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R</w:t>
            </w:r>
            <w:r w:rsidRPr="007C74B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7C1A">
              <w:rPr>
                <w:rFonts w:ascii="Arial" w:hAnsi="Arial" w:cs="Arial"/>
                <w:sz w:val="16"/>
                <w:szCs w:val="16"/>
              </w:rPr>
              <w:t>0.139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7C1A">
              <w:rPr>
                <w:rFonts w:ascii="Arial" w:hAnsi="Arial" w:cs="Arial"/>
                <w:sz w:val="16"/>
                <w:szCs w:val="16"/>
              </w:rPr>
              <w:t>0.101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7C1A">
              <w:rPr>
                <w:rFonts w:ascii="Arial" w:hAnsi="Arial" w:cs="Arial"/>
                <w:sz w:val="16"/>
                <w:szCs w:val="16"/>
              </w:rPr>
              <w:t>0.156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7C1A">
              <w:rPr>
                <w:rFonts w:ascii="Arial" w:hAnsi="Arial" w:cs="Arial"/>
                <w:sz w:val="16"/>
                <w:szCs w:val="16"/>
              </w:rPr>
              <w:t>0.103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0.094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0.235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0.094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0.234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CF5" w:rsidRPr="00C17BFA" w:rsidTr="005751DE">
        <w:trPr>
          <w:gridAfter w:val="1"/>
          <w:trHeight w:val="3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E41C4">
              <w:rPr>
                <w:rFonts w:ascii="Arial" w:hAnsi="Arial" w:cs="Arial"/>
                <w:sz w:val="18"/>
                <w:szCs w:val="18"/>
              </w:rPr>
              <w:t xml:space="preserve">  ΔR</w:t>
            </w:r>
            <w:r w:rsidRPr="004E41C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7C1A">
              <w:rPr>
                <w:rFonts w:ascii="Arial" w:hAnsi="Arial" w:cs="Arial"/>
                <w:sz w:val="16"/>
                <w:szCs w:val="16"/>
              </w:rPr>
              <w:t>0.052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7C1A">
              <w:rPr>
                <w:rFonts w:ascii="Arial" w:hAnsi="Arial" w:cs="Arial"/>
                <w:sz w:val="16"/>
                <w:szCs w:val="16"/>
              </w:rPr>
              <w:t>0.014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7C1A">
              <w:rPr>
                <w:rFonts w:ascii="Arial" w:hAnsi="Arial" w:cs="Arial"/>
                <w:sz w:val="16"/>
                <w:szCs w:val="16"/>
              </w:rPr>
              <w:t>0.069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7C1A">
              <w:rPr>
                <w:rFonts w:ascii="Arial" w:hAnsi="Arial" w:cs="Arial"/>
                <w:sz w:val="16"/>
                <w:szCs w:val="16"/>
              </w:rPr>
              <w:t>0.016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0.148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0.008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0.148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CF5" w:rsidRPr="00C17BFA" w:rsidTr="005751DE">
        <w:trPr>
          <w:gridAfter w:val="1"/>
          <w:trHeight w:val="36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RATIOS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CF5" w:rsidRPr="00C17BFA" w:rsidTr="005751DE">
        <w:trPr>
          <w:gridAfter w:val="1"/>
          <w:trHeight w:val="36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E41C4">
              <w:rPr>
                <w:rFonts w:ascii="Arial" w:hAnsi="Arial" w:cs="Arial"/>
                <w:b/>
                <w:sz w:val="18"/>
                <w:szCs w:val="18"/>
              </w:rPr>
              <w:t>T:T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C74BE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 xml:space="preserve">log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CF5" w:rsidRPr="00C17BFA" w:rsidTr="005751DE">
        <w:trPr>
          <w:gridAfter w:val="1"/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E41C4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4E41C4">
              <w:rPr>
                <w:rFonts w:ascii="Arial" w:hAnsi="Arial" w:cs="Arial"/>
                <w:sz w:val="18"/>
                <w:szCs w:val="18"/>
              </w:rPr>
              <w:t>Coeff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7C1A">
              <w:rPr>
                <w:rFonts w:ascii="Arial" w:hAnsi="Arial" w:cs="Arial"/>
                <w:sz w:val="16"/>
                <w:szCs w:val="16"/>
              </w:rPr>
              <w:t>-0.012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7C1A">
              <w:rPr>
                <w:rFonts w:ascii="Arial" w:hAnsi="Arial" w:cs="Arial"/>
                <w:sz w:val="16"/>
                <w:szCs w:val="16"/>
              </w:rPr>
              <w:t>-0.004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7C1A">
              <w:rPr>
                <w:rFonts w:ascii="Arial" w:hAnsi="Arial" w:cs="Arial"/>
                <w:sz w:val="16"/>
                <w:szCs w:val="16"/>
              </w:rPr>
              <w:t>-0.041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7C1A">
              <w:rPr>
                <w:rFonts w:ascii="Arial" w:hAnsi="Arial" w:cs="Arial"/>
                <w:sz w:val="16"/>
                <w:szCs w:val="16"/>
              </w:rPr>
              <w:t>-0.044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-0.043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-0.533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-0.043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-0.446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CF5" w:rsidRPr="00C17BFA" w:rsidTr="005751DE">
        <w:trPr>
          <w:gridAfter w:val="1"/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E41C4">
              <w:rPr>
                <w:rFonts w:ascii="Arial" w:hAnsi="Arial" w:cs="Arial"/>
                <w:sz w:val="18"/>
                <w:szCs w:val="18"/>
              </w:rPr>
              <w:t xml:space="preserve">  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7C1A">
              <w:rPr>
                <w:rFonts w:ascii="Arial" w:hAnsi="Arial" w:cs="Arial"/>
                <w:sz w:val="16"/>
                <w:szCs w:val="16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7C1A">
              <w:rPr>
                <w:rFonts w:ascii="Arial" w:hAnsi="Arial" w:cs="Arial"/>
                <w:sz w:val="16"/>
                <w:szCs w:val="16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7C1A">
              <w:rPr>
                <w:rFonts w:ascii="Arial" w:hAnsi="Arial" w:cs="Arial"/>
                <w:sz w:val="16"/>
                <w:szCs w:val="16"/>
              </w:rPr>
              <w:t>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7C1A">
              <w:rPr>
                <w:rFonts w:ascii="Arial" w:hAnsi="Arial" w:cs="Arial"/>
                <w:sz w:val="16"/>
                <w:szCs w:val="16"/>
              </w:rPr>
              <w:t>0.019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0.194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0.184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CF5" w:rsidRPr="00C17BFA" w:rsidTr="005751DE">
        <w:trPr>
          <w:gridAfter w:val="1"/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E41C4">
              <w:rPr>
                <w:rFonts w:ascii="Arial" w:hAnsi="Arial" w:cs="Arial"/>
                <w:sz w:val="18"/>
                <w:szCs w:val="18"/>
              </w:rPr>
              <w:t xml:space="preserve">  P    </w:t>
            </w:r>
          </w:p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E41C4">
              <w:rPr>
                <w:rFonts w:ascii="Arial" w:hAnsi="Arial" w:cs="Arial"/>
                <w:sz w:val="18"/>
                <w:szCs w:val="18"/>
              </w:rPr>
              <w:t xml:space="preserve">  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C17A19">
              <w:rPr>
                <w:rFonts w:ascii="Arial" w:hAnsi="Arial" w:cs="Arial"/>
                <w:b/>
                <w:sz w:val="16"/>
                <w:szCs w:val="16"/>
              </w:rPr>
              <w:t>0.043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7C1A">
              <w:rPr>
                <w:rFonts w:ascii="Arial" w:hAnsi="Arial" w:cs="Arial"/>
                <w:sz w:val="16"/>
                <w:szCs w:val="16"/>
              </w:rPr>
              <w:t>0.674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7C1A">
              <w:rPr>
                <w:rFonts w:ascii="Arial" w:hAnsi="Arial" w:cs="Arial"/>
                <w:b/>
                <w:sz w:val="16"/>
                <w:szCs w:val="16"/>
              </w:rPr>
              <w:t>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C17A19">
              <w:rPr>
                <w:rFonts w:ascii="Arial" w:hAnsi="Arial" w:cs="Arial"/>
                <w:b/>
                <w:sz w:val="16"/>
                <w:szCs w:val="16"/>
              </w:rPr>
              <w:t>0.024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17A19">
              <w:rPr>
                <w:rFonts w:ascii="Arial" w:hAnsi="Arial" w:cs="Arial"/>
                <w:b/>
                <w:sz w:val="16"/>
                <w:szCs w:val="16"/>
              </w:rPr>
              <w:t>0.037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17A19">
              <w:rPr>
                <w:rFonts w:ascii="Arial" w:hAnsi="Arial" w:cs="Arial"/>
                <w:b/>
                <w:sz w:val="16"/>
                <w:szCs w:val="16"/>
              </w:rPr>
              <w:t>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17A19">
              <w:rPr>
                <w:rFonts w:ascii="Arial" w:hAnsi="Arial" w:cs="Arial"/>
                <w:b/>
                <w:sz w:val="16"/>
                <w:szCs w:val="16"/>
              </w:rPr>
              <w:t>0.037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17A19">
              <w:rPr>
                <w:rFonts w:ascii="Arial" w:hAnsi="Arial" w:cs="Arial"/>
                <w:b/>
                <w:sz w:val="16"/>
                <w:szCs w:val="16"/>
              </w:rPr>
              <w:t>0.018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CF5" w:rsidRPr="00C17BFA" w:rsidTr="005751DE">
        <w:trPr>
          <w:gridAfter w:val="1"/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E41C4">
              <w:rPr>
                <w:rFonts w:ascii="Arial" w:hAnsi="Arial" w:cs="Arial"/>
                <w:sz w:val="18"/>
                <w:szCs w:val="18"/>
              </w:rPr>
              <w:t xml:space="preserve">  R</w:t>
            </w:r>
            <w:r w:rsidRPr="004E41C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7C1A">
              <w:rPr>
                <w:rFonts w:ascii="Arial" w:hAnsi="Arial" w:cs="Arial"/>
                <w:sz w:val="16"/>
                <w:szCs w:val="16"/>
              </w:rPr>
              <w:t>0.391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7C1A">
              <w:rPr>
                <w:rFonts w:ascii="Arial" w:hAnsi="Arial" w:cs="Arial"/>
                <w:sz w:val="16"/>
                <w:szCs w:val="16"/>
              </w:rPr>
              <w:t>0.347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7C1A">
              <w:rPr>
                <w:rFonts w:ascii="Arial" w:hAnsi="Arial" w:cs="Arial"/>
                <w:sz w:val="16"/>
                <w:szCs w:val="16"/>
              </w:rPr>
              <w:t>0.409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7C1A">
              <w:rPr>
                <w:rFonts w:ascii="Arial" w:hAnsi="Arial" w:cs="Arial"/>
                <w:sz w:val="16"/>
                <w:szCs w:val="16"/>
              </w:rPr>
              <w:t>0.401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0.394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0.422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0.394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0.406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CF5" w:rsidRPr="00C17BFA" w:rsidTr="005751DE">
        <w:trPr>
          <w:gridAfter w:val="1"/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E41C4">
              <w:rPr>
                <w:rFonts w:ascii="Arial" w:hAnsi="Arial" w:cs="Arial"/>
                <w:sz w:val="18"/>
                <w:szCs w:val="18"/>
              </w:rPr>
              <w:t xml:space="preserve"> ΔR</w:t>
            </w:r>
            <w:r w:rsidRPr="004E41C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7C1A">
              <w:rPr>
                <w:rFonts w:ascii="Arial" w:hAnsi="Arial" w:cs="Arial"/>
                <w:sz w:val="16"/>
                <w:szCs w:val="16"/>
              </w:rPr>
              <w:t>0.046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7C1A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7C1A">
              <w:rPr>
                <w:rFonts w:ascii="Arial" w:hAnsi="Arial" w:cs="Arial"/>
                <w:sz w:val="16"/>
                <w:szCs w:val="16"/>
              </w:rPr>
              <w:t>0.064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7C1A">
              <w:rPr>
                <w:rFonts w:ascii="Arial" w:hAnsi="Arial" w:cs="Arial"/>
                <w:sz w:val="16"/>
                <w:szCs w:val="16"/>
              </w:rPr>
              <w:t>0.056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0.048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0.076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0.049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0.061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CF5" w:rsidRPr="00C17BFA" w:rsidTr="005751DE">
        <w:trPr>
          <w:gridAfter w:val="1"/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CF5" w:rsidRPr="00C17BFA" w:rsidTr="005751DE">
        <w:trPr>
          <w:gridAfter w:val="1"/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AA:DHA</w:t>
            </w:r>
            <w:r w:rsidRPr="00741E3B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CF5" w:rsidRPr="00C17BFA" w:rsidTr="005751DE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4E41C4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4E41C4">
              <w:rPr>
                <w:rFonts w:ascii="Arial" w:hAnsi="Arial" w:cs="Arial"/>
                <w:sz w:val="18"/>
                <w:szCs w:val="18"/>
              </w:rPr>
              <w:t>Coeff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7C1A">
              <w:rPr>
                <w:rFonts w:ascii="Arial" w:hAnsi="Arial" w:cs="Arial"/>
                <w:sz w:val="16"/>
                <w:szCs w:val="16"/>
              </w:rPr>
              <w:t>-0.038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7C1A">
              <w:rPr>
                <w:rFonts w:ascii="Arial" w:hAnsi="Arial" w:cs="Arial"/>
                <w:sz w:val="16"/>
                <w:szCs w:val="16"/>
              </w:rPr>
              <w:t>-0.049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7C1A">
              <w:rPr>
                <w:rFonts w:ascii="Arial" w:hAnsi="Arial" w:cs="Arial"/>
                <w:sz w:val="16"/>
                <w:szCs w:val="16"/>
              </w:rPr>
              <w:t>-0.091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7C1A">
              <w:rPr>
                <w:rFonts w:ascii="Arial" w:hAnsi="Arial" w:cs="Arial"/>
                <w:sz w:val="16"/>
                <w:szCs w:val="16"/>
              </w:rPr>
              <w:t>-0.046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-0.025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-2.146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-0.026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-2.666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CF5" w:rsidRPr="00C17BFA" w:rsidTr="005751DE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E41C4">
              <w:rPr>
                <w:rFonts w:ascii="Arial" w:hAnsi="Arial" w:cs="Arial"/>
                <w:sz w:val="18"/>
                <w:szCs w:val="18"/>
              </w:rPr>
              <w:t xml:space="preserve">  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7C1A">
              <w:rPr>
                <w:rFonts w:ascii="Arial" w:hAnsi="Arial" w:cs="Arial"/>
                <w:sz w:val="16"/>
                <w:szCs w:val="16"/>
              </w:rPr>
              <w:t>0.021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7C1A">
              <w:rPr>
                <w:rFonts w:ascii="Arial" w:hAnsi="Arial" w:cs="Arial"/>
                <w:sz w:val="16"/>
                <w:szCs w:val="16"/>
              </w:rPr>
              <w:t>0.033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7C1A">
              <w:rPr>
                <w:rFonts w:ascii="Arial" w:hAnsi="Arial" w:cs="Arial"/>
                <w:sz w:val="16"/>
                <w:szCs w:val="16"/>
              </w:rPr>
              <w:t>0.059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7C1A">
              <w:rPr>
                <w:rFonts w:ascii="Arial" w:hAnsi="Arial" w:cs="Arial"/>
                <w:sz w:val="16"/>
                <w:szCs w:val="16"/>
              </w:rPr>
              <w:t>0.069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0.073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0.657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0.072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0.967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CF5" w:rsidRPr="00C17BFA" w:rsidTr="005751DE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E41C4">
              <w:rPr>
                <w:rFonts w:ascii="Arial" w:hAnsi="Arial" w:cs="Arial"/>
                <w:sz w:val="18"/>
                <w:szCs w:val="18"/>
              </w:rPr>
              <w:t xml:space="preserve">  P    </w:t>
            </w:r>
          </w:p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E41C4">
              <w:rPr>
                <w:rFonts w:ascii="Arial" w:hAnsi="Arial" w:cs="Arial"/>
                <w:sz w:val="18"/>
                <w:szCs w:val="18"/>
              </w:rPr>
              <w:t xml:space="preserve">  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7C1A">
              <w:rPr>
                <w:rFonts w:ascii="Arial" w:hAnsi="Arial" w:cs="Arial"/>
                <w:sz w:val="16"/>
                <w:szCs w:val="16"/>
              </w:rPr>
              <w:t>0.074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7C1A">
              <w:rPr>
                <w:rFonts w:ascii="Arial" w:hAnsi="Arial" w:cs="Arial"/>
                <w:sz w:val="16"/>
                <w:szCs w:val="16"/>
              </w:rPr>
              <w:t>0.146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7C1A">
              <w:rPr>
                <w:rFonts w:ascii="Arial" w:hAnsi="Arial" w:cs="Arial"/>
                <w:sz w:val="16"/>
                <w:szCs w:val="16"/>
              </w:rPr>
              <w:t>0.127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7C1A">
              <w:rPr>
                <w:rFonts w:ascii="Arial" w:hAnsi="Arial" w:cs="Arial"/>
                <w:sz w:val="16"/>
                <w:szCs w:val="16"/>
              </w:rPr>
              <w:t>0.504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0.733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1B16">
              <w:rPr>
                <w:rFonts w:ascii="Arial" w:hAnsi="Arial" w:cs="Arial"/>
                <w:b/>
                <w:sz w:val="16"/>
                <w:szCs w:val="16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0.719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1B16">
              <w:rPr>
                <w:rFonts w:ascii="Arial" w:hAnsi="Arial" w:cs="Arial"/>
                <w:b/>
                <w:sz w:val="16"/>
                <w:szCs w:val="16"/>
              </w:rPr>
              <w:t>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CF5" w:rsidRPr="00C17BFA" w:rsidTr="005751DE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E41C4">
              <w:rPr>
                <w:rFonts w:ascii="Arial" w:hAnsi="Arial" w:cs="Arial"/>
                <w:sz w:val="18"/>
                <w:szCs w:val="18"/>
              </w:rPr>
              <w:t xml:space="preserve">  R</w:t>
            </w:r>
            <w:r w:rsidRPr="004E41C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7C1A">
              <w:rPr>
                <w:rFonts w:ascii="Arial" w:hAnsi="Arial" w:cs="Arial"/>
                <w:sz w:val="16"/>
                <w:szCs w:val="16"/>
              </w:rPr>
              <w:t>0.095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7C1A">
              <w:rPr>
                <w:rFonts w:ascii="Arial" w:hAnsi="Arial" w:cs="Arial"/>
                <w:sz w:val="16"/>
                <w:szCs w:val="16"/>
              </w:rPr>
              <w:t>0.078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7C1A">
              <w:rPr>
                <w:rFonts w:ascii="Arial" w:hAnsi="Arial" w:cs="Arial"/>
                <w:sz w:val="16"/>
                <w:szCs w:val="16"/>
              </w:rPr>
              <w:t>0.081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7C1A">
              <w:rPr>
                <w:rFonts w:ascii="Arial" w:hAnsi="Arial" w:cs="Arial"/>
                <w:sz w:val="16"/>
                <w:szCs w:val="16"/>
              </w:rPr>
              <w:t>0.050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0.045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0.194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0.045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0.155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CF5" w:rsidRPr="00C17BFA" w:rsidTr="005751DE">
        <w:trPr>
          <w:trHeight w:val="3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E41C4">
              <w:rPr>
                <w:rFonts w:ascii="Arial" w:hAnsi="Arial" w:cs="Arial"/>
                <w:sz w:val="18"/>
                <w:szCs w:val="18"/>
              </w:rPr>
              <w:t xml:space="preserve"> ΔR</w:t>
            </w:r>
            <w:r w:rsidRPr="004E41C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7C1A">
              <w:rPr>
                <w:rFonts w:ascii="Arial" w:hAnsi="Arial" w:cs="Arial"/>
                <w:sz w:val="16"/>
                <w:szCs w:val="16"/>
              </w:rPr>
              <w:t>0.053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7C1A">
              <w:rPr>
                <w:rFonts w:ascii="Arial" w:hAnsi="Arial" w:cs="Arial"/>
                <w:sz w:val="16"/>
                <w:szCs w:val="16"/>
              </w:rPr>
              <w:t>0.035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7C1A">
              <w:rPr>
                <w:rFonts w:ascii="Arial" w:hAnsi="Arial" w:cs="Arial"/>
                <w:sz w:val="16"/>
                <w:szCs w:val="16"/>
              </w:rPr>
              <w:t>0.039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7C1A">
              <w:rPr>
                <w:rFonts w:ascii="Arial" w:hAnsi="Arial" w:cs="Arial"/>
                <w:sz w:val="16"/>
                <w:szCs w:val="16"/>
              </w:rPr>
              <w:t>0.008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0.151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0.113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CF5" w:rsidRDefault="00B31CF5" w:rsidP="00575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31CF5" w:rsidRDefault="00B31CF5" w:rsidP="00B31CF5">
      <w:pPr>
        <w:widowControl/>
        <w:autoSpaceDE w:val="0"/>
        <w:autoSpaceDN w:val="0"/>
        <w:adjustRightInd w:val="0"/>
        <w:rPr>
          <w:rFonts w:ascii="Arial" w:hAnsi="Arial" w:cs="Arial"/>
          <w:sz w:val="16"/>
          <w:szCs w:val="16"/>
          <w:vertAlign w:val="superscript"/>
        </w:rPr>
      </w:pPr>
      <w:r w:rsidRPr="004D7466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Pr="004D7466">
        <w:rPr>
          <w:rFonts w:ascii="Arial" w:hAnsi="Arial" w:cs="Arial"/>
          <w:sz w:val="16"/>
          <w:szCs w:val="16"/>
        </w:rPr>
        <w:t>Multiple regression model controlling for age, gender, ener</w:t>
      </w:r>
      <w:r>
        <w:rPr>
          <w:rFonts w:ascii="Arial" w:hAnsi="Arial" w:cs="Arial"/>
          <w:sz w:val="16"/>
          <w:szCs w:val="16"/>
        </w:rPr>
        <w:t>g</w:t>
      </w:r>
      <w:r w:rsidRPr="004D7466">
        <w:rPr>
          <w:rFonts w:ascii="Arial" w:hAnsi="Arial" w:cs="Arial"/>
          <w:sz w:val="16"/>
          <w:szCs w:val="16"/>
        </w:rPr>
        <w:t>y intake (</w:t>
      </w:r>
      <w:proofErr w:type="spellStart"/>
      <w:r w:rsidRPr="004D7466">
        <w:rPr>
          <w:rFonts w:ascii="Arial" w:hAnsi="Arial" w:cs="Arial"/>
          <w:sz w:val="16"/>
          <w:szCs w:val="16"/>
        </w:rPr>
        <w:t>kcals</w:t>
      </w:r>
      <w:proofErr w:type="spellEnd"/>
      <w:r>
        <w:rPr>
          <w:rFonts w:ascii="Arial" w:hAnsi="Arial" w:cs="Arial"/>
          <w:sz w:val="16"/>
          <w:szCs w:val="16"/>
        </w:rPr>
        <w:t>)</w:t>
      </w:r>
      <w:r w:rsidRPr="004D7466">
        <w:rPr>
          <w:rFonts w:ascii="Arial" w:hAnsi="Arial" w:cs="Arial"/>
          <w:sz w:val="16"/>
          <w:szCs w:val="16"/>
        </w:rPr>
        <w:t xml:space="preserve"> and fat malabsorption (%COA).</w:t>
      </w:r>
    </w:p>
    <w:p w:rsidR="00B31CF5" w:rsidRDefault="00B31CF5" w:rsidP="00B31CF5">
      <w:pPr>
        <w:widowControl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4D7466">
        <w:rPr>
          <w:rFonts w:ascii="Arial" w:hAnsi="Arial" w:cs="Arial"/>
          <w:sz w:val="16"/>
          <w:szCs w:val="16"/>
          <w:vertAlign w:val="superscript"/>
        </w:rPr>
        <w:t>2</w:t>
      </w:r>
      <w:r w:rsidRPr="004D7466">
        <w:rPr>
          <w:rFonts w:ascii="Arial" w:hAnsi="Arial" w:cs="Arial"/>
          <w:sz w:val="16"/>
          <w:szCs w:val="16"/>
        </w:rPr>
        <w:t xml:space="preserve">Total </w:t>
      </w:r>
      <w:r w:rsidRPr="00786BA1">
        <w:rPr>
          <w:rFonts w:ascii="Arial" w:hAnsi="Arial" w:cs="Arial"/>
          <w:sz w:val="16"/>
          <w:szCs w:val="16"/>
          <w:lang w:val="sv-SE"/>
        </w:rPr>
        <w:t>ω</w:t>
      </w:r>
      <w:r w:rsidRPr="004D7466">
        <w:rPr>
          <w:rFonts w:ascii="Arial" w:hAnsi="Arial" w:cs="Arial"/>
          <w:sz w:val="16"/>
          <w:szCs w:val="16"/>
        </w:rPr>
        <w:t>6 PUFA = LA + AA</w:t>
      </w:r>
    </w:p>
    <w:p w:rsidR="00B31CF5" w:rsidRDefault="00B31CF5" w:rsidP="00B31CF5">
      <w:pPr>
        <w:widowControl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4D7466">
        <w:rPr>
          <w:rFonts w:ascii="Arial" w:hAnsi="Arial" w:cs="Arial"/>
          <w:sz w:val="16"/>
          <w:szCs w:val="16"/>
          <w:vertAlign w:val="superscript"/>
        </w:rPr>
        <w:t>3</w:t>
      </w:r>
      <w:r w:rsidRPr="004D7466">
        <w:rPr>
          <w:rFonts w:ascii="Arial" w:hAnsi="Arial" w:cs="Arial"/>
          <w:sz w:val="16"/>
          <w:szCs w:val="16"/>
        </w:rPr>
        <w:t xml:space="preserve">Total </w:t>
      </w:r>
      <w:r w:rsidRPr="00786BA1">
        <w:rPr>
          <w:rFonts w:ascii="Arial" w:hAnsi="Arial" w:cs="Arial"/>
          <w:sz w:val="16"/>
          <w:szCs w:val="16"/>
          <w:lang w:val="sv-SE"/>
        </w:rPr>
        <w:t>ω</w:t>
      </w:r>
      <w:r w:rsidRPr="004D7466">
        <w:rPr>
          <w:rFonts w:ascii="Arial" w:hAnsi="Arial" w:cs="Arial"/>
          <w:sz w:val="16"/>
          <w:szCs w:val="16"/>
        </w:rPr>
        <w:t>3 PUFA = ALA + EPA + DHA</w:t>
      </w:r>
    </w:p>
    <w:p w:rsidR="00B31CF5" w:rsidRDefault="00B31CF5" w:rsidP="00B31CF5">
      <w:pPr>
        <w:widowControl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693E4F">
        <w:rPr>
          <w:rFonts w:ascii="Arial" w:hAnsi="Arial" w:cs="Arial"/>
          <w:snapToGrid/>
          <w:sz w:val="16"/>
          <w:szCs w:val="16"/>
          <w:vertAlign w:val="superscript"/>
        </w:rPr>
        <w:t>3</w:t>
      </w:r>
      <w:r w:rsidRPr="00693E4F">
        <w:rPr>
          <w:rFonts w:ascii="Arial" w:hAnsi="Arial" w:cs="Arial"/>
          <w:snapToGrid/>
          <w:sz w:val="16"/>
          <w:szCs w:val="16"/>
        </w:rPr>
        <w:t>Adequate Intake of the Dietary Reference Intakes, which denotes t</w:t>
      </w:r>
      <w:r w:rsidRPr="00693E4F">
        <w:rPr>
          <w:rFonts w:ascii="Trebuchet MS" w:hAnsi="Trebuchet MS"/>
          <w:sz w:val="16"/>
          <w:szCs w:val="16"/>
        </w:rPr>
        <w:t>he recommended average daily intake level based on observed or experimentally determined approximations or estimates of nutrient intake for a group (or groups) of apparently healthy people that are assumed to be adequate</w:t>
      </w:r>
      <w:r>
        <w:rPr>
          <w:rFonts w:ascii="Trebuchet MS" w:hAnsi="Trebuchet MS"/>
          <w:sz w:val="16"/>
          <w:szCs w:val="16"/>
        </w:rPr>
        <w:t xml:space="preserve"> [16]</w:t>
      </w:r>
      <w:r w:rsidRPr="00693E4F">
        <w:rPr>
          <w:rFonts w:ascii="Trebuchet MS" w:hAnsi="Trebuchet MS"/>
          <w:sz w:val="16"/>
          <w:szCs w:val="16"/>
        </w:rPr>
        <w:t>.</w:t>
      </w:r>
    </w:p>
    <w:p w:rsidR="00B31CF5" w:rsidRDefault="00B31CF5" w:rsidP="00B31CF5">
      <w:pPr>
        <w:widowControl/>
        <w:autoSpaceDE w:val="0"/>
        <w:autoSpaceDN w:val="0"/>
        <w:adjustRightInd w:val="0"/>
        <w:rPr>
          <w:rFonts w:ascii="Arial" w:hAnsi="Arial" w:cs="SAS Monospace"/>
          <w:snapToGrid/>
          <w:sz w:val="20"/>
        </w:rPr>
      </w:pPr>
      <w:proofErr w:type="gramStart"/>
      <w:r w:rsidRPr="004D7466">
        <w:rPr>
          <w:rFonts w:ascii="Arial" w:hAnsi="Arial" w:cs="Arial"/>
          <w:sz w:val="16"/>
          <w:szCs w:val="16"/>
        </w:rPr>
        <w:t>p</w:t>
      </w:r>
      <w:proofErr w:type="gramEnd"/>
      <w:r>
        <w:rPr>
          <w:rFonts w:ascii="Arial" w:hAnsi="Arial" w:cs="Arial"/>
          <w:sz w:val="16"/>
          <w:szCs w:val="16"/>
        </w:rPr>
        <w:t>&lt;</w:t>
      </w:r>
      <w:r w:rsidRPr="004D7466">
        <w:rPr>
          <w:rFonts w:ascii="Arial" w:hAnsi="Arial" w:cs="Arial"/>
          <w:sz w:val="16"/>
          <w:szCs w:val="16"/>
        </w:rPr>
        <w:t xml:space="preserve"> 0.0</w:t>
      </w:r>
      <w:r>
        <w:rPr>
          <w:rFonts w:ascii="Arial" w:hAnsi="Arial" w:cs="Arial"/>
          <w:sz w:val="16"/>
          <w:szCs w:val="16"/>
        </w:rPr>
        <w:t>5</w:t>
      </w:r>
      <w:r w:rsidRPr="004D746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in </w:t>
      </w:r>
      <w:r w:rsidRPr="004D7466">
        <w:rPr>
          <w:rFonts w:ascii="Arial" w:hAnsi="Arial" w:cs="Arial"/>
          <w:b/>
          <w:sz w:val="16"/>
          <w:szCs w:val="16"/>
        </w:rPr>
        <w:t>bold</w:t>
      </w:r>
    </w:p>
    <w:p w:rsidR="00372C00" w:rsidRDefault="00372C00"/>
    <w:sectPr w:rsidR="00372C00" w:rsidSect="00E86766">
      <w:endnotePr>
        <w:numFmt w:val="decimal"/>
      </w:endnotePr>
      <w:pgSz w:w="12240" w:h="15840"/>
      <w:pgMar w:top="720" w:right="720" w:bottom="720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AS Monospace">
    <w:altName w:val="Lucida Console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endnotePr>
    <w:numFmt w:val="decimal"/>
  </w:endnotePr>
  <w:compat/>
  <w:rsids>
    <w:rsidRoot w:val="00B31CF5"/>
    <w:rsid w:val="00047EC8"/>
    <w:rsid w:val="00372C00"/>
    <w:rsid w:val="00A206D7"/>
    <w:rsid w:val="00B31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CF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2011</Characters>
  <Application>Microsoft Office Word</Application>
  <DocSecurity>0</DocSecurity>
  <Lines>16</Lines>
  <Paragraphs>4</Paragraphs>
  <ScaleCrop>false</ScaleCrop>
  <Company>The Children's Hospital of Philadelphia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Asim Maqbool</dc:creator>
  <cp:keywords/>
  <dc:description/>
  <cp:lastModifiedBy>amccabe</cp:lastModifiedBy>
  <cp:revision>2</cp:revision>
  <dcterms:created xsi:type="dcterms:W3CDTF">2012-04-30T17:05:00Z</dcterms:created>
  <dcterms:modified xsi:type="dcterms:W3CDTF">2012-06-07T19:13:00Z</dcterms:modified>
</cp:coreProperties>
</file>