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74" w:rsidRPr="002D21DC" w:rsidRDefault="00107E74" w:rsidP="00107E74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bookmarkStart w:id="0" w:name="_GoBack"/>
      <w:r w:rsidRPr="002D21DC">
        <w:rPr>
          <w:rFonts w:cs="Calibri"/>
        </w:rPr>
        <w:t>Table 1:  Composition of</w:t>
      </w:r>
      <w:r w:rsidR="007033CD" w:rsidRPr="002D21DC">
        <w:rPr>
          <w:rFonts w:cs="Calibri"/>
        </w:rPr>
        <w:t xml:space="preserve"> the </w:t>
      </w:r>
      <w:r w:rsidR="000F23E8" w:rsidRPr="002D21DC">
        <w:rPr>
          <w:rFonts w:cs="Calibri"/>
        </w:rPr>
        <w:t>S</w:t>
      </w:r>
      <w:r w:rsidRPr="002D21DC">
        <w:rPr>
          <w:rFonts w:cs="Calibri"/>
        </w:rPr>
        <w:t xml:space="preserve">tudy </w:t>
      </w:r>
      <w:r w:rsidR="000F23E8" w:rsidRPr="002D21DC">
        <w:rPr>
          <w:rFonts w:cs="Calibri"/>
        </w:rPr>
        <w:t>F</w:t>
      </w:r>
      <w:r w:rsidRPr="002D21DC">
        <w:rPr>
          <w:rFonts w:cs="Calibri"/>
        </w:rPr>
        <w:t>ormulas (per 100 gr</w:t>
      </w:r>
      <w:r w:rsidR="007033CD" w:rsidRPr="002D21DC">
        <w:rPr>
          <w:rFonts w:cs="Calibri"/>
        </w:rPr>
        <w:t xml:space="preserve"> powder</w:t>
      </w:r>
      <w:r w:rsidRPr="002D21DC">
        <w:rPr>
          <w:rFonts w:cs="Calibri"/>
        </w:rPr>
        <w:t>)</w:t>
      </w:r>
    </w:p>
    <w:tbl>
      <w:tblPr>
        <w:tblpPr w:leftFromText="180" w:rightFromText="180" w:vertAnchor="page" w:horzAnchor="margin" w:tblpY="2092"/>
        <w:tblW w:w="7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8"/>
        <w:gridCol w:w="1985"/>
        <w:gridCol w:w="2126"/>
      </w:tblGrid>
      <w:tr w:rsidR="002D21DC" w:rsidRPr="002D21DC" w:rsidTr="00B7703C">
        <w:trPr>
          <w:trHeight w:val="399"/>
        </w:trPr>
        <w:tc>
          <w:tcPr>
            <w:tcW w:w="3758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1985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  <w:lang w:val="it-IT"/>
              </w:rPr>
            </w:pPr>
            <w:r w:rsidRPr="002D21DC">
              <w:rPr>
                <w:rFonts w:cs="Calibri"/>
                <w:lang w:val="it-IT"/>
              </w:rPr>
              <w:t>LBP formula</w:t>
            </w:r>
          </w:p>
        </w:tc>
        <w:tc>
          <w:tcPr>
            <w:tcW w:w="2126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  <w:lang w:val="it-IT"/>
              </w:rPr>
            </w:pPr>
            <w:r w:rsidRPr="002D21DC">
              <w:rPr>
                <w:rFonts w:cs="Calibri"/>
                <w:lang w:val="it-IT"/>
              </w:rPr>
              <w:t>HBP formula</w:t>
            </w:r>
          </w:p>
        </w:tc>
      </w:tr>
      <w:tr w:rsidR="002D21DC" w:rsidRPr="002D21DC" w:rsidTr="00B7703C">
        <w:trPr>
          <w:trHeight w:val="261"/>
        </w:trPr>
        <w:tc>
          <w:tcPr>
            <w:tcW w:w="3758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Energy (k</w:t>
            </w:r>
            <w:r w:rsidR="00694E30" w:rsidRPr="002D21DC">
              <w:rPr>
                <w:rFonts w:cs="Calibri"/>
              </w:rPr>
              <w:t>c</w:t>
            </w:r>
            <w:r w:rsidRPr="002D21DC">
              <w:rPr>
                <w:rFonts w:cs="Calibri"/>
              </w:rPr>
              <w:t>al)</w:t>
            </w:r>
          </w:p>
        </w:tc>
        <w:tc>
          <w:tcPr>
            <w:tcW w:w="1985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510</w:t>
            </w:r>
          </w:p>
        </w:tc>
        <w:tc>
          <w:tcPr>
            <w:tcW w:w="2126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510</w:t>
            </w:r>
          </w:p>
        </w:tc>
      </w:tr>
      <w:tr w:rsidR="002D21DC" w:rsidRPr="002D21DC" w:rsidTr="00B7703C">
        <w:trPr>
          <w:trHeight w:val="249"/>
        </w:trPr>
        <w:tc>
          <w:tcPr>
            <w:tcW w:w="3758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Protein (g) (</w:t>
            </w:r>
            <w:proofErr w:type="spellStart"/>
            <w:r w:rsidRPr="002D21DC">
              <w:rPr>
                <w:rFonts w:cs="Calibri"/>
              </w:rPr>
              <w:t>Lactalbumin</w:t>
            </w:r>
            <w:proofErr w:type="spellEnd"/>
            <w:r w:rsidRPr="002D21DC">
              <w:rPr>
                <w:rFonts w:cs="Calibri"/>
              </w:rPr>
              <w:t>/Casein</w:t>
            </w:r>
            <w:r w:rsidR="00694E30" w:rsidRPr="002D21DC">
              <w:rPr>
                <w:rFonts w:cs="Calibri"/>
              </w:rPr>
              <w:t xml:space="preserve">, </w:t>
            </w:r>
            <w:r w:rsidRPr="002D21DC">
              <w:rPr>
                <w:rFonts w:cs="Calibri"/>
              </w:rPr>
              <w:t>60/40)</w:t>
            </w:r>
          </w:p>
        </w:tc>
        <w:tc>
          <w:tcPr>
            <w:tcW w:w="1985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12</w:t>
            </w:r>
          </w:p>
        </w:tc>
        <w:tc>
          <w:tcPr>
            <w:tcW w:w="2126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12</w:t>
            </w:r>
          </w:p>
        </w:tc>
      </w:tr>
      <w:tr w:rsidR="002D21DC" w:rsidRPr="002D21DC" w:rsidTr="00B7703C">
        <w:trPr>
          <w:trHeight w:val="345"/>
        </w:trPr>
        <w:tc>
          <w:tcPr>
            <w:tcW w:w="3758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Carbohydrate (g)</w:t>
            </w:r>
          </w:p>
        </w:tc>
        <w:tc>
          <w:tcPr>
            <w:tcW w:w="1985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55.7</w:t>
            </w:r>
          </w:p>
        </w:tc>
        <w:tc>
          <w:tcPr>
            <w:tcW w:w="2126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55</w:t>
            </w:r>
          </w:p>
        </w:tc>
      </w:tr>
      <w:tr w:rsidR="002D21DC" w:rsidRPr="002D21DC" w:rsidTr="00B7703C">
        <w:trPr>
          <w:trHeight w:val="345"/>
        </w:trPr>
        <w:tc>
          <w:tcPr>
            <w:tcW w:w="3758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Fat (g)</w:t>
            </w:r>
          </w:p>
        </w:tc>
        <w:tc>
          <w:tcPr>
            <w:tcW w:w="1985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26</w:t>
            </w:r>
          </w:p>
        </w:tc>
        <w:tc>
          <w:tcPr>
            <w:tcW w:w="2126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26</w:t>
            </w:r>
          </w:p>
        </w:tc>
      </w:tr>
      <w:tr w:rsidR="002D21DC" w:rsidRPr="002D21DC" w:rsidTr="00B7703C">
        <w:trPr>
          <w:trHeight w:val="345"/>
        </w:trPr>
        <w:tc>
          <w:tcPr>
            <w:tcW w:w="3758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 xml:space="preserve">Calcium (mg) </w:t>
            </w:r>
            <w:r w:rsidRPr="002D21DC">
              <w:rPr>
                <w:rFonts w:cs="Calibri"/>
                <w:vertAlign w:val="superscript"/>
              </w:rPr>
              <w:t>1</w:t>
            </w:r>
          </w:p>
        </w:tc>
        <w:tc>
          <w:tcPr>
            <w:tcW w:w="1985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420</w:t>
            </w:r>
          </w:p>
        </w:tc>
        <w:tc>
          <w:tcPr>
            <w:tcW w:w="2126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430</w:t>
            </w:r>
          </w:p>
        </w:tc>
      </w:tr>
      <w:tr w:rsidR="002D21DC" w:rsidRPr="002D21DC" w:rsidTr="00B7703C">
        <w:trPr>
          <w:trHeight w:val="345"/>
        </w:trPr>
        <w:tc>
          <w:tcPr>
            <w:tcW w:w="7869" w:type="dxa"/>
            <w:gridSpan w:val="3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 xml:space="preserve">Fatty acids (% by </w:t>
            </w:r>
            <w:proofErr w:type="spellStart"/>
            <w:r w:rsidRPr="002D21DC">
              <w:rPr>
                <w:rFonts w:cs="Calibri"/>
              </w:rPr>
              <w:t>wt</w:t>
            </w:r>
            <w:proofErr w:type="spellEnd"/>
            <w:r w:rsidRPr="002D21DC">
              <w:rPr>
                <w:rFonts w:cs="Calibri"/>
              </w:rPr>
              <w:t xml:space="preserve"> of total fatty acids) </w:t>
            </w:r>
            <w:r w:rsidRPr="002D21DC">
              <w:rPr>
                <w:rFonts w:cs="Calibri"/>
                <w:vertAlign w:val="superscript"/>
              </w:rPr>
              <w:t>2</w:t>
            </w:r>
          </w:p>
        </w:tc>
      </w:tr>
      <w:tr w:rsidR="002D21DC" w:rsidRPr="002D21DC" w:rsidTr="00B7703C">
        <w:trPr>
          <w:trHeight w:val="345"/>
        </w:trPr>
        <w:tc>
          <w:tcPr>
            <w:tcW w:w="3758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8:0</w:t>
            </w:r>
          </w:p>
        </w:tc>
        <w:tc>
          <w:tcPr>
            <w:tcW w:w="1985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3</w:t>
            </w:r>
          </w:p>
        </w:tc>
        <w:tc>
          <w:tcPr>
            <w:tcW w:w="2126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0.9</w:t>
            </w:r>
          </w:p>
        </w:tc>
      </w:tr>
      <w:tr w:rsidR="002D21DC" w:rsidRPr="002D21DC" w:rsidTr="00B7703C">
        <w:trPr>
          <w:trHeight w:val="345"/>
        </w:trPr>
        <w:tc>
          <w:tcPr>
            <w:tcW w:w="3758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10:0</w:t>
            </w:r>
          </w:p>
        </w:tc>
        <w:tc>
          <w:tcPr>
            <w:tcW w:w="1985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2.2</w:t>
            </w:r>
          </w:p>
        </w:tc>
        <w:tc>
          <w:tcPr>
            <w:tcW w:w="2126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0.8</w:t>
            </w:r>
          </w:p>
        </w:tc>
      </w:tr>
      <w:tr w:rsidR="002D21DC" w:rsidRPr="002D21DC" w:rsidTr="00B7703C">
        <w:trPr>
          <w:trHeight w:val="345"/>
        </w:trPr>
        <w:tc>
          <w:tcPr>
            <w:tcW w:w="3758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12:0</w:t>
            </w:r>
          </w:p>
        </w:tc>
        <w:tc>
          <w:tcPr>
            <w:tcW w:w="1985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9.4</w:t>
            </w:r>
          </w:p>
        </w:tc>
        <w:tc>
          <w:tcPr>
            <w:tcW w:w="2126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10.4</w:t>
            </w:r>
          </w:p>
        </w:tc>
      </w:tr>
      <w:tr w:rsidR="002D21DC" w:rsidRPr="002D21DC" w:rsidTr="00B7703C">
        <w:trPr>
          <w:trHeight w:val="345"/>
        </w:trPr>
        <w:tc>
          <w:tcPr>
            <w:tcW w:w="3758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14:0</w:t>
            </w:r>
          </w:p>
        </w:tc>
        <w:tc>
          <w:tcPr>
            <w:tcW w:w="1985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4.2</w:t>
            </w:r>
          </w:p>
        </w:tc>
        <w:tc>
          <w:tcPr>
            <w:tcW w:w="2126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4.3</w:t>
            </w:r>
          </w:p>
        </w:tc>
      </w:tr>
      <w:tr w:rsidR="002D21DC" w:rsidRPr="002D21DC" w:rsidTr="00B7703C">
        <w:trPr>
          <w:trHeight w:val="345"/>
        </w:trPr>
        <w:tc>
          <w:tcPr>
            <w:tcW w:w="3758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16:0</w:t>
            </w:r>
          </w:p>
        </w:tc>
        <w:tc>
          <w:tcPr>
            <w:tcW w:w="1985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  <w:vertAlign w:val="superscript"/>
              </w:rPr>
            </w:pPr>
            <w:r w:rsidRPr="002D21DC">
              <w:rPr>
                <w:rFonts w:cs="Calibri"/>
              </w:rPr>
              <w:t xml:space="preserve">19 </w:t>
            </w:r>
          </w:p>
        </w:tc>
        <w:tc>
          <w:tcPr>
            <w:tcW w:w="2126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 xml:space="preserve">22 </w:t>
            </w:r>
          </w:p>
        </w:tc>
      </w:tr>
      <w:tr w:rsidR="002D21DC" w:rsidRPr="002D21DC" w:rsidTr="00B7703C">
        <w:trPr>
          <w:trHeight w:val="345"/>
        </w:trPr>
        <w:tc>
          <w:tcPr>
            <w:tcW w:w="3758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18:0</w:t>
            </w:r>
          </w:p>
        </w:tc>
        <w:tc>
          <w:tcPr>
            <w:tcW w:w="1985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6.4</w:t>
            </w:r>
          </w:p>
        </w:tc>
        <w:tc>
          <w:tcPr>
            <w:tcW w:w="2126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4.4</w:t>
            </w:r>
          </w:p>
        </w:tc>
      </w:tr>
      <w:tr w:rsidR="002D21DC" w:rsidRPr="002D21DC" w:rsidTr="00B7703C">
        <w:trPr>
          <w:trHeight w:val="345"/>
        </w:trPr>
        <w:tc>
          <w:tcPr>
            <w:tcW w:w="3758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18:1 n-9</w:t>
            </w:r>
          </w:p>
        </w:tc>
        <w:tc>
          <w:tcPr>
            <w:tcW w:w="1985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34.4</w:t>
            </w:r>
          </w:p>
        </w:tc>
        <w:tc>
          <w:tcPr>
            <w:tcW w:w="2126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38.5</w:t>
            </w:r>
          </w:p>
        </w:tc>
      </w:tr>
      <w:tr w:rsidR="002D21DC" w:rsidRPr="002D21DC" w:rsidTr="00B7703C">
        <w:trPr>
          <w:trHeight w:val="345"/>
        </w:trPr>
        <w:tc>
          <w:tcPr>
            <w:tcW w:w="3758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18:2 n-6</w:t>
            </w:r>
          </w:p>
        </w:tc>
        <w:tc>
          <w:tcPr>
            <w:tcW w:w="1985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15.1</w:t>
            </w:r>
          </w:p>
        </w:tc>
        <w:tc>
          <w:tcPr>
            <w:tcW w:w="2126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14</w:t>
            </w:r>
          </w:p>
        </w:tc>
      </w:tr>
      <w:tr w:rsidR="002D21DC" w:rsidRPr="002D21DC" w:rsidTr="00B7703C">
        <w:trPr>
          <w:trHeight w:val="345"/>
        </w:trPr>
        <w:tc>
          <w:tcPr>
            <w:tcW w:w="3758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18:3 n-3</w:t>
            </w:r>
          </w:p>
        </w:tc>
        <w:tc>
          <w:tcPr>
            <w:tcW w:w="1985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1.5</w:t>
            </w:r>
          </w:p>
        </w:tc>
        <w:tc>
          <w:tcPr>
            <w:tcW w:w="2126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1.5</w:t>
            </w:r>
          </w:p>
        </w:tc>
      </w:tr>
      <w:tr w:rsidR="002D21DC" w:rsidRPr="002D21DC" w:rsidTr="00B7703C">
        <w:trPr>
          <w:trHeight w:val="345"/>
        </w:trPr>
        <w:tc>
          <w:tcPr>
            <w:tcW w:w="3758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20:4</w:t>
            </w:r>
          </w:p>
        </w:tc>
        <w:tc>
          <w:tcPr>
            <w:tcW w:w="1985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0.53</w:t>
            </w:r>
          </w:p>
        </w:tc>
        <w:tc>
          <w:tcPr>
            <w:tcW w:w="2126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0.42</w:t>
            </w:r>
          </w:p>
        </w:tc>
      </w:tr>
      <w:tr w:rsidR="002D21DC" w:rsidRPr="002D21DC" w:rsidTr="00B7703C">
        <w:trPr>
          <w:trHeight w:val="345"/>
        </w:trPr>
        <w:tc>
          <w:tcPr>
            <w:tcW w:w="3758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22:6</w:t>
            </w:r>
          </w:p>
        </w:tc>
        <w:tc>
          <w:tcPr>
            <w:tcW w:w="1985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0.29</w:t>
            </w:r>
          </w:p>
        </w:tc>
        <w:tc>
          <w:tcPr>
            <w:tcW w:w="2126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0.22</w:t>
            </w:r>
          </w:p>
        </w:tc>
      </w:tr>
      <w:tr w:rsidR="002D21DC" w:rsidRPr="002D21DC" w:rsidTr="00B7703C">
        <w:trPr>
          <w:trHeight w:val="345"/>
        </w:trPr>
        <w:tc>
          <w:tcPr>
            <w:tcW w:w="3758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Other fatty acids</w:t>
            </w:r>
          </w:p>
        </w:tc>
        <w:tc>
          <w:tcPr>
            <w:tcW w:w="1985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5.1</w:t>
            </w:r>
          </w:p>
        </w:tc>
        <w:tc>
          <w:tcPr>
            <w:tcW w:w="2126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2.9</w:t>
            </w:r>
          </w:p>
        </w:tc>
      </w:tr>
      <w:tr w:rsidR="002D21DC" w:rsidRPr="002D21DC" w:rsidTr="00B7703C">
        <w:trPr>
          <w:trHeight w:val="345"/>
        </w:trPr>
        <w:tc>
          <w:tcPr>
            <w:tcW w:w="3758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 xml:space="preserve">16:0 in sn-2 position </w:t>
            </w:r>
            <w:r w:rsidRPr="002D21DC">
              <w:rPr>
                <w:rFonts w:cs="Calibri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14</w:t>
            </w:r>
          </w:p>
        </w:tc>
        <w:tc>
          <w:tcPr>
            <w:tcW w:w="2126" w:type="dxa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</w:rPr>
            </w:pPr>
            <w:r w:rsidRPr="002D21DC">
              <w:rPr>
                <w:rFonts w:cs="Calibri"/>
              </w:rPr>
              <w:t>44</w:t>
            </w:r>
          </w:p>
        </w:tc>
      </w:tr>
      <w:tr w:rsidR="002D21DC" w:rsidRPr="002D21DC" w:rsidTr="00B7703C">
        <w:trPr>
          <w:trHeight w:val="945"/>
        </w:trPr>
        <w:tc>
          <w:tcPr>
            <w:tcW w:w="7869" w:type="dxa"/>
            <w:gridSpan w:val="3"/>
          </w:tcPr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D21DC">
              <w:rPr>
                <w:rFonts w:cs="Calibri"/>
                <w:sz w:val="20"/>
                <w:szCs w:val="20"/>
                <w:vertAlign w:val="superscript"/>
              </w:rPr>
              <w:t>1</w:t>
            </w:r>
            <w:r w:rsidRPr="002D21DC">
              <w:rPr>
                <w:rFonts w:cs="Calibri"/>
                <w:sz w:val="20"/>
                <w:szCs w:val="20"/>
              </w:rPr>
              <w:t xml:space="preserve"> Value differences between the formulas are within the analytical method deviation. </w:t>
            </w:r>
          </w:p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D21DC">
              <w:rPr>
                <w:rFonts w:cs="Calibri"/>
                <w:sz w:val="20"/>
                <w:szCs w:val="20"/>
                <w:vertAlign w:val="superscript"/>
              </w:rPr>
              <w:t>2</w:t>
            </w:r>
            <w:r w:rsidRPr="002D21DC">
              <w:rPr>
                <w:rFonts w:cs="Calibri"/>
                <w:sz w:val="20"/>
                <w:szCs w:val="20"/>
              </w:rPr>
              <w:t xml:space="preserve"> Fat </w:t>
            </w:r>
            <w:r w:rsidRPr="002D21DC">
              <w:rPr>
                <w:rFonts w:cs="Calibri"/>
                <w:bCs/>
                <w:sz w:val="20"/>
                <w:szCs w:val="20"/>
              </w:rPr>
              <w:t>ingredient of the control formula</w:t>
            </w:r>
            <w:r w:rsidRPr="002D21DC">
              <w:rPr>
                <w:rFonts w:cs="Calibri"/>
                <w:sz w:val="20"/>
                <w:szCs w:val="20"/>
              </w:rPr>
              <w:t xml:space="preserve">: </w:t>
            </w:r>
            <w:r w:rsidR="000F23E8" w:rsidRPr="002D21DC">
              <w:rPr>
                <w:rFonts w:cs="Calibri"/>
                <w:sz w:val="20"/>
                <w:szCs w:val="20"/>
              </w:rPr>
              <w:t xml:space="preserve">vegetable </w:t>
            </w:r>
            <w:r w:rsidRPr="002D21DC">
              <w:rPr>
                <w:rFonts w:cs="Calibri"/>
                <w:sz w:val="20"/>
                <w:szCs w:val="20"/>
              </w:rPr>
              <w:t>oil mix of palm kernel oil, rapeseed oil, sunflower oil</w:t>
            </w:r>
            <w:r w:rsidR="000F23E8" w:rsidRPr="002D21DC">
              <w:rPr>
                <w:rFonts w:cs="Calibri"/>
                <w:sz w:val="20"/>
                <w:szCs w:val="20"/>
              </w:rPr>
              <w:t xml:space="preserve">, </w:t>
            </w:r>
            <w:r w:rsidRPr="002D21DC">
              <w:rPr>
                <w:rFonts w:cs="Calibri"/>
                <w:sz w:val="20"/>
                <w:szCs w:val="20"/>
              </w:rPr>
              <w:t>and palm oil</w:t>
            </w:r>
            <w:r w:rsidR="007033CD" w:rsidRPr="002D21DC">
              <w:rPr>
                <w:rFonts w:cs="Calibri"/>
                <w:sz w:val="20"/>
                <w:szCs w:val="20"/>
              </w:rPr>
              <w:t>.</w:t>
            </w:r>
            <w:r w:rsidRPr="002D21DC">
              <w:rPr>
                <w:rFonts w:cs="Calibri"/>
                <w:sz w:val="20"/>
                <w:szCs w:val="20"/>
              </w:rPr>
              <w:t xml:space="preserve"> </w:t>
            </w:r>
          </w:p>
          <w:p w:rsidR="00B7703C" w:rsidRPr="002D21DC" w:rsidRDefault="00B7703C" w:rsidP="00B7703C">
            <w:pPr>
              <w:spacing w:line="240" w:lineRule="auto"/>
              <w:jc w:val="both"/>
              <w:rPr>
                <w:rFonts w:cs="Calibri"/>
                <w:sz w:val="20"/>
                <w:szCs w:val="20"/>
                <w:rtl/>
              </w:rPr>
            </w:pPr>
            <w:r w:rsidRPr="002D21DC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2</w:t>
            </w:r>
            <w:r w:rsidRPr="002D21DC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2D21DC">
              <w:rPr>
                <w:rFonts w:cs="Calibri"/>
                <w:bCs/>
                <w:sz w:val="20"/>
                <w:szCs w:val="20"/>
              </w:rPr>
              <w:t xml:space="preserve">Fat ingredient of the </w:t>
            </w:r>
            <w:proofErr w:type="spellStart"/>
            <w:r w:rsidRPr="002D21DC">
              <w:rPr>
                <w:rFonts w:cs="Calibri"/>
                <w:bCs/>
                <w:sz w:val="20"/>
                <w:szCs w:val="20"/>
              </w:rPr>
              <w:t>InFat</w:t>
            </w:r>
            <w:proofErr w:type="spellEnd"/>
            <w:r w:rsidRPr="002D21DC">
              <w:rPr>
                <w:rFonts w:cs="Calibri"/>
                <w:bCs/>
                <w:sz w:val="20"/>
                <w:szCs w:val="20"/>
              </w:rPr>
              <w:t xml:space="preserve">™ formula: </w:t>
            </w:r>
            <w:r w:rsidR="000F23E8" w:rsidRPr="002D21DC">
              <w:rPr>
                <w:rFonts w:cs="Calibri"/>
                <w:bCs/>
                <w:sz w:val="20"/>
                <w:szCs w:val="20"/>
              </w:rPr>
              <w:t xml:space="preserve">vegetable </w:t>
            </w:r>
            <w:r w:rsidRPr="002D21DC">
              <w:rPr>
                <w:rFonts w:cs="Calibri"/>
                <w:bCs/>
                <w:sz w:val="20"/>
                <w:szCs w:val="20"/>
              </w:rPr>
              <w:t>oil mix of palm kernel oil, rapeseed oil,</w:t>
            </w:r>
            <w:r w:rsidRPr="002D21DC">
              <w:rPr>
                <w:rFonts w:cs="Calibri"/>
                <w:sz w:val="20"/>
                <w:szCs w:val="20"/>
              </w:rPr>
              <w:t xml:space="preserve"> </w:t>
            </w:r>
            <w:r w:rsidRPr="002D21DC">
              <w:rPr>
                <w:rFonts w:cs="Calibri"/>
                <w:bCs/>
                <w:sz w:val="20"/>
                <w:szCs w:val="20"/>
              </w:rPr>
              <w:t>sunflower oil</w:t>
            </w:r>
            <w:r w:rsidR="000F23E8" w:rsidRPr="002D21DC">
              <w:rPr>
                <w:rFonts w:cs="Calibri"/>
                <w:bCs/>
                <w:sz w:val="20"/>
                <w:szCs w:val="20"/>
              </w:rPr>
              <w:t xml:space="preserve">, </w:t>
            </w:r>
            <w:r w:rsidRPr="002D21DC">
              <w:rPr>
                <w:rFonts w:cs="Calibri"/>
                <w:bCs/>
                <w:sz w:val="20"/>
                <w:szCs w:val="20"/>
              </w:rPr>
              <w:t>and</w:t>
            </w:r>
            <w:r w:rsidR="000F23E8" w:rsidRPr="002D21DC">
              <w:rPr>
                <w:rFonts w:cs="Calibri"/>
                <w:bCs/>
                <w:sz w:val="20"/>
                <w:szCs w:val="20"/>
              </w:rPr>
              <w:t xml:space="preserve"> a</w:t>
            </w:r>
            <w:r w:rsidRPr="002D21DC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2D21DC">
              <w:rPr>
                <w:rFonts w:cs="Calibri"/>
                <w:sz w:val="20"/>
                <w:szCs w:val="20"/>
              </w:rPr>
              <w:t>structured palm oil</w:t>
            </w:r>
            <w:r w:rsidRPr="002D21DC">
              <w:rPr>
                <w:rFonts w:cs="Calibri"/>
                <w:b/>
                <w:bCs/>
                <w:sz w:val="20"/>
                <w:szCs w:val="20"/>
              </w:rPr>
              <w:t>.</w:t>
            </w:r>
          </w:p>
          <w:p w:rsidR="00B7703C" w:rsidRPr="002D21DC" w:rsidRDefault="00B7703C" w:rsidP="000F23E8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D21DC">
              <w:rPr>
                <w:rFonts w:cs="Calibri"/>
                <w:sz w:val="20"/>
                <w:szCs w:val="20"/>
                <w:vertAlign w:val="superscript"/>
              </w:rPr>
              <w:t>3</w:t>
            </w:r>
            <w:r w:rsidRPr="002D21DC">
              <w:rPr>
                <w:rFonts w:cs="Calibri"/>
                <w:sz w:val="20"/>
                <w:szCs w:val="20"/>
              </w:rPr>
              <w:t xml:space="preserve"> Ratio of </w:t>
            </w:r>
            <w:r w:rsidR="007033CD" w:rsidRPr="002D21DC">
              <w:rPr>
                <w:rFonts w:cs="Calibri"/>
                <w:sz w:val="20"/>
                <w:szCs w:val="20"/>
              </w:rPr>
              <w:t xml:space="preserve">the </w:t>
            </w:r>
            <w:r w:rsidRPr="002D21DC">
              <w:rPr>
                <w:rFonts w:cs="Calibri"/>
                <w:sz w:val="20"/>
                <w:szCs w:val="20"/>
              </w:rPr>
              <w:t xml:space="preserve">16:0 </w:t>
            </w:r>
            <w:r w:rsidR="007033CD" w:rsidRPr="002D21DC">
              <w:rPr>
                <w:rFonts w:cs="Calibri"/>
                <w:sz w:val="20"/>
                <w:szCs w:val="20"/>
              </w:rPr>
              <w:t xml:space="preserve">fatty acids </w:t>
            </w:r>
            <w:r w:rsidRPr="002D21DC">
              <w:rPr>
                <w:rFonts w:cs="Calibri"/>
                <w:sz w:val="20"/>
                <w:szCs w:val="20"/>
              </w:rPr>
              <w:t xml:space="preserve">on </w:t>
            </w:r>
            <w:r w:rsidR="007033CD" w:rsidRPr="002D21DC">
              <w:rPr>
                <w:rFonts w:cs="Calibri"/>
                <w:sz w:val="20"/>
                <w:szCs w:val="20"/>
              </w:rPr>
              <w:t xml:space="preserve">the </w:t>
            </w:r>
            <w:r w:rsidRPr="002D21DC">
              <w:rPr>
                <w:rFonts w:cs="Calibri"/>
                <w:sz w:val="20"/>
                <w:szCs w:val="20"/>
              </w:rPr>
              <w:t xml:space="preserve">sn-2 position </w:t>
            </w:r>
            <w:r w:rsidR="007033CD" w:rsidRPr="002D21DC">
              <w:rPr>
                <w:rFonts w:cs="Calibri"/>
                <w:sz w:val="20"/>
                <w:szCs w:val="20"/>
              </w:rPr>
              <w:t>to the</w:t>
            </w:r>
            <w:r w:rsidRPr="002D21DC">
              <w:rPr>
                <w:rFonts w:cs="Calibri"/>
                <w:sz w:val="20"/>
                <w:szCs w:val="20"/>
              </w:rPr>
              <w:t xml:space="preserve"> total 16:0</w:t>
            </w:r>
            <w:r w:rsidR="000F23E8" w:rsidRPr="002D21DC">
              <w:rPr>
                <w:rFonts w:cs="Calibri"/>
                <w:sz w:val="20"/>
                <w:szCs w:val="20"/>
              </w:rPr>
              <w:t xml:space="preserve"> fatty acids</w:t>
            </w:r>
            <w:r w:rsidRPr="002D21DC">
              <w:rPr>
                <w:rFonts w:cs="Calibri"/>
                <w:sz w:val="20"/>
                <w:szCs w:val="20"/>
              </w:rPr>
              <w:t xml:space="preserve"> is normalized per position, and is calculated by {(% of sn-2 </w:t>
            </w:r>
            <w:proofErr w:type="spellStart"/>
            <w:r w:rsidRPr="002D21DC">
              <w:rPr>
                <w:rFonts w:cs="Calibri"/>
                <w:sz w:val="20"/>
                <w:szCs w:val="20"/>
              </w:rPr>
              <w:t>palmitic</w:t>
            </w:r>
            <w:proofErr w:type="spellEnd"/>
            <w:r w:rsidR="000F23E8" w:rsidRPr="002D21DC">
              <w:rPr>
                <w:rFonts w:cs="Calibri"/>
                <w:sz w:val="20"/>
                <w:szCs w:val="20"/>
              </w:rPr>
              <w:t xml:space="preserve"> acid</w:t>
            </w:r>
            <w:r w:rsidRPr="002D21DC">
              <w:rPr>
                <w:rFonts w:cs="Calibri"/>
                <w:sz w:val="20"/>
                <w:szCs w:val="20"/>
              </w:rPr>
              <w:t>)/(3</w:t>
            </w:r>
            <w:r w:rsidR="000F23E8" w:rsidRPr="002D21DC">
              <w:rPr>
                <w:rFonts w:cs="Calibri"/>
                <w:sz w:val="20"/>
                <w:szCs w:val="20"/>
              </w:rPr>
              <w:t xml:space="preserve"> </w:t>
            </w:r>
            <w:r w:rsidR="000F23E8" w:rsidRPr="002D21DC">
              <w:rPr>
                <w:rFonts w:cs="Calibri"/>
                <w:sz w:val="20"/>
                <w:szCs w:val="20"/>
              </w:rPr>
              <w:sym w:font="Symbol" w:char="F0B4"/>
            </w:r>
            <w:r w:rsidR="000F23E8" w:rsidRPr="002D21DC">
              <w:rPr>
                <w:rFonts w:cs="Calibri"/>
                <w:sz w:val="20"/>
                <w:szCs w:val="20"/>
              </w:rPr>
              <w:t xml:space="preserve"> </w:t>
            </w:r>
            <w:r w:rsidRPr="002D21DC">
              <w:rPr>
                <w:rFonts w:cs="Calibri"/>
                <w:sz w:val="20"/>
                <w:szCs w:val="20"/>
              </w:rPr>
              <w:t>%</w:t>
            </w:r>
            <w:r w:rsidR="000F23E8" w:rsidRPr="002D21DC">
              <w:rPr>
                <w:rFonts w:cs="Calibri"/>
                <w:sz w:val="20"/>
                <w:szCs w:val="20"/>
              </w:rPr>
              <w:t xml:space="preserve"> of </w:t>
            </w:r>
            <w:r w:rsidRPr="002D21DC">
              <w:rPr>
                <w:rFonts w:cs="Calibri"/>
                <w:sz w:val="20"/>
                <w:szCs w:val="20"/>
              </w:rPr>
              <w:t xml:space="preserve">total </w:t>
            </w:r>
            <w:proofErr w:type="spellStart"/>
            <w:r w:rsidRPr="002D21DC">
              <w:rPr>
                <w:rFonts w:cs="Calibri"/>
                <w:sz w:val="20"/>
                <w:szCs w:val="20"/>
              </w:rPr>
              <w:t>palmitic</w:t>
            </w:r>
            <w:proofErr w:type="spellEnd"/>
            <w:r w:rsidRPr="002D21DC">
              <w:rPr>
                <w:rFonts w:cs="Calibri"/>
                <w:sz w:val="20"/>
                <w:szCs w:val="20"/>
              </w:rPr>
              <w:t xml:space="preserve"> acid)}</w:t>
            </w:r>
            <w:r w:rsidR="000F23E8" w:rsidRPr="002D21DC">
              <w:rPr>
                <w:rFonts w:cs="Calibri"/>
                <w:sz w:val="20"/>
                <w:szCs w:val="20"/>
              </w:rPr>
              <w:t xml:space="preserve"> </w:t>
            </w:r>
            <w:r w:rsidR="000F23E8" w:rsidRPr="002D21DC">
              <w:rPr>
                <w:rFonts w:cs="Calibri"/>
                <w:sz w:val="20"/>
                <w:szCs w:val="20"/>
              </w:rPr>
              <w:sym w:font="Symbol" w:char="F0B4"/>
            </w:r>
            <w:r w:rsidRPr="002D21DC">
              <w:rPr>
                <w:rFonts w:cs="Calibri"/>
                <w:sz w:val="20"/>
                <w:szCs w:val="20"/>
              </w:rPr>
              <w:t>100</w:t>
            </w:r>
          </w:p>
        </w:tc>
      </w:tr>
    </w:tbl>
    <w:p w:rsidR="00107E74" w:rsidRPr="002D21DC" w:rsidRDefault="00107E74" w:rsidP="00107E74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</w:p>
    <w:p w:rsidR="00107E74" w:rsidRPr="002D21DC" w:rsidRDefault="00107E74" w:rsidP="00107E74">
      <w:pPr>
        <w:rPr>
          <w:rFonts w:cs="Calibri"/>
        </w:rPr>
      </w:pPr>
    </w:p>
    <w:p w:rsidR="00107E74" w:rsidRPr="002D21DC" w:rsidRDefault="00107E74" w:rsidP="00107E74">
      <w:pPr>
        <w:rPr>
          <w:rFonts w:cs="Calibri"/>
        </w:rPr>
      </w:pPr>
    </w:p>
    <w:p w:rsidR="00107E74" w:rsidRPr="002D21DC" w:rsidRDefault="00107E74" w:rsidP="00107E74">
      <w:pPr>
        <w:rPr>
          <w:rFonts w:cs="Calibri"/>
          <w:sz w:val="24"/>
          <w:szCs w:val="24"/>
          <w:lang w:bidi="ar-SA"/>
        </w:rPr>
      </w:pPr>
      <w:r w:rsidRPr="002D21DC">
        <w:rPr>
          <w:rFonts w:cs="Calibri"/>
          <w:sz w:val="24"/>
          <w:szCs w:val="24"/>
          <w:lang w:bidi="ar-SA"/>
        </w:rPr>
        <w:t xml:space="preserve"> </w:t>
      </w:r>
    </w:p>
    <w:bookmarkEnd w:id="0"/>
    <w:p w:rsidR="005F1D00" w:rsidRPr="002D21DC" w:rsidRDefault="005F1D00" w:rsidP="00C1453D">
      <w:pPr>
        <w:rPr>
          <w:rFonts w:cs="Calibri"/>
        </w:rPr>
      </w:pPr>
    </w:p>
    <w:sectPr w:rsidR="005F1D00" w:rsidRPr="002D21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0B82"/>
    <w:multiLevelType w:val="hybridMultilevel"/>
    <w:tmpl w:val="32A8B536"/>
    <w:lvl w:ilvl="0" w:tplc="0CD83D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70E5B"/>
    <w:multiLevelType w:val="hybridMultilevel"/>
    <w:tmpl w:val="71DEB62A"/>
    <w:lvl w:ilvl="0" w:tplc="CB168DE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66374A"/>
    <w:multiLevelType w:val="hybridMultilevel"/>
    <w:tmpl w:val="95149F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C3830"/>
    <w:multiLevelType w:val="hybridMultilevel"/>
    <w:tmpl w:val="DB4EC9E6"/>
    <w:lvl w:ilvl="0" w:tplc="0812D7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53"/>
    <w:rsid w:val="00041B16"/>
    <w:rsid w:val="00076A06"/>
    <w:rsid w:val="000919F6"/>
    <w:rsid w:val="000C2DDE"/>
    <w:rsid w:val="000D3374"/>
    <w:rsid w:val="000D5C57"/>
    <w:rsid w:val="000E15EF"/>
    <w:rsid w:val="000E763E"/>
    <w:rsid w:val="000F23E8"/>
    <w:rsid w:val="00107E74"/>
    <w:rsid w:val="0012054B"/>
    <w:rsid w:val="001427AC"/>
    <w:rsid w:val="002239F6"/>
    <w:rsid w:val="0023177A"/>
    <w:rsid w:val="00236FA7"/>
    <w:rsid w:val="00270119"/>
    <w:rsid w:val="00281A0F"/>
    <w:rsid w:val="002B4E81"/>
    <w:rsid w:val="002D21DC"/>
    <w:rsid w:val="002E5259"/>
    <w:rsid w:val="00360053"/>
    <w:rsid w:val="003977FC"/>
    <w:rsid w:val="003C767E"/>
    <w:rsid w:val="003D43FC"/>
    <w:rsid w:val="00405B1F"/>
    <w:rsid w:val="004408C6"/>
    <w:rsid w:val="00471E80"/>
    <w:rsid w:val="00475253"/>
    <w:rsid w:val="004C1650"/>
    <w:rsid w:val="004C4FF1"/>
    <w:rsid w:val="004D6D3D"/>
    <w:rsid w:val="00552909"/>
    <w:rsid w:val="00560418"/>
    <w:rsid w:val="005D2CAA"/>
    <w:rsid w:val="005F1D00"/>
    <w:rsid w:val="00620703"/>
    <w:rsid w:val="0062339A"/>
    <w:rsid w:val="00643EF5"/>
    <w:rsid w:val="00694E30"/>
    <w:rsid w:val="006A4BE3"/>
    <w:rsid w:val="007033CD"/>
    <w:rsid w:val="00707196"/>
    <w:rsid w:val="0073029E"/>
    <w:rsid w:val="00786DE7"/>
    <w:rsid w:val="0079279B"/>
    <w:rsid w:val="007B0318"/>
    <w:rsid w:val="007C2D46"/>
    <w:rsid w:val="008028D1"/>
    <w:rsid w:val="008502BC"/>
    <w:rsid w:val="00882373"/>
    <w:rsid w:val="008D2AFB"/>
    <w:rsid w:val="008F0E85"/>
    <w:rsid w:val="0090369F"/>
    <w:rsid w:val="0090483F"/>
    <w:rsid w:val="00973E83"/>
    <w:rsid w:val="00A32CEC"/>
    <w:rsid w:val="00A65C6E"/>
    <w:rsid w:val="00A676B5"/>
    <w:rsid w:val="00AC63F5"/>
    <w:rsid w:val="00AF7ED4"/>
    <w:rsid w:val="00B06568"/>
    <w:rsid w:val="00B17B04"/>
    <w:rsid w:val="00B36825"/>
    <w:rsid w:val="00B52039"/>
    <w:rsid w:val="00B7703C"/>
    <w:rsid w:val="00B93215"/>
    <w:rsid w:val="00B95473"/>
    <w:rsid w:val="00BA56E2"/>
    <w:rsid w:val="00BB6258"/>
    <w:rsid w:val="00BD197C"/>
    <w:rsid w:val="00C0258D"/>
    <w:rsid w:val="00C1453D"/>
    <w:rsid w:val="00C3058E"/>
    <w:rsid w:val="00C70113"/>
    <w:rsid w:val="00C74962"/>
    <w:rsid w:val="00CB45CC"/>
    <w:rsid w:val="00CE5EAA"/>
    <w:rsid w:val="00D04CD6"/>
    <w:rsid w:val="00D23677"/>
    <w:rsid w:val="00D244A9"/>
    <w:rsid w:val="00D35EA1"/>
    <w:rsid w:val="00D763FA"/>
    <w:rsid w:val="00DC47FF"/>
    <w:rsid w:val="00DC7CD2"/>
    <w:rsid w:val="00E03A32"/>
    <w:rsid w:val="00E148A2"/>
    <w:rsid w:val="00E1500A"/>
    <w:rsid w:val="00E25AA1"/>
    <w:rsid w:val="00E45611"/>
    <w:rsid w:val="00EB31CA"/>
    <w:rsid w:val="00F071E6"/>
    <w:rsid w:val="00F94B64"/>
    <w:rsid w:val="00FD4C67"/>
    <w:rsid w:val="00FD6596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53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053"/>
    <w:pPr>
      <w:spacing w:after="240" w:line="300" w:lineRule="auto"/>
      <w:ind w:left="720"/>
      <w:contextualSpacing/>
    </w:pPr>
    <w:rPr>
      <w:rFonts w:ascii="Arial" w:hAnsi="Arial" w:cs="Times New Roman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0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2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5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58D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58D"/>
    <w:rPr>
      <w:rFonts w:ascii="Calibri" w:eastAsia="Times New Roman" w:hAnsi="Calibri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258D"/>
    <w:pPr>
      <w:spacing w:after="0" w:line="240" w:lineRule="auto"/>
    </w:pPr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53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053"/>
    <w:pPr>
      <w:spacing w:after="240" w:line="300" w:lineRule="auto"/>
      <w:ind w:left="720"/>
      <w:contextualSpacing/>
    </w:pPr>
    <w:rPr>
      <w:rFonts w:ascii="Arial" w:hAnsi="Arial" w:cs="Times New Roman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0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2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5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58D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58D"/>
    <w:rPr>
      <w:rFonts w:ascii="Calibri" w:eastAsia="Times New Roman" w:hAnsi="Calibri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258D"/>
    <w:pPr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DE39E-88A6-4E27-B72E-A53D3760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2012-10-02T11:01:00Z</dcterms:created>
  <dcterms:modified xsi:type="dcterms:W3CDTF">2012-11-01T08:07:00Z</dcterms:modified>
</cp:coreProperties>
</file>