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4E" w:rsidRDefault="005E3B4E" w:rsidP="00321941">
      <w:pPr>
        <w:spacing w:line="480" w:lineRule="auto"/>
      </w:pPr>
      <w:r>
        <w:t>Table Legend</w:t>
      </w:r>
    </w:p>
    <w:p w:rsidR="005E3B4E" w:rsidRDefault="005E3B4E" w:rsidP="00321941">
      <w:pPr>
        <w:spacing w:line="480" w:lineRule="auto"/>
      </w:pPr>
      <w:proofErr w:type="gramStart"/>
      <w:r>
        <w:t>Table 1.</w:t>
      </w:r>
      <w:proofErr w:type="gramEnd"/>
      <w:r>
        <w:t xml:space="preserve">   </w:t>
      </w:r>
    </w:p>
    <w:p w:rsidR="005E3B4E" w:rsidRDefault="005E3B4E" w:rsidP="00321941">
      <w:pPr>
        <w:spacing w:line="480" w:lineRule="auto"/>
      </w:pPr>
      <w:proofErr w:type="gramStart"/>
      <w:r>
        <w:t>Clinical char</w:t>
      </w:r>
      <w:r w:rsidR="007A7F49">
        <w:t>acteristics at presentation of ulcerative colitis</w:t>
      </w:r>
      <w:r>
        <w:t xml:space="preserve"> in young vs older children.</w:t>
      </w:r>
      <w:proofErr w:type="gramEnd"/>
      <w:r>
        <w:t xml:space="preserve">  </w:t>
      </w:r>
      <w:r>
        <w:br/>
        <w:t>Data as mean (</w:t>
      </w:r>
      <w:r w:rsidR="004E206B">
        <w:t>SD</w:t>
      </w:r>
      <w:r>
        <w:t xml:space="preserve">).   NS=not significant  </w:t>
      </w:r>
    </w:p>
    <w:p w:rsidR="005E3B4E" w:rsidRDefault="005E3B4E">
      <w:r>
        <w:br w:type="page"/>
      </w:r>
    </w:p>
    <w:p w:rsidR="005E3B4E" w:rsidRDefault="005E3B4E" w:rsidP="00213AB8">
      <w:bookmarkStart w:id="0" w:name="_GoBack"/>
      <w:proofErr w:type="gramStart"/>
      <w:r>
        <w:lastRenderedPageBreak/>
        <w:t>Table 1.</w:t>
      </w:r>
      <w:proofErr w:type="gramEnd"/>
      <w:r>
        <w:t xml:space="preserve">   </w:t>
      </w:r>
      <w:bookmarkEnd w:id="0"/>
      <w:r>
        <w:tab/>
      </w:r>
      <w:r>
        <w:tab/>
      </w:r>
      <w:r>
        <w:tab/>
      </w:r>
      <w:r>
        <w:tab/>
        <w:t>Young (n=20)</w:t>
      </w:r>
      <w:r>
        <w:tab/>
      </w:r>
      <w:r>
        <w:tab/>
        <w:t>Older children (n=19)</w:t>
      </w:r>
      <w:r>
        <w:tab/>
      </w:r>
      <w:r>
        <w:tab/>
        <w:t>p value</w:t>
      </w:r>
    </w:p>
    <w:p w:rsidR="005E3B4E" w:rsidRDefault="007A7F49" w:rsidP="00213AB8">
      <w:r>
        <w:t>Ulcerative colitis</w:t>
      </w:r>
      <w:r w:rsidR="005E3B4E">
        <w:tab/>
      </w:r>
      <w:r w:rsidR="005E3B4E">
        <w:tab/>
      </w:r>
      <w:r w:rsidR="005E3B4E">
        <w:tab/>
        <w:t>(&lt;6yr at diagnosis)</w:t>
      </w:r>
      <w:r w:rsidR="005E3B4E">
        <w:tab/>
        <w:t>(6-18yr at diagnosis)</w:t>
      </w:r>
      <w:r w:rsidR="005E3B4E">
        <w:tab/>
      </w:r>
    </w:p>
    <w:p w:rsidR="005E3B4E" w:rsidRDefault="005E3B4E" w:rsidP="00213AB8">
      <w:r>
        <w:t>Median Age (year)</w:t>
      </w:r>
      <w:r>
        <w:tab/>
      </w:r>
      <w:r>
        <w:tab/>
      </w:r>
      <w:r>
        <w:tab/>
        <w:t>3.0</w:t>
      </w:r>
      <w:r>
        <w:tab/>
      </w:r>
      <w:r>
        <w:tab/>
      </w:r>
      <w:r>
        <w:tab/>
        <w:t>13.8</w:t>
      </w:r>
      <w:r>
        <w:tab/>
      </w:r>
      <w:r>
        <w:tab/>
      </w:r>
      <w:r>
        <w:tab/>
      </w:r>
      <w:r>
        <w:tab/>
        <w:t>NS</w:t>
      </w:r>
      <w:r>
        <w:tab/>
      </w:r>
      <w:r>
        <w:tab/>
      </w:r>
      <w:r>
        <w:tab/>
      </w:r>
    </w:p>
    <w:p w:rsidR="005E3B4E" w:rsidRDefault="005E3B4E" w:rsidP="00213AB8">
      <w:r>
        <w:t>Gender (M</w:t>
      </w:r>
      <w:proofErr w:type="gramStart"/>
      <w:r>
        <w:t>:F</w:t>
      </w:r>
      <w:proofErr w:type="gramEnd"/>
      <w:r>
        <w:t>)</w:t>
      </w:r>
      <w:r>
        <w:tab/>
      </w:r>
      <w:r>
        <w:tab/>
      </w:r>
      <w:r>
        <w:tab/>
      </w:r>
      <w:r>
        <w:tab/>
        <w:t>12:8</w:t>
      </w:r>
      <w:r>
        <w:tab/>
      </w:r>
      <w:r>
        <w:tab/>
      </w:r>
      <w:r>
        <w:tab/>
        <w:t>12:7</w:t>
      </w:r>
      <w:r>
        <w:tab/>
      </w:r>
      <w:r>
        <w:tab/>
      </w:r>
      <w:r>
        <w:tab/>
      </w:r>
      <w:r>
        <w:tab/>
        <w:t>NS</w:t>
      </w:r>
    </w:p>
    <w:p w:rsidR="005E3B4E" w:rsidRDefault="005E3B4E" w:rsidP="00213AB8">
      <w:r>
        <w:t>Presentation (%)</w:t>
      </w:r>
    </w:p>
    <w:p w:rsidR="005E3B4E" w:rsidRDefault="005E3B4E" w:rsidP="00213AB8">
      <w:r>
        <w:tab/>
        <w:t>Bloody stools</w:t>
      </w:r>
      <w:r>
        <w:tab/>
      </w:r>
      <w:r>
        <w:tab/>
      </w:r>
      <w:r>
        <w:tab/>
        <w:t>95</w:t>
      </w:r>
      <w:r>
        <w:tab/>
      </w:r>
      <w:r>
        <w:tab/>
      </w:r>
      <w:r>
        <w:tab/>
        <w:t>84</w:t>
      </w:r>
      <w:r>
        <w:tab/>
      </w:r>
      <w:r>
        <w:tab/>
      </w:r>
      <w:r>
        <w:tab/>
      </w:r>
      <w:r>
        <w:tab/>
        <w:t>NS</w:t>
      </w:r>
      <w:r>
        <w:tab/>
      </w:r>
    </w:p>
    <w:p w:rsidR="005E3B4E" w:rsidRDefault="005E3B4E" w:rsidP="00213AB8">
      <w:pPr>
        <w:ind w:firstLine="720"/>
      </w:pPr>
      <w:r>
        <w:t>Diarrhea</w:t>
      </w:r>
      <w:r>
        <w:tab/>
      </w:r>
      <w:r>
        <w:tab/>
      </w:r>
      <w:r>
        <w:tab/>
        <w:t>90</w:t>
      </w:r>
      <w:r>
        <w:tab/>
      </w:r>
      <w:r>
        <w:tab/>
      </w:r>
      <w:r>
        <w:tab/>
        <w:t>84</w:t>
      </w:r>
      <w:r w:rsidR="00893A99">
        <w:tab/>
      </w:r>
      <w:r w:rsidR="00893A99">
        <w:tab/>
      </w:r>
      <w:r w:rsidR="00893A99">
        <w:tab/>
      </w:r>
      <w:r w:rsidR="00893A99">
        <w:tab/>
        <w:t>NS</w:t>
      </w:r>
    </w:p>
    <w:p w:rsidR="005E3B4E" w:rsidRDefault="005E3B4E" w:rsidP="00213AB8">
      <w:r>
        <w:tab/>
        <w:t>Abdo pain</w:t>
      </w:r>
      <w:r>
        <w:tab/>
      </w:r>
      <w:r>
        <w:tab/>
      </w:r>
      <w:r>
        <w:tab/>
        <w:t>15</w:t>
      </w:r>
      <w:r>
        <w:tab/>
      </w:r>
      <w:r>
        <w:tab/>
      </w:r>
      <w:r>
        <w:tab/>
        <w:t>53</w:t>
      </w:r>
      <w:r>
        <w:tab/>
      </w:r>
      <w:r>
        <w:tab/>
      </w:r>
      <w:r>
        <w:tab/>
      </w:r>
      <w:r>
        <w:tab/>
        <w:t>p&lt;0.05</w:t>
      </w:r>
    </w:p>
    <w:p w:rsidR="005E3B4E" w:rsidRDefault="005E3B4E" w:rsidP="00213AB8">
      <w:r>
        <w:tab/>
      </w:r>
      <w:proofErr w:type="spellStart"/>
      <w:r>
        <w:t>Wt</w:t>
      </w:r>
      <w:proofErr w:type="spellEnd"/>
      <w:r>
        <w:t xml:space="preserve"> loss</w:t>
      </w:r>
      <w:r>
        <w:tab/>
      </w:r>
      <w:r>
        <w:tab/>
      </w:r>
      <w:r>
        <w:tab/>
      </w:r>
      <w:r>
        <w:tab/>
        <w:t>35</w:t>
      </w:r>
      <w:r>
        <w:tab/>
      </w:r>
      <w:r>
        <w:tab/>
      </w:r>
      <w:r>
        <w:tab/>
        <w:t>21</w:t>
      </w:r>
      <w:r>
        <w:tab/>
      </w:r>
      <w:r>
        <w:tab/>
      </w:r>
      <w:r>
        <w:tab/>
      </w:r>
      <w:r>
        <w:tab/>
        <w:t>NS</w:t>
      </w:r>
    </w:p>
    <w:p w:rsidR="005E3B4E" w:rsidRDefault="005E3B4E" w:rsidP="00213AB8">
      <w:r>
        <w:tab/>
        <w:t>Fever</w:t>
      </w:r>
      <w:r>
        <w:tab/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  <w:t>5</w:t>
      </w:r>
      <w:r>
        <w:tab/>
      </w:r>
      <w:r>
        <w:tab/>
      </w:r>
      <w:r>
        <w:tab/>
      </w:r>
      <w:r>
        <w:tab/>
        <w:t>NS</w:t>
      </w:r>
    </w:p>
    <w:p w:rsidR="005E3B4E" w:rsidRDefault="005E3B4E" w:rsidP="00321941">
      <w:pPr>
        <w:ind w:firstLine="720"/>
      </w:pPr>
      <w:r>
        <w:t>Duration (year)</w:t>
      </w:r>
      <w:r>
        <w:tab/>
      </w:r>
      <w:r>
        <w:tab/>
      </w:r>
      <w:r>
        <w:tab/>
        <w:t>0.6 (0.8)</w:t>
      </w:r>
      <w:r>
        <w:tab/>
      </w:r>
      <w:r>
        <w:tab/>
        <w:t>0.4 (0.6)</w:t>
      </w:r>
      <w:r>
        <w:tab/>
      </w:r>
      <w:r>
        <w:tab/>
      </w:r>
      <w:r>
        <w:tab/>
        <w:t>NS</w:t>
      </w:r>
    </w:p>
    <w:p w:rsidR="005E3B4E" w:rsidRDefault="005E3B4E" w:rsidP="00321941">
      <w:pPr>
        <w:ind w:firstLine="720"/>
      </w:pPr>
      <w:r>
        <w:t>Family history – any IBD (%)</w:t>
      </w:r>
      <w:r>
        <w:tab/>
        <w:t>25</w:t>
      </w:r>
      <w:r>
        <w:tab/>
      </w:r>
      <w:r>
        <w:tab/>
      </w:r>
      <w:r>
        <w:tab/>
        <w:t>16</w:t>
      </w:r>
      <w:r>
        <w:tab/>
      </w:r>
      <w:r>
        <w:tab/>
      </w:r>
      <w:r>
        <w:tab/>
      </w:r>
      <w:r>
        <w:tab/>
        <w:t>NS</w:t>
      </w:r>
    </w:p>
    <w:p w:rsidR="005E3B4E" w:rsidRDefault="005E3B4E" w:rsidP="00213AB8">
      <w:r>
        <w:t>Labs</w:t>
      </w:r>
    </w:p>
    <w:p w:rsidR="005E3B4E" w:rsidRDefault="005E3B4E" w:rsidP="00213AB8">
      <w:r>
        <w:tab/>
      </w:r>
      <w:proofErr w:type="spellStart"/>
      <w:r>
        <w:t>Hb</w:t>
      </w:r>
      <w:proofErr w:type="spellEnd"/>
      <w:r>
        <w:t xml:space="preserve"> (g/L)</w:t>
      </w:r>
      <w:r>
        <w:tab/>
      </w:r>
      <w:r>
        <w:tab/>
      </w:r>
      <w:r>
        <w:tab/>
      </w:r>
      <w:r>
        <w:tab/>
        <w:t>100 (19)</w:t>
      </w:r>
      <w:r>
        <w:tab/>
      </w:r>
      <w:r>
        <w:tab/>
        <w:t>116 (23)</w:t>
      </w:r>
      <w:r>
        <w:tab/>
      </w:r>
      <w:r>
        <w:tab/>
        <w:t xml:space="preserve">              NS</w:t>
      </w:r>
      <w:r>
        <w:tab/>
      </w:r>
      <w:r>
        <w:tab/>
      </w:r>
      <w:r>
        <w:tab/>
      </w:r>
    </w:p>
    <w:p w:rsidR="005E3B4E" w:rsidRDefault="005E3B4E" w:rsidP="00213AB8">
      <w:pPr>
        <w:ind w:firstLine="720"/>
      </w:pPr>
      <w:r>
        <w:t>WBC (x109/L)</w:t>
      </w:r>
      <w:r>
        <w:tab/>
      </w:r>
      <w:r>
        <w:tab/>
      </w:r>
      <w:r>
        <w:tab/>
        <w:t>12.4 (5.0)</w:t>
      </w:r>
      <w:r>
        <w:tab/>
      </w:r>
      <w:r>
        <w:tab/>
        <w:t>10.4 (5.7)</w:t>
      </w:r>
      <w:r>
        <w:tab/>
      </w:r>
      <w:r>
        <w:tab/>
      </w:r>
      <w:r>
        <w:tab/>
        <w:t>NS</w:t>
      </w:r>
    </w:p>
    <w:p w:rsidR="005E3B4E" w:rsidRDefault="005E3B4E" w:rsidP="00213AB8">
      <w:r>
        <w:tab/>
        <w:t>Platelets (x109/L)</w:t>
      </w:r>
      <w:r>
        <w:tab/>
      </w:r>
      <w:r>
        <w:tab/>
        <w:t>461 (118)</w:t>
      </w:r>
      <w:r>
        <w:tab/>
      </w:r>
      <w:r>
        <w:tab/>
        <w:t>396 (108)</w:t>
      </w:r>
      <w:r>
        <w:tab/>
      </w:r>
      <w:r>
        <w:tab/>
      </w:r>
      <w:r>
        <w:tab/>
        <w:t>NS</w:t>
      </w:r>
    </w:p>
    <w:p w:rsidR="005E3B4E" w:rsidRDefault="005E3B4E" w:rsidP="00213AB8">
      <w:r>
        <w:tab/>
        <w:t>ESR (mm/</w:t>
      </w:r>
      <w:proofErr w:type="spellStart"/>
      <w:r>
        <w:t>hr</w:t>
      </w:r>
      <w:proofErr w:type="spellEnd"/>
      <w:r>
        <w:t>)/CRP (mg/L)</w:t>
      </w:r>
      <w:r>
        <w:tab/>
        <w:t>53 (46) / 10 (14)</w:t>
      </w:r>
      <w:r>
        <w:tab/>
        <w:t>36 (45)/ 9 (17)</w:t>
      </w:r>
      <w:r>
        <w:tab/>
      </w:r>
      <w:r>
        <w:tab/>
      </w:r>
      <w:r>
        <w:tab/>
        <w:t>NS</w:t>
      </w:r>
    </w:p>
    <w:p w:rsidR="005E3B4E" w:rsidRDefault="005E3B4E" w:rsidP="00213AB8">
      <w:r>
        <w:tab/>
        <w:t>Albumin (g/L)</w:t>
      </w:r>
      <w:r>
        <w:tab/>
      </w:r>
      <w:r>
        <w:tab/>
      </w:r>
      <w:r>
        <w:tab/>
        <w:t>36 (6)</w:t>
      </w:r>
      <w:r>
        <w:tab/>
      </w:r>
      <w:r>
        <w:tab/>
      </w:r>
      <w:r>
        <w:tab/>
        <w:t>41 (6)</w:t>
      </w:r>
      <w:r w:rsidRPr="00251152">
        <w:t xml:space="preserve"> </w:t>
      </w:r>
      <w:r>
        <w:tab/>
      </w:r>
      <w:r>
        <w:tab/>
      </w:r>
      <w:r>
        <w:tab/>
      </w:r>
      <w:r>
        <w:tab/>
        <w:t>p&lt;0.05</w:t>
      </w:r>
      <w:r>
        <w:tab/>
      </w:r>
    </w:p>
    <w:p w:rsidR="005E3B4E" w:rsidRDefault="005E3B4E" w:rsidP="00213AB8">
      <w:r>
        <w:tab/>
        <w:t>Ferritin</w:t>
      </w:r>
      <w:r>
        <w:tab/>
        <w:t>(µg/L)</w:t>
      </w:r>
      <w:r>
        <w:tab/>
      </w:r>
      <w:r>
        <w:tab/>
      </w:r>
      <w:r>
        <w:tab/>
        <w:t>14 (10)</w:t>
      </w:r>
      <w:r>
        <w:tab/>
      </w:r>
      <w:r>
        <w:tab/>
      </w:r>
      <w:r>
        <w:tab/>
        <w:t>33 (40)</w:t>
      </w:r>
      <w:r>
        <w:tab/>
      </w:r>
      <w:r>
        <w:tab/>
      </w:r>
      <w:r>
        <w:tab/>
      </w:r>
      <w:r>
        <w:tab/>
        <w:t>NS</w:t>
      </w:r>
    </w:p>
    <w:p w:rsidR="005E3B4E" w:rsidRDefault="005E3B4E" w:rsidP="00213AB8">
      <w:r>
        <w:t>Colonic extent (%)</w:t>
      </w:r>
    </w:p>
    <w:p w:rsidR="005E3B4E" w:rsidRDefault="005E3B4E" w:rsidP="00213AB8">
      <w:r>
        <w:tab/>
      </w:r>
      <w:proofErr w:type="spellStart"/>
      <w:r>
        <w:t>Proctitis</w:t>
      </w:r>
      <w:proofErr w:type="spellEnd"/>
      <w:r>
        <w:tab/>
      </w:r>
      <w:r>
        <w:tab/>
      </w:r>
      <w:r>
        <w:tab/>
        <w:t>0</w:t>
      </w:r>
      <w:r>
        <w:tab/>
      </w:r>
      <w:r>
        <w:tab/>
      </w:r>
      <w:r>
        <w:tab/>
        <w:t>10</w:t>
      </w:r>
      <w:r>
        <w:tab/>
      </w:r>
      <w:r>
        <w:tab/>
      </w:r>
      <w:r>
        <w:tab/>
      </w:r>
      <w:r>
        <w:tab/>
        <w:t>NS</w:t>
      </w:r>
    </w:p>
    <w:p w:rsidR="005E3B4E" w:rsidRDefault="005E3B4E" w:rsidP="00213AB8">
      <w:r>
        <w:tab/>
        <w:t>Left sided</w:t>
      </w:r>
      <w:r>
        <w:tab/>
      </w:r>
      <w:r>
        <w:tab/>
      </w:r>
      <w:r>
        <w:tab/>
        <w:t>15</w:t>
      </w:r>
      <w:r>
        <w:tab/>
      </w:r>
      <w:r>
        <w:tab/>
      </w:r>
      <w:r>
        <w:tab/>
        <w:t>16</w:t>
      </w:r>
      <w:r>
        <w:tab/>
      </w:r>
      <w:r>
        <w:tab/>
      </w:r>
      <w:r>
        <w:tab/>
      </w:r>
      <w:r>
        <w:tab/>
        <w:t>NS</w:t>
      </w:r>
    </w:p>
    <w:p w:rsidR="005E3B4E" w:rsidRDefault="005E3B4E" w:rsidP="00213AB8">
      <w:pPr>
        <w:ind w:firstLine="720"/>
      </w:pPr>
      <w:proofErr w:type="spellStart"/>
      <w:r>
        <w:t>Pancolitis</w:t>
      </w:r>
      <w:proofErr w:type="spellEnd"/>
      <w:r>
        <w:tab/>
      </w:r>
      <w:r>
        <w:tab/>
      </w:r>
      <w:r>
        <w:tab/>
        <w:t>85</w:t>
      </w:r>
      <w:r>
        <w:tab/>
      </w:r>
      <w:r>
        <w:tab/>
      </w:r>
      <w:r>
        <w:tab/>
        <w:t>74</w:t>
      </w:r>
      <w:r>
        <w:tab/>
      </w:r>
      <w:r>
        <w:tab/>
      </w:r>
      <w:r>
        <w:tab/>
      </w:r>
      <w:r>
        <w:tab/>
        <w:t>NS</w:t>
      </w:r>
    </w:p>
    <w:p w:rsidR="005E3B4E" w:rsidRPr="00847FE7" w:rsidRDefault="005E3B4E" w:rsidP="00847FE7">
      <w:r>
        <w:t> </w:t>
      </w:r>
    </w:p>
    <w:sectPr w:rsidR="005E3B4E" w:rsidRPr="00847FE7" w:rsidSect="00BD6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B8"/>
    <w:rsid w:val="001B64F7"/>
    <w:rsid w:val="00213AB8"/>
    <w:rsid w:val="00225D0E"/>
    <w:rsid w:val="00251152"/>
    <w:rsid w:val="0025670C"/>
    <w:rsid w:val="00321941"/>
    <w:rsid w:val="00354FFA"/>
    <w:rsid w:val="003D35D4"/>
    <w:rsid w:val="00483BE2"/>
    <w:rsid w:val="004C7A0E"/>
    <w:rsid w:val="004E206B"/>
    <w:rsid w:val="005328EB"/>
    <w:rsid w:val="005725E8"/>
    <w:rsid w:val="005E3B4E"/>
    <w:rsid w:val="007A7F49"/>
    <w:rsid w:val="00821DE0"/>
    <w:rsid w:val="00847FE7"/>
    <w:rsid w:val="00893A99"/>
    <w:rsid w:val="00932ABE"/>
    <w:rsid w:val="0099579A"/>
    <w:rsid w:val="00A13445"/>
    <w:rsid w:val="00B737A7"/>
    <w:rsid w:val="00BD6E39"/>
    <w:rsid w:val="00C3408D"/>
    <w:rsid w:val="00D02932"/>
    <w:rsid w:val="00E0008E"/>
    <w:rsid w:val="00F30B5E"/>
    <w:rsid w:val="00FC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E39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E39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McCabe, Anita</cp:lastModifiedBy>
  <cp:revision>2</cp:revision>
  <dcterms:created xsi:type="dcterms:W3CDTF">2014-06-16T14:17:00Z</dcterms:created>
  <dcterms:modified xsi:type="dcterms:W3CDTF">2014-06-16T14:17:00Z</dcterms:modified>
</cp:coreProperties>
</file>