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80A" w:rsidRDefault="00F7638B">
      <w:r>
        <w:t xml:space="preserve">Supplementary </w:t>
      </w:r>
      <w:r w:rsidR="00A22954">
        <w:t>File</w:t>
      </w:r>
      <w:r w:rsidR="00BD5355">
        <w:t xml:space="preserve"> </w:t>
      </w:r>
      <w:r w:rsidR="00A22954">
        <w:t xml:space="preserve">1 </w:t>
      </w:r>
      <w:r w:rsidR="00BD5355">
        <w:t xml:space="preserve"> </w:t>
      </w:r>
      <w:r w:rsidR="00BD5355">
        <w:tab/>
      </w:r>
      <w:bookmarkStart w:id="0" w:name="_GoBack"/>
      <w:bookmarkEnd w:id="0"/>
      <w:r w:rsidR="00BD5355">
        <w:t>Population and probiotic strain and dose in probiotic intervention trials</w:t>
      </w:r>
    </w:p>
    <w:tbl>
      <w:tblPr>
        <w:tblStyle w:val="TableGrid"/>
        <w:tblW w:w="93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5103"/>
        <w:gridCol w:w="1134"/>
      </w:tblGrid>
      <w:tr w:rsidR="0088144A" w:rsidTr="009065AF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8144A" w:rsidRPr="00BD5355" w:rsidRDefault="0088144A" w:rsidP="00E64527">
            <w:pPr>
              <w:spacing w:after="120"/>
              <w:rPr>
                <w:b/>
                <w:sz w:val="21"/>
                <w:szCs w:val="21"/>
              </w:rPr>
            </w:pPr>
            <w:r w:rsidRPr="00BD5355">
              <w:rPr>
                <w:b/>
                <w:sz w:val="21"/>
                <w:szCs w:val="21"/>
              </w:rPr>
              <w:t>Study ID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8144A" w:rsidRPr="00BD5355" w:rsidRDefault="00BD5355" w:rsidP="009065A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</w:t>
            </w:r>
            <w:r w:rsidR="00F04005" w:rsidRPr="00BD5355">
              <w:rPr>
                <w:b/>
                <w:sz w:val="21"/>
                <w:szCs w:val="21"/>
              </w:rPr>
              <w:t>iagnosis</w:t>
            </w:r>
            <w:r w:rsidR="009065AF" w:rsidRPr="00BD5355">
              <w:rPr>
                <w:b/>
                <w:sz w:val="21"/>
                <w:szCs w:val="21"/>
              </w:rPr>
              <w:t>,</w:t>
            </w:r>
            <w:r w:rsidRPr="00BD5355">
              <w:rPr>
                <w:b/>
                <w:sz w:val="21"/>
                <w:szCs w:val="21"/>
              </w:rPr>
              <w:t xml:space="preserve"> </w:t>
            </w:r>
            <w:r w:rsidR="009065AF" w:rsidRPr="00BD5355">
              <w:rPr>
                <w:b/>
                <w:sz w:val="21"/>
                <w:szCs w:val="21"/>
              </w:rPr>
              <w:t xml:space="preserve"> sample size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88144A" w:rsidRPr="00BD5355" w:rsidRDefault="0088144A" w:rsidP="00E64527">
            <w:pPr>
              <w:spacing w:after="120"/>
              <w:rPr>
                <w:b/>
                <w:sz w:val="21"/>
                <w:szCs w:val="21"/>
              </w:rPr>
            </w:pPr>
            <w:r w:rsidRPr="00BD5355">
              <w:rPr>
                <w:b/>
                <w:sz w:val="21"/>
                <w:szCs w:val="21"/>
              </w:rPr>
              <w:t>Preparation and dose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8144A" w:rsidRPr="00BD5355" w:rsidRDefault="000113D7" w:rsidP="000113D7">
            <w:pPr>
              <w:rPr>
                <w:b/>
                <w:sz w:val="21"/>
                <w:szCs w:val="21"/>
              </w:rPr>
            </w:pPr>
            <w:r w:rsidRPr="00BD5355">
              <w:rPr>
                <w:b/>
                <w:sz w:val="21"/>
                <w:szCs w:val="21"/>
              </w:rPr>
              <w:t xml:space="preserve">Duration </w:t>
            </w:r>
            <w:r w:rsidR="00BD5355">
              <w:rPr>
                <w:b/>
                <w:sz w:val="21"/>
                <w:szCs w:val="21"/>
              </w:rPr>
              <w:t>(</w:t>
            </w:r>
            <w:r w:rsidR="0088144A" w:rsidRPr="00BD5355">
              <w:rPr>
                <w:b/>
                <w:sz w:val="21"/>
                <w:szCs w:val="21"/>
              </w:rPr>
              <w:t>weeks)</w:t>
            </w:r>
          </w:p>
        </w:tc>
      </w:tr>
      <w:tr w:rsidR="0088144A" w:rsidTr="009065AF">
        <w:tc>
          <w:tcPr>
            <w:tcW w:w="1843" w:type="dxa"/>
            <w:tcBorders>
              <w:top w:val="single" w:sz="4" w:space="0" w:color="auto"/>
            </w:tcBorders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Bausserman</w:t>
            </w:r>
            <w:proofErr w:type="spellEnd"/>
            <w:r w:rsidRPr="00BD5355">
              <w:rPr>
                <w:sz w:val="19"/>
                <w:szCs w:val="19"/>
              </w:rPr>
              <w:t xml:space="preserve"> 2005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D5355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IBS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50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rhamnosus</w:t>
            </w:r>
            <w:proofErr w:type="spellEnd"/>
            <w:r w:rsidRPr="00BD5355">
              <w:rPr>
                <w:sz w:val="19"/>
                <w:szCs w:val="19"/>
              </w:rPr>
              <w:t xml:space="preserve"> GG in capsule form in concentration of 10</w:t>
            </w:r>
            <w:r w:rsidRPr="00221119">
              <w:rPr>
                <w:sz w:val="19"/>
                <w:szCs w:val="19"/>
                <w:vertAlign w:val="superscript"/>
              </w:rPr>
              <w:t xml:space="preserve">10 </w:t>
            </w:r>
            <w:r w:rsidRPr="00BD5355">
              <w:rPr>
                <w:sz w:val="19"/>
                <w:szCs w:val="19"/>
              </w:rPr>
              <w:t>CFU of bacteria with inulin, 1 capsule, 2 x day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6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Francavilla</w:t>
            </w:r>
            <w:proofErr w:type="spellEnd"/>
            <w:r w:rsidRPr="00BD5355">
              <w:rPr>
                <w:sz w:val="19"/>
                <w:szCs w:val="19"/>
              </w:rPr>
              <w:t xml:space="preserve"> 2010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IBS or FAP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141</w:t>
            </w:r>
          </w:p>
        </w:tc>
        <w:tc>
          <w:tcPr>
            <w:tcW w:w="5103" w:type="dxa"/>
          </w:tcPr>
          <w:p w:rsidR="0088144A" w:rsidRPr="00BD5355" w:rsidRDefault="0088144A" w:rsidP="001147B8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rhamnosus</w:t>
            </w:r>
            <w:proofErr w:type="spellEnd"/>
            <w:r w:rsidRPr="00BD5355">
              <w:rPr>
                <w:sz w:val="19"/>
                <w:szCs w:val="19"/>
              </w:rPr>
              <w:t xml:space="preserve"> GG (3 x 10</w:t>
            </w:r>
            <w:r w:rsidR="00034220">
              <w:rPr>
                <w:sz w:val="19"/>
                <w:szCs w:val="19"/>
                <w:vertAlign w:val="superscript"/>
              </w:rPr>
              <w:t>9</w:t>
            </w:r>
            <w:r w:rsidRPr="00BD5355">
              <w:rPr>
                <w:sz w:val="19"/>
                <w:szCs w:val="19"/>
              </w:rPr>
              <w:t xml:space="preserve"> CFU), </w:t>
            </w:r>
            <w:r w:rsidR="001147B8">
              <w:rPr>
                <w:sz w:val="19"/>
                <w:szCs w:val="19"/>
              </w:rPr>
              <w:t xml:space="preserve">1 capsule </w:t>
            </w:r>
            <w:r w:rsidRPr="00BD5355">
              <w:rPr>
                <w:sz w:val="19"/>
                <w:szCs w:val="19"/>
              </w:rPr>
              <w:t xml:space="preserve">twice </w:t>
            </w:r>
            <w:r w:rsidR="001147B8">
              <w:rPr>
                <w:sz w:val="19"/>
                <w:szCs w:val="19"/>
              </w:rPr>
              <w:t xml:space="preserve">per day 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8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Gawronska</w:t>
            </w:r>
            <w:proofErr w:type="spellEnd"/>
            <w:r w:rsidRPr="00BD5355">
              <w:rPr>
                <w:sz w:val="19"/>
                <w:szCs w:val="19"/>
              </w:rPr>
              <w:t xml:space="preserve"> 2007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FD</w:t>
            </w:r>
            <w:r w:rsidR="00BD5355">
              <w:rPr>
                <w:sz w:val="19"/>
                <w:szCs w:val="19"/>
              </w:rPr>
              <w:t>,</w:t>
            </w:r>
            <w:r w:rsidRPr="00BD5355">
              <w:rPr>
                <w:sz w:val="19"/>
                <w:szCs w:val="19"/>
              </w:rPr>
              <w:t xml:space="preserve"> IBS or FAP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104</w:t>
            </w:r>
          </w:p>
        </w:tc>
        <w:tc>
          <w:tcPr>
            <w:tcW w:w="5103" w:type="dxa"/>
          </w:tcPr>
          <w:p w:rsidR="0088144A" w:rsidRPr="00BD5355" w:rsidRDefault="0088144A" w:rsidP="001147B8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rhamnosus</w:t>
            </w:r>
            <w:proofErr w:type="spellEnd"/>
            <w:r w:rsidRPr="00BD5355">
              <w:rPr>
                <w:sz w:val="19"/>
                <w:szCs w:val="19"/>
              </w:rPr>
              <w:t xml:space="preserve"> GG (3 x 10</w:t>
            </w:r>
            <w:r w:rsidRPr="008A3872">
              <w:rPr>
                <w:sz w:val="19"/>
                <w:szCs w:val="19"/>
                <w:vertAlign w:val="superscript"/>
              </w:rPr>
              <w:t>9</w:t>
            </w:r>
            <w:r w:rsidRPr="00BD5355">
              <w:rPr>
                <w:sz w:val="19"/>
                <w:szCs w:val="19"/>
              </w:rPr>
              <w:t xml:space="preserve"> CFU)</w:t>
            </w:r>
            <w:r w:rsidR="001147B8">
              <w:rPr>
                <w:sz w:val="19"/>
                <w:szCs w:val="19"/>
              </w:rPr>
              <w:t>, 1</w:t>
            </w:r>
            <w:r w:rsidRPr="00BD5355">
              <w:rPr>
                <w:sz w:val="19"/>
                <w:szCs w:val="19"/>
              </w:rPr>
              <w:t xml:space="preserve"> capsule twice </w:t>
            </w:r>
            <w:r w:rsidR="001147B8">
              <w:rPr>
                <w:sz w:val="19"/>
                <w:szCs w:val="19"/>
              </w:rPr>
              <w:t xml:space="preserve">per day 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Kianifar2015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IBS</w:t>
            </w:r>
            <w:r w:rsidR="00BD5355">
              <w:rPr>
                <w:sz w:val="19"/>
                <w:szCs w:val="19"/>
              </w:rPr>
              <w:t>.n</w:t>
            </w:r>
            <w:proofErr w:type="spellEnd"/>
            <w:r w:rsidR="00BD5355">
              <w:rPr>
                <w:sz w:val="19"/>
                <w:szCs w:val="19"/>
              </w:rPr>
              <w:t>=</w:t>
            </w:r>
            <w:r w:rsidR="00521B83">
              <w:rPr>
                <w:sz w:val="19"/>
                <w:szCs w:val="19"/>
              </w:rPr>
              <w:t>60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rhamnosus</w:t>
            </w:r>
            <w:proofErr w:type="spellEnd"/>
            <w:r w:rsidRPr="00BD5355">
              <w:rPr>
                <w:sz w:val="19"/>
                <w:szCs w:val="19"/>
              </w:rPr>
              <w:t xml:space="preserve"> GG with a concentration of 1 × 10</w:t>
            </w:r>
            <w:r w:rsidRPr="008A3872">
              <w:rPr>
                <w:sz w:val="19"/>
                <w:szCs w:val="19"/>
                <w:vertAlign w:val="superscript"/>
              </w:rPr>
              <w:t>10</w:t>
            </w:r>
            <w:r w:rsidRPr="00BD5355">
              <w:rPr>
                <w:sz w:val="19"/>
                <w:szCs w:val="19"/>
              </w:rPr>
              <w:t xml:space="preserve"> CFU/mL bacteria, 1 capsule twice per day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Sabbi</w:t>
            </w:r>
            <w:proofErr w:type="spellEnd"/>
            <w:r w:rsidRPr="00BD5355">
              <w:rPr>
                <w:sz w:val="19"/>
                <w:szCs w:val="19"/>
              </w:rPr>
              <w:t xml:space="preserve"> 2011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FAP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61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rhamnosus</w:t>
            </w:r>
            <w:proofErr w:type="spellEnd"/>
            <w:r w:rsidRPr="00BD5355">
              <w:rPr>
                <w:sz w:val="19"/>
                <w:szCs w:val="19"/>
              </w:rPr>
              <w:t xml:space="preserve"> GG (no further details given)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6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Eftekhari</w:t>
            </w:r>
            <w:proofErr w:type="spellEnd"/>
            <w:r w:rsidRPr="00BD5355">
              <w:rPr>
                <w:sz w:val="19"/>
                <w:szCs w:val="19"/>
              </w:rPr>
              <w:t xml:space="preserve"> 2015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RAP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80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reuteri</w:t>
            </w:r>
            <w:proofErr w:type="spellEnd"/>
            <w:r w:rsidRPr="00BD5355">
              <w:rPr>
                <w:sz w:val="19"/>
                <w:szCs w:val="19"/>
              </w:rPr>
              <w:t xml:space="preserve"> </w:t>
            </w:r>
            <w:r w:rsidR="009065AF" w:rsidRPr="00BD5355">
              <w:rPr>
                <w:sz w:val="19"/>
                <w:szCs w:val="19"/>
              </w:rPr>
              <w:t xml:space="preserve">DSM 17938, </w:t>
            </w:r>
            <w:r w:rsidRPr="00BD5355">
              <w:rPr>
                <w:sz w:val="19"/>
                <w:szCs w:val="19"/>
              </w:rPr>
              <w:t>5 drops per day orally equivalent to 10</w:t>
            </w:r>
            <w:r w:rsidRPr="008A3872">
              <w:rPr>
                <w:sz w:val="19"/>
                <w:szCs w:val="19"/>
                <w:vertAlign w:val="superscript"/>
              </w:rPr>
              <w:t>8</w:t>
            </w:r>
            <w:r w:rsidRPr="00BD5355">
              <w:rPr>
                <w:sz w:val="19"/>
                <w:szCs w:val="19"/>
              </w:rPr>
              <w:t>CFU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Romano 2010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FAP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56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reuteri</w:t>
            </w:r>
            <w:proofErr w:type="spellEnd"/>
            <w:r w:rsidRPr="00BD5355">
              <w:rPr>
                <w:sz w:val="19"/>
                <w:szCs w:val="19"/>
              </w:rPr>
              <w:t xml:space="preserve"> DSM 17938, </w:t>
            </w:r>
            <w:r w:rsidR="001147B8">
              <w:rPr>
                <w:sz w:val="19"/>
                <w:szCs w:val="19"/>
              </w:rPr>
              <w:t>o</w:t>
            </w:r>
            <w:r w:rsidR="00F04005" w:rsidRPr="00BD5355">
              <w:rPr>
                <w:sz w:val="19"/>
                <w:szCs w:val="19"/>
              </w:rPr>
              <w:t xml:space="preserve">ral supplementation at </w:t>
            </w:r>
            <w:r w:rsidRPr="00BD5355">
              <w:rPr>
                <w:sz w:val="19"/>
                <w:szCs w:val="19"/>
              </w:rPr>
              <w:t>10</w:t>
            </w:r>
            <w:r w:rsidRPr="00221119">
              <w:rPr>
                <w:sz w:val="19"/>
                <w:szCs w:val="19"/>
                <w:vertAlign w:val="superscript"/>
              </w:rPr>
              <w:t>8</w:t>
            </w:r>
            <w:r w:rsidRPr="00BD5355">
              <w:rPr>
                <w:sz w:val="19"/>
                <w:szCs w:val="19"/>
              </w:rPr>
              <w:t xml:space="preserve"> CFU, twice daily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Weizman</w:t>
            </w:r>
            <w:proofErr w:type="spellEnd"/>
            <w:r w:rsidRPr="00BD5355">
              <w:rPr>
                <w:sz w:val="19"/>
                <w:szCs w:val="19"/>
              </w:rPr>
              <w:t xml:space="preserve"> 2016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FGID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101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reuteri</w:t>
            </w:r>
            <w:proofErr w:type="spellEnd"/>
            <w:r w:rsidRPr="00BD5355">
              <w:rPr>
                <w:sz w:val="19"/>
                <w:szCs w:val="19"/>
              </w:rPr>
              <w:t xml:space="preserve"> DSM 17938 10</w:t>
            </w:r>
            <w:r w:rsidRPr="008A3872">
              <w:rPr>
                <w:sz w:val="19"/>
                <w:szCs w:val="19"/>
                <w:vertAlign w:val="superscript"/>
              </w:rPr>
              <w:t>8</w:t>
            </w:r>
            <w:r w:rsidRPr="00BD5355">
              <w:rPr>
                <w:sz w:val="19"/>
                <w:szCs w:val="19"/>
              </w:rPr>
              <w:t xml:space="preserve"> CFU/day once a day as chewable tablets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Young 1997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RAP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11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plantarum</w:t>
            </w:r>
            <w:proofErr w:type="spellEnd"/>
            <w:r w:rsidRPr="00BD5355">
              <w:rPr>
                <w:sz w:val="19"/>
                <w:szCs w:val="19"/>
              </w:rPr>
              <w:t xml:space="preserve"> (LP299V). (no further details given)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Guandalini</w:t>
            </w:r>
            <w:proofErr w:type="spellEnd"/>
            <w:r w:rsidRPr="00BD5355">
              <w:rPr>
                <w:sz w:val="19"/>
                <w:szCs w:val="19"/>
              </w:rPr>
              <w:t xml:space="preserve"> 2010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IBS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67</w:t>
            </w:r>
          </w:p>
        </w:tc>
        <w:tc>
          <w:tcPr>
            <w:tcW w:w="5103" w:type="dxa"/>
          </w:tcPr>
          <w:p w:rsidR="0088144A" w:rsidRPr="00BD5355" w:rsidRDefault="0088144A" w:rsidP="00B06CE1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VSL#3 (contains live, freeze-dried lactic acid bacteria, at a total concentration of 450 billion lactic acid bacteria per sachet, comprising 8 different </w:t>
            </w:r>
            <w:r w:rsidR="00521B83">
              <w:rPr>
                <w:sz w:val="19"/>
                <w:szCs w:val="19"/>
              </w:rPr>
              <w:t xml:space="preserve">strains: </w:t>
            </w:r>
            <w:r w:rsidR="00B06CE1" w:rsidRPr="00BD5355">
              <w:rPr>
                <w:sz w:val="19"/>
                <w:szCs w:val="19"/>
              </w:rPr>
              <w:t>Bifidobacterium</w:t>
            </w:r>
            <w:r w:rsidR="00521B83">
              <w:rPr>
                <w:sz w:val="19"/>
                <w:szCs w:val="19"/>
              </w:rPr>
              <w:t xml:space="preserve"> breve, </w:t>
            </w:r>
            <w:r w:rsidR="00B06CE1" w:rsidRPr="00BD5355">
              <w:rPr>
                <w:sz w:val="19"/>
                <w:szCs w:val="19"/>
              </w:rPr>
              <w:t>Bifidobacterium</w:t>
            </w:r>
            <w:r w:rsidR="00521B83">
              <w:rPr>
                <w:sz w:val="19"/>
                <w:szCs w:val="19"/>
              </w:rPr>
              <w:t xml:space="preserve"> </w:t>
            </w:r>
            <w:proofErr w:type="spellStart"/>
            <w:r w:rsidR="00521B83">
              <w:rPr>
                <w:sz w:val="19"/>
                <w:szCs w:val="19"/>
              </w:rPr>
              <w:t>longum</w:t>
            </w:r>
            <w:proofErr w:type="spellEnd"/>
            <w:r w:rsidR="00521B83">
              <w:rPr>
                <w:sz w:val="19"/>
                <w:szCs w:val="19"/>
              </w:rPr>
              <w:t xml:space="preserve">, </w:t>
            </w:r>
            <w:r w:rsidR="00B06CE1" w:rsidRPr="00BD5355">
              <w:rPr>
                <w:sz w:val="19"/>
                <w:szCs w:val="19"/>
              </w:rPr>
              <w:t>Bifidobacterium</w:t>
            </w:r>
            <w:r w:rsidR="00521B83">
              <w:rPr>
                <w:sz w:val="19"/>
                <w:szCs w:val="19"/>
              </w:rPr>
              <w:t xml:space="preserve"> </w:t>
            </w:r>
            <w:proofErr w:type="spellStart"/>
            <w:r w:rsidR="00521B83">
              <w:rPr>
                <w:sz w:val="19"/>
                <w:szCs w:val="19"/>
              </w:rPr>
              <w:t>infantis</w:t>
            </w:r>
            <w:proofErr w:type="spellEnd"/>
            <w:r w:rsidR="00521B83">
              <w:rPr>
                <w:sz w:val="19"/>
                <w:szCs w:val="19"/>
              </w:rPr>
              <w:t xml:space="preserve">, </w:t>
            </w:r>
            <w:r w:rsidR="00B06CE1" w:rsidRPr="00BD5355">
              <w:rPr>
                <w:sz w:val="19"/>
                <w:szCs w:val="19"/>
              </w:rPr>
              <w:t xml:space="preserve">Lactobacillus </w:t>
            </w:r>
            <w:r w:rsidRPr="00BD5355">
              <w:rPr>
                <w:sz w:val="19"/>
                <w:szCs w:val="19"/>
              </w:rPr>
              <w:t xml:space="preserve">acidophilus, </w:t>
            </w:r>
            <w:r w:rsidR="00B06CE1" w:rsidRPr="00BD5355">
              <w:rPr>
                <w:sz w:val="19"/>
                <w:szCs w:val="19"/>
              </w:rPr>
              <w:t>Lactobacillus</w:t>
            </w:r>
            <w:r w:rsidRPr="00BD5355">
              <w:rPr>
                <w:sz w:val="19"/>
                <w:szCs w:val="19"/>
              </w:rPr>
              <w:t xml:space="preserve"> </w:t>
            </w:r>
            <w:proofErr w:type="spellStart"/>
            <w:r w:rsidRPr="00BD5355">
              <w:rPr>
                <w:sz w:val="19"/>
                <w:szCs w:val="19"/>
              </w:rPr>
              <w:t>plantarum</w:t>
            </w:r>
            <w:proofErr w:type="spellEnd"/>
            <w:r w:rsidRPr="00BD5355">
              <w:rPr>
                <w:sz w:val="19"/>
                <w:szCs w:val="19"/>
              </w:rPr>
              <w:t xml:space="preserve">, </w:t>
            </w:r>
            <w:r w:rsidR="00B06CE1" w:rsidRPr="00BD5355">
              <w:rPr>
                <w:sz w:val="19"/>
                <w:szCs w:val="19"/>
              </w:rPr>
              <w:t>Lactobacillus</w:t>
            </w:r>
            <w:r w:rsidRPr="00BD5355">
              <w:rPr>
                <w:sz w:val="19"/>
                <w:szCs w:val="19"/>
              </w:rPr>
              <w:t xml:space="preserve"> </w:t>
            </w:r>
            <w:proofErr w:type="spellStart"/>
            <w:r w:rsidRPr="00BD5355">
              <w:rPr>
                <w:sz w:val="19"/>
                <w:szCs w:val="19"/>
              </w:rPr>
              <w:t>casei</w:t>
            </w:r>
            <w:proofErr w:type="spellEnd"/>
            <w:r w:rsidRPr="00BD5355">
              <w:rPr>
                <w:sz w:val="19"/>
                <w:szCs w:val="19"/>
              </w:rPr>
              <w:t xml:space="preserve">, </w:t>
            </w:r>
            <w:r w:rsidR="00B06CE1" w:rsidRPr="00BD5355">
              <w:rPr>
                <w:sz w:val="19"/>
                <w:szCs w:val="19"/>
              </w:rPr>
              <w:t>Lactobacillus</w:t>
            </w:r>
            <w:r w:rsidR="00B06CE1">
              <w:rPr>
                <w:sz w:val="19"/>
                <w:szCs w:val="19"/>
              </w:rPr>
              <w:t xml:space="preserve"> </w:t>
            </w:r>
            <w:proofErr w:type="spellStart"/>
            <w:r w:rsidR="00521B83">
              <w:rPr>
                <w:sz w:val="19"/>
                <w:szCs w:val="19"/>
              </w:rPr>
              <w:t>bulgaris</w:t>
            </w:r>
            <w:proofErr w:type="spellEnd"/>
            <w:r w:rsidR="00B06CE1">
              <w:rPr>
                <w:sz w:val="19"/>
                <w:szCs w:val="19"/>
              </w:rPr>
              <w:t>, a</w:t>
            </w:r>
            <w:r w:rsidR="00521B83">
              <w:rPr>
                <w:sz w:val="19"/>
                <w:szCs w:val="19"/>
              </w:rPr>
              <w:t>nd S</w:t>
            </w:r>
            <w:r w:rsidR="00B06CE1">
              <w:rPr>
                <w:sz w:val="19"/>
                <w:szCs w:val="19"/>
              </w:rPr>
              <w:t>treptococcus</w:t>
            </w:r>
            <w:r w:rsidRPr="00BD5355">
              <w:rPr>
                <w:sz w:val="19"/>
                <w:szCs w:val="19"/>
              </w:rPr>
              <w:t xml:space="preserve"> thermophiles). 1 sachet once per day for children aged 4 to 11 years and twice a day for children aged 12 to 18 years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6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Gianetti</w:t>
            </w:r>
            <w:proofErr w:type="spellEnd"/>
            <w:r w:rsidRPr="00BD5355">
              <w:rPr>
                <w:sz w:val="19"/>
                <w:szCs w:val="19"/>
              </w:rPr>
              <w:t xml:space="preserve"> 2017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IBS or FD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78</w:t>
            </w:r>
          </w:p>
        </w:tc>
        <w:tc>
          <w:tcPr>
            <w:tcW w:w="5103" w:type="dxa"/>
          </w:tcPr>
          <w:p w:rsidR="0088144A" w:rsidRPr="00BD5355" w:rsidRDefault="0088144A" w:rsidP="00F7638B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1 sachet per day of a mixture of 3 Bifidobacterium species (3 billion of B </w:t>
            </w:r>
            <w:proofErr w:type="spellStart"/>
            <w:r w:rsidRPr="00BD5355">
              <w:rPr>
                <w:sz w:val="19"/>
                <w:szCs w:val="19"/>
              </w:rPr>
              <w:t>longum</w:t>
            </w:r>
            <w:proofErr w:type="spellEnd"/>
            <w:r w:rsidRPr="00BD5355">
              <w:rPr>
                <w:sz w:val="19"/>
                <w:szCs w:val="19"/>
              </w:rPr>
              <w:t xml:space="preserve"> BB536, 1 billion of B </w:t>
            </w:r>
            <w:proofErr w:type="spellStart"/>
            <w:r w:rsidRPr="00BD5355">
              <w:rPr>
                <w:sz w:val="19"/>
                <w:szCs w:val="19"/>
              </w:rPr>
              <w:t>infantis</w:t>
            </w:r>
            <w:proofErr w:type="spellEnd"/>
            <w:r w:rsidRPr="00BD5355">
              <w:rPr>
                <w:sz w:val="19"/>
                <w:szCs w:val="19"/>
              </w:rPr>
              <w:t xml:space="preserve"> M-63, 1 billion of B breve M-16V)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6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Saneiain</w:t>
            </w:r>
            <w:proofErr w:type="spellEnd"/>
            <w:r w:rsidRPr="00BD5355">
              <w:rPr>
                <w:sz w:val="19"/>
                <w:szCs w:val="19"/>
              </w:rPr>
              <w:t xml:space="preserve"> 2015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FAP</w:t>
            </w:r>
            <w:r w:rsidR="00BD5355">
              <w:rPr>
                <w:sz w:val="19"/>
                <w:szCs w:val="19"/>
              </w:rPr>
              <w:t>, n=</w:t>
            </w:r>
            <w:r w:rsidR="00521B83">
              <w:rPr>
                <w:sz w:val="19"/>
                <w:szCs w:val="19"/>
              </w:rPr>
              <w:t>88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Synbiotic</w:t>
            </w:r>
            <w:proofErr w:type="spellEnd"/>
            <w:r w:rsidRPr="00BD5355">
              <w:rPr>
                <w:sz w:val="19"/>
                <w:szCs w:val="19"/>
              </w:rPr>
              <w:t xml:space="preserve"> tablets twice daily consisting of the probiotic Bacillus </w:t>
            </w:r>
            <w:proofErr w:type="spellStart"/>
            <w:r w:rsidRPr="00BD5355">
              <w:rPr>
                <w:sz w:val="19"/>
                <w:szCs w:val="19"/>
              </w:rPr>
              <w:t>coagulans</w:t>
            </w:r>
            <w:proofErr w:type="spellEnd"/>
            <w:r w:rsidRPr="00BD5355">
              <w:rPr>
                <w:sz w:val="19"/>
                <w:szCs w:val="19"/>
              </w:rPr>
              <w:t xml:space="preserve"> plus </w:t>
            </w:r>
            <w:proofErr w:type="spellStart"/>
            <w:r w:rsidRPr="00BD5355">
              <w:rPr>
                <w:sz w:val="19"/>
                <w:szCs w:val="19"/>
              </w:rPr>
              <w:t>fructo</w:t>
            </w:r>
            <w:proofErr w:type="spellEnd"/>
            <w:r w:rsidRPr="00BD5355">
              <w:rPr>
                <w:sz w:val="19"/>
                <w:szCs w:val="19"/>
              </w:rPr>
              <w:t>-oligosaccharide (100 mg)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66653E" w:rsidP="00BD5355">
            <w:pPr>
              <w:spacing w:after="120" w:line="276" w:lineRule="auto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Asgarshi</w:t>
            </w:r>
            <w:r w:rsidR="0088144A" w:rsidRPr="00BD5355">
              <w:rPr>
                <w:sz w:val="19"/>
                <w:szCs w:val="19"/>
              </w:rPr>
              <w:t>razi</w:t>
            </w:r>
            <w:proofErr w:type="spellEnd"/>
            <w:r w:rsidR="0088144A" w:rsidRPr="00BD5355">
              <w:rPr>
                <w:sz w:val="19"/>
                <w:szCs w:val="19"/>
              </w:rPr>
              <w:t xml:space="preserve"> 2017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FGID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120</w:t>
            </w:r>
          </w:p>
        </w:tc>
        <w:tc>
          <w:tcPr>
            <w:tcW w:w="5103" w:type="dxa"/>
          </w:tcPr>
          <w:p w:rsidR="0088144A" w:rsidRPr="00BD5355" w:rsidRDefault="0088144A" w:rsidP="00BD5355">
            <w:pPr>
              <w:spacing w:after="120"/>
              <w:rPr>
                <w:sz w:val="19"/>
                <w:szCs w:val="19"/>
              </w:rPr>
            </w:pPr>
            <w:proofErr w:type="spellStart"/>
            <w:r w:rsidRPr="00BD5355">
              <w:rPr>
                <w:sz w:val="19"/>
                <w:szCs w:val="19"/>
              </w:rPr>
              <w:t>Synbiotic</w:t>
            </w:r>
            <w:proofErr w:type="spellEnd"/>
            <w:r w:rsidRPr="00BD5355">
              <w:rPr>
                <w:sz w:val="19"/>
                <w:szCs w:val="19"/>
              </w:rPr>
              <w:t xml:space="preserve"> </w:t>
            </w:r>
            <w:proofErr w:type="spellStart"/>
            <w:r w:rsidRPr="00BD5355">
              <w:rPr>
                <w:sz w:val="19"/>
                <w:szCs w:val="19"/>
              </w:rPr>
              <w:t>Lactol</w:t>
            </w:r>
            <w:proofErr w:type="spellEnd"/>
            <w:r w:rsidRPr="00BD5355">
              <w:rPr>
                <w:sz w:val="19"/>
                <w:szCs w:val="19"/>
              </w:rPr>
              <w:t xml:space="preserve"> tablet (150 million spores of Bacillus </w:t>
            </w:r>
            <w:proofErr w:type="spellStart"/>
            <w:r w:rsidRPr="00BD5355">
              <w:rPr>
                <w:sz w:val="19"/>
                <w:szCs w:val="19"/>
              </w:rPr>
              <w:t>coagulans</w:t>
            </w:r>
            <w:proofErr w:type="spellEnd"/>
            <w:r w:rsidRPr="00BD5355">
              <w:rPr>
                <w:sz w:val="19"/>
                <w:szCs w:val="19"/>
              </w:rPr>
              <w:t xml:space="preserve"> + </w:t>
            </w:r>
            <w:proofErr w:type="spellStart"/>
            <w:r w:rsidRPr="00BD5355">
              <w:rPr>
                <w:sz w:val="19"/>
                <w:szCs w:val="19"/>
              </w:rPr>
              <w:t>fructooligosaccharide</w:t>
            </w:r>
            <w:proofErr w:type="spellEnd"/>
            <w:r w:rsidRPr="00BD5355">
              <w:rPr>
                <w:sz w:val="19"/>
                <w:szCs w:val="19"/>
              </w:rPr>
              <w:t>), 1 tablet, 3 x day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F04005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* </w:t>
            </w:r>
            <w:proofErr w:type="spellStart"/>
            <w:r w:rsidR="0088144A" w:rsidRPr="00BD5355">
              <w:rPr>
                <w:sz w:val="19"/>
                <w:szCs w:val="19"/>
              </w:rPr>
              <w:t>Jadresin</w:t>
            </w:r>
            <w:proofErr w:type="spellEnd"/>
            <w:r w:rsidR="0088144A" w:rsidRPr="00BD5355">
              <w:rPr>
                <w:sz w:val="19"/>
                <w:szCs w:val="19"/>
              </w:rPr>
              <w:t xml:space="preserve"> 2017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FAP or IBS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55</w:t>
            </w:r>
          </w:p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</w:p>
        </w:tc>
        <w:tc>
          <w:tcPr>
            <w:tcW w:w="5103" w:type="dxa"/>
          </w:tcPr>
          <w:p w:rsidR="0088144A" w:rsidRPr="00BD5355" w:rsidRDefault="00221119" w:rsidP="00221119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reuteri</w:t>
            </w:r>
            <w:proofErr w:type="spellEnd"/>
            <w:r w:rsidRPr="00BD5355">
              <w:rPr>
                <w:sz w:val="19"/>
                <w:szCs w:val="19"/>
              </w:rPr>
              <w:t xml:space="preserve"> DSM 17938</w:t>
            </w:r>
            <w:r>
              <w:rPr>
                <w:sz w:val="19"/>
                <w:szCs w:val="19"/>
              </w:rPr>
              <w:t>, c</w:t>
            </w:r>
            <w:r w:rsidR="0088144A" w:rsidRPr="00BD5355">
              <w:rPr>
                <w:sz w:val="19"/>
                <w:szCs w:val="19"/>
              </w:rPr>
              <w:t>hewable tablet</w:t>
            </w:r>
            <w:r>
              <w:rPr>
                <w:sz w:val="19"/>
                <w:szCs w:val="19"/>
              </w:rPr>
              <w:t xml:space="preserve"> also</w:t>
            </w:r>
            <w:r w:rsidR="0088144A" w:rsidRPr="00BD5355">
              <w:rPr>
                <w:sz w:val="19"/>
                <w:szCs w:val="19"/>
              </w:rPr>
              <w:t xml:space="preserve"> containing, </w:t>
            </w:r>
            <w:proofErr w:type="spellStart"/>
            <w:r w:rsidR="0088144A" w:rsidRPr="00BD5355">
              <w:rPr>
                <w:sz w:val="19"/>
                <w:szCs w:val="19"/>
              </w:rPr>
              <w:t>isomalt</w:t>
            </w:r>
            <w:proofErr w:type="spellEnd"/>
            <w:r w:rsidR="0088144A" w:rsidRPr="00BD5355">
              <w:rPr>
                <w:sz w:val="19"/>
                <w:szCs w:val="19"/>
              </w:rPr>
              <w:t xml:space="preserve">, xylitol, sucrose </w:t>
            </w:r>
            <w:proofErr w:type="spellStart"/>
            <w:r w:rsidR="0088144A" w:rsidRPr="00BD5355">
              <w:rPr>
                <w:sz w:val="19"/>
                <w:szCs w:val="19"/>
              </w:rPr>
              <w:t>distearate</w:t>
            </w:r>
            <w:proofErr w:type="spellEnd"/>
            <w:r w:rsidR="0088144A" w:rsidRPr="00BD5355">
              <w:rPr>
                <w:sz w:val="19"/>
                <w:szCs w:val="19"/>
              </w:rPr>
              <w:t xml:space="preserve">, hydrogenated palm oil, lemon-lime </w:t>
            </w:r>
            <w:proofErr w:type="spellStart"/>
            <w:r w:rsidR="0088144A" w:rsidRPr="00BD5355">
              <w:rPr>
                <w:sz w:val="19"/>
                <w:szCs w:val="19"/>
              </w:rPr>
              <w:t>flavoring</w:t>
            </w:r>
            <w:proofErr w:type="spellEnd"/>
            <w:r w:rsidR="0088144A" w:rsidRPr="00BD5355">
              <w:rPr>
                <w:sz w:val="19"/>
                <w:szCs w:val="19"/>
              </w:rPr>
              <w:t>, and anhydrous citric acid</w:t>
            </w:r>
            <w:r>
              <w:rPr>
                <w:sz w:val="19"/>
                <w:szCs w:val="19"/>
              </w:rPr>
              <w:t xml:space="preserve">, with a </w:t>
            </w:r>
            <w:r w:rsidR="0088144A" w:rsidRPr="00BD5355">
              <w:rPr>
                <w:sz w:val="19"/>
                <w:szCs w:val="19"/>
              </w:rPr>
              <w:t>tot</w:t>
            </w:r>
            <w:r>
              <w:rPr>
                <w:sz w:val="19"/>
                <w:szCs w:val="19"/>
              </w:rPr>
              <w:t>al viable count of</w:t>
            </w:r>
            <w:r w:rsidR="0088144A" w:rsidRPr="00BD5355">
              <w:rPr>
                <w:sz w:val="19"/>
                <w:szCs w:val="19"/>
              </w:rPr>
              <w:t xml:space="preserve"> 1x10</w:t>
            </w:r>
            <w:r w:rsidR="0088144A" w:rsidRPr="008A3872">
              <w:rPr>
                <w:sz w:val="19"/>
                <w:szCs w:val="19"/>
                <w:vertAlign w:val="superscript"/>
              </w:rPr>
              <w:t>8</w:t>
            </w:r>
            <w:r w:rsidR="0088144A" w:rsidRPr="00BD5355">
              <w:rPr>
                <w:sz w:val="19"/>
                <w:szCs w:val="19"/>
              </w:rPr>
              <w:t xml:space="preserve"> live bacteria (CFU)/tablet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12</w:t>
            </w:r>
          </w:p>
        </w:tc>
      </w:tr>
      <w:tr w:rsidR="0088144A" w:rsidTr="009065AF">
        <w:tc>
          <w:tcPr>
            <w:tcW w:w="1843" w:type="dxa"/>
          </w:tcPr>
          <w:p w:rsidR="0088144A" w:rsidRPr="00BD5355" w:rsidRDefault="00F04005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* </w:t>
            </w:r>
            <w:proofErr w:type="spellStart"/>
            <w:r w:rsidR="0088144A" w:rsidRPr="00BD5355">
              <w:rPr>
                <w:sz w:val="19"/>
                <w:szCs w:val="19"/>
              </w:rPr>
              <w:t>Maragkoudaki</w:t>
            </w:r>
            <w:proofErr w:type="spellEnd"/>
            <w:r w:rsidR="0088144A" w:rsidRPr="00BD5355">
              <w:rPr>
                <w:sz w:val="19"/>
                <w:szCs w:val="19"/>
              </w:rPr>
              <w:t xml:space="preserve"> 2017</w:t>
            </w:r>
          </w:p>
        </w:tc>
        <w:tc>
          <w:tcPr>
            <w:tcW w:w="1276" w:type="dxa"/>
          </w:tcPr>
          <w:p w:rsidR="0088144A" w:rsidRPr="00BD5355" w:rsidRDefault="0088144A" w:rsidP="00BD5355">
            <w:pPr>
              <w:spacing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FAP</w:t>
            </w:r>
            <w:r w:rsidR="00BD5355">
              <w:rPr>
                <w:sz w:val="19"/>
                <w:szCs w:val="19"/>
              </w:rPr>
              <w:t>, n=</w:t>
            </w:r>
            <w:r w:rsidR="00221119">
              <w:rPr>
                <w:sz w:val="19"/>
                <w:szCs w:val="19"/>
              </w:rPr>
              <w:t>54</w:t>
            </w:r>
          </w:p>
        </w:tc>
        <w:tc>
          <w:tcPr>
            <w:tcW w:w="5103" w:type="dxa"/>
          </w:tcPr>
          <w:p w:rsidR="0088144A" w:rsidRPr="00BD5355" w:rsidRDefault="00221119" w:rsidP="00221119">
            <w:pPr>
              <w:spacing w:after="120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 xml:space="preserve">Lactobacillus </w:t>
            </w:r>
            <w:proofErr w:type="spellStart"/>
            <w:r w:rsidRPr="00BD5355">
              <w:rPr>
                <w:sz w:val="19"/>
                <w:szCs w:val="19"/>
              </w:rPr>
              <w:t>reuteri</w:t>
            </w:r>
            <w:proofErr w:type="spellEnd"/>
            <w:r w:rsidRPr="00BD5355">
              <w:rPr>
                <w:sz w:val="19"/>
                <w:szCs w:val="19"/>
              </w:rPr>
              <w:t xml:space="preserve"> DSM 17938</w:t>
            </w:r>
            <w:r>
              <w:rPr>
                <w:sz w:val="19"/>
                <w:szCs w:val="19"/>
              </w:rPr>
              <w:t xml:space="preserve">, </w:t>
            </w:r>
            <w:r w:rsidRPr="00BD5355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d</w:t>
            </w:r>
            <w:r w:rsidR="0088144A" w:rsidRPr="00BD5355">
              <w:rPr>
                <w:sz w:val="19"/>
                <w:szCs w:val="19"/>
              </w:rPr>
              <w:t>aily breakfast supplementation with two chewable tablets of either  at a dose of 1×10</w:t>
            </w:r>
            <w:r w:rsidR="0088144A" w:rsidRPr="008A3872">
              <w:rPr>
                <w:sz w:val="19"/>
                <w:szCs w:val="19"/>
                <w:vertAlign w:val="superscript"/>
              </w:rPr>
              <w:t>8 </w:t>
            </w:r>
            <w:r w:rsidR="0088144A" w:rsidRPr="00BD5355">
              <w:rPr>
                <w:sz w:val="19"/>
                <w:szCs w:val="19"/>
              </w:rPr>
              <w:t>CFU/ tablet </w:t>
            </w:r>
          </w:p>
        </w:tc>
        <w:tc>
          <w:tcPr>
            <w:tcW w:w="1134" w:type="dxa"/>
          </w:tcPr>
          <w:p w:rsidR="0088144A" w:rsidRPr="00BD5355" w:rsidRDefault="0088144A" w:rsidP="00BD5355">
            <w:pPr>
              <w:spacing w:before="120" w:after="120" w:line="276" w:lineRule="auto"/>
              <w:rPr>
                <w:sz w:val="19"/>
                <w:szCs w:val="19"/>
              </w:rPr>
            </w:pPr>
            <w:r w:rsidRPr="00BD5355">
              <w:rPr>
                <w:sz w:val="19"/>
                <w:szCs w:val="19"/>
              </w:rPr>
              <w:t>4</w:t>
            </w:r>
          </w:p>
        </w:tc>
      </w:tr>
    </w:tbl>
    <w:p w:rsidR="00F04005" w:rsidRPr="00221119" w:rsidRDefault="00F04005" w:rsidP="00F04005">
      <w:pPr>
        <w:ind w:right="-22"/>
        <w:rPr>
          <w:sz w:val="20"/>
        </w:rPr>
      </w:pPr>
      <w:r w:rsidRPr="00221119">
        <w:rPr>
          <w:sz w:val="20"/>
        </w:rPr>
        <w:t>FAP Functional Abdominal Pain; FD Functional Dyspepsia; FGID Functional Gastrointestinal Disorder; IBS Irritable Bowel Syndrome; RAP Recurrent abdominal pain</w:t>
      </w:r>
    </w:p>
    <w:p w:rsidR="00BD5355" w:rsidRPr="00221119" w:rsidRDefault="00BD5355" w:rsidP="00BD5355">
      <w:pPr>
        <w:ind w:right="-22"/>
        <w:rPr>
          <w:sz w:val="20"/>
        </w:rPr>
      </w:pPr>
      <w:r w:rsidRPr="00221119">
        <w:rPr>
          <w:sz w:val="20"/>
        </w:rPr>
        <w:t>* Stud</w:t>
      </w:r>
      <w:r w:rsidR="0035551C" w:rsidRPr="00221119">
        <w:rPr>
          <w:sz w:val="20"/>
        </w:rPr>
        <w:t>ies</w:t>
      </w:r>
      <w:r w:rsidRPr="00221119">
        <w:rPr>
          <w:sz w:val="20"/>
        </w:rPr>
        <w:t xml:space="preserve"> found on update search</w:t>
      </w:r>
      <w:r w:rsidR="0035551C" w:rsidRPr="00221119">
        <w:rPr>
          <w:sz w:val="20"/>
        </w:rPr>
        <w:t xml:space="preserve"> (21/11/2017)</w:t>
      </w:r>
    </w:p>
    <w:sectPr w:rsidR="00BD5355" w:rsidRPr="00221119" w:rsidSect="00F04005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662F4"/>
    <w:multiLevelType w:val="hybridMultilevel"/>
    <w:tmpl w:val="738AF2FE"/>
    <w:lvl w:ilvl="0" w:tplc="85EE97C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30574"/>
    <w:multiLevelType w:val="hybridMultilevel"/>
    <w:tmpl w:val="2B76CE14"/>
    <w:lvl w:ilvl="0" w:tplc="22CC39A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92FB4"/>
    <w:multiLevelType w:val="hybridMultilevel"/>
    <w:tmpl w:val="B0EE2ED8"/>
    <w:lvl w:ilvl="0" w:tplc="A10E148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47E2B"/>
    <w:multiLevelType w:val="hybridMultilevel"/>
    <w:tmpl w:val="609A8D84"/>
    <w:lvl w:ilvl="0" w:tplc="3C54EC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0D"/>
    <w:rsid w:val="00002397"/>
    <w:rsid w:val="0000251E"/>
    <w:rsid w:val="00003D08"/>
    <w:rsid w:val="000113D7"/>
    <w:rsid w:val="0001616A"/>
    <w:rsid w:val="0002234E"/>
    <w:rsid w:val="00022D70"/>
    <w:rsid w:val="00023CFE"/>
    <w:rsid w:val="0002780A"/>
    <w:rsid w:val="0003068A"/>
    <w:rsid w:val="00034220"/>
    <w:rsid w:val="00034D48"/>
    <w:rsid w:val="0003500E"/>
    <w:rsid w:val="0003722A"/>
    <w:rsid w:val="000468B8"/>
    <w:rsid w:val="000508F4"/>
    <w:rsid w:val="00051F3A"/>
    <w:rsid w:val="000602D2"/>
    <w:rsid w:val="000646CF"/>
    <w:rsid w:val="0008266B"/>
    <w:rsid w:val="00083E33"/>
    <w:rsid w:val="000849C5"/>
    <w:rsid w:val="00086334"/>
    <w:rsid w:val="0009008F"/>
    <w:rsid w:val="000900CD"/>
    <w:rsid w:val="00093072"/>
    <w:rsid w:val="00094E4B"/>
    <w:rsid w:val="00095E88"/>
    <w:rsid w:val="00097F58"/>
    <w:rsid w:val="000A0350"/>
    <w:rsid w:val="000A2429"/>
    <w:rsid w:val="000A2CE2"/>
    <w:rsid w:val="000A4A2C"/>
    <w:rsid w:val="000A6542"/>
    <w:rsid w:val="000A7E0C"/>
    <w:rsid w:val="000B2835"/>
    <w:rsid w:val="000B29CA"/>
    <w:rsid w:val="000B2CFD"/>
    <w:rsid w:val="000B763B"/>
    <w:rsid w:val="000C1E5E"/>
    <w:rsid w:val="000C4194"/>
    <w:rsid w:val="000C50EB"/>
    <w:rsid w:val="000C56C7"/>
    <w:rsid w:val="000D116B"/>
    <w:rsid w:val="000D6286"/>
    <w:rsid w:val="000D705B"/>
    <w:rsid w:val="000D70EF"/>
    <w:rsid w:val="000D7508"/>
    <w:rsid w:val="000E1337"/>
    <w:rsid w:val="000E65D1"/>
    <w:rsid w:val="000F64F2"/>
    <w:rsid w:val="001003E2"/>
    <w:rsid w:val="00107BF1"/>
    <w:rsid w:val="001135BC"/>
    <w:rsid w:val="001147B8"/>
    <w:rsid w:val="001154B3"/>
    <w:rsid w:val="001167D3"/>
    <w:rsid w:val="001321F8"/>
    <w:rsid w:val="00132A4D"/>
    <w:rsid w:val="00142B25"/>
    <w:rsid w:val="001443E7"/>
    <w:rsid w:val="00151471"/>
    <w:rsid w:val="00154FF1"/>
    <w:rsid w:val="00157B6E"/>
    <w:rsid w:val="00157E88"/>
    <w:rsid w:val="00161F8B"/>
    <w:rsid w:val="00162FB5"/>
    <w:rsid w:val="00165785"/>
    <w:rsid w:val="00166DBA"/>
    <w:rsid w:val="0016735F"/>
    <w:rsid w:val="00170E95"/>
    <w:rsid w:val="00173539"/>
    <w:rsid w:val="0018166E"/>
    <w:rsid w:val="00183F88"/>
    <w:rsid w:val="0018436F"/>
    <w:rsid w:val="001908C8"/>
    <w:rsid w:val="00194269"/>
    <w:rsid w:val="00195537"/>
    <w:rsid w:val="00195B21"/>
    <w:rsid w:val="0019637C"/>
    <w:rsid w:val="00197F6F"/>
    <w:rsid w:val="001A25DA"/>
    <w:rsid w:val="001A304E"/>
    <w:rsid w:val="001A3E64"/>
    <w:rsid w:val="001A6275"/>
    <w:rsid w:val="001B0482"/>
    <w:rsid w:val="001B0D4B"/>
    <w:rsid w:val="001B40BD"/>
    <w:rsid w:val="001B6252"/>
    <w:rsid w:val="001D1832"/>
    <w:rsid w:val="001D3AD0"/>
    <w:rsid w:val="001D6812"/>
    <w:rsid w:val="001D6990"/>
    <w:rsid w:val="001E271A"/>
    <w:rsid w:val="001E3E42"/>
    <w:rsid w:val="001E4EF5"/>
    <w:rsid w:val="001E5957"/>
    <w:rsid w:val="001F0C12"/>
    <w:rsid w:val="001F4678"/>
    <w:rsid w:val="001F5764"/>
    <w:rsid w:val="001F7EA2"/>
    <w:rsid w:val="00203368"/>
    <w:rsid w:val="00203FC7"/>
    <w:rsid w:val="00205A64"/>
    <w:rsid w:val="00207319"/>
    <w:rsid w:val="00221119"/>
    <w:rsid w:val="00237331"/>
    <w:rsid w:val="00241946"/>
    <w:rsid w:val="0025175E"/>
    <w:rsid w:val="002519A5"/>
    <w:rsid w:val="00253686"/>
    <w:rsid w:val="002620D7"/>
    <w:rsid w:val="002633BC"/>
    <w:rsid w:val="002677B3"/>
    <w:rsid w:val="002736C8"/>
    <w:rsid w:val="00281004"/>
    <w:rsid w:val="0028444D"/>
    <w:rsid w:val="002908B5"/>
    <w:rsid w:val="0029386C"/>
    <w:rsid w:val="002955E5"/>
    <w:rsid w:val="00295D30"/>
    <w:rsid w:val="00296E7A"/>
    <w:rsid w:val="002A0660"/>
    <w:rsid w:val="002A0CA1"/>
    <w:rsid w:val="002A2045"/>
    <w:rsid w:val="002A4128"/>
    <w:rsid w:val="002B39C0"/>
    <w:rsid w:val="002B585B"/>
    <w:rsid w:val="002C5713"/>
    <w:rsid w:val="002D0E08"/>
    <w:rsid w:val="002D1961"/>
    <w:rsid w:val="002D2DBA"/>
    <w:rsid w:val="002D5FCF"/>
    <w:rsid w:val="002F063A"/>
    <w:rsid w:val="0030030F"/>
    <w:rsid w:val="003018BB"/>
    <w:rsid w:val="00301E5A"/>
    <w:rsid w:val="0031431E"/>
    <w:rsid w:val="00316C08"/>
    <w:rsid w:val="003205F7"/>
    <w:rsid w:val="00320720"/>
    <w:rsid w:val="00321057"/>
    <w:rsid w:val="00321410"/>
    <w:rsid w:val="003249F2"/>
    <w:rsid w:val="00325FCC"/>
    <w:rsid w:val="00326816"/>
    <w:rsid w:val="00331CA0"/>
    <w:rsid w:val="0033678F"/>
    <w:rsid w:val="00336CF1"/>
    <w:rsid w:val="00337A03"/>
    <w:rsid w:val="00341021"/>
    <w:rsid w:val="0034102B"/>
    <w:rsid w:val="003417A9"/>
    <w:rsid w:val="00342D63"/>
    <w:rsid w:val="00347323"/>
    <w:rsid w:val="00355431"/>
    <w:rsid w:val="0035551C"/>
    <w:rsid w:val="00356DAA"/>
    <w:rsid w:val="00362B22"/>
    <w:rsid w:val="00365C98"/>
    <w:rsid w:val="00372984"/>
    <w:rsid w:val="00372D12"/>
    <w:rsid w:val="00374ADC"/>
    <w:rsid w:val="00375588"/>
    <w:rsid w:val="003823AC"/>
    <w:rsid w:val="003841C8"/>
    <w:rsid w:val="00386806"/>
    <w:rsid w:val="003876AB"/>
    <w:rsid w:val="0039450B"/>
    <w:rsid w:val="00397F69"/>
    <w:rsid w:val="003A200B"/>
    <w:rsid w:val="003A411C"/>
    <w:rsid w:val="003A430E"/>
    <w:rsid w:val="003B182E"/>
    <w:rsid w:val="003B20F4"/>
    <w:rsid w:val="003B3E11"/>
    <w:rsid w:val="003B3E4E"/>
    <w:rsid w:val="003B6D9C"/>
    <w:rsid w:val="003B7B4C"/>
    <w:rsid w:val="003B7F80"/>
    <w:rsid w:val="003C2795"/>
    <w:rsid w:val="003D1D6C"/>
    <w:rsid w:val="003D397A"/>
    <w:rsid w:val="003D4FBE"/>
    <w:rsid w:val="003D544D"/>
    <w:rsid w:val="003D6EBD"/>
    <w:rsid w:val="003E18BF"/>
    <w:rsid w:val="003F03B6"/>
    <w:rsid w:val="003F0441"/>
    <w:rsid w:val="003F064A"/>
    <w:rsid w:val="003F550A"/>
    <w:rsid w:val="00400762"/>
    <w:rsid w:val="00400B26"/>
    <w:rsid w:val="00404632"/>
    <w:rsid w:val="00406E74"/>
    <w:rsid w:val="00412616"/>
    <w:rsid w:val="00416078"/>
    <w:rsid w:val="00416758"/>
    <w:rsid w:val="00422179"/>
    <w:rsid w:val="00426009"/>
    <w:rsid w:val="0042602B"/>
    <w:rsid w:val="00426757"/>
    <w:rsid w:val="00427071"/>
    <w:rsid w:val="00430E69"/>
    <w:rsid w:val="004316EB"/>
    <w:rsid w:val="00433C98"/>
    <w:rsid w:val="00434BBD"/>
    <w:rsid w:val="00436B63"/>
    <w:rsid w:val="004377AD"/>
    <w:rsid w:val="00454E79"/>
    <w:rsid w:val="00462A74"/>
    <w:rsid w:val="00465282"/>
    <w:rsid w:val="004671A8"/>
    <w:rsid w:val="00467C6C"/>
    <w:rsid w:val="00472433"/>
    <w:rsid w:val="00474C6F"/>
    <w:rsid w:val="00480048"/>
    <w:rsid w:val="00481582"/>
    <w:rsid w:val="004824A6"/>
    <w:rsid w:val="0048384E"/>
    <w:rsid w:val="00487297"/>
    <w:rsid w:val="004911A0"/>
    <w:rsid w:val="0049755E"/>
    <w:rsid w:val="004A1C9D"/>
    <w:rsid w:val="004A1D2F"/>
    <w:rsid w:val="004A3EEE"/>
    <w:rsid w:val="004A5BF3"/>
    <w:rsid w:val="004C0B7D"/>
    <w:rsid w:val="004C14A6"/>
    <w:rsid w:val="004C3988"/>
    <w:rsid w:val="004D3DAC"/>
    <w:rsid w:val="004D72A4"/>
    <w:rsid w:val="004E35CC"/>
    <w:rsid w:val="004E376F"/>
    <w:rsid w:val="004E4108"/>
    <w:rsid w:val="004F21EC"/>
    <w:rsid w:val="004F550A"/>
    <w:rsid w:val="004F5BCD"/>
    <w:rsid w:val="0050311E"/>
    <w:rsid w:val="0050322A"/>
    <w:rsid w:val="00504FA5"/>
    <w:rsid w:val="00511D81"/>
    <w:rsid w:val="00516156"/>
    <w:rsid w:val="0052150C"/>
    <w:rsid w:val="00521B83"/>
    <w:rsid w:val="005269CA"/>
    <w:rsid w:val="00531939"/>
    <w:rsid w:val="00535D07"/>
    <w:rsid w:val="00536382"/>
    <w:rsid w:val="00541DE2"/>
    <w:rsid w:val="005437C5"/>
    <w:rsid w:val="00551A32"/>
    <w:rsid w:val="00551DB7"/>
    <w:rsid w:val="005556FC"/>
    <w:rsid w:val="0056456D"/>
    <w:rsid w:val="00564E19"/>
    <w:rsid w:val="0056530D"/>
    <w:rsid w:val="00566F87"/>
    <w:rsid w:val="005708DC"/>
    <w:rsid w:val="00576D8B"/>
    <w:rsid w:val="005834C4"/>
    <w:rsid w:val="005854D1"/>
    <w:rsid w:val="00587533"/>
    <w:rsid w:val="00590D31"/>
    <w:rsid w:val="00590EA2"/>
    <w:rsid w:val="0059417A"/>
    <w:rsid w:val="00596F79"/>
    <w:rsid w:val="005A4E37"/>
    <w:rsid w:val="005A6A14"/>
    <w:rsid w:val="005A7F9F"/>
    <w:rsid w:val="005B08F5"/>
    <w:rsid w:val="005B2513"/>
    <w:rsid w:val="005B258F"/>
    <w:rsid w:val="005B3601"/>
    <w:rsid w:val="005C1389"/>
    <w:rsid w:val="005C20F2"/>
    <w:rsid w:val="005C387E"/>
    <w:rsid w:val="005D029C"/>
    <w:rsid w:val="005D2819"/>
    <w:rsid w:val="005D28D6"/>
    <w:rsid w:val="005D65CA"/>
    <w:rsid w:val="005E541F"/>
    <w:rsid w:val="005E6285"/>
    <w:rsid w:val="005F28DF"/>
    <w:rsid w:val="005F31B9"/>
    <w:rsid w:val="006018D4"/>
    <w:rsid w:val="00602EC5"/>
    <w:rsid w:val="00604382"/>
    <w:rsid w:val="00611E24"/>
    <w:rsid w:val="00616188"/>
    <w:rsid w:val="0062417C"/>
    <w:rsid w:val="006245EC"/>
    <w:rsid w:val="00625FE5"/>
    <w:rsid w:val="00641B15"/>
    <w:rsid w:val="00642778"/>
    <w:rsid w:val="00643275"/>
    <w:rsid w:val="00650181"/>
    <w:rsid w:val="00651B14"/>
    <w:rsid w:val="00652543"/>
    <w:rsid w:val="00654078"/>
    <w:rsid w:val="0065461D"/>
    <w:rsid w:val="006558F4"/>
    <w:rsid w:val="006578FE"/>
    <w:rsid w:val="00662FD1"/>
    <w:rsid w:val="0066653E"/>
    <w:rsid w:val="006708EB"/>
    <w:rsid w:val="006728B7"/>
    <w:rsid w:val="006745CF"/>
    <w:rsid w:val="006759D6"/>
    <w:rsid w:val="006772A6"/>
    <w:rsid w:val="006819A6"/>
    <w:rsid w:val="00682246"/>
    <w:rsid w:val="00682A66"/>
    <w:rsid w:val="00685645"/>
    <w:rsid w:val="006867CC"/>
    <w:rsid w:val="00686FDE"/>
    <w:rsid w:val="006876C2"/>
    <w:rsid w:val="00687DEA"/>
    <w:rsid w:val="006A61F1"/>
    <w:rsid w:val="006B0FE8"/>
    <w:rsid w:val="006B5F6A"/>
    <w:rsid w:val="006C057B"/>
    <w:rsid w:val="006C76FA"/>
    <w:rsid w:val="006D42A2"/>
    <w:rsid w:val="006D585A"/>
    <w:rsid w:val="006E022F"/>
    <w:rsid w:val="006F2FC4"/>
    <w:rsid w:val="006F3269"/>
    <w:rsid w:val="006F363E"/>
    <w:rsid w:val="006F57BE"/>
    <w:rsid w:val="006F7094"/>
    <w:rsid w:val="00701F52"/>
    <w:rsid w:val="00705B00"/>
    <w:rsid w:val="00710113"/>
    <w:rsid w:val="00713851"/>
    <w:rsid w:val="0071413A"/>
    <w:rsid w:val="00717BF7"/>
    <w:rsid w:val="00721254"/>
    <w:rsid w:val="00721C3F"/>
    <w:rsid w:val="007304F2"/>
    <w:rsid w:val="00730B8F"/>
    <w:rsid w:val="007343C9"/>
    <w:rsid w:val="00735027"/>
    <w:rsid w:val="007407B5"/>
    <w:rsid w:val="00741010"/>
    <w:rsid w:val="007413BE"/>
    <w:rsid w:val="00743160"/>
    <w:rsid w:val="00746A93"/>
    <w:rsid w:val="0074756B"/>
    <w:rsid w:val="00757687"/>
    <w:rsid w:val="00761DB1"/>
    <w:rsid w:val="007728F5"/>
    <w:rsid w:val="00772A08"/>
    <w:rsid w:val="007734D6"/>
    <w:rsid w:val="00774401"/>
    <w:rsid w:val="007825F7"/>
    <w:rsid w:val="00786A6C"/>
    <w:rsid w:val="00792B66"/>
    <w:rsid w:val="00795916"/>
    <w:rsid w:val="007A2AFA"/>
    <w:rsid w:val="007A386D"/>
    <w:rsid w:val="007B1B2D"/>
    <w:rsid w:val="007B2311"/>
    <w:rsid w:val="007B28F1"/>
    <w:rsid w:val="007C053D"/>
    <w:rsid w:val="007C3BD6"/>
    <w:rsid w:val="007C6B1A"/>
    <w:rsid w:val="007D089C"/>
    <w:rsid w:val="007E02AB"/>
    <w:rsid w:val="007E1758"/>
    <w:rsid w:val="007E18F7"/>
    <w:rsid w:val="007E2829"/>
    <w:rsid w:val="007E5D43"/>
    <w:rsid w:val="007E6A42"/>
    <w:rsid w:val="007F2F38"/>
    <w:rsid w:val="007F577C"/>
    <w:rsid w:val="00801B9E"/>
    <w:rsid w:val="00804865"/>
    <w:rsid w:val="008055AE"/>
    <w:rsid w:val="0080720C"/>
    <w:rsid w:val="00812565"/>
    <w:rsid w:val="008125CF"/>
    <w:rsid w:val="00812A04"/>
    <w:rsid w:val="0081365B"/>
    <w:rsid w:val="00814FDF"/>
    <w:rsid w:val="00822A28"/>
    <w:rsid w:val="0082327C"/>
    <w:rsid w:val="00825928"/>
    <w:rsid w:val="008319EF"/>
    <w:rsid w:val="00833492"/>
    <w:rsid w:val="0083513B"/>
    <w:rsid w:val="008354CC"/>
    <w:rsid w:val="00844A0E"/>
    <w:rsid w:val="0084519E"/>
    <w:rsid w:val="0084563B"/>
    <w:rsid w:val="00857773"/>
    <w:rsid w:val="00857934"/>
    <w:rsid w:val="00864F14"/>
    <w:rsid w:val="00865BD1"/>
    <w:rsid w:val="00867F0A"/>
    <w:rsid w:val="008705AE"/>
    <w:rsid w:val="00873767"/>
    <w:rsid w:val="0088144A"/>
    <w:rsid w:val="0088437E"/>
    <w:rsid w:val="00884EA1"/>
    <w:rsid w:val="00887D0B"/>
    <w:rsid w:val="00890DA9"/>
    <w:rsid w:val="00891FC0"/>
    <w:rsid w:val="008A3872"/>
    <w:rsid w:val="008A5BC7"/>
    <w:rsid w:val="008B627C"/>
    <w:rsid w:val="008B6E7E"/>
    <w:rsid w:val="008B704E"/>
    <w:rsid w:val="008C27D8"/>
    <w:rsid w:val="008C5675"/>
    <w:rsid w:val="008C5AB7"/>
    <w:rsid w:val="008E0F13"/>
    <w:rsid w:val="008E6FEB"/>
    <w:rsid w:val="008F305A"/>
    <w:rsid w:val="008F4BF7"/>
    <w:rsid w:val="0090231C"/>
    <w:rsid w:val="00904F27"/>
    <w:rsid w:val="00905AC0"/>
    <w:rsid w:val="009065AF"/>
    <w:rsid w:val="00910666"/>
    <w:rsid w:val="009267DB"/>
    <w:rsid w:val="009311BF"/>
    <w:rsid w:val="00933BE3"/>
    <w:rsid w:val="00935B09"/>
    <w:rsid w:val="009401A3"/>
    <w:rsid w:val="009444DA"/>
    <w:rsid w:val="00944860"/>
    <w:rsid w:val="00944A71"/>
    <w:rsid w:val="009459D0"/>
    <w:rsid w:val="009459F5"/>
    <w:rsid w:val="00954DD9"/>
    <w:rsid w:val="0095607E"/>
    <w:rsid w:val="0095675E"/>
    <w:rsid w:val="00957C91"/>
    <w:rsid w:val="009623ED"/>
    <w:rsid w:val="0096470A"/>
    <w:rsid w:val="009669E9"/>
    <w:rsid w:val="009753E8"/>
    <w:rsid w:val="00984FBC"/>
    <w:rsid w:val="009872AA"/>
    <w:rsid w:val="009878CE"/>
    <w:rsid w:val="00990660"/>
    <w:rsid w:val="00993A63"/>
    <w:rsid w:val="009A0434"/>
    <w:rsid w:val="009A06EE"/>
    <w:rsid w:val="009B3595"/>
    <w:rsid w:val="009B6465"/>
    <w:rsid w:val="009C02BC"/>
    <w:rsid w:val="009C595C"/>
    <w:rsid w:val="009D1224"/>
    <w:rsid w:val="009D5EA2"/>
    <w:rsid w:val="009D626B"/>
    <w:rsid w:val="009D6AA4"/>
    <w:rsid w:val="009D6D52"/>
    <w:rsid w:val="009E0583"/>
    <w:rsid w:val="009E0A0A"/>
    <w:rsid w:val="009E13E3"/>
    <w:rsid w:val="009E225F"/>
    <w:rsid w:val="009E5CB1"/>
    <w:rsid w:val="009F0237"/>
    <w:rsid w:val="009F1B8A"/>
    <w:rsid w:val="009F22E7"/>
    <w:rsid w:val="009F761F"/>
    <w:rsid w:val="009F7AD0"/>
    <w:rsid w:val="00A06E62"/>
    <w:rsid w:val="00A0790C"/>
    <w:rsid w:val="00A10B77"/>
    <w:rsid w:val="00A114E6"/>
    <w:rsid w:val="00A141BC"/>
    <w:rsid w:val="00A17EEF"/>
    <w:rsid w:val="00A22954"/>
    <w:rsid w:val="00A231E1"/>
    <w:rsid w:val="00A25E29"/>
    <w:rsid w:val="00A275A6"/>
    <w:rsid w:val="00A31B88"/>
    <w:rsid w:val="00A36CD6"/>
    <w:rsid w:val="00A40596"/>
    <w:rsid w:val="00A41AEF"/>
    <w:rsid w:val="00A63AA5"/>
    <w:rsid w:val="00A64DC7"/>
    <w:rsid w:val="00A671AF"/>
    <w:rsid w:val="00A736D8"/>
    <w:rsid w:val="00A73917"/>
    <w:rsid w:val="00A76F8D"/>
    <w:rsid w:val="00A80C40"/>
    <w:rsid w:val="00A85398"/>
    <w:rsid w:val="00A87EDF"/>
    <w:rsid w:val="00A921BD"/>
    <w:rsid w:val="00A967E6"/>
    <w:rsid w:val="00AA4F86"/>
    <w:rsid w:val="00AC30FE"/>
    <w:rsid w:val="00AC6593"/>
    <w:rsid w:val="00AD0693"/>
    <w:rsid w:val="00AD1116"/>
    <w:rsid w:val="00AD283B"/>
    <w:rsid w:val="00AD4BC7"/>
    <w:rsid w:val="00AE2F95"/>
    <w:rsid w:val="00AF33AF"/>
    <w:rsid w:val="00B03E22"/>
    <w:rsid w:val="00B05232"/>
    <w:rsid w:val="00B0669C"/>
    <w:rsid w:val="00B06CE1"/>
    <w:rsid w:val="00B105F7"/>
    <w:rsid w:val="00B15043"/>
    <w:rsid w:val="00B21041"/>
    <w:rsid w:val="00B31CDC"/>
    <w:rsid w:val="00B31ECF"/>
    <w:rsid w:val="00B3300C"/>
    <w:rsid w:val="00B477DB"/>
    <w:rsid w:val="00B5125A"/>
    <w:rsid w:val="00B60A5D"/>
    <w:rsid w:val="00B64A13"/>
    <w:rsid w:val="00B672A5"/>
    <w:rsid w:val="00B73D1F"/>
    <w:rsid w:val="00B75F83"/>
    <w:rsid w:val="00B769DA"/>
    <w:rsid w:val="00B776BA"/>
    <w:rsid w:val="00B816BC"/>
    <w:rsid w:val="00B81DF2"/>
    <w:rsid w:val="00B85E20"/>
    <w:rsid w:val="00B9211F"/>
    <w:rsid w:val="00B94602"/>
    <w:rsid w:val="00B97A3F"/>
    <w:rsid w:val="00BB3108"/>
    <w:rsid w:val="00BB5348"/>
    <w:rsid w:val="00BC1155"/>
    <w:rsid w:val="00BC4C59"/>
    <w:rsid w:val="00BC6364"/>
    <w:rsid w:val="00BD34CC"/>
    <w:rsid w:val="00BD375F"/>
    <w:rsid w:val="00BD5355"/>
    <w:rsid w:val="00BE33E9"/>
    <w:rsid w:val="00BE5965"/>
    <w:rsid w:val="00BF0CAD"/>
    <w:rsid w:val="00BF38A9"/>
    <w:rsid w:val="00C02335"/>
    <w:rsid w:val="00C04A2D"/>
    <w:rsid w:val="00C0621B"/>
    <w:rsid w:val="00C0780E"/>
    <w:rsid w:val="00C16AB3"/>
    <w:rsid w:val="00C16F18"/>
    <w:rsid w:val="00C20874"/>
    <w:rsid w:val="00C20CC4"/>
    <w:rsid w:val="00C228C7"/>
    <w:rsid w:val="00C2411C"/>
    <w:rsid w:val="00C37CC8"/>
    <w:rsid w:val="00C408DD"/>
    <w:rsid w:val="00C43022"/>
    <w:rsid w:val="00C45F9C"/>
    <w:rsid w:val="00C46F9A"/>
    <w:rsid w:val="00C55267"/>
    <w:rsid w:val="00C645FB"/>
    <w:rsid w:val="00C66DDD"/>
    <w:rsid w:val="00C678B7"/>
    <w:rsid w:val="00C72E66"/>
    <w:rsid w:val="00C82001"/>
    <w:rsid w:val="00C82F96"/>
    <w:rsid w:val="00C851DE"/>
    <w:rsid w:val="00C857CE"/>
    <w:rsid w:val="00C9364C"/>
    <w:rsid w:val="00C965CB"/>
    <w:rsid w:val="00C977C9"/>
    <w:rsid w:val="00CB26B5"/>
    <w:rsid w:val="00CB2B6F"/>
    <w:rsid w:val="00CB663B"/>
    <w:rsid w:val="00CC77CD"/>
    <w:rsid w:val="00CD0F57"/>
    <w:rsid w:val="00CD12FC"/>
    <w:rsid w:val="00CD281B"/>
    <w:rsid w:val="00CD5459"/>
    <w:rsid w:val="00CE0759"/>
    <w:rsid w:val="00CE3AF2"/>
    <w:rsid w:val="00CE7373"/>
    <w:rsid w:val="00D0129D"/>
    <w:rsid w:val="00D028F4"/>
    <w:rsid w:val="00D0470C"/>
    <w:rsid w:val="00D06247"/>
    <w:rsid w:val="00D07030"/>
    <w:rsid w:val="00D106CE"/>
    <w:rsid w:val="00D145E1"/>
    <w:rsid w:val="00D25F69"/>
    <w:rsid w:val="00D27B9D"/>
    <w:rsid w:val="00D311AD"/>
    <w:rsid w:val="00D3179C"/>
    <w:rsid w:val="00D33732"/>
    <w:rsid w:val="00D3502B"/>
    <w:rsid w:val="00D35F08"/>
    <w:rsid w:val="00D431FA"/>
    <w:rsid w:val="00D43250"/>
    <w:rsid w:val="00D451B1"/>
    <w:rsid w:val="00D479E1"/>
    <w:rsid w:val="00D57046"/>
    <w:rsid w:val="00D604E2"/>
    <w:rsid w:val="00D634DB"/>
    <w:rsid w:val="00D64AC5"/>
    <w:rsid w:val="00D7020E"/>
    <w:rsid w:val="00D71217"/>
    <w:rsid w:val="00D71C82"/>
    <w:rsid w:val="00D7277B"/>
    <w:rsid w:val="00D73437"/>
    <w:rsid w:val="00D74571"/>
    <w:rsid w:val="00D75E65"/>
    <w:rsid w:val="00D83E25"/>
    <w:rsid w:val="00D841F7"/>
    <w:rsid w:val="00D84E6C"/>
    <w:rsid w:val="00D946DD"/>
    <w:rsid w:val="00DA187E"/>
    <w:rsid w:val="00DA1B66"/>
    <w:rsid w:val="00DA6110"/>
    <w:rsid w:val="00DB30B4"/>
    <w:rsid w:val="00DB3B87"/>
    <w:rsid w:val="00DB51ED"/>
    <w:rsid w:val="00DB5B37"/>
    <w:rsid w:val="00DC08E8"/>
    <w:rsid w:val="00DC4C78"/>
    <w:rsid w:val="00DC5262"/>
    <w:rsid w:val="00DD604D"/>
    <w:rsid w:val="00DE30D9"/>
    <w:rsid w:val="00DE5E8E"/>
    <w:rsid w:val="00DE7A34"/>
    <w:rsid w:val="00DF224E"/>
    <w:rsid w:val="00DF2EFA"/>
    <w:rsid w:val="00DF3649"/>
    <w:rsid w:val="00DF5EBB"/>
    <w:rsid w:val="00E00CA7"/>
    <w:rsid w:val="00E03797"/>
    <w:rsid w:val="00E04CB7"/>
    <w:rsid w:val="00E05B96"/>
    <w:rsid w:val="00E05D27"/>
    <w:rsid w:val="00E077DB"/>
    <w:rsid w:val="00E10263"/>
    <w:rsid w:val="00E13128"/>
    <w:rsid w:val="00E13FB0"/>
    <w:rsid w:val="00E16576"/>
    <w:rsid w:val="00E16ADC"/>
    <w:rsid w:val="00E25D6C"/>
    <w:rsid w:val="00E3096D"/>
    <w:rsid w:val="00E31835"/>
    <w:rsid w:val="00E3216C"/>
    <w:rsid w:val="00E45BDC"/>
    <w:rsid w:val="00E52273"/>
    <w:rsid w:val="00E528CD"/>
    <w:rsid w:val="00E52D3D"/>
    <w:rsid w:val="00E54B83"/>
    <w:rsid w:val="00E60E24"/>
    <w:rsid w:val="00E63717"/>
    <w:rsid w:val="00E64527"/>
    <w:rsid w:val="00E75B42"/>
    <w:rsid w:val="00E80019"/>
    <w:rsid w:val="00E810F1"/>
    <w:rsid w:val="00E82362"/>
    <w:rsid w:val="00E83D9A"/>
    <w:rsid w:val="00E8419E"/>
    <w:rsid w:val="00E85364"/>
    <w:rsid w:val="00E8566C"/>
    <w:rsid w:val="00E90006"/>
    <w:rsid w:val="00E90E21"/>
    <w:rsid w:val="00E92B93"/>
    <w:rsid w:val="00EA1A77"/>
    <w:rsid w:val="00EA2266"/>
    <w:rsid w:val="00EA703C"/>
    <w:rsid w:val="00EB0E50"/>
    <w:rsid w:val="00EB6397"/>
    <w:rsid w:val="00EC51EC"/>
    <w:rsid w:val="00EC5706"/>
    <w:rsid w:val="00EC5AE2"/>
    <w:rsid w:val="00ED131C"/>
    <w:rsid w:val="00ED7DD1"/>
    <w:rsid w:val="00EE3E0B"/>
    <w:rsid w:val="00EE40DA"/>
    <w:rsid w:val="00EF12AB"/>
    <w:rsid w:val="00EF250D"/>
    <w:rsid w:val="00EF2C8C"/>
    <w:rsid w:val="00EF390C"/>
    <w:rsid w:val="00EF48DD"/>
    <w:rsid w:val="00F04005"/>
    <w:rsid w:val="00F05FBC"/>
    <w:rsid w:val="00F10F5E"/>
    <w:rsid w:val="00F11311"/>
    <w:rsid w:val="00F13970"/>
    <w:rsid w:val="00F13D57"/>
    <w:rsid w:val="00F20CC0"/>
    <w:rsid w:val="00F231AA"/>
    <w:rsid w:val="00F34E3B"/>
    <w:rsid w:val="00F36E7E"/>
    <w:rsid w:val="00F37C22"/>
    <w:rsid w:val="00F37F37"/>
    <w:rsid w:val="00F4102E"/>
    <w:rsid w:val="00F446B2"/>
    <w:rsid w:val="00F47F0C"/>
    <w:rsid w:val="00F54B53"/>
    <w:rsid w:val="00F54FD8"/>
    <w:rsid w:val="00F60612"/>
    <w:rsid w:val="00F61C32"/>
    <w:rsid w:val="00F63A29"/>
    <w:rsid w:val="00F63C71"/>
    <w:rsid w:val="00F6739E"/>
    <w:rsid w:val="00F75B4D"/>
    <w:rsid w:val="00F75D3B"/>
    <w:rsid w:val="00F7638B"/>
    <w:rsid w:val="00F81285"/>
    <w:rsid w:val="00F82C7F"/>
    <w:rsid w:val="00F86D61"/>
    <w:rsid w:val="00F9349A"/>
    <w:rsid w:val="00F93D31"/>
    <w:rsid w:val="00F948B8"/>
    <w:rsid w:val="00F94BFB"/>
    <w:rsid w:val="00F973AE"/>
    <w:rsid w:val="00FA078C"/>
    <w:rsid w:val="00FA3485"/>
    <w:rsid w:val="00FA34C9"/>
    <w:rsid w:val="00FA3B85"/>
    <w:rsid w:val="00FA3DD3"/>
    <w:rsid w:val="00FB2D32"/>
    <w:rsid w:val="00FB5473"/>
    <w:rsid w:val="00FB6521"/>
    <w:rsid w:val="00FC1420"/>
    <w:rsid w:val="00FC2F0E"/>
    <w:rsid w:val="00FC660C"/>
    <w:rsid w:val="00FC6FD2"/>
    <w:rsid w:val="00FE0BD6"/>
    <w:rsid w:val="00FE10AB"/>
    <w:rsid w:val="00FE3FDC"/>
    <w:rsid w:val="00FF160E"/>
    <w:rsid w:val="00FF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57CDB3-610A-4175-BF93-B27AD9E6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16AB3"/>
    <w:rPr>
      <w:i/>
      <w:iCs/>
    </w:rPr>
  </w:style>
  <w:style w:type="paragraph" w:styleId="ListParagraph">
    <w:name w:val="List Paragraph"/>
    <w:basedOn w:val="Normal"/>
    <w:uiPriority w:val="34"/>
    <w:qFormat/>
    <w:rsid w:val="00F040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A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2729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Rebecca</dc:creator>
  <cp:keywords/>
  <dc:description/>
  <cp:lastModifiedBy>Abbott, Rebecca</cp:lastModifiedBy>
  <cp:revision>15</cp:revision>
  <cp:lastPrinted>2018-01-03T10:54:00Z</cp:lastPrinted>
  <dcterms:created xsi:type="dcterms:W3CDTF">2017-12-20T13:24:00Z</dcterms:created>
  <dcterms:modified xsi:type="dcterms:W3CDTF">2018-01-11T11:30:00Z</dcterms:modified>
</cp:coreProperties>
</file>