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6" w:rsidRPr="00C05282" w:rsidRDefault="006E1CC6" w:rsidP="006E1CC6">
      <w:pPr>
        <w:spacing w:line="480" w:lineRule="auto"/>
        <w:outlineLvl w:val="0"/>
        <w:rPr>
          <w:rFonts w:ascii="Times New Roman" w:hAnsi="Times New Roman" w:cs="Times New Roman"/>
          <w:b/>
          <w:lang w:val="en-CA"/>
        </w:rPr>
      </w:pPr>
      <w:r w:rsidRPr="00C052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7609" wp14:editId="7CD1270F">
                <wp:simplePos x="0" y="0"/>
                <wp:positionH relativeFrom="column">
                  <wp:posOffset>-172085</wp:posOffset>
                </wp:positionH>
                <wp:positionV relativeFrom="paragraph">
                  <wp:posOffset>341630</wp:posOffset>
                </wp:positionV>
                <wp:extent cx="2286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CC6" w:rsidRDefault="006E1CC6" w:rsidP="006E1CC6"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3.55pt;margin-top:26.9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" filled="f" stroked="f">
                <v:textbox>
                  <w:txbxContent>
                    <w:p w:rsidR="006E1CC6" w:rsidRDefault="006E1CC6" w:rsidP="006E1CC6">
                      <w: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282">
        <w:rPr>
          <w:rFonts w:ascii="Times New Roman" w:hAnsi="Times New Roman" w:cs="Times New Roman"/>
          <w:b/>
          <w:lang w:val="en-CA"/>
        </w:rPr>
        <w:t>Figure S</w:t>
      </w:r>
      <w:r>
        <w:rPr>
          <w:rFonts w:ascii="Times New Roman" w:hAnsi="Times New Roman" w:cs="Times New Roman"/>
          <w:b/>
          <w:lang w:val="en-CA"/>
        </w:rPr>
        <w:t>2</w:t>
      </w:r>
    </w:p>
    <w:p w:rsidR="006E1CC6" w:rsidRPr="00C05282" w:rsidRDefault="006E1CC6" w:rsidP="006E1CC6">
      <w:pPr>
        <w:spacing w:line="480" w:lineRule="auto"/>
        <w:rPr>
          <w:rFonts w:ascii="Times New Roman" w:hAnsi="Times New Roman" w:cs="Times New Roman"/>
        </w:rPr>
      </w:pPr>
      <w:r w:rsidRPr="00C05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46AF3" wp14:editId="3617D9E6">
                <wp:simplePos x="0" y="0"/>
                <wp:positionH relativeFrom="column">
                  <wp:posOffset>-351155</wp:posOffset>
                </wp:positionH>
                <wp:positionV relativeFrom="paragraph">
                  <wp:posOffset>2391410</wp:posOffset>
                </wp:positionV>
                <wp:extent cx="2286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CC6" w:rsidRDefault="006E1CC6" w:rsidP="006E1CC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-27.65pt;margin-top:188.3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" filled="f" stroked="f">
                <v:textbox>
                  <w:txbxContent>
                    <w:p w:rsidR="006E1CC6" w:rsidRDefault="006E1CC6" w:rsidP="006E1CC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282">
        <w:rPr>
          <w:rFonts w:ascii="Times New Roman" w:hAnsi="Times New Roman" w:cs="Times New Roman"/>
          <w:noProof/>
        </w:rPr>
        <w:drawing>
          <wp:inline distT="0" distB="0" distL="0" distR="0" wp14:anchorId="4C0F1C81" wp14:editId="7AC5536E">
            <wp:extent cx="4394835" cy="2284199"/>
            <wp:effectExtent l="0" t="0" r="5715" b="1905"/>
            <wp:docPr id="4" name="Chart 4" title="Age Prefere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1CC6" w:rsidRPr="00C05282" w:rsidRDefault="006E1CC6" w:rsidP="006E1CC6">
      <w:pPr>
        <w:spacing w:line="480" w:lineRule="auto"/>
        <w:rPr>
          <w:rFonts w:ascii="Times New Roman" w:hAnsi="Times New Roman" w:cs="Times New Roman"/>
        </w:rPr>
      </w:pPr>
      <w:r w:rsidRPr="00C052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EA99B" wp14:editId="565D88E2">
                <wp:simplePos x="0" y="0"/>
                <wp:positionH relativeFrom="column">
                  <wp:posOffset>-332740</wp:posOffset>
                </wp:positionH>
                <wp:positionV relativeFrom="paragraph">
                  <wp:posOffset>2259330</wp:posOffset>
                </wp:positionV>
                <wp:extent cx="224790" cy="23368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CC6" w:rsidRDefault="006E1CC6" w:rsidP="006E1CC6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6.2pt;margin-top:177.9pt;width:17.7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" filled="f" stroked="f">
                <v:textbox>
                  <w:txbxContent>
                    <w:p w:rsidR="006E1CC6" w:rsidRDefault="006E1CC6" w:rsidP="006E1CC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282">
        <w:rPr>
          <w:rFonts w:ascii="Times New Roman" w:hAnsi="Times New Roman" w:cs="Times New Roman"/>
          <w:noProof/>
        </w:rPr>
        <w:drawing>
          <wp:inline distT="0" distB="0" distL="0" distR="0" wp14:anchorId="5D591D64" wp14:editId="3EC9769F">
            <wp:extent cx="4394835" cy="2070068"/>
            <wp:effectExtent l="0" t="0" r="5715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1CC6" w:rsidRPr="00C05282" w:rsidRDefault="006E1CC6" w:rsidP="006E1CC6">
      <w:pPr>
        <w:spacing w:line="480" w:lineRule="auto"/>
        <w:rPr>
          <w:rFonts w:ascii="Times New Roman" w:hAnsi="Times New Roman" w:cs="Times New Roman"/>
          <w:lang w:val="en-CA"/>
        </w:rPr>
      </w:pPr>
      <w:r w:rsidRPr="00C05282">
        <w:rPr>
          <w:rFonts w:ascii="Times New Roman" w:hAnsi="Times New Roman" w:cs="Times New Roman"/>
          <w:noProof/>
        </w:rPr>
        <w:drawing>
          <wp:inline distT="0" distB="0" distL="0" distR="0" wp14:anchorId="51D87DD0" wp14:editId="795F7C69">
            <wp:extent cx="4394835" cy="2292881"/>
            <wp:effectExtent l="0" t="0" r="571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703C" w:rsidRPr="006E1CC6" w:rsidRDefault="00E4703C" w:rsidP="006E1CC6">
      <w:pPr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sectPr w:rsidR="00E4703C" w:rsidRPr="006E1CC6" w:rsidSect="00E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2E"/>
    <w:rsid w:val="0003362E"/>
    <w:rsid w:val="006E1CC6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organlawley\Documents\Research%20-%20Wine%20Lab\EENSurvey_2017-01-10_clean_Morg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organlawley\Documents\Research%20-%20Wine%20Lab\EENSurvey_2017-01-10_clean_Morg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organlawley\Documents\Research%20-%20Wine%20Lab\EENSurvey_2017-01-10_clean_Morg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1400">
                <a:solidFill>
                  <a:schemeClr val="tx1">
                    <a:lumMod val="65000"/>
                    <a:lumOff val="35000"/>
                  </a:schemeClr>
                </a:solidFill>
              </a:rPr>
              <a:t>Age</a:t>
            </a:r>
            <a:r>
              <a:rPr lang="en-US" sz="1400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 Preference</a:t>
            </a:r>
            <a:endParaRPr lang="en-US" sz="1400">
              <a:solidFill>
                <a:schemeClr val="tx1">
                  <a:lumMod val="65000"/>
                  <a:lumOff val="35000"/>
                </a:schemeClr>
              </a:solidFill>
            </a:endParaRPr>
          </a:p>
        </c:rich>
      </c:tx>
      <c:layout>
        <c:manualLayout>
          <c:xMode val="edge"/>
          <c:yMode val="edge"/>
          <c:x val="0.35021291819825301"/>
          <c:y val="5.003345987629220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454065524115898E-2"/>
          <c:y val="0.136120040148907"/>
          <c:w val="0.79532920266751905"/>
          <c:h val="0.6234798688289460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Analysis!$S$196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Analysis!$R$197:$R$201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Analysis!$S$197:$S$201</c:f>
              <c:numCache>
                <c:formatCode>General</c:formatCode>
                <c:ptCount val="5"/>
                <c:pt idx="0">
                  <c:v>65</c:v>
                </c:pt>
                <c:pt idx="1">
                  <c:v>100</c:v>
                </c:pt>
                <c:pt idx="2">
                  <c:v>135</c:v>
                </c:pt>
                <c:pt idx="3">
                  <c:v>128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DC-4ACD-A822-827CA8F440C6}"/>
            </c:ext>
          </c:extLst>
        </c:ser>
        <c:ser>
          <c:idx val="1"/>
          <c:order val="1"/>
          <c:tx>
            <c:strRef>
              <c:f>Analysis!$T$196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Analysis!$R$197:$R$201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Analysis!$T$197:$T$201</c:f>
              <c:numCache>
                <c:formatCode>General</c:formatCode>
                <c:ptCount val="5"/>
                <c:pt idx="0">
                  <c:v>81</c:v>
                </c:pt>
                <c:pt idx="1">
                  <c:v>46</c:v>
                </c:pt>
                <c:pt idx="2">
                  <c:v>11</c:v>
                </c:pt>
                <c:pt idx="3">
                  <c:v>18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DC-4ACD-A822-827CA8F44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8104064"/>
        <c:axId val="188110336"/>
      </c:barChart>
      <c:catAx>
        <c:axId val="1881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88110336"/>
        <c:crosses val="autoZero"/>
        <c:auto val="1"/>
        <c:lblAlgn val="ctr"/>
        <c:lblOffset val="100"/>
        <c:noMultiLvlLbl val="0"/>
      </c:catAx>
      <c:valAx>
        <c:axId val="1881103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88104064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86476865733847186"/>
          <c:y val="0.27992837425763817"/>
          <c:w val="9.22250054611361E-2"/>
          <c:h val="0.2227405071377180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Age Preference - Region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275371828521397E-2"/>
          <c:y val="0.21378772112382899"/>
          <c:w val="0.88961351706036695"/>
          <c:h val="0.41791332825134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'Country Comparison'!$AM$48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'Country Comparison'!$AL$49:$AL$53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'Country Comparison'!$AM$49:$AM$53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EC-4539-B4CE-98FA66368409}"/>
            </c:ext>
          </c:extLst>
        </c:ser>
        <c:ser>
          <c:idx val="1"/>
          <c:order val="1"/>
          <c:tx>
            <c:strRef>
              <c:f>'Country Comparison'!$AN$48</c:f>
              <c:strCache>
                <c:ptCount val="1"/>
                <c:pt idx="0">
                  <c:v>Canada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'Country Comparison'!$AL$49:$AL$53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'Country Comparison'!$AN$49:$AN$53</c:f>
              <c:numCache>
                <c:formatCode>0%</c:formatCode>
                <c:ptCount val="5"/>
                <c:pt idx="0">
                  <c:v>0.52380000000000004</c:v>
                </c:pt>
                <c:pt idx="1">
                  <c:v>0.76200000000000001</c:v>
                </c:pt>
                <c:pt idx="2">
                  <c:v>0.90469999999999995</c:v>
                </c:pt>
                <c:pt idx="3">
                  <c:v>0.85699999999999998</c:v>
                </c:pt>
                <c:pt idx="4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EC-4539-B4CE-98FA66368409}"/>
            </c:ext>
          </c:extLst>
        </c:ser>
        <c:ser>
          <c:idx val="2"/>
          <c:order val="2"/>
          <c:tx>
            <c:strRef>
              <c:f>'Country Comparison'!$AO$48</c:f>
              <c:strCache>
                <c:ptCount val="1"/>
                <c:pt idx="0">
                  <c:v>United States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'Country Comparison'!$AL$49:$AL$53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'Country Comparison'!$AO$49:$AO$53</c:f>
              <c:numCache>
                <c:formatCode>0%</c:formatCode>
                <c:ptCount val="5"/>
                <c:pt idx="0">
                  <c:v>0.31569999999999998</c:v>
                </c:pt>
                <c:pt idx="1">
                  <c:v>0.68400000000000005</c:v>
                </c:pt>
                <c:pt idx="2">
                  <c:v>0.89470000000000005</c:v>
                </c:pt>
                <c:pt idx="3">
                  <c:v>0.94699999999999995</c:v>
                </c:pt>
                <c:pt idx="4">
                  <c:v>0.84199999999999997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EC-4539-B4CE-98FA66368409}"/>
            </c:ext>
          </c:extLst>
        </c:ser>
        <c:ser>
          <c:idx val="3"/>
          <c:order val="3"/>
          <c:tx>
            <c:strRef>
              <c:f>'Country Comparison'!$AP$48</c:f>
              <c:strCache>
                <c:ptCount val="1"/>
                <c:pt idx="0">
                  <c:v>United Kingdom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'Country Comparison'!$AL$49:$AL$53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'Country Comparison'!$AP$49:$AP$53</c:f>
              <c:numCache>
                <c:formatCode>0%</c:formatCode>
                <c:ptCount val="5"/>
                <c:pt idx="0">
                  <c:v>0.36359999999999998</c:v>
                </c:pt>
                <c:pt idx="1">
                  <c:v>0.81799999999999995</c:v>
                </c:pt>
                <c:pt idx="2">
                  <c:v>1</c:v>
                </c:pt>
                <c:pt idx="3">
                  <c:v>1</c:v>
                </c:pt>
                <c:pt idx="4">
                  <c:v>0.36359999999999998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EC-4539-B4CE-98FA66368409}"/>
            </c:ext>
          </c:extLst>
        </c:ser>
        <c:ser>
          <c:idx val="4"/>
          <c:order val="4"/>
          <c:tx>
            <c:strRef>
              <c:f>'Country Comparison'!$AQ$48</c:f>
              <c:strCache>
                <c:ptCount val="1"/>
                <c:pt idx="0">
                  <c:v>Spain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'Country Comparison'!$AL$49:$AL$53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'Country Comparison'!$AQ$49:$AQ$53</c:f>
              <c:numCache>
                <c:formatCode>0%</c:formatCode>
                <c:ptCount val="5"/>
                <c:pt idx="0">
                  <c:v>0.35</c:v>
                </c:pt>
                <c:pt idx="1">
                  <c:v>0.57499999999999996</c:v>
                </c:pt>
                <c:pt idx="2">
                  <c:v>0.97499999999999998</c:v>
                </c:pt>
                <c:pt idx="3">
                  <c:v>0.85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4EC-4539-B4CE-98FA66368409}"/>
            </c:ext>
          </c:extLst>
        </c:ser>
        <c:ser>
          <c:idx val="5"/>
          <c:order val="5"/>
          <c:tx>
            <c:strRef>
              <c:f>'Country Comparison'!$AR$48</c:f>
              <c:strCache>
                <c:ptCount val="1"/>
                <c:pt idx="0">
                  <c:v>Other European Countries + Israel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'Country Comparison'!$AL$49:$AL$53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'Country Comparison'!$AR$49:$AR$53</c:f>
              <c:numCache>
                <c:formatCode>0%</c:formatCode>
                <c:ptCount val="5"/>
                <c:pt idx="0">
                  <c:v>0.45900000000000002</c:v>
                </c:pt>
                <c:pt idx="1">
                  <c:v>0.70299999999999996</c:v>
                </c:pt>
                <c:pt idx="2">
                  <c:v>0.91890000000000005</c:v>
                </c:pt>
                <c:pt idx="3">
                  <c:v>0.89200000000000002</c:v>
                </c:pt>
                <c:pt idx="4">
                  <c:v>0.42499999999999999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4EC-4539-B4CE-98FA66368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156736"/>
        <c:axId val="231199872"/>
      </c:barChart>
      <c:catAx>
        <c:axId val="23115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199872"/>
        <c:crosses val="autoZero"/>
        <c:auto val="1"/>
        <c:lblAlgn val="ctr"/>
        <c:lblOffset val="100"/>
        <c:noMultiLvlLbl val="0"/>
      </c:catAx>
      <c:valAx>
        <c:axId val="231199872"/>
        <c:scaling>
          <c:orientation val="minMax"/>
          <c:max val="1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1567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"/>
          <c:y val="0.84123183783074196"/>
          <c:w val="1"/>
          <c:h val="0.15682925051035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Age Preference - Profession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11194589819794E-2"/>
          <c:y val="0.22676600441501099"/>
          <c:w val="0.88593790070571699"/>
          <c:h val="0.47500521457996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'Profession Comparison'!$X$42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'Profession Comparison'!$W$43:$W$47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'Profession Comparison'!$X$43:$X$47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04-4E9E-849A-39CAB48F8DFF}"/>
            </c:ext>
          </c:extLst>
        </c:ser>
        <c:ser>
          <c:idx val="1"/>
          <c:order val="1"/>
          <c:tx>
            <c:strRef>
              <c:f>'Profession Comparison'!$Y$42</c:f>
              <c:strCache>
                <c:ptCount val="1"/>
                <c:pt idx="0">
                  <c:v>Peds GE (all)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'Profession Comparison'!$W$43:$W$47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'Profession Comparison'!$Y$43:$Y$47</c:f>
              <c:numCache>
                <c:formatCode>0%</c:formatCode>
                <c:ptCount val="5"/>
                <c:pt idx="0">
                  <c:v>0.48399999999999999</c:v>
                </c:pt>
                <c:pt idx="1">
                  <c:v>0.65300000000000002</c:v>
                </c:pt>
                <c:pt idx="2">
                  <c:v>0.91600000000000004</c:v>
                </c:pt>
                <c:pt idx="3">
                  <c:v>0.84199999999999997</c:v>
                </c:pt>
                <c:pt idx="4">
                  <c:v>0.52600000000000002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04-4E9E-849A-39CAB48F8DFF}"/>
            </c:ext>
          </c:extLst>
        </c:ser>
        <c:ser>
          <c:idx val="2"/>
          <c:order val="2"/>
          <c:tx>
            <c:strRef>
              <c:f>'Profession Comparison'!$Z$42</c:f>
              <c:strCache>
                <c:ptCount val="1"/>
                <c:pt idx="0">
                  <c:v>Peds GE (IBD)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'Profession Comparison'!$W$43:$W$47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'Profession Comparison'!$Z$43:$Z$47</c:f>
              <c:numCache>
                <c:formatCode>0%</c:formatCode>
                <c:ptCount val="5"/>
                <c:pt idx="0">
                  <c:v>0.32300000000000001</c:v>
                </c:pt>
                <c:pt idx="1">
                  <c:v>0.74199999999999999</c:v>
                </c:pt>
                <c:pt idx="2">
                  <c:v>0.93500000000000005</c:v>
                </c:pt>
                <c:pt idx="3">
                  <c:v>0.93500000000000005</c:v>
                </c:pt>
                <c:pt idx="4">
                  <c:v>0.3548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04-4E9E-849A-39CAB48F8DFF}"/>
            </c:ext>
          </c:extLst>
        </c:ser>
        <c:ser>
          <c:idx val="3"/>
          <c:order val="3"/>
          <c:tx>
            <c:strRef>
              <c:f>'Profession Comparison'!$AA$42</c:f>
              <c:strCache>
                <c:ptCount val="1"/>
                <c:pt idx="0">
                  <c:v>Peds GE Dietician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'Profession Comparison'!$W$43:$W$47</c:f>
              <c:strCache>
                <c:ptCount val="5"/>
                <c:pt idx="0">
                  <c:v>0-2 years</c:v>
                </c:pt>
                <c:pt idx="1">
                  <c:v>2-6 years</c:v>
                </c:pt>
                <c:pt idx="2">
                  <c:v>School age, prepubertal (Tanner 1-2)</c:v>
                </c:pt>
                <c:pt idx="3">
                  <c:v>School age, late or postpubertal (Tanner 3-5)</c:v>
                </c:pt>
                <c:pt idx="4">
                  <c:v>Young adults (&gt;17years)</c:v>
                </c:pt>
              </c:strCache>
            </c:strRef>
          </c:cat>
          <c:val>
            <c:numRef>
              <c:f>'Profession Comparison'!$AA$43:$AA$47</c:f>
              <c:numCache>
                <c:formatCode>0%</c:formatCode>
                <c:ptCount val="5"/>
                <c:pt idx="0">
                  <c:v>0.28599999999999998</c:v>
                </c:pt>
                <c:pt idx="1">
                  <c:v>0.64300000000000002</c:v>
                </c:pt>
                <c:pt idx="2">
                  <c:v>0.92900000000000005</c:v>
                </c:pt>
                <c:pt idx="3">
                  <c:v>0.92900000000000005</c:v>
                </c:pt>
                <c:pt idx="4">
                  <c:v>0.85699999999999998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04-4E9E-849A-39CAB48F8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46656"/>
        <c:axId val="38252544"/>
      </c:barChart>
      <c:catAx>
        <c:axId val="382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52544"/>
        <c:crosses val="autoZero"/>
        <c:auto val="1"/>
        <c:lblAlgn val="ctr"/>
        <c:lblOffset val="100"/>
        <c:noMultiLvlLbl val="0"/>
      </c:catAx>
      <c:valAx>
        <c:axId val="38252544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4665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28054333980267"/>
          <c:y val="0.896979454554935"/>
          <c:w val="0.53853012040563697"/>
          <c:h val="9.750178164815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FOMD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2</cp:revision>
  <dcterms:created xsi:type="dcterms:W3CDTF">2017-12-15T17:01:00Z</dcterms:created>
  <dcterms:modified xsi:type="dcterms:W3CDTF">2017-12-15T17:01:00Z</dcterms:modified>
</cp:coreProperties>
</file>