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4CBB" w14:textId="300E5F44" w:rsidR="003D501E" w:rsidRPr="009F4E04" w:rsidRDefault="003D501E" w:rsidP="003D501E">
      <w:pPr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105F1">
        <w:rPr>
          <w:rFonts w:ascii="Times New Roman" w:eastAsia="STZhongsong" w:hAnsi="Times New Roman"/>
          <w:b/>
          <w:bCs/>
          <w:sz w:val="24"/>
          <w:szCs w:val="24"/>
        </w:rPr>
        <w:t>Supplemental Digital Content</w:t>
      </w:r>
      <w:r>
        <w:rPr>
          <w:rFonts w:ascii="Times New Roman" w:eastAsia="STZhongsong" w:hAnsi="Times New Roman"/>
          <w:b/>
          <w:bCs/>
          <w:sz w:val="24"/>
          <w:szCs w:val="24"/>
        </w:rPr>
        <w:t xml:space="preserve"> </w:t>
      </w:r>
      <w:r w:rsidRPr="00B502A0">
        <w:rPr>
          <w:rFonts w:ascii="Times New Roman" w:hAnsi="Times New Roman"/>
          <w:b/>
          <w:sz w:val="24"/>
          <w:szCs w:val="24"/>
        </w:rPr>
        <w:t xml:space="preserve">1. </w:t>
      </w:r>
      <w:r w:rsidRPr="00B502A0">
        <w:rPr>
          <w:rFonts w:ascii="Times New Roman" w:hAnsi="Times New Roman"/>
          <w:sz w:val="24"/>
          <w:szCs w:val="24"/>
        </w:rPr>
        <w:t xml:space="preserve">Study </w:t>
      </w:r>
      <w:r w:rsidRPr="00202340">
        <w:rPr>
          <w:rFonts w:ascii="Times New Roman" w:hAnsi="Times New Roman"/>
          <w:sz w:val="24"/>
          <w:szCs w:val="24"/>
        </w:rPr>
        <w:t>design.</w:t>
      </w:r>
      <w:r w:rsidR="005946AC" w:rsidRPr="00202340">
        <w:rPr>
          <w:rFonts w:ascii="Times New Roman" w:hAnsi="Times New Roman"/>
          <w:sz w:val="24"/>
          <w:szCs w:val="24"/>
        </w:rPr>
        <w:t xml:space="preserve"> Although part of the original study design, blood sampling for serum biomarker analysis was not performed in phase 2 owing to parents</w:t>
      </w:r>
      <w:r w:rsidR="0029220B" w:rsidRPr="00202340">
        <w:rPr>
          <w:rFonts w:ascii="Times New Roman" w:hAnsi="Times New Roman"/>
          <w:sz w:val="24"/>
          <w:szCs w:val="24"/>
        </w:rPr>
        <w:t>’ concerns</w:t>
      </w:r>
      <w:r w:rsidR="005946AC" w:rsidRPr="00202340">
        <w:rPr>
          <w:rFonts w:ascii="Times New Roman" w:hAnsi="Times New Roman"/>
          <w:sz w:val="24"/>
          <w:szCs w:val="24"/>
        </w:rPr>
        <w:t xml:space="preserve"> following phase 1.</w:t>
      </w:r>
    </w:p>
    <w:p w14:paraId="59CEE99D" w14:textId="1D1D96ED" w:rsidR="00AB26CE" w:rsidRDefault="003D31A3" w:rsidP="003D501E">
      <w:r>
        <w:rPr>
          <w:noProof/>
          <w:lang w:val="en-AU" w:eastAsia="en-A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839B58C" wp14:editId="2BD77C0D">
                <wp:simplePos x="0" y="0"/>
                <wp:positionH relativeFrom="column">
                  <wp:posOffset>-914400</wp:posOffset>
                </wp:positionH>
                <wp:positionV relativeFrom="paragraph">
                  <wp:posOffset>640080</wp:posOffset>
                </wp:positionV>
                <wp:extent cx="10139045" cy="4358640"/>
                <wp:effectExtent l="0" t="0" r="14605" b="0"/>
                <wp:wrapNone/>
                <wp:docPr id="64" name="Canvas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 noEditPoints="1"/>
                        </wps:cNvSpPr>
                        <wps:spPr bwMode="auto">
                          <a:xfrm>
                            <a:off x="191097" y="84455"/>
                            <a:ext cx="5213350" cy="109220"/>
                          </a:xfrm>
                          <a:custGeom>
                            <a:avLst/>
                            <a:gdLst>
                              <a:gd name="T0" fmla="*/ 1 w 8210"/>
                              <a:gd name="T1" fmla="*/ 148 h 172"/>
                              <a:gd name="T2" fmla="*/ 8067 w 8210"/>
                              <a:gd name="T3" fmla="*/ 114 h 172"/>
                              <a:gd name="T4" fmla="*/ 8066 w 8210"/>
                              <a:gd name="T5" fmla="*/ 57 h 172"/>
                              <a:gd name="T6" fmla="*/ 0 w 8210"/>
                              <a:gd name="T7" fmla="*/ 90 h 172"/>
                              <a:gd name="T8" fmla="*/ 1 w 8210"/>
                              <a:gd name="T9" fmla="*/ 148 h 172"/>
                              <a:gd name="T10" fmla="*/ 8038 w 8210"/>
                              <a:gd name="T11" fmla="*/ 172 h 172"/>
                              <a:gd name="T12" fmla="*/ 8210 w 8210"/>
                              <a:gd name="T13" fmla="*/ 85 h 172"/>
                              <a:gd name="T14" fmla="*/ 8037 w 8210"/>
                              <a:gd name="T15" fmla="*/ 0 h 172"/>
                              <a:gd name="T16" fmla="*/ 8038 w 8210"/>
                              <a:gd name="T17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210" h="172">
                                <a:moveTo>
                                  <a:pt x="1" y="148"/>
                                </a:moveTo>
                                <a:lnTo>
                                  <a:pt x="8067" y="114"/>
                                </a:lnTo>
                                <a:lnTo>
                                  <a:pt x="8066" y="57"/>
                                </a:lnTo>
                                <a:lnTo>
                                  <a:pt x="0" y="90"/>
                                </a:lnTo>
                                <a:lnTo>
                                  <a:pt x="1" y="148"/>
                                </a:lnTo>
                                <a:close/>
                                <a:moveTo>
                                  <a:pt x="8038" y="172"/>
                                </a:moveTo>
                                <a:lnTo>
                                  <a:pt x="8210" y="85"/>
                                </a:lnTo>
                                <a:lnTo>
                                  <a:pt x="8037" y="0"/>
                                </a:lnTo>
                                <a:lnTo>
                                  <a:pt x="8038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47357" y="822325"/>
                            <a:ext cx="1166495" cy="108140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13852" y="822325"/>
                            <a:ext cx="1167130" cy="108140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80982" y="822325"/>
                            <a:ext cx="1166495" cy="108140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7357" y="1903730"/>
                            <a:ext cx="1166495" cy="107569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13852" y="1903730"/>
                            <a:ext cx="1167130" cy="107569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80982" y="1903730"/>
                            <a:ext cx="1166495" cy="107569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47357" y="311785"/>
                            <a:ext cx="1166495" cy="51054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13852" y="311785"/>
                            <a:ext cx="1167130" cy="51054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80982" y="311785"/>
                            <a:ext cx="1166495" cy="51054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9182" y="311785"/>
                            <a:ext cx="638175" cy="51054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47477" y="822325"/>
                            <a:ext cx="1160780" cy="107505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47477" y="1903730"/>
                            <a:ext cx="1160780" cy="107569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247477" y="311785"/>
                            <a:ext cx="1160780" cy="51054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9182" y="828040"/>
                            <a:ext cx="638175" cy="107569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182" y="1903730"/>
                            <a:ext cx="638175" cy="107569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47357" y="2979420"/>
                            <a:ext cx="4660900" cy="51054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28257" y="339725"/>
                            <a:ext cx="2260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FA732" w14:textId="65B927F9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4272" y="852805"/>
                            <a:ext cx="49974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D2DB7D" w14:textId="6CE56D6F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Trial Phase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8882" y="974090"/>
                            <a:ext cx="37020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2B97B" w14:textId="231D927B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and Diet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3167" y="1929130"/>
                            <a:ext cx="3841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FCFB3" w14:textId="2412E47B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Analyses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10397" y="342265"/>
                            <a:ext cx="2514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489E3" w14:textId="17501798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Day 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471382" y="34226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CF9C8" w14:textId="0184FD1D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544407" y="342265"/>
                            <a:ext cx="2514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3503B" w14:textId="02D5C1C3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Day 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491317" y="347345"/>
                            <a:ext cx="3022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950E4" w14:textId="0ACB3CF3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Day 15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01197" y="34734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46294" w14:textId="387A2802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874222" y="347345"/>
                            <a:ext cx="3022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ECC1C" w14:textId="03086E4D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Day 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349587" y="353695"/>
                            <a:ext cx="2514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A0746" w14:textId="59800FF7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Day 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10572" y="35369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26774" w14:textId="1EB61C5C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83597" y="353695"/>
                            <a:ext cx="3022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EEEF6" w14:textId="22052DC5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Day 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350732" y="856615"/>
                            <a:ext cx="3136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970D1" w14:textId="646714C4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Phase 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89747" y="1093470"/>
                            <a:ext cx="8724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27A2B" w14:textId="7EA8BC51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1. Conventional Milk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88109" y="1256808"/>
                            <a:ext cx="5843951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961D2" w14:textId="6253F5EC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2. Milk containing A2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beta-casein 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680547" y="861695"/>
                            <a:ext cx="3136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7B8F07" w14:textId="337761D6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Phase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407535" y="1093470"/>
                            <a:ext cx="573151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B728E" w14:textId="45C0DBF3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1. Milk containing A2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beta-casein only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412738" y="1357424"/>
                            <a:ext cx="8610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EFF48" w14:textId="2FD0EC9C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2. Conventional milk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502622" y="873760"/>
                            <a:ext cx="3613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3FDB6" w14:textId="103F629C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Washout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72807" y="873760"/>
                            <a:ext cx="3613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9600E" w14:textId="6D9E26BF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Washout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74382" y="1946910"/>
                            <a:ext cx="57023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B0C9A" w14:textId="09A975A2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Questionnaire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404197" y="1934845"/>
                            <a:ext cx="57023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2EB7C" w14:textId="7DD9C42F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Questionnaire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90562" y="342265"/>
                            <a:ext cx="1752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910E2" w14:textId="36301A7D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Day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79157" y="342265"/>
                            <a:ext cx="342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FE980" w14:textId="3DB6BF80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09637" y="342265"/>
                            <a:ext cx="1022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14B75" w14:textId="2FFDEBEE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10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37272" y="34226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954103" w14:textId="31229E57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09662" y="342265"/>
                            <a:ext cx="1752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5357B" w14:textId="5E3A6F49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Day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598257" y="342265"/>
                            <a:ext cx="342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D4D34" w14:textId="3DA57177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628737" y="342265"/>
                            <a:ext cx="514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8CA1F" w14:textId="1FD4AD31" w:rsidR="003D31A3" w:rsidRDefault="003D31A3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238337" y="1946910"/>
                            <a:ext cx="57023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76E3FB" w14:textId="4A81D49A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Questionnaire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141182" y="2068195"/>
                            <a:ext cx="7651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078E11" w14:textId="01E134F8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Serum Biomarkers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408517" y="2183765"/>
                            <a:ext cx="2038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E94FD" w14:textId="6164FC53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VAS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90102" y="2299335"/>
                            <a:ext cx="22034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BA031" w14:textId="43AB26ED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SCIT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219922" y="2414905"/>
                            <a:ext cx="6127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64009" w14:textId="70F9FBC4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Stool Analyses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570057" y="1946910"/>
                            <a:ext cx="57023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9A2AF" w14:textId="1DDA0D2C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Questionnaire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472902" y="2068195"/>
                            <a:ext cx="7651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1E43C" w14:textId="0C586812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Serum Biomarkers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740237" y="2183765"/>
                            <a:ext cx="20383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583B1" w14:textId="5EDBD65F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VAS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721822" y="2299335"/>
                            <a:ext cx="22034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9DA7A" w14:textId="1C3D513D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SCIT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551642" y="2414905"/>
                            <a:ext cx="6127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905A6" w14:textId="7A832310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Stool Analyses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999577" y="0"/>
                            <a:ext cx="23177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1B2BA" w14:textId="06722AEB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Cross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218652" y="0"/>
                            <a:ext cx="3429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F0E7C" w14:textId="5D28E2D3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254847" y="0"/>
                            <a:ext cx="145605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8A64B9" w14:textId="6ADCB320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Over Study: Timeline and Analyses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917027" y="3068651"/>
                            <a:ext cx="2444115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C7E25" w14:textId="20BA2977" w:rsidR="003D31A3" w:rsidRDefault="003D31A3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Dairy exclusion diet throughout all washout and trial phases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05218" y="3230880"/>
                            <a:ext cx="4578909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1924F" w14:textId="58402669" w:rsidR="003D31A3" w:rsidRDefault="003D31A3" w:rsidP="00F65287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All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subjects maintained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records of adverse events, gastrointestinal symptoms, trial milk intake, and dietary adherence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9B58C" id="Canvas 64" o:spid="_x0000_s1026" editas="canvas" style="position:absolute;margin-left:-1in;margin-top:50.4pt;width:798.35pt;height:343.2pt;z-index:251660288" coordsize="101390,43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390;height:43586;visibility:visible;mso-wrap-style:square">
                  <v:fill o:detectmouseclick="t"/>
                  <v:path o:connecttype="none"/>
                </v:shape>
                <v:shape id="Freeform 5" o:spid="_x0000_s1028" style="position:absolute;left:1910;top:844;width:52134;height:1092;visibility:visible;mso-wrap-style:square;v-text-anchor:top" coordsize="821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" path="m1,148l8067,114r-1,-57l,90r1,58xm8038,172l8210,85,8037,r1,172xe" fillcolor="black" strokeweight=".05pt">
                  <v:path arrowok="t" o:connecttype="custom" o:connectlocs="635,93980;5122545,72390;5121910,36195;0,57150;635,93980;5104130,109220;5213350,53975;5103495,0;5104130,109220" o:connectangles="0,0,0,0,0,0,0,0,0"/>
                  <o:lock v:ext="edit" verticies="t"/>
                </v:shape>
                <v:rect id="Rectangle 6" o:spid="_x0000_s1029" style="position:absolute;left:7473;top:8223;width:11665;height:10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" filled="f" strokeweight=".5pt">
                  <v:stroke joinstyle="round"/>
                </v:rect>
                <v:rect id="Rectangle 7" o:spid="_x0000_s1030" style="position:absolute;left:19138;top:8223;width:11671;height:10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6JgwQAAANo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I/LomDBAAAA2gAAAA8AAAAA&#10;AAAAAAAAAAAABwIAAGRycy9kb3ducmV2LnhtbFBLBQYAAAAAAwADALcAAAD1AgAAAAA=&#10;" filled="f" strokeweight=".5pt">
                  <v:stroke joinstyle="round"/>
                </v:rect>
                <v:rect id="Rectangle 8" o:spid="_x0000_s1031" style="position:absolute;left:30809;top:8223;width:11665;height:10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" filled="f" strokeweight=".5pt">
                  <v:stroke joinstyle="round"/>
                </v:rect>
                <v:rect id="Rectangle 9" o:spid="_x0000_s1032" style="position:absolute;left:7473;top:19037;width:11665;height:10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mMwQAAANo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St4XMk3QO7+AAAA//8DAFBLAQItABQABgAIAAAAIQDb4fbL7gAAAIUBAAATAAAAAAAAAAAAAAAA&#10;AAAAAABbQ29udGVudF9UeXBlc10ueG1sUEsBAi0AFAAGAAgAAAAhAFr0LFu/AAAAFQEAAAsAAAAA&#10;AAAAAAAAAAAAHwEAAF9yZWxzLy5yZWxzUEsBAi0AFAAGAAgAAAAhABBVmYzBAAAA2gAAAA8AAAAA&#10;AAAAAAAAAAAABwIAAGRycy9kb3ducmV2LnhtbFBLBQYAAAAAAwADALcAAAD1AgAAAAA=&#10;" filled="f" strokeweight=".5pt">
                  <v:stroke joinstyle="round"/>
                </v:rect>
                <v:rect id="Rectangle 10" o:spid="_x0000_s1033" style="position:absolute;left:19138;top:19037;width:11671;height:10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 filled="f" strokeweight=".5pt">
                  <v:stroke joinstyle="round"/>
                </v:rect>
                <v:rect id="Rectangle 11" o:spid="_x0000_s1034" style="position:absolute;left:30809;top:19037;width:11665;height:10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" filled="f" strokeweight=".5pt">
                  <v:stroke joinstyle="round"/>
                </v:rect>
                <v:rect id="Rectangle 12" o:spid="_x0000_s1035" style="position:absolute;left:7473;top:3117;width:11665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+wQAAANo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R/weyXfALl7AgAA//8DAFBLAQItABQABgAIAAAAIQDb4fbL7gAAAIUBAAATAAAAAAAAAAAAAAAA&#10;AAAAAABbQ29udGVudF9UeXBlc10ueG1sUEsBAi0AFAAGAAgAAAAhAFr0LFu/AAAAFQEAAAsAAAAA&#10;AAAAAAAAAAAAHwEAAF9yZWxzLy5yZWxzUEsBAi0AFAAGAAgAAAAhAGHKDf7BAAAA2gAAAA8AAAAA&#10;AAAAAAAAAAAABwIAAGRycy9kb3ducmV2LnhtbFBLBQYAAAAAAwADALcAAAD1AgAAAAA=&#10;" filled="f" strokeweight=".5pt">
                  <v:stroke joinstyle="round"/>
                </v:rect>
                <v:rect id="Rectangle 13" o:spid="_x0000_s1036" style="position:absolute;left:19138;top:3117;width:11671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3Pi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" filled="f" strokeweight=".5pt">
                  <v:stroke joinstyle="round"/>
                </v:rect>
                <v:rect id="Rectangle 14" o:spid="_x0000_s1037" style="position:absolute;left:30809;top:3117;width:11665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" filled="f" strokeweight=".5pt">
                  <v:stroke joinstyle="round"/>
                </v:rect>
                <v:rect id="Rectangle 15" o:spid="_x0000_s1038" style="position:absolute;left:1091;top:3117;width:6382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gOvwAAANs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" filled="f" strokeweight=".5pt">
                  <v:stroke joinstyle="round"/>
                </v:rect>
                <v:rect id="Rectangle 16" o:spid="_x0000_s1039" style="position:absolute;left:42474;top:8223;width:11608;height:10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>
                  <v:stroke joinstyle="round"/>
                </v:rect>
                <v:rect id="Rectangle 17" o:spid="_x0000_s1040" style="position:absolute;left:42474;top:19037;width:11608;height:10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XhwAAAANsAAAAPAAAAZHJzL2Rvd25yZXYueG1sRE/NagIx&#10;EL4XfIcwgpeiWd1S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pSx14cAAAADbAAAADwAAAAAA&#10;AAAAAAAAAAAHAgAAZHJzL2Rvd25yZXYueG1sUEsFBgAAAAADAAMAtwAAAPQCAAAAAA==&#10;" filled="f" strokeweight=".5pt">
                  <v:stroke joinstyle="round"/>
                </v:rect>
                <v:rect id="Rectangle 18" o:spid="_x0000_s1041" style="position:absolute;left:42474;top:3117;width:11608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B6wAAAANsAAAAPAAAAZHJzL2Rvd25yZXYueG1sRE/NagIx&#10;EL4XfIcwgpeiWV1a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ymDQesAAAADbAAAADwAAAAAA&#10;AAAAAAAAAAAHAgAAZHJzL2Rvd25yZXYueG1sUEsFBgAAAAADAAMAtwAAAPQCAAAAAA==&#10;" filled="f" strokeweight=".5pt">
                  <v:stroke joinstyle="round"/>
                </v:rect>
                <v:rect id="Rectangle 19" o:spid="_x0000_s1042" style="position:absolute;left:1091;top:8280;width:6382;height:10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" filled="f" strokeweight=".5pt">
                  <v:stroke joinstyle="round"/>
                </v:rect>
                <v:rect id="Rectangle 20" o:spid="_x0000_s1043" style="position:absolute;left:1091;top:19037;width:6382;height:10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" filled="f" strokeweight=".5pt">
                  <v:stroke joinstyle="round"/>
                </v:rect>
                <v:rect id="Rectangle 21" o:spid="_x0000_s1044" style="position:absolute;left:7473;top:29794;width:46609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/k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" filled="f" strokeweight=".5pt">
                  <v:stroke joinstyle="round"/>
                </v:rect>
                <v:rect id="Rectangle 22" o:spid="_x0000_s1045" style="position:absolute;left:3282;top:3397;width:2261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5DAFA732" w14:textId="65B927F9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Time</w:t>
                        </w:r>
                      </w:p>
                    </w:txbxContent>
                  </v:textbox>
                </v:rect>
                <v:rect id="Rectangle 23" o:spid="_x0000_s1046" style="position:absolute;left:1942;top:8528;width:4998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71D2DB7D" w14:textId="6CE56D6F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Trial Phase</w:t>
                        </w:r>
                      </w:p>
                    </w:txbxContent>
                  </v:textbox>
                </v:rect>
                <v:rect id="Rectangle 24" o:spid="_x0000_s1047" style="position:absolute;left:2488;top:9740;width:3702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2DF2B97B" w14:textId="231D927B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and Diet</w:t>
                        </w:r>
                      </w:p>
                    </w:txbxContent>
                  </v:textbox>
                </v:rect>
                <v:rect id="Rectangle 25" o:spid="_x0000_s1048" style="position:absolute;left:2431;top:19291;width:3842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2FAFCFB3" w14:textId="2412E47B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Analyses</w:t>
                        </w:r>
                      </w:p>
                    </w:txbxContent>
                  </v:textbox>
                </v:rect>
                <v:rect id="Rectangle 26" o:spid="_x0000_s1049" style="position:absolute;left:22103;top:3422;width:2515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427489E3" w14:textId="17501798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Day 1 </w:t>
                        </w:r>
                      </w:p>
                    </w:txbxContent>
                  </v:textbox>
                </v:rect>
                <v:rect id="Rectangle 27" o:spid="_x0000_s1050" style="position:absolute;left:24713;top:3422;width:515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013CF9C8" w14:textId="0184FD1D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28" o:spid="_x0000_s1051" style="position:absolute;left:25444;top:3422;width:2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7083503B" w14:textId="02D5C1C3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Day 5</w:t>
                        </w:r>
                      </w:p>
                    </w:txbxContent>
                  </v:textbox>
                </v:rect>
                <v:rect id="Rectangle 29" o:spid="_x0000_s1052" style="position:absolute;left:44913;top:3473;width:3022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227950E4" w14:textId="0ACB3CF3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Day 15 </w:t>
                        </w:r>
                      </w:p>
                    </w:txbxContent>
                  </v:textbox>
                </v:rect>
                <v:rect id="Rectangle 30" o:spid="_x0000_s1053" style="position:absolute;left:48011;top:3473;width:515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0AF46294" w14:textId="387A2802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31" o:spid="_x0000_s1054" style="position:absolute;left:48742;top:3473;width:3022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03FECC1C" w14:textId="03086E4D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Day 19</w:t>
                        </w:r>
                      </w:p>
                    </w:txbxContent>
                  </v:textbox>
                </v:rect>
                <v:rect id="Rectangle 32" o:spid="_x0000_s1055" style="position:absolute;left:33495;top:3536;width:2515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47CA0746" w14:textId="59800FF7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Day 6 </w:t>
                        </w:r>
                      </w:p>
                    </w:txbxContent>
                  </v:textbox>
                </v:rect>
                <v:rect id="Rectangle 33" o:spid="_x0000_s1056" style="position:absolute;left:36105;top:3536;width:515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0B926774" w14:textId="1EB61C5C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34" o:spid="_x0000_s1057" style="position:absolute;left:36835;top:3536;width:3023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24AEEEF6" w14:textId="22052DC5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Day 14</w:t>
                        </w:r>
                      </w:p>
                    </w:txbxContent>
                  </v:textbox>
                </v:rect>
                <v:rect id="Rectangle 35" o:spid="_x0000_s1058" style="position:absolute;left:23507;top:8566;width:3137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692970D1" w14:textId="646714C4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Phase 1</w:t>
                        </w:r>
                      </w:p>
                    </w:txbxContent>
                  </v:textbox>
                </v:rect>
                <v:rect id="Rectangle 36" o:spid="_x0000_s1059" style="position:absolute;left:20897;top:10934;width:8725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2BF27A2B" w14:textId="7EA8BC51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1. Conventional Milk</w:t>
                        </w:r>
                      </w:p>
                    </w:txbxContent>
                  </v:textbox>
                </v:rect>
                <v:rect id="Rectangle 37" o:spid="_x0000_s1060" style="position:absolute;left:20881;top:12568;width:58439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" filled="f" stroked="f">
                  <v:textbox style="mso-fit-shape-to-text:t" inset="0,0,0,0">
                    <w:txbxContent>
                      <w:p w14:paraId="11F961D2" w14:textId="6253F5EC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2. Milk containing A2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>beta-casein only</w:t>
                        </w:r>
                      </w:p>
                    </w:txbxContent>
                  </v:textbox>
                </v:rect>
                <v:rect id="Rectangle 38" o:spid="_x0000_s1061" style="position:absolute;left:46805;top:8616;width:3137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2D7B8F07" w14:textId="337761D6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Phase 2</w:t>
                        </w:r>
                      </w:p>
                    </w:txbxContent>
                  </v:textbox>
                </v:rect>
                <v:rect id="Rectangle 39" o:spid="_x0000_s1062" style="position:absolute;left:44075;top:10934;width:57315;height:39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A2B728E" w14:textId="45C0DBF3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1. Milk containing A2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br/>
                          <w:t>beta-casein only</w:t>
                        </w:r>
                      </w:p>
                    </w:txbxContent>
                  </v:textbox>
                </v:rect>
                <v:rect id="Rectangle 40" o:spid="_x0000_s1063" style="position:absolute;left:44127;top:13574;width:8610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327EFF48" w14:textId="2FD0EC9C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2. Conventional milk</w:t>
                        </w:r>
                      </w:p>
                    </w:txbxContent>
                  </v:textbox>
                </v:rect>
                <v:rect id="Rectangle 41" o:spid="_x0000_s1064" style="position:absolute;left:35026;top:8737;width:361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18C3FDB6" w14:textId="103F629C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Washout</w:t>
                        </w:r>
                      </w:p>
                    </w:txbxContent>
                  </v:textbox>
                </v:rect>
                <v:rect id="Rectangle 42" o:spid="_x0000_s1065" style="position:absolute;left:11728;top:8737;width:361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1929600E" w14:textId="6D9E26BF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Washout</w:t>
                        </w:r>
                      </w:p>
                    </w:txbxContent>
                  </v:textbox>
                </v:rect>
                <v:rect id="Rectangle 43" o:spid="_x0000_s1066" style="position:absolute;left:10743;top:19469;width:570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309B0C9A" w14:textId="09A975A2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Questionnaire</w:t>
                        </w:r>
                      </w:p>
                    </w:txbxContent>
                  </v:textbox>
                </v:rect>
                <v:rect id="Rectangle 44" o:spid="_x0000_s1067" style="position:absolute;left:34041;top:19348;width:570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0522EB7C" w14:textId="7DD9C42F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Questionnaire</w:t>
                        </w:r>
                      </w:p>
                    </w:txbxContent>
                  </v:textbox>
                </v:rect>
                <v:rect id="Rectangle 45" o:spid="_x0000_s1068" style="position:absolute;left:9905;top:3422;width:175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7FC910E2" w14:textId="36301A7D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Day </w:t>
                        </w:r>
                      </w:p>
                    </w:txbxContent>
                  </v:textbox>
                </v:rect>
                <v:rect id="Rectangle 46" o:spid="_x0000_s1069" style="position:absolute;left:11791;top:3422;width:34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205FE980" w14:textId="3DB6BF80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47" o:spid="_x0000_s1070" style="position:absolute;left:12096;top:3422;width:1022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69B14B75" w14:textId="2FFDEBEE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10 </w:t>
                        </w:r>
                      </w:p>
                    </w:txbxContent>
                  </v:textbox>
                </v:rect>
                <v:rect id="Rectangle 48" o:spid="_x0000_s1071" style="position:absolute;left:13372;top:3422;width:515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7F954103" w14:textId="31229E57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49" o:spid="_x0000_s1072" style="position:absolute;left:14096;top:3422;width:175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31B5357B" w14:textId="5E3A6F49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Day </w:t>
                        </w:r>
                      </w:p>
                    </w:txbxContent>
                  </v:textbox>
                </v:rect>
                <v:rect id="Rectangle 50" o:spid="_x0000_s1073" style="position:absolute;left:15982;top:3422;width:34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1BAD4D34" w14:textId="3DA57177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51" o:spid="_x0000_s1074" style="position:absolute;left:16287;top:3422;width:514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2688CA1F" w14:textId="1FD4AD31" w:rsidR="003D31A3" w:rsidRDefault="003D31A3"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52" o:spid="_x0000_s1075" style="position:absolute;left:22383;top:19469;width:5702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D76E3FB" w14:textId="4A81D49A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Questionnaire</w:t>
                        </w:r>
                      </w:p>
                    </w:txbxContent>
                  </v:textbox>
                </v:rect>
                <v:rect id="Rectangle 53" o:spid="_x0000_s1076" style="position:absolute;left:21411;top:20681;width:7652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36078E11" w14:textId="01E134F8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Serum Biomarkers</w:t>
                        </w:r>
                      </w:p>
                    </w:txbxContent>
                  </v:textbox>
                </v:rect>
                <v:rect id="Rectangle 54" o:spid="_x0000_s1077" style="position:absolute;left:24085;top:21837;width:2038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050E94FD" w14:textId="6164FC53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VAS</w:t>
                        </w:r>
                      </w:p>
                    </w:txbxContent>
                  </v:textbox>
                </v:rect>
                <v:rect id="Rectangle 55" o:spid="_x0000_s1078" style="position:absolute;left:23901;top:22993;width:220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2D3BA031" w14:textId="43AB26ED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SCIT</w:t>
                        </w:r>
                      </w:p>
                    </w:txbxContent>
                  </v:textbox>
                </v:rect>
                <v:rect id="Rectangle 56" o:spid="_x0000_s1079" style="position:absolute;left:22199;top:24149;width:6127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0D764009" w14:textId="70F9FBC4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Stool Analyses</w:t>
                        </w:r>
                      </w:p>
                    </w:txbxContent>
                  </v:textbox>
                </v:rect>
                <v:rect id="Rectangle 57" o:spid="_x0000_s1080" style="position:absolute;left:45700;top:19469;width:5702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45D9A2AF" w14:textId="1DDA0D2C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Questionnaire</w:t>
                        </w:r>
                      </w:p>
                    </w:txbxContent>
                  </v:textbox>
                </v:rect>
                <v:rect id="Rectangle 58" o:spid="_x0000_s1081" style="position:absolute;left:44729;top:20681;width:7651;height:26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48C1E43C" w14:textId="0C586812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Serum Biomarkers</w:t>
                        </w:r>
                      </w:p>
                    </w:txbxContent>
                  </v:textbox>
                </v:rect>
                <v:rect id="Rectangle 59" o:spid="_x0000_s1082" style="position:absolute;left:47402;top:21837;width:2038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793583B1" w14:textId="5EDBD65F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VAS</w:t>
                        </w:r>
                      </w:p>
                    </w:txbxContent>
                  </v:textbox>
                </v:rect>
                <v:rect id="Rectangle 60" o:spid="_x0000_s1083" style="position:absolute;left:47218;top:22993;width:220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15E9DA7A" w14:textId="1C3D513D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SCIT</w:t>
                        </w:r>
                      </w:p>
                    </w:txbxContent>
                  </v:textbox>
                </v:rect>
                <v:rect id="Rectangle 61" o:spid="_x0000_s1084" style="position:absolute;left:45516;top:24149;width:6128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6C2905A6" w14:textId="7A832310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Stool Analyses</w:t>
                        </w:r>
                      </w:p>
                    </w:txbxContent>
                  </v:textbox>
                </v:rect>
                <v:rect id="Rectangle 62" o:spid="_x0000_s1085" style="position:absolute;left:19995;width:2318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40D1B2BA" w14:textId="06722AEB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Cross</w:t>
                        </w:r>
                      </w:p>
                    </w:txbxContent>
                  </v:textbox>
                </v:rect>
                <v:rect id="Rectangle 63" o:spid="_x0000_s1086" style="position:absolute;left:22186;width:343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3A3F0E7C" w14:textId="5D28E2D3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64" o:spid="_x0000_s1087" style="position:absolute;left:22548;width:14561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128A64B9" w14:textId="6ADCB320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Over Study: Timeline and Analyses</w:t>
                        </w:r>
                      </w:p>
                    </w:txbxContent>
                  </v:textbox>
                </v:rect>
                <v:rect id="Rectangle 65" o:spid="_x0000_s1088" style="position:absolute;left:19170;top:30686;width:24441;height:261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507C7E25" w14:textId="20BA2977" w:rsidR="003D31A3" w:rsidRDefault="003D31A3"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Dairy exclusion diet throughout all washout and trial phases</w:t>
                        </w:r>
                      </w:p>
                    </w:txbxContent>
                  </v:textbox>
                </v:rect>
                <v:rect id="Rectangle 66" o:spid="_x0000_s1089" style="position:absolute;left:8052;top:32308;width:45789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EvC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mIzh+SX+ALl8AAAA//8DAFBLAQItABQABgAIAAAAIQDb4fbL7gAAAIUBAAATAAAAAAAAAAAA&#10;AAAAAAAAAABbQ29udGVudF9UeXBlc10ueG1sUEsBAi0AFAAGAAgAAAAhAFr0LFu/AAAAFQEAAAsA&#10;AAAAAAAAAAAAAAAAHwEAAF9yZWxzLy5yZWxzUEsBAi0AFAAGAAgAAAAhAP3AS8LEAAAA2wAAAA8A&#10;AAAAAAAAAAAAAAAABwIAAGRycy9kb3ducmV2LnhtbFBLBQYAAAAAAwADALcAAAD4AgAAAAA=&#10;" filled="f" stroked="f">
                  <v:textbox style="mso-fit-shape-to-text:t" inset="0,0,0,0">
                    <w:txbxContent>
                      <w:p w14:paraId="24C1924F" w14:textId="58402669" w:rsidR="003D31A3" w:rsidRDefault="003D31A3" w:rsidP="00F65287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All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>subjects maintained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</w:rPr>
                          <w:t xml:space="preserve"> records of adverse events, gastrointestinal symptoms, trial milk intake, and dietary adherence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AB26CE" w:rsidSect="00AA7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1E"/>
    <w:rsid w:val="000B7863"/>
    <w:rsid w:val="00202340"/>
    <w:rsid w:val="0029220B"/>
    <w:rsid w:val="00396832"/>
    <w:rsid w:val="003D31A3"/>
    <w:rsid w:val="003D501E"/>
    <w:rsid w:val="005946AC"/>
    <w:rsid w:val="005D0F45"/>
    <w:rsid w:val="00776339"/>
    <w:rsid w:val="00956BEA"/>
    <w:rsid w:val="00AA7AED"/>
    <w:rsid w:val="00AC4CFE"/>
    <w:rsid w:val="00F6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E97F"/>
  <w15:chartTrackingRefBased/>
  <w15:docId w15:val="{E6F4F9EB-44C3-4C1A-A419-3B192F7E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01E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0" ma:contentTypeDescription="Create a new document." ma:contentTypeScope="" ma:versionID="b8cbdf17ce66e77d8b9173500e8fe2b3">
  <xsd:schema xmlns:xsd="http://www.w3.org/2001/XMLSchema" xmlns:xs="http://www.w3.org/2001/XMLSchema" xmlns:p="http://schemas.microsoft.com/office/2006/metadata/properties" xmlns:ns3="176a5d19-4356-4fd8-a5bf-970fe0582d74" targetNamespace="http://schemas.microsoft.com/office/2006/metadata/properties" ma:root="true" ma:fieldsID="92206feae2090867af3b57e2fb1b6956" ns3:_=""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7712F-E540-4275-8B44-D8DB8C31B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2BE83-F0DE-408D-8795-E1E0F179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51288-8D52-458D-BFE0-61D4DE9BFE52}">
  <ds:schemaRefs>
    <ds:schemaRef ds:uri="176a5d19-4356-4fd8-a5bf-970fe0582d7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Graham</dc:creator>
  <cp:keywords/>
  <dc:description/>
  <cp:lastModifiedBy>Birns, Sarah</cp:lastModifiedBy>
  <cp:revision>2</cp:revision>
  <dcterms:created xsi:type="dcterms:W3CDTF">2019-07-29T23:24:00Z</dcterms:created>
  <dcterms:modified xsi:type="dcterms:W3CDTF">2019-07-29T23:24:00Z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