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87" w:rsidRDefault="002B6A28" w:rsidP="00364488">
      <w:pPr>
        <w:pStyle w:val="Heading10"/>
        <w:spacing w:line="240" w:lineRule="auto"/>
        <w:jc w:val="center"/>
        <w:rPr>
          <w:rFonts w:ascii="Times" w:hAnsi="Times" w:cs="Times New Roman"/>
          <w:bCs w:val="0"/>
          <w:szCs w:val="24"/>
        </w:rPr>
      </w:pPr>
      <w:bookmarkStart w:id="0" w:name="_GoBack"/>
      <w:bookmarkEnd w:id="0"/>
      <w:r w:rsidRPr="00DD5987">
        <w:rPr>
          <w:rFonts w:cs="Times New Roman"/>
          <w:caps w:val="0"/>
          <w:szCs w:val="24"/>
        </w:rPr>
        <w:t>APPENDIX A</w:t>
      </w:r>
      <w:r w:rsidR="00DD5987">
        <w:rPr>
          <w:rFonts w:cs="Times New Roman"/>
          <w:caps w:val="0"/>
          <w:szCs w:val="24"/>
        </w:rPr>
        <w:t xml:space="preserve">: </w:t>
      </w:r>
      <w:r w:rsidRPr="00364488">
        <w:rPr>
          <w:rFonts w:ascii="Times" w:hAnsi="Times" w:cs="Times New Roman"/>
          <w:szCs w:val="24"/>
        </w:rPr>
        <w:t>Natural Medicines Comprehensive Database</w:t>
      </w:r>
      <w:r w:rsidRPr="00364488">
        <w:rPr>
          <w:rFonts w:ascii="Times" w:hAnsi="Times" w:cs="Times New Roman"/>
          <w:bCs w:val="0"/>
          <w:szCs w:val="24"/>
        </w:rPr>
        <w:t xml:space="preserve"> </w:t>
      </w:r>
      <w:r w:rsidR="00DD5987" w:rsidRPr="000061AF">
        <w:rPr>
          <w:rFonts w:ascii="Times" w:hAnsi="Times" w:cs="Times New Roman"/>
          <w:bCs w:val="0"/>
          <w:szCs w:val="24"/>
        </w:rPr>
        <w:t>Questionnaire</w:t>
      </w:r>
      <w:r w:rsidR="00DD5987" w:rsidRPr="00DD5987">
        <w:rPr>
          <w:rFonts w:ascii="Times" w:hAnsi="Times" w:cs="Times New Roman"/>
          <w:bCs w:val="0"/>
          <w:szCs w:val="24"/>
        </w:rPr>
        <w:t xml:space="preserve"> </w:t>
      </w:r>
    </w:p>
    <w:p w:rsidR="00DD5987" w:rsidRDefault="00DD5987" w:rsidP="00364488">
      <w:pPr>
        <w:pStyle w:val="Heading10"/>
        <w:spacing w:before="0" w:line="240" w:lineRule="auto"/>
        <w:rPr>
          <w:rFonts w:ascii="Times" w:hAnsi="Times" w:cs="Times New Roman"/>
          <w:bCs w:val="0"/>
          <w:caps w:val="0"/>
          <w:szCs w:val="24"/>
        </w:rPr>
      </w:pPr>
    </w:p>
    <w:p w:rsidR="000948E9" w:rsidRPr="00364488" w:rsidRDefault="002B6A28" w:rsidP="00364488">
      <w:pPr>
        <w:pStyle w:val="Heading10"/>
        <w:spacing w:before="0" w:line="240" w:lineRule="auto"/>
        <w:jc w:val="center"/>
        <w:rPr>
          <w:rFonts w:ascii="Times" w:hAnsi="Times" w:cs="Times New Roman"/>
          <w:bCs w:val="0"/>
          <w:caps w:val="0"/>
          <w:szCs w:val="24"/>
        </w:rPr>
      </w:pPr>
      <w:r w:rsidRPr="00364488">
        <w:rPr>
          <w:rFonts w:ascii="Times" w:hAnsi="Times" w:cs="Times New Roman"/>
          <w:bCs w:val="0"/>
          <w:caps w:val="0"/>
          <w:szCs w:val="24"/>
        </w:rPr>
        <w:t>Pre-Use Questionnaire (Physician data)</w:t>
      </w:r>
    </w:p>
    <w:p w:rsidR="00DD5987" w:rsidRDefault="00DD5987" w:rsidP="002B6A28">
      <w:pPr>
        <w:pStyle w:val="Default"/>
        <w:spacing w:after="80"/>
        <w:rPr>
          <w:rFonts w:ascii="Times New Roman" w:hAnsi="Times New Roman" w:cs="Times New Roman"/>
          <w:b/>
          <w:bCs/>
          <w:szCs w:val="22"/>
        </w:rPr>
      </w:pPr>
    </w:p>
    <w:p w:rsidR="002B6A28" w:rsidRPr="00E14FE0" w:rsidRDefault="002B6A28" w:rsidP="002B6A28">
      <w:pPr>
        <w:pStyle w:val="Default"/>
        <w:spacing w:after="80"/>
        <w:rPr>
          <w:rFonts w:ascii="Times New Roman" w:hAnsi="Times New Roman" w:cs="Times New Roman"/>
          <w:b/>
          <w:bCs/>
          <w:szCs w:val="22"/>
        </w:rPr>
      </w:pPr>
      <w:r w:rsidRPr="00E14FE0">
        <w:rPr>
          <w:rFonts w:ascii="Times New Roman" w:hAnsi="Times New Roman" w:cs="Times New Roman"/>
          <w:b/>
          <w:bCs/>
          <w:szCs w:val="22"/>
        </w:rPr>
        <w:t xml:space="preserve">Demographics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Age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21-29 (n=21, 8.36%)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30-19 (n=109, 43.42%)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40-49 (n=80, 31.87%)</w:t>
      </w:r>
    </w:p>
    <w:p w:rsidR="002B6A28" w:rsidRPr="00E14FE0" w:rsidRDefault="002B6A28" w:rsidP="00F05500">
      <w:pPr>
        <w:pStyle w:val="Default"/>
        <w:ind w:firstLine="720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50-59 (n=33, 13.14%)</w:t>
      </w:r>
    </w:p>
    <w:p w:rsidR="002B6A28" w:rsidRPr="00E14FE0" w:rsidRDefault="002B6A28" w:rsidP="00F05500">
      <w:pPr>
        <w:pStyle w:val="Default"/>
        <w:ind w:firstLine="720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≥60 (n=8, 3.18%)</w:t>
      </w:r>
      <w:r w:rsidRPr="00E14FE0">
        <w:rPr>
          <w:rFonts w:ascii="Times New Roman" w:hAnsi="Times New Roman" w:cs="Times New Roman"/>
          <w:bCs/>
          <w:szCs w:val="22"/>
        </w:rPr>
        <w:tab/>
      </w:r>
      <w:r w:rsidRPr="00E14FE0">
        <w:rPr>
          <w:rFonts w:ascii="Times New Roman" w:hAnsi="Times New Roman" w:cs="Times New Roman"/>
          <w:bCs/>
          <w:szCs w:val="22"/>
        </w:rPr>
        <w:tab/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Gender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Male (n=191, 76.09%)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Female (n=60, 23.90%)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Years in Professional Practice</w:t>
      </w:r>
    </w:p>
    <w:p w:rsidR="002B6A28" w:rsidRPr="00E14FE0" w:rsidRDefault="002B6A28" w:rsidP="002B6A28">
      <w:pPr>
        <w:pStyle w:val="Default"/>
        <w:ind w:left="288"/>
        <w:rPr>
          <w:rFonts w:ascii="Times New Roman" w:hAnsi="Times New Roman" w:cs="Times New Roman"/>
          <w:bCs/>
          <w:szCs w:val="22"/>
        </w:rPr>
        <w:sectPr w:rsidR="002B6A28" w:rsidRPr="00E14FE0">
          <w:pgSz w:w="12240" w:h="15840"/>
          <w:pgMar w:top="1440" w:right="1440" w:bottom="1440" w:left="1440" w:header="720" w:footer="720" w:gutter="0"/>
          <w:cols w:space="720"/>
        </w:sect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lastRenderedPageBreak/>
        <w:tab/>
        <w:t>1-10 (n=141, 56.18%)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11-20 (n=68, 27.09%)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  <w:sectPr w:rsidR="002B6A28" w:rsidRPr="00E14F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E14FE0">
        <w:rPr>
          <w:rFonts w:ascii="Times New Roman" w:hAnsi="Times New Roman" w:cs="Times New Roman"/>
          <w:bCs/>
          <w:szCs w:val="22"/>
        </w:rPr>
        <w:tab/>
        <w:t>&gt;20 (n=42, 16.73%)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Education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  <w:sectPr w:rsidR="002B6A28" w:rsidRPr="00E14F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B6A28" w:rsidRPr="00E14FE0" w:rsidRDefault="002B6A28" w:rsidP="00F05500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lastRenderedPageBreak/>
        <w:t>MD/DO (n=251, 100.00%)</w:t>
      </w:r>
    </w:p>
    <w:p w:rsidR="002B6A28" w:rsidRPr="00E14FE0" w:rsidRDefault="002B6A28" w:rsidP="002B6A28">
      <w:pPr>
        <w:pStyle w:val="Default"/>
        <w:ind w:left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PhD/DrPH 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RN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LPN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lastRenderedPageBreak/>
        <w:t>CCRT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RD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DPT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BA, BS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lastRenderedPageBreak/>
        <w:t>MA, MS, MPH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Medical Student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Other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  <w:sectPr w:rsidR="002B6A28" w:rsidRPr="00E14FE0" w:rsidSect="00F05500">
          <w:type w:val="continuous"/>
          <w:pgSz w:w="12240" w:h="15840"/>
          <w:pgMar w:top="1440" w:right="1440" w:bottom="1440" w:left="1440" w:header="720" w:footer="720" w:gutter="0"/>
          <w:cols w:num="3" w:space="288"/>
        </w:sectPr>
      </w:pP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Medics in School?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Yes (n=105, 41.83%)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No (n=146, 58.17%)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Primary Discipline</w:t>
      </w:r>
    </w:p>
    <w:p w:rsidR="002B6A28" w:rsidRPr="00A632B3" w:rsidRDefault="002B6A28" w:rsidP="002B6A28">
      <w:pPr>
        <w:pStyle w:val="Default"/>
        <w:tabs>
          <w:tab w:val="left" w:pos="288"/>
          <w:tab w:val="left" w:pos="1340"/>
        </w:tabs>
        <w:rPr>
          <w:rFonts w:ascii="Times New Roman" w:hAnsi="Times New Roman" w:cs="Times New Roman"/>
          <w:bCs/>
          <w:szCs w:val="22"/>
        </w:rPr>
        <w:sectPr w:rsidR="002B6A28" w:rsidRPr="00A632B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B6A28" w:rsidRPr="00A632B3" w:rsidRDefault="002B6A28" w:rsidP="002B6A28">
      <w:pPr>
        <w:pStyle w:val="Default"/>
        <w:tabs>
          <w:tab w:val="left" w:pos="288"/>
          <w:tab w:val="left" w:pos="1340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lastRenderedPageBreak/>
        <w:tab/>
        <w:t>Physician (n=251, 100%)</w:t>
      </w:r>
    </w:p>
    <w:p w:rsidR="002B6A28" w:rsidRPr="00A632B3" w:rsidRDefault="002B6A28" w:rsidP="002B6A28">
      <w:pPr>
        <w:pStyle w:val="Default"/>
        <w:tabs>
          <w:tab w:val="left" w:pos="288"/>
          <w:tab w:val="left" w:pos="1340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Basic Scientist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Nurse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Medical Assistant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Nurse Practitioner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lastRenderedPageBreak/>
        <w:tab/>
        <w:t xml:space="preserve">Allied Health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Dietitian/ Nutritionist </w:t>
      </w:r>
    </w:p>
    <w:p w:rsidR="002B6A28" w:rsidRPr="00A632B3" w:rsidRDefault="002B6A28" w:rsidP="002B6A28">
      <w:pPr>
        <w:pStyle w:val="Default"/>
        <w:tabs>
          <w:tab w:val="left" w:pos="288"/>
        </w:tabs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Physical Therapist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Exercise Specialist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Clinical Psychologist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lastRenderedPageBreak/>
        <w:tab/>
        <w:t xml:space="preserve">Researcher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Medic/Corpsman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Other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  <w:sectPr w:rsidR="002B6A28" w:rsidRPr="00E14FE0">
          <w:type w:val="continuous"/>
          <w:pgSz w:w="12240" w:h="15840"/>
          <w:pgMar w:top="1440" w:right="1440" w:bottom="1440" w:left="1440" w:header="720" w:footer="720" w:gutter="0"/>
          <w:cols w:num="3" w:space="0"/>
        </w:sect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</w:p>
    <w:p w:rsidR="002B6A28" w:rsidRPr="00E14FE0" w:rsidRDefault="002B6A28" w:rsidP="002B6A28">
      <w:pPr>
        <w:pStyle w:val="Default"/>
        <w:spacing w:after="80"/>
        <w:rPr>
          <w:rFonts w:ascii="Times New Roman" w:hAnsi="Times New Roman" w:cs="Times New Roman"/>
          <w:b/>
          <w:bCs/>
          <w:szCs w:val="22"/>
        </w:rPr>
      </w:pPr>
      <w:r w:rsidRPr="00E14FE0">
        <w:rPr>
          <w:rFonts w:ascii="Times New Roman" w:hAnsi="Times New Roman" w:cs="Times New Roman"/>
          <w:b/>
          <w:bCs/>
          <w:szCs w:val="22"/>
        </w:rPr>
        <w:t xml:space="preserve">Please answer the following questions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1) Do you have a source of reliable information for dietary supplements/herbals?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Yes (n=44, 17.53%)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No (n=207, 82.24%)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lastRenderedPageBreak/>
        <w:t xml:space="preserve">1a) If yes, what do you use?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Digital Reference i.e. Lexicomp, Epocrates, PEPID (n=9, 3.59%)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Drug/Dietary Supplement Databases and Reference (n=2, 0.80%)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Government Resources i.e. NCCAM, NIH, ODS, FDA, PubMed (n=4, 1.59%)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Industry i.e. USP, Natural Standard, ConsumerLab.com (n=2, 0.80%)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Natural Medicines Comprehensive Database (n=10, 3.98%)</w:t>
      </w:r>
    </w:p>
    <w:p w:rsidR="002B6A28" w:rsidRPr="00E14FE0" w:rsidRDefault="002B6A28" w:rsidP="00F05500">
      <w:pPr>
        <w:pStyle w:val="Default"/>
        <w:ind w:firstLine="720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Other (n=5, 1.99%)</w:t>
      </w:r>
    </w:p>
    <w:p w:rsidR="002B6A28" w:rsidRPr="00E14FE0" w:rsidRDefault="002B6A28" w:rsidP="00F05500">
      <w:pPr>
        <w:pStyle w:val="Default"/>
        <w:ind w:firstLine="720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Textbooks, Guides, Reviews, and Manuals (n=6, 2.39%)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2) How much time do you spend when looking up product information you need? </w:t>
      </w:r>
    </w:p>
    <w:p w:rsidR="002B6A28" w:rsidRPr="00A632B3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</w:r>
      <w:r w:rsidRPr="00A632B3">
        <w:rPr>
          <w:rFonts w:ascii="Times New Roman" w:hAnsi="Times New Roman" w:cs="Times New Roman"/>
          <w:bCs/>
          <w:szCs w:val="22"/>
        </w:rPr>
        <w:t xml:space="preserve">&lt;10 min </w:t>
      </w:r>
      <w:r w:rsidRPr="00E14FE0">
        <w:rPr>
          <w:rFonts w:ascii="Times New Roman" w:hAnsi="Times New Roman" w:cs="Times New Roman"/>
          <w:bCs/>
          <w:szCs w:val="22"/>
        </w:rPr>
        <w:t>(n=123, 49.00%)</w:t>
      </w:r>
    </w:p>
    <w:p w:rsidR="002B6A28" w:rsidRPr="00A632B3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</w:r>
      <w:r w:rsidRPr="00A632B3">
        <w:rPr>
          <w:rFonts w:ascii="Times New Roman" w:hAnsi="Times New Roman" w:cs="Times New Roman"/>
          <w:szCs w:val="22"/>
        </w:rPr>
        <w:t xml:space="preserve">11-30 min </w:t>
      </w:r>
      <w:r w:rsidRPr="00E14FE0">
        <w:rPr>
          <w:rFonts w:ascii="Times New Roman" w:hAnsi="Times New Roman" w:cs="Times New Roman"/>
          <w:bCs/>
          <w:szCs w:val="22"/>
        </w:rPr>
        <w:t>(n=99, 39.44%)</w:t>
      </w:r>
    </w:p>
    <w:p w:rsidR="002B6A28" w:rsidRPr="00A632B3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31-60 min </w:t>
      </w:r>
      <w:r w:rsidRPr="00E14FE0">
        <w:rPr>
          <w:rFonts w:ascii="Times New Roman" w:hAnsi="Times New Roman" w:cs="Times New Roman"/>
          <w:bCs/>
          <w:szCs w:val="22"/>
        </w:rPr>
        <w:t>(n=22, 8.76%)</w:t>
      </w:r>
    </w:p>
    <w:p w:rsidR="002B6A28" w:rsidRPr="00A632B3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1-2 hours </w:t>
      </w:r>
      <w:r w:rsidRPr="00E14FE0">
        <w:rPr>
          <w:rFonts w:ascii="Times New Roman" w:hAnsi="Times New Roman" w:cs="Times New Roman"/>
          <w:bCs/>
          <w:szCs w:val="22"/>
        </w:rPr>
        <w:t>(n=7, 2.79%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3) Would you find it useful to have a trustworthy, frequently updated resource for checking herbal/supplement product ingredients, side effects, interactions, etc?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</w:r>
      <w:r w:rsidRPr="00E14FE0">
        <w:rPr>
          <w:rFonts w:ascii="Times New Roman" w:hAnsi="Times New Roman" w:cs="Times New Roman"/>
          <w:szCs w:val="22"/>
        </w:rPr>
        <w:t>Yes (n=250, 99.6%)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No (n=1, 0.4%)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4) Do you care for active duty personnel?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Yes (n=242, 96.41%)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No (n=9, 3.59%)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5) Do your patients routinely discuss dietary/herbal supplements with you?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Yes (n=206, 82.07%)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No (n=45, 17.93%)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6) Do you routinely ask your patients about their use of dietary supplements?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Yes </w:t>
      </w:r>
      <w:r w:rsidRPr="00A632B3">
        <w:rPr>
          <w:rFonts w:ascii="Times New Roman" w:hAnsi="Times New Roman" w:cs="Times New Roman"/>
          <w:bCs/>
          <w:szCs w:val="22"/>
        </w:rPr>
        <w:t>(n=</w:t>
      </w:r>
      <w:r w:rsidRPr="00E14FE0">
        <w:rPr>
          <w:rFonts w:ascii="Times New Roman" w:hAnsi="Times New Roman" w:cs="Times New Roman"/>
          <w:szCs w:val="22"/>
        </w:rPr>
        <w:t>229, 91.24%)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No </w:t>
      </w:r>
      <w:r w:rsidRPr="00A632B3">
        <w:rPr>
          <w:rFonts w:ascii="Times New Roman" w:hAnsi="Times New Roman" w:cs="Times New Roman"/>
          <w:bCs/>
          <w:szCs w:val="22"/>
        </w:rPr>
        <w:t>(n=22, 8.76%)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7) Would it be helpful for you to have reliable natural medicine information - written in patient-friendly language - to give to your patients?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Yes (n=245, 97.61%)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No (n=6, 2.39%)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8) Do you think adverse events from dietary/herbal supplements are common in military populations?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Yes </w:t>
      </w:r>
      <w:r w:rsidRPr="00A632B3">
        <w:rPr>
          <w:rFonts w:ascii="Times New Roman" w:hAnsi="Times New Roman" w:cs="Times New Roman"/>
          <w:bCs/>
          <w:szCs w:val="22"/>
        </w:rPr>
        <w:t>(n=</w:t>
      </w:r>
      <w:r w:rsidRPr="00E14FE0">
        <w:rPr>
          <w:rFonts w:ascii="Times New Roman" w:hAnsi="Times New Roman" w:cs="Times New Roman"/>
          <w:bCs/>
          <w:szCs w:val="22"/>
        </w:rPr>
        <w:t>191, 76.10%)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No </w:t>
      </w:r>
      <w:r w:rsidRPr="00A632B3">
        <w:rPr>
          <w:rFonts w:ascii="Times New Roman" w:hAnsi="Times New Roman" w:cs="Times New Roman"/>
          <w:bCs/>
          <w:szCs w:val="22"/>
        </w:rPr>
        <w:t>(n=</w:t>
      </w:r>
      <w:r w:rsidRPr="00E14FE0">
        <w:rPr>
          <w:rFonts w:ascii="Times New Roman" w:hAnsi="Times New Roman" w:cs="Times New Roman"/>
          <w:bCs/>
          <w:szCs w:val="22"/>
        </w:rPr>
        <w:t>60, 23.90%)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9) Have you encountered a patient who had an adverse event from taking a dietary/herbal supplement?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Yes </w:t>
      </w:r>
      <w:r w:rsidRPr="00A632B3">
        <w:rPr>
          <w:rFonts w:ascii="Times New Roman" w:hAnsi="Times New Roman" w:cs="Times New Roman"/>
          <w:bCs/>
          <w:szCs w:val="22"/>
        </w:rPr>
        <w:t>(n=</w:t>
      </w:r>
      <w:r w:rsidRPr="00E14FE0">
        <w:rPr>
          <w:rFonts w:ascii="Times New Roman" w:hAnsi="Times New Roman" w:cs="Times New Roman"/>
          <w:bCs/>
          <w:szCs w:val="22"/>
        </w:rPr>
        <w:t>145, 57.77%)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No </w:t>
      </w:r>
      <w:r w:rsidRPr="00A632B3">
        <w:rPr>
          <w:rFonts w:ascii="Times New Roman" w:hAnsi="Times New Roman" w:cs="Times New Roman"/>
          <w:bCs/>
          <w:szCs w:val="22"/>
        </w:rPr>
        <w:t>(n=</w:t>
      </w:r>
      <w:r w:rsidRPr="00E14FE0">
        <w:rPr>
          <w:rFonts w:ascii="Times New Roman" w:hAnsi="Times New Roman" w:cs="Times New Roman"/>
          <w:bCs/>
          <w:szCs w:val="22"/>
        </w:rPr>
        <w:t>106, 42.23%)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 xml:space="preserve">9a. If yes, did you report it to the FDA? </w:t>
      </w:r>
      <w:r w:rsidRPr="00E14FE0">
        <w:rPr>
          <w:rFonts w:ascii="Times New Roman" w:hAnsi="Times New Roman" w:cs="Times New Roman"/>
          <w:i/>
          <w:szCs w:val="22"/>
        </w:rPr>
        <w:t>(Yes=23; No=117; No response=5)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Yes </w:t>
      </w:r>
      <w:r w:rsidRPr="00A632B3">
        <w:rPr>
          <w:rFonts w:ascii="Times New Roman" w:hAnsi="Times New Roman" w:cs="Times New Roman"/>
          <w:bCs/>
          <w:szCs w:val="22"/>
        </w:rPr>
        <w:t>(n=23/145, 15.86%)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>No</w:t>
      </w:r>
      <w:r>
        <w:rPr>
          <w:rFonts w:ascii="Times New Roman" w:hAnsi="Times New Roman" w:cs="Times New Roman"/>
          <w:szCs w:val="22"/>
        </w:rPr>
        <w:t>/No Response</w:t>
      </w:r>
      <w:r w:rsidRPr="00E14FE0">
        <w:rPr>
          <w:rFonts w:ascii="Times New Roman" w:hAnsi="Times New Roman" w:cs="Times New Roman"/>
          <w:szCs w:val="22"/>
        </w:rPr>
        <w:t xml:space="preserve"> </w:t>
      </w:r>
      <w:r w:rsidRPr="00A632B3">
        <w:rPr>
          <w:rFonts w:ascii="Times New Roman" w:hAnsi="Times New Roman" w:cs="Times New Roman"/>
          <w:bCs/>
          <w:szCs w:val="22"/>
        </w:rPr>
        <w:t>(n=122/145, 84.14%)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10) Do you know how and where to report adverse events associated with patient use of dietary supplements and herbals?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Yes </w:t>
      </w:r>
      <w:r w:rsidRPr="00A632B3">
        <w:rPr>
          <w:rFonts w:ascii="Times New Roman" w:hAnsi="Times New Roman" w:cs="Times New Roman"/>
          <w:bCs/>
          <w:szCs w:val="22"/>
        </w:rPr>
        <w:t>(n=65, 25.90%)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No </w:t>
      </w:r>
      <w:r w:rsidRPr="00A632B3">
        <w:rPr>
          <w:rFonts w:ascii="Times New Roman" w:hAnsi="Times New Roman" w:cs="Times New Roman"/>
          <w:bCs/>
          <w:szCs w:val="22"/>
        </w:rPr>
        <w:t>(n=186, 74.10%)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11) Would you like access to a simple, electronic online tool for reporting adverse events from dietary supplements/herbals?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Yes </w:t>
      </w:r>
      <w:r w:rsidRPr="00A632B3">
        <w:rPr>
          <w:rFonts w:ascii="Times New Roman" w:hAnsi="Times New Roman" w:cs="Times New Roman"/>
          <w:bCs/>
          <w:szCs w:val="22"/>
        </w:rPr>
        <w:t>(n=226, 90.04%)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No </w:t>
      </w:r>
      <w:r w:rsidRPr="00A632B3">
        <w:rPr>
          <w:rFonts w:ascii="Times New Roman" w:hAnsi="Times New Roman" w:cs="Times New Roman"/>
          <w:bCs/>
          <w:szCs w:val="22"/>
        </w:rPr>
        <w:t>(n=25, 9.96%)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12) Would you like an adverse event from a dietary supplement/herbal automatically generated from an ICD code?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Yes </w:t>
      </w:r>
      <w:r w:rsidRPr="00A632B3">
        <w:rPr>
          <w:rFonts w:ascii="Times New Roman" w:hAnsi="Times New Roman" w:cs="Times New Roman"/>
          <w:bCs/>
          <w:szCs w:val="22"/>
        </w:rPr>
        <w:t>(n=198, 78.88%)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szCs w:val="22"/>
        </w:rPr>
        <w:tab/>
        <w:t xml:space="preserve">No </w:t>
      </w:r>
      <w:r w:rsidRPr="00A632B3">
        <w:rPr>
          <w:rFonts w:ascii="Times New Roman" w:hAnsi="Times New Roman" w:cs="Times New Roman"/>
          <w:bCs/>
          <w:szCs w:val="22"/>
        </w:rPr>
        <w:t>(n=53, 21.12%)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tabs>
          <w:tab w:val="clear" w:pos="504"/>
          <w:tab w:val="clear" w:pos="1008"/>
        </w:tabs>
        <w:spacing w:line="240" w:lineRule="auto"/>
        <w:ind w:firstLine="0"/>
        <w:rPr>
          <w:rFonts w:ascii="Times New Roman" w:eastAsiaTheme="majorEastAsia" w:hAnsi="Times New Roman" w:cs="Times New Roman"/>
          <w:b/>
          <w:bCs/>
          <w:sz w:val="24"/>
          <w:szCs w:val="22"/>
        </w:rPr>
      </w:pPr>
      <w:r w:rsidRPr="00E14FE0">
        <w:rPr>
          <w:rFonts w:ascii="Times New Roman" w:hAnsi="Times New Roman" w:cs="Times New Roman"/>
          <w:caps/>
          <w:sz w:val="24"/>
          <w:szCs w:val="22"/>
        </w:rPr>
        <w:br w:type="page"/>
      </w:r>
    </w:p>
    <w:p w:rsidR="000948E9" w:rsidRDefault="002B6A28" w:rsidP="00364488">
      <w:pPr>
        <w:pStyle w:val="Heading10"/>
        <w:spacing w:line="240" w:lineRule="auto"/>
        <w:jc w:val="center"/>
        <w:rPr>
          <w:rFonts w:ascii="Times" w:hAnsi="Times" w:cs="Times New Roman"/>
          <w:bCs w:val="0"/>
          <w:caps w:val="0"/>
          <w:szCs w:val="22"/>
        </w:rPr>
      </w:pPr>
      <w:r w:rsidRPr="00364488">
        <w:rPr>
          <w:rFonts w:ascii="Times" w:hAnsi="Times" w:cs="Times New Roman"/>
          <w:bCs w:val="0"/>
          <w:caps w:val="0"/>
          <w:szCs w:val="22"/>
        </w:rPr>
        <w:t>Post-Use Questionnaire (Physician data)</w:t>
      </w:r>
    </w:p>
    <w:p w:rsidR="00DD5987" w:rsidRPr="00364488" w:rsidRDefault="00DD5987" w:rsidP="00364488">
      <w:pPr>
        <w:pStyle w:val="Heading10"/>
        <w:spacing w:line="240" w:lineRule="auto"/>
        <w:jc w:val="center"/>
        <w:rPr>
          <w:rFonts w:ascii="Times" w:hAnsi="Times" w:cs="Times New Roman"/>
          <w:bCs w:val="0"/>
          <w:caps w:val="0"/>
          <w:szCs w:val="22"/>
        </w:rPr>
      </w:pPr>
    </w:p>
    <w:p w:rsidR="002B6A28" w:rsidRPr="00E14FE0" w:rsidRDefault="002B6A28" w:rsidP="002B6A28">
      <w:pPr>
        <w:pStyle w:val="Default"/>
        <w:spacing w:after="80"/>
        <w:rPr>
          <w:rFonts w:ascii="Times New Roman" w:hAnsi="Times New Roman" w:cs="Times New Roman"/>
          <w:b/>
          <w:bCs/>
          <w:szCs w:val="22"/>
        </w:rPr>
      </w:pPr>
      <w:r w:rsidRPr="00E14FE0">
        <w:rPr>
          <w:rFonts w:ascii="Times New Roman" w:hAnsi="Times New Roman" w:cs="Times New Roman"/>
          <w:b/>
          <w:bCs/>
          <w:szCs w:val="22"/>
        </w:rPr>
        <w:t>Demographics: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Age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21-29 </w:t>
      </w:r>
      <w:r w:rsidRPr="00A632B3">
        <w:rPr>
          <w:rFonts w:ascii="Times New Roman" w:hAnsi="Times New Roman" w:cs="Times New Roman"/>
          <w:bCs/>
          <w:szCs w:val="22"/>
        </w:rPr>
        <w:t>(n=6, 8.22%)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30-19 </w:t>
      </w:r>
      <w:r w:rsidRPr="00A632B3">
        <w:rPr>
          <w:rFonts w:ascii="Times New Roman" w:hAnsi="Times New Roman" w:cs="Times New Roman"/>
          <w:bCs/>
          <w:szCs w:val="22"/>
        </w:rPr>
        <w:t>(n=34, 46.58%)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40-49 </w:t>
      </w:r>
      <w:r w:rsidRPr="00A632B3">
        <w:rPr>
          <w:rFonts w:ascii="Times New Roman" w:hAnsi="Times New Roman" w:cs="Times New Roman"/>
          <w:bCs/>
          <w:szCs w:val="22"/>
        </w:rPr>
        <w:t>(n=21, 28.77%)</w:t>
      </w:r>
    </w:p>
    <w:p w:rsidR="002B6A28" w:rsidRPr="00E14FE0" w:rsidRDefault="002B6A28" w:rsidP="00F05500">
      <w:pPr>
        <w:pStyle w:val="Default"/>
        <w:ind w:firstLine="720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50-59 </w:t>
      </w:r>
      <w:r w:rsidRPr="00A632B3">
        <w:rPr>
          <w:rFonts w:ascii="Times New Roman" w:hAnsi="Times New Roman" w:cs="Times New Roman"/>
          <w:bCs/>
          <w:szCs w:val="22"/>
        </w:rPr>
        <w:t>(n=9, 12.33%)</w:t>
      </w:r>
    </w:p>
    <w:p w:rsidR="002B6A28" w:rsidRPr="00E14FE0" w:rsidRDefault="002B6A28" w:rsidP="00F05500">
      <w:pPr>
        <w:pStyle w:val="Default"/>
        <w:ind w:firstLine="720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≥60 </w:t>
      </w:r>
      <w:r w:rsidRPr="00A632B3">
        <w:rPr>
          <w:rFonts w:ascii="Times New Roman" w:hAnsi="Times New Roman" w:cs="Times New Roman"/>
          <w:bCs/>
          <w:szCs w:val="22"/>
        </w:rPr>
        <w:t>(n=3, 4.11%)</w:t>
      </w:r>
      <w:r w:rsidRPr="00E14FE0">
        <w:rPr>
          <w:rFonts w:ascii="Times New Roman" w:hAnsi="Times New Roman" w:cs="Times New Roman"/>
          <w:bCs/>
          <w:szCs w:val="22"/>
        </w:rPr>
        <w:tab/>
      </w:r>
      <w:r w:rsidRPr="00E14FE0">
        <w:rPr>
          <w:rFonts w:ascii="Times New Roman" w:hAnsi="Times New Roman" w:cs="Times New Roman"/>
          <w:bCs/>
          <w:szCs w:val="22"/>
        </w:rPr>
        <w:tab/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  <w:highlight w:val="yellow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Gender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Male </w:t>
      </w:r>
      <w:r w:rsidRPr="00A632B3">
        <w:rPr>
          <w:rFonts w:ascii="Times New Roman" w:hAnsi="Times New Roman" w:cs="Times New Roman"/>
          <w:bCs/>
          <w:szCs w:val="22"/>
        </w:rPr>
        <w:t>(n=60, 82.19%)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Female </w:t>
      </w:r>
      <w:r w:rsidRPr="00A632B3">
        <w:rPr>
          <w:rFonts w:ascii="Times New Roman" w:hAnsi="Times New Roman" w:cs="Times New Roman"/>
          <w:bCs/>
          <w:szCs w:val="22"/>
        </w:rPr>
        <w:t>(n=13, 17.81%)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  <w:highlight w:val="yellow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Years in Professional Practice</w:t>
      </w:r>
    </w:p>
    <w:p w:rsidR="002B6A28" w:rsidRPr="00E14FE0" w:rsidRDefault="002B6A28" w:rsidP="002B6A28">
      <w:pPr>
        <w:pStyle w:val="Default"/>
        <w:ind w:left="288"/>
        <w:rPr>
          <w:rFonts w:ascii="Times New Roman" w:hAnsi="Times New Roman" w:cs="Times New Roman"/>
          <w:bCs/>
          <w:szCs w:val="22"/>
        </w:rPr>
        <w:sectPr w:rsidR="002B6A28" w:rsidRPr="00E14F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1-10 (n=40, 54.79%)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11-20 (n=24, 32.88%)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  <w:sectPr w:rsidR="002B6A28" w:rsidRPr="00E14F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 w:rsidRPr="00E14FE0">
        <w:rPr>
          <w:rFonts w:ascii="Times New Roman" w:hAnsi="Times New Roman" w:cs="Times New Roman"/>
          <w:bCs/>
          <w:szCs w:val="22"/>
        </w:rPr>
        <w:tab/>
        <w:t>&gt;20 (n=9, 12.33%)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Education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  <w:sectPr w:rsidR="002B6A28" w:rsidRPr="00E14FE0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MD/DO (n=73, 100.00%)</w:t>
      </w:r>
    </w:p>
    <w:p w:rsidR="002B6A28" w:rsidRPr="00E14FE0" w:rsidRDefault="002B6A28" w:rsidP="002B6A28">
      <w:pPr>
        <w:pStyle w:val="Default"/>
        <w:ind w:left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PhD/DrPH 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RN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LPN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CCRT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RD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DPT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BA, BS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MA, MS, MPH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Medical Student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Other</w:t>
      </w: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</w:rPr>
        <w:sectPr w:rsidR="002B6A28" w:rsidRPr="00E14FE0">
          <w:type w:val="continuous"/>
          <w:pgSz w:w="12240" w:h="15840"/>
          <w:pgMar w:top="1440" w:right="1440" w:bottom="1440" w:left="1440" w:header="720" w:footer="720" w:gutter="0"/>
          <w:cols w:num="3" w:space="432"/>
        </w:sectPr>
      </w:pPr>
    </w:p>
    <w:p w:rsidR="002B6A28" w:rsidRPr="00E14FE0" w:rsidRDefault="002B6A28" w:rsidP="002B6A28">
      <w:pPr>
        <w:pStyle w:val="Default"/>
        <w:ind w:firstLine="288"/>
        <w:rPr>
          <w:rFonts w:ascii="Times New Roman" w:hAnsi="Times New Roman" w:cs="Times New Roman"/>
          <w:bCs/>
          <w:szCs w:val="22"/>
          <w:highlight w:val="yellow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Medics in School? </w:t>
      </w:r>
      <w:r w:rsidRPr="00E14FE0">
        <w:rPr>
          <w:rFonts w:ascii="Times New Roman" w:hAnsi="Times New Roman" w:cs="Times New Roman"/>
          <w:i/>
          <w:szCs w:val="22"/>
        </w:rPr>
        <w:t>(Yes=38; No=34; No response=1)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Yes (n=38, 52.05%)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No</w:t>
      </w:r>
      <w:r>
        <w:rPr>
          <w:rFonts w:ascii="Times New Roman" w:hAnsi="Times New Roman" w:cs="Times New Roman"/>
          <w:bCs/>
          <w:szCs w:val="22"/>
        </w:rPr>
        <w:t>/No Response</w:t>
      </w:r>
      <w:r w:rsidRPr="00E14FE0">
        <w:rPr>
          <w:rFonts w:ascii="Times New Roman" w:hAnsi="Times New Roman" w:cs="Times New Roman"/>
          <w:bCs/>
          <w:szCs w:val="22"/>
        </w:rPr>
        <w:t xml:space="preserve"> (n=34, 43.58%)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  <w:highlight w:val="yellow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Primary Discipline</w:t>
      </w:r>
    </w:p>
    <w:p w:rsidR="002B6A28" w:rsidRPr="00A632B3" w:rsidRDefault="002B6A28" w:rsidP="002B6A28">
      <w:pPr>
        <w:pStyle w:val="Default"/>
        <w:tabs>
          <w:tab w:val="left" w:pos="288"/>
          <w:tab w:val="left" w:pos="1340"/>
        </w:tabs>
        <w:rPr>
          <w:rFonts w:ascii="Times New Roman" w:hAnsi="Times New Roman" w:cs="Times New Roman"/>
          <w:bCs/>
          <w:szCs w:val="22"/>
          <w:highlight w:val="yellow"/>
        </w:rPr>
        <w:sectPr w:rsidR="002B6A28" w:rsidRPr="00A632B3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2B6A28" w:rsidRPr="00A632B3" w:rsidRDefault="002B6A28" w:rsidP="002B6A28">
      <w:pPr>
        <w:pStyle w:val="Default"/>
        <w:tabs>
          <w:tab w:val="left" w:pos="288"/>
          <w:tab w:val="left" w:pos="1340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Physician (n=73, 100%)</w:t>
      </w:r>
    </w:p>
    <w:p w:rsidR="002B6A28" w:rsidRPr="00A632B3" w:rsidRDefault="002B6A28" w:rsidP="002B6A28">
      <w:pPr>
        <w:pStyle w:val="Default"/>
        <w:tabs>
          <w:tab w:val="left" w:pos="288"/>
          <w:tab w:val="left" w:pos="1340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Basic Scientist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Nurse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Medical Assistant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Nurse Practitioner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Allied Health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Dietitian/ Nutritionist </w:t>
      </w:r>
    </w:p>
    <w:p w:rsidR="002B6A28" w:rsidRPr="00A632B3" w:rsidRDefault="002B6A28" w:rsidP="002B6A28">
      <w:pPr>
        <w:pStyle w:val="Default"/>
        <w:tabs>
          <w:tab w:val="left" w:pos="288"/>
        </w:tabs>
        <w:ind w:firstLine="288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Physical Therapist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Exercise Specialist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Clinical Psychologist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Researcher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Medic/Corpsman </w:t>
      </w:r>
    </w:p>
    <w:p w:rsidR="002B6A28" w:rsidRPr="00A632B3" w:rsidRDefault="002B6A28" w:rsidP="002B6A28">
      <w:pPr>
        <w:pStyle w:val="Default"/>
        <w:tabs>
          <w:tab w:val="left" w:pos="288"/>
        </w:tabs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 xml:space="preserve">Other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  <w:highlight w:val="yellow"/>
        </w:rPr>
        <w:sectPr w:rsidR="002B6A28" w:rsidRPr="00E14FE0">
          <w:type w:val="continuous"/>
          <w:pgSz w:w="12240" w:h="15840"/>
          <w:pgMar w:top="1440" w:right="1440" w:bottom="1440" w:left="1440" w:header="720" w:footer="720" w:gutter="0"/>
          <w:cols w:num="3" w:space="0"/>
        </w:sect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  <w:highlight w:val="yellow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E14FE0">
        <w:rPr>
          <w:rFonts w:ascii="Times New Roman" w:hAnsi="Times New Roman" w:cs="Times New Roman"/>
          <w:b/>
          <w:bCs/>
          <w:szCs w:val="22"/>
        </w:rPr>
        <w:t>Please answer the following questions: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>1) Was the information you were looking for easy to find on this website?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Yes (n=65, 89.04%)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No (n=8, 10.96%)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2) If available, would you use this resource again?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Yes (n=72, 98.63%)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No (n=1, 1.37%)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  <w:highlight w:val="yellow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3) Would you recommend it to other healthcare professionals?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Yes (n=72, 98.63%)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No (n=1, 1.37%)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szCs w:val="22"/>
          <w:highlight w:val="yellow"/>
        </w:rPr>
      </w:pP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 xml:space="preserve">4) Would you be interested in a telemedicine consultation service for complex dietary/herbal supplement clinical issues? </w:t>
      </w:r>
    </w:p>
    <w:p w:rsidR="002B6A28" w:rsidRPr="00E14FE0" w:rsidRDefault="002B6A28" w:rsidP="002B6A28">
      <w:pPr>
        <w:pStyle w:val="Default"/>
        <w:rPr>
          <w:rFonts w:ascii="Times New Roman" w:hAnsi="Times New Roman" w:cs="Times New Roman"/>
          <w:bCs/>
          <w:szCs w:val="2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Yes (n=45, 61.64%)</w:t>
      </w:r>
    </w:p>
    <w:p w:rsidR="002B6A28" w:rsidRDefault="002B6A28" w:rsidP="00364488">
      <w:pPr>
        <w:pStyle w:val="Default"/>
        <w:rPr>
          <w:rFonts w:eastAsiaTheme="majorEastAsia" w:cstheme="majorBidi"/>
          <w:b/>
          <w:bCs/>
          <w:szCs w:val="32"/>
        </w:rPr>
      </w:pPr>
      <w:r w:rsidRPr="00E14FE0">
        <w:rPr>
          <w:rFonts w:ascii="Times New Roman" w:hAnsi="Times New Roman" w:cs="Times New Roman"/>
          <w:bCs/>
          <w:szCs w:val="22"/>
        </w:rPr>
        <w:tab/>
        <w:t>No (n=28, 38.36%)</w:t>
      </w:r>
    </w:p>
    <w:sectPr w:rsidR="002B6A28" w:rsidSect="0002737D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28"/>
    <w:rsid w:val="000948E9"/>
    <w:rsid w:val="00252E10"/>
    <w:rsid w:val="002B6A28"/>
    <w:rsid w:val="00364488"/>
    <w:rsid w:val="00405B49"/>
    <w:rsid w:val="00886EDC"/>
    <w:rsid w:val="00D52D54"/>
    <w:rsid w:val="00DD49DB"/>
    <w:rsid w:val="00DD5987"/>
    <w:rsid w:val="00F05500"/>
    <w:rsid w:val="00F2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28"/>
    <w:pPr>
      <w:tabs>
        <w:tab w:val="left" w:pos="504"/>
        <w:tab w:val="left" w:pos="1008"/>
      </w:tabs>
      <w:spacing w:after="0" w:line="480" w:lineRule="auto"/>
      <w:ind w:firstLine="504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rsid w:val="002B6A28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A28"/>
    <w:rPr>
      <w:rFonts w:ascii="Arial" w:eastAsiaTheme="majorEastAsia" w:hAnsi="Arial" w:cstheme="majorBidi"/>
      <w:b/>
      <w:bCs/>
      <w:szCs w:val="32"/>
    </w:rPr>
  </w:style>
  <w:style w:type="paragraph" w:customStyle="1" w:styleId="Heading10">
    <w:name w:val="Heading1"/>
    <w:basedOn w:val="Heading1"/>
    <w:link w:val="Heading1Char0"/>
    <w:qFormat/>
    <w:rsid w:val="002B6A28"/>
    <w:pPr>
      <w:spacing w:before="360"/>
      <w:ind w:firstLine="0"/>
    </w:pPr>
    <w:rPr>
      <w:rFonts w:ascii="Times New Roman" w:hAnsi="Times New Roman"/>
      <w:caps/>
      <w:sz w:val="24"/>
    </w:rPr>
  </w:style>
  <w:style w:type="character" w:customStyle="1" w:styleId="Heading1Char0">
    <w:name w:val="Heading1 Char"/>
    <w:basedOn w:val="Heading1Char"/>
    <w:link w:val="Heading10"/>
    <w:rsid w:val="002B6A28"/>
    <w:rPr>
      <w:rFonts w:ascii="Times New Roman" w:eastAsiaTheme="majorEastAsia" w:hAnsi="Times New Roman" w:cstheme="majorBidi"/>
      <w:b/>
      <w:bCs/>
      <w:caps/>
      <w:sz w:val="24"/>
      <w:szCs w:val="32"/>
    </w:rPr>
  </w:style>
  <w:style w:type="paragraph" w:customStyle="1" w:styleId="Reference">
    <w:name w:val="Reference"/>
    <w:qFormat/>
    <w:rsid w:val="002B6A28"/>
    <w:pPr>
      <w:tabs>
        <w:tab w:val="left" w:pos="504"/>
      </w:tabs>
      <w:spacing w:after="0" w:line="480" w:lineRule="auto"/>
    </w:pPr>
    <w:rPr>
      <w:rFonts w:ascii="Arial" w:hAnsi="Arial"/>
      <w:szCs w:val="24"/>
    </w:rPr>
  </w:style>
  <w:style w:type="paragraph" w:customStyle="1" w:styleId="Default">
    <w:name w:val="Default"/>
    <w:rsid w:val="002B6A2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A28"/>
    <w:pPr>
      <w:tabs>
        <w:tab w:val="left" w:pos="504"/>
        <w:tab w:val="left" w:pos="1008"/>
      </w:tabs>
      <w:spacing w:after="0" w:line="480" w:lineRule="auto"/>
      <w:ind w:firstLine="504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rsid w:val="002B6A28"/>
    <w:pPr>
      <w:keepNext/>
      <w:keepLines/>
      <w:outlineLvl w:val="0"/>
    </w:pPr>
    <w:rPr>
      <w:rFonts w:eastAsiaTheme="majorEastAsia" w:cstheme="majorBidi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A28"/>
    <w:rPr>
      <w:rFonts w:ascii="Arial" w:eastAsiaTheme="majorEastAsia" w:hAnsi="Arial" w:cstheme="majorBidi"/>
      <w:b/>
      <w:bCs/>
      <w:szCs w:val="32"/>
    </w:rPr>
  </w:style>
  <w:style w:type="paragraph" w:customStyle="1" w:styleId="Heading10">
    <w:name w:val="Heading1"/>
    <w:basedOn w:val="Heading1"/>
    <w:link w:val="Heading1Char0"/>
    <w:qFormat/>
    <w:rsid w:val="002B6A28"/>
    <w:pPr>
      <w:spacing w:before="360"/>
      <w:ind w:firstLine="0"/>
    </w:pPr>
    <w:rPr>
      <w:rFonts w:ascii="Times New Roman" w:hAnsi="Times New Roman"/>
      <w:caps/>
      <w:sz w:val="24"/>
    </w:rPr>
  </w:style>
  <w:style w:type="character" w:customStyle="1" w:styleId="Heading1Char0">
    <w:name w:val="Heading1 Char"/>
    <w:basedOn w:val="Heading1Char"/>
    <w:link w:val="Heading10"/>
    <w:rsid w:val="002B6A28"/>
    <w:rPr>
      <w:rFonts w:ascii="Times New Roman" w:eastAsiaTheme="majorEastAsia" w:hAnsi="Times New Roman" w:cstheme="majorBidi"/>
      <w:b/>
      <w:bCs/>
      <w:caps/>
      <w:sz w:val="24"/>
      <w:szCs w:val="32"/>
    </w:rPr>
  </w:style>
  <w:style w:type="paragraph" w:customStyle="1" w:styleId="Reference">
    <w:name w:val="Reference"/>
    <w:qFormat/>
    <w:rsid w:val="002B6A28"/>
    <w:pPr>
      <w:tabs>
        <w:tab w:val="left" w:pos="504"/>
      </w:tabs>
      <w:spacing w:after="0" w:line="480" w:lineRule="auto"/>
    </w:pPr>
    <w:rPr>
      <w:rFonts w:ascii="Arial" w:hAnsi="Arial"/>
      <w:szCs w:val="24"/>
    </w:rPr>
  </w:style>
  <w:style w:type="paragraph" w:customStyle="1" w:styleId="Default">
    <w:name w:val="Default"/>
    <w:rsid w:val="002B6A28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3791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USUHS</Company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sattipoe</dc:creator>
  <cp:lastModifiedBy>Ken Wilson</cp:lastModifiedBy>
  <cp:revision>2</cp:revision>
  <dcterms:created xsi:type="dcterms:W3CDTF">2012-07-12T17:25:00Z</dcterms:created>
  <dcterms:modified xsi:type="dcterms:W3CDTF">2012-07-12T17:25:00Z</dcterms:modified>
</cp:coreProperties>
</file>