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9" w:rsidRPr="00820A0A" w:rsidRDefault="00100139">
      <w:pPr>
        <w:rPr>
          <w:rFonts w:asciiTheme="minorHAnsi" w:hAnsiTheme="minorHAnsi" w:cstheme="minorHAnsi"/>
        </w:rPr>
      </w:pPr>
    </w:p>
    <w:tbl>
      <w:tblPr>
        <w:tblW w:w="1433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08"/>
        <w:gridCol w:w="1435"/>
        <w:gridCol w:w="1625"/>
        <w:gridCol w:w="1625"/>
        <w:gridCol w:w="1845"/>
        <w:gridCol w:w="1846"/>
        <w:gridCol w:w="1625"/>
        <w:gridCol w:w="1625"/>
        <w:gridCol w:w="1104"/>
      </w:tblGrid>
      <w:tr w:rsidR="00362CC3" w:rsidRPr="00820A0A" w:rsidTr="009B2284">
        <w:trPr>
          <w:trHeight w:val="247"/>
        </w:trPr>
        <w:tc>
          <w:tcPr>
            <w:tcW w:w="14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Supplemental Table 2. </w:t>
            </w: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Results comparing ActiGraph measures of sedentary and active time (</w:t>
            </w:r>
            <w:proofErr w:type="spellStart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hrs</w:t>
            </w:r>
            <w:proofErr w:type="spellEnd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/d) to the </w:t>
            </w:r>
            <w:proofErr w:type="spellStart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activPAL</w:t>
            </w:r>
            <w:proofErr w:type="spellEnd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(n=189) without matching on </w:t>
            </w:r>
          </w:p>
        </w:tc>
      </w:tr>
      <w:tr w:rsidR="00362CC3" w:rsidRPr="00820A0A" w:rsidTr="009B2284">
        <w:trPr>
          <w:trHeight w:val="247"/>
        </w:trPr>
        <w:tc>
          <w:tcPr>
            <w:tcW w:w="8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wear/observation time, by age-group and gender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CC3" w:rsidRPr="00820A0A" w:rsidTr="00362CC3">
        <w:trPr>
          <w:trHeight w:val="262"/>
        </w:trPr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CC3" w:rsidRPr="00820A0A" w:rsidTr="00362CC3">
        <w:trPr>
          <w:trHeight w:val="262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CC3" w:rsidRPr="00820A0A" w:rsidTr="009B2284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Model parameters/results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CC3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CC3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Type of behavior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Total Variance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Person-specific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Random error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2CC3" w:rsidRPr="00820A0A" w:rsidRDefault="0036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305"/>
        </w:trPr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62"/>
            </w: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62"/>
            </w: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0"/>
                <w:sz w:val="24"/>
                <w:szCs w:val="24"/>
              </w:rPr>
              <w:object w:dxaOrig="420" w:dyaOrig="360" w14:anchorId="313AA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pt" o:ole="">
                  <v:imagedata r:id="rId5" o:title=""/>
                </v:shape>
                <o:OLEObject Type="Embed" ProgID="Equation.3" ShapeID="_x0000_i1025" DrawAspect="Content" ObjectID="_1414938027" r:id="rId6"/>
              </w:objec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0"/>
                <w:sz w:val="24"/>
                <w:szCs w:val="24"/>
              </w:rPr>
              <w:object w:dxaOrig="340" w:dyaOrig="360" w14:anchorId="31B3767D">
                <v:shape id="_x0000_i1026" type="#_x0000_t75" style="width:17.25pt;height:18pt" o:ole="">
                  <v:imagedata r:id="rId7" o:title=""/>
                </v:shape>
                <o:OLEObject Type="Embed" ProgID="Equation.3" ShapeID="_x0000_i1026" DrawAspect="Content" ObjectID="_1414938028" r:id="rId8"/>
              </w:objec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2"/>
                <w:sz w:val="24"/>
                <w:szCs w:val="24"/>
              </w:rPr>
              <w:object w:dxaOrig="340" w:dyaOrig="380" w14:anchorId="4CD559FF">
                <v:shape id="_x0000_i1027" type="#_x0000_t75" style="width:17.25pt;height:18.75pt" o:ole="">
                  <v:imagedata r:id="rId9" o:title=""/>
                </v:shape>
                <o:OLEObject Type="Embed" ProgID="Equation.3" ShapeID="_x0000_i1027" DrawAspect="Content" ObjectID="_1414938029" r:id="rId10"/>
              </w:objec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72"/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Men (n=40)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3.92 (0.77)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0.55 (0.08)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6.50 (1.07)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1.68 (0.55)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1.26 (0.17)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0.65 (0.09)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2.32 (0.30)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0.65 (0.07)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5.36 (1.03)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1.26 (0.37)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0.73 (0.11)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0.73 (0.08)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Women (n=45)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5.73 (0.57)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0.40 (0.06)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7.54 (1.58)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1.14 (0.29)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1.74 (0.45)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0.61 (0.07)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2.63 (0.38)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0.53 (0.07)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5.71 (0.70)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0.62 (0.18)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0.87 (0.14)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0.75 (0.05)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ADOLESCENTS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Boys (n=53)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3.58 (0.80)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0.44 (0.08)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6.27 (0.99)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1.39 (0.39)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2.77 (0.61)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0.47 (0.07)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3.32 (0.36)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0.65 (0.08)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3.62 (0.77)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1.23 (0.31)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0.98 (0.13)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0.56 (0.06)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Girls (n=51)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Sedentary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3.34 (0.63)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0.52 (0.07)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3.31 (0.29)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0.79 (0.26)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1.42 (0.29)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0.55 (0.06)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4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2.84 (0.19)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0.66 (0.03)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2.28 (0.20)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0.65 (0.12)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0.62 (0.06)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0.66 (0.05)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362CC3">
        <w:trPr>
          <w:trHeight w:val="262"/>
        </w:trPr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9B2284">
        <w:trPr>
          <w:trHeight w:val="262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7"/>
                <w:szCs w:val="17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17"/>
                <w:szCs w:val="17"/>
              </w:rPr>
              <w:t>Standard errors are in parentheses and were estimated from 1,000 bootstrapped samples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8707C" w:rsidRPr="00820A0A" w:rsidRDefault="0068707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8707C" w:rsidRPr="00820A0A" w:rsidSect="009C7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AF"/>
    <w:rsid w:val="00100139"/>
    <w:rsid w:val="001A5810"/>
    <w:rsid w:val="001C179A"/>
    <w:rsid w:val="00237F24"/>
    <w:rsid w:val="00362CC3"/>
    <w:rsid w:val="0040344B"/>
    <w:rsid w:val="00467F2E"/>
    <w:rsid w:val="0058191D"/>
    <w:rsid w:val="0068707C"/>
    <w:rsid w:val="006A07C0"/>
    <w:rsid w:val="00820A0A"/>
    <w:rsid w:val="00961754"/>
    <w:rsid w:val="009652AF"/>
    <w:rsid w:val="009B2284"/>
    <w:rsid w:val="00B741B4"/>
    <w:rsid w:val="00BA186E"/>
    <w:rsid w:val="00D15BDE"/>
    <w:rsid w:val="00D84F2C"/>
    <w:rsid w:val="00DD0CB2"/>
    <w:rsid w:val="00E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2</cp:revision>
  <cp:lastPrinted>2012-11-19T21:19:00Z</cp:lastPrinted>
  <dcterms:created xsi:type="dcterms:W3CDTF">2012-11-20T22:33:00Z</dcterms:created>
  <dcterms:modified xsi:type="dcterms:W3CDTF">2012-11-20T22:33:00Z</dcterms:modified>
</cp:coreProperties>
</file>