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9B8" w:rsidRDefault="00A67BE3" w:rsidP="009350E7">
      <w:pPr>
        <w:spacing w:line="240" w:lineRule="auto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503919">
        <w:rPr>
          <w:rFonts w:ascii="Times New Roman" w:hAnsi="Times New Roman" w:cs="Times New Roman"/>
          <w:sz w:val="24"/>
          <w:szCs w:val="24"/>
        </w:rPr>
        <w:t>SUPPLEMENTAL DIGITAL CONTENT</w:t>
      </w:r>
      <w:r w:rsidR="00780414" w:rsidRPr="00770F72">
        <w:rPr>
          <w:rFonts w:ascii="Times New Roman" w:hAnsi="Times New Roman" w:cs="Times New Roman"/>
          <w:sz w:val="24"/>
          <w:szCs w:val="24"/>
        </w:rPr>
        <w:t xml:space="preserve"> </w:t>
      </w:r>
      <w:r w:rsidR="00E25434">
        <w:rPr>
          <w:rFonts w:ascii="Times New Roman" w:hAnsi="Times New Roman" w:cs="Times New Roman"/>
          <w:sz w:val="24"/>
          <w:szCs w:val="24"/>
        </w:rPr>
        <w:t>5</w:t>
      </w:r>
      <w:r w:rsidR="00780414" w:rsidRPr="004F6CEB">
        <w:rPr>
          <w:rFonts w:ascii="Times New Roman" w:hAnsi="Times New Roman" w:cs="Times New Roman"/>
          <w:sz w:val="24"/>
          <w:szCs w:val="24"/>
        </w:rPr>
        <w:t xml:space="preserve"> </w:t>
      </w:r>
      <w:r w:rsidR="003559B8" w:rsidRPr="004F6CEB">
        <w:rPr>
          <w:rFonts w:ascii="Times New Roman" w:hAnsi="Times New Roman" w:cs="Times New Roman"/>
          <w:sz w:val="24"/>
          <w:szCs w:val="24"/>
        </w:rPr>
        <w:t>Mean signed difference</w:t>
      </w:r>
      <w:r w:rsidR="00F4245B">
        <w:rPr>
          <w:rFonts w:ascii="Times New Roman" w:hAnsi="Times New Roman" w:cs="Times New Roman"/>
          <w:sz w:val="24"/>
          <w:szCs w:val="24"/>
        </w:rPr>
        <w:t>s</w:t>
      </w:r>
      <w:r w:rsidR="003559B8" w:rsidRPr="004F6CEB">
        <w:rPr>
          <w:rFonts w:ascii="Times New Roman" w:hAnsi="Times New Roman" w:cs="Times New Roman"/>
          <w:sz w:val="24"/>
          <w:szCs w:val="24"/>
        </w:rPr>
        <w:t xml:space="preserve"> in PBF estimated from </w:t>
      </w:r>
      <w:r w:rsidR="003559B8" w:rsidRPr="004F6C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published </w:t>
      </w:r>
      <w:r w:rsidR="003559B8" w:rsidRPr="004F6CEB">
        <w:rPr>
          <w:rFonts w:ascii="Times New Roman" w:hAnsi="Times New Roman" w:cs="Times New Roman"/>
          <w:sz w:val="24"/>
          <w:szCs w:val="24"/>
        </w:rPr>
        <w:t xml:space="preserve">equations </w:t>
      </w:r>
      <w:r w:rsidR="003559B8" w:rsidRPr="004F6CEB">
        <w:rPr>
          <w:rFonts w:ascii="Times New Roman" w:hAnsi="Times New Roman" w:cs="Times New Roman" w:hint="eastAsia"/>
          <w:color w:val="000000"/>
          <w:sz w:val="24"/>
          <w:szCs w:val="24"/>
        </w:rPr>
        <w:t>using anthropometrics</w:t>
      </w:r>
      <w:r w:rsidR="003559B8" w:rsidRPr="004F6C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559B8" w:rsidRPr="004F6CEB">
        <w:rPr>
          <w:rFonts w:ascii="Times New Roman" w:hAnsi="Times New Roman" w:cs="Times New Roman"/>
          <w:sz w:val="24"/>
          <w:szCs w:val="24"/>
        </w:rPr>
        <w:t xml:space="preserve">and from DXA in </w:t>
      </w:r>
      <w:r w:rsidR="00E234D4">
        <w:rPr>
          <w:rFonts w:ascii="Times New Roman" w:hAnsi="Times New Roman" w:cs="Times New Roman"/>
          <w:sz w:val="24"/>
          <w:szCs w:val="24"/>
        </w:rPr>
        <w:t>males and females</w:t>
      </w:r>
      <w:r w:rsidR="003559B8" w:rsidRPr="004F6CEB">
        <w:rPr>
          <w:rFonts w:ascii="Times New Roman" w:hAnsi="Times New Roman" w:cs="Times New Roman"/>
          <w:color w:val="000000"/>
          <w:sz w:val="24"/>
          <w:szCs w:val="24"/>
        </w:rPr>
        <w:t xml:space="preserve"> aged ≥ 20 years by</w:t>
      </w:r>
      <w:r w:rsidR="004C26CE">
        <w:rPr>
          <w:rFonts w:ascii="Times New Roman" w:hAnsi="Times New Roman" w:cs="Times New Roman"/>
          <w:color w:val="000000"/>
          <w:sz w:val="24"/>
          <w:szCs w:val="24"/>
        </w:rPr>
        <w:t xml:space="preserve"> overall</w:t>
      </w:r>
      <w:r w:rsidR="003559B8" w:rsidRPr="004F6CEB">
        <w:rPr>
          <w:rFonts w:ascii="Times New Roman" w:hAnsi="Times New Roman" w:cs="Times New Roman"/>
          <w:sz w:val="24"/>
          <w:szCs w:val="24"/>
        </w:rPr>
        <w:t xml:space="preserve"> age, obesity status and race</w:t>
      </w:r>
      <w:r w:rsidR="003559B8" w:rsidRPr="004F6CEB">
        <w:rPr>
          <w:rFonts w:ascii="Times New Roman" w:hAnsi="Times New Roman" w:cs="Times New Roman" w:hint="eastAsia"/>
          <w:sz w:val="24"/>
          <w:szCs w:val="24"/>
        </w:rPr>
        <w:t>/</w:t>
      </w:r>
      <w:r w:rsidR="003559B8" w:rsidRPr="004F6CEB">
        <w:rPr>
          <w:rFonts w:ascii="Times New Roman" w:hAnsi="Times New Roman" w:cs="Times New Roman"/>
          <w:sz w:val="24"/>
          <w:szCs w:val="24"/>
        </w:rPr>
        <w:t xml:space="preserve">ethnicity: NHANES 1999 - 2004 </w:t>
      </w:r>
      <w:r w:rsidR="003559B8" w:rsidRPr="004F6CEB">
        <w:rPr>
          <w:rFonts w:ascii="Times New Roman" w:hAnsi="Times New Roman" w:cs="Times New Roman"/>
          <w:i/>
          <w:sz w:val="24"/>
          <w:szCs w:val="24"/>
          <w:vertAlign w:val="superscript"/>
        </w:rPr>
        <w:t>1, 2</w:t>
      </w:r>
    </w:p>
    <w:tbl>
      <w:tblPr>
        <w:tblW w:w="5509" w:type="pct"/>
        <w:tblLook w:val="04A0" w:firstRow="1" w:lastRow="0" w:firstColumn="1" w:lastColumn="0" w:noHBand="0" w:noVBand="1"/>
      </w:tblPr>
      <w:tblGrid>
        <w:gridCol w:w="4153"/>
        <w:gridCol w:w="872"/>
        <w:gridCol w:w="229"/>
        <w:gridCol w:w="708"/>
        <w:gridCol w:w="708"/>
        <w:gridCol w:w="688"/>
        <w:gridCol w:w="229"/>
        <w:gridCol w:w="851"/>
        <w:gridCol w:w="784"/>
        <w:gridCol w:w="737"/>
        <w:gridCol w:w="229"/>
        <w:gridCol w:w="1115"/>
        <w:gridCol w:w="955"/>
        <w:gridCol w:w="952"/>
        <w:gridCol w:w="1307"/>
      </w:tblGrid>
      <w:tr w:rsidR="00F109ED" w:rsidRPr="009E47A7" w:rsidTr="000D70EE">
        <w:trPr>
          <w:gridAfter w:val="1"/>
          <w:wAfter w:w="451" w:type="pct"/>
          <w:trHeight w:val="405"/>
        </w:trPr>
        <w:tc>
          <w:tcPr>
            <w:tcW w:w="1430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109ED" w:rsidRPr="009E47A7" w:rsidRDefault="00F109ED" w:rsidP="000D7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Sex</w:t>
            </w:r>
            <w:r w:rsidRPr="009E4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/Anthropometric(s) used in equations </w:t>
            </w:r>
          </w:p>
          <w:p w:rsidR="00F109ED" w:rsidRPr="009E47A7" w:rsidRDefault="00F109ED" w:rsidP="000D7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4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/Equations evaluated</w:t>
            </w:r>
          </w:p>
        </w:tc>
        <w:tc>
          <w:tcPr>
            <w:tcW w:w="299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109ED" w:rsidRPr="009E47A7" w:rsidRDefault="00F109ED" w:rsidP="000D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4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Overall</w:t>
            </w:r>
          </w:p>
        </w:tc>
        <w:tc>
          <w:tcPr>
            <w:tcW w:w="7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09ED" w:rsidRPr="009E47A7" w:rsidRDefault="00F109ED" w:rsidP="000D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09ED" w:rsidRPr="009E47A7" w:rsidRDefault="00F109ED" w:rsidP="000D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4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By age</w:t>
            </w:r>
          </w:p>
        </w:tc>
        <w:tc>
          <w:tcPr>
            <w:tcW w:w="7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09ED" w:rsidRPr="009E47A7" w:rsidRDefault="00F109ED" w:rsidP="000D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09ED" w:rsidRPr="009E47A7" w:rsidRDefault="00F109ED" w:rsidP="000D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4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By obesity status</w:t>
            </w:r>
            <w:r w:rsidRPr="009E4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Pr="009E47A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79" w:type="pc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F109ED" w:rsidRPr="009E47A7" w:rsidRDefault="00F109ED" w:rsidP="000D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109ED" w:rsidRPr="009E47A7" w:rsidRDefault="00F109ED" w:rsidP="000D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4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By race/ethnicity</w:t>
            </w:r>
            <w:r w:rsidRPr="009E47A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vertAlign w:val="superscript"/>
              </w:rPr>
              <w:t>4</w:t>
            </w:r>
          </w:p>
        </w:tc>
      </w:tr>
      <w:tr w:rsidR="00F109ED" w:rsidRPr="009E47A7" w:rsidTr="000D70EE">
        <w:trPr>
          <w:gridAfter w:val="1"/>
          <w:wAfter w:w="451" w:type="pct"/>
          <w:trHeight w:hRule="exact" w:val="720"/>
        </w:trPr>
        <w:tc>
          <w:tcPr>
            <w:tcW w:w="1430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109ED" w:rsidRPr="009E47A7" w:rsidRDefault="00F109ED" w:rsidP="000D70EE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9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109ED" w:rsidRPr="009E47A7" w:rsidRDefault="00F109ED" w:rsidP="000D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9ED" w:rsidRPr="009E47A7" w:rsidRDefault="00F109ED" w:rsidP="000D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9ED" w:rsidRDefault="00F109ED" w:rsidP="000D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20-39</w:t>
            </w:r>
          </w:p>
          <w:p w:rsidR="00F109ED" w:rsidRPr="009E47A7" w:rsidRDefault="00F109ED" w:rsidP="000D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E4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years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9ED" w:rsidRDefault="00F109ED" w:rsidP="000D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4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40-59</w:t>
            </w:r>
          </w:p>
          <w:p w:rsidR="00F109ED" w:rsidRPr="009E47A7" w:rsidRDefault="00F109ED" w:rsidP="000D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4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years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9ED" w:rsidRDefault="00F109ED" w:rsidP="000D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4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≥ 60 </w:t>
            </w:r>
          </w:p>
          <w:p w:rsidR="00F109ED" w:rsidRPr="009E47A7" w:rsidRDefault="00F109ED" w:rsidP="000D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4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years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9ED" w:rsidRPr="009E47A7" w:rsidRDefault="00F109ED" w:rsidP="000D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9ED" w:rsidRDefault="00F109ED" w:rsidP="000D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4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Normal</w:t>
            </w:r>
          </w:p>
          <w:p w:rsidR="00F109ED" w:rsidRPr="009E47A7" w:rsidRDefault="00F109ED" w:rsidP="000D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4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weight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9ED" w:rsidRDefault="00F109ED" w:rsidP="000D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4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Over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F109ED" w:rsidRPr="009E47A7" w:rsidRDefault="00F109ED" w:rsidP="000D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4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weight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9ED" w:rsidRPr="009E47A7" w:rsidRDefault="00F109ED" w:rsidP="000D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4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Obese</w:t>
            </w:r>
          </w:p>
        </w:tc>
        <w:tc>
          <w:tcPr>
            <w:tcW w:w="79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109ED" w:rsidRPr="009E47A7" w:rsidRDefault="00F109ED" w:rsidP="000D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09ED" w:rsidRDefault="00F109ED" w:rsidP="000D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4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Mexican</w:t>
            </w:r>
          </w:p>
          <w:p w:rsidR="00F109ED" w:rsidRPr="009E47A7" w:rsidRDefault="00F109ED" w:rsidP="000D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4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Americans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09ED" w:rsidRDefault="00F109ED" w:rsidP="000D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4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Non-</w:t>
            </w:r>
          </w:p>
          <w:p w:rsidR="00F109ED" w:rsidRDefault="00F109ED" w:rsidP="000D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4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Hispanic</w:t>
            </w:r>
          </w:p>
          <w:p w:rsidR="00F109ED" w:rsidRPr="009E47A7" w:rsidRDefault="00F109ED" w:rsidP="000D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4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whites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09ED" w:rsidRDefault="00F109ED" w:rsidP="000D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4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Non-</w:t>
            </w:r>
          </w:p>
          <w:p w:rsidR="00F109ED" w:rsidRDefault="00F109ED" w:rsidP="000D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4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Hispanic</w:t>
            </w:r>
          </w:p>
          <w:p w:rsidR="00F109ED" w:rsidRPr="009E47A7" w:rsidRDefault="00F109ED" w:rsidP="000D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4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blacks</w:t>
            </w:r>
          </w:p>
        </w:tc>
      </w:tr>
      <w:tr w:rsidR="00F109ED" w:rsidRPr="009E47A7" w:rsidTr="000D70EE">
        <w:trPr>
          <w:gridAfter w:val="1"/>
          <w:wAfter w:w="451" w:type="pct"/>
          <w:trHeight w:hRule="exact" w:val="360"/>
        </w:trPr>
        <w:tc>
          <w:tcPr>
            <w:tcW w:w="1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09ED" w:rsidRPr="009E47A7" w:rsidRDefault="00F109ED" w:rsidP="000D70EE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Males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09ED" w:rsidRPr="009E47A7" w:rsidRDefault="00F109ED" w:rsidP="000D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09ED" w:rsidRPr="009E47A7" w:rsidRDefault="00F109ED" w:rsidP="000D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09ED" w:rsidRPr="009E47A7" w:rsidRDefault="00F109ED" w:rsidP="000D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09ED" w:rsidRPr="009E47A7" w:rsidRDefault="00F109ED" w:rsidP="000D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09ED" w:rsidRPr="009E47A7" w:rsidRDefault="00F109ED" w:rsidP="000D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09ED" w:rsidRPr="009E47A7" w:rsidRDefault="00F109ED" w:rsidP="000D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09ED" w:rsidRPr="009E47A7" w:rsidRDefault="00F109ED" w:rsidP="000D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09ED" w:rsidRPr="009E47A7" w:rsidRDefault="00F109ED" w:rsidP="000D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09ED" w:rsidRPr="009E47A7" w:rsidRDefault="00F109ED" w:rsidP="000D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09ED" w:rsidRPr="009E47A7" w:rsidRDefault="00F109ED" w:rsidP="000D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09ED" w:rsidRPr="009E47A7" w:rsidRDefault="00F109ED" w:rsidP="000D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09ED" w:rsidRPr="009E47A7" w:rsidRDefault="00F109ED" w:rsidP="000D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09ED" w:rsidRPr="009E47A7" w:rsidRDefault="00F109ED" w:rsidP="000D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109ED" w:rsidRPr="009E47A7" w:rsidTr="000D70EE">
        <w:trPr>
          <w:gridAfter w:val="1"/>
          <w:wAfter w:w="451" w:type="pct"/>
          <w:trHeight w:hRule="exact" w:val="360"/>
        </w:trPr>
        <w:tc>
          <w:tcPr>
            <w:tcW w:w="1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09ED" w:rsidRPr="009E47A7" w:rsidRDefault="00F109ED" w:rsidP="000D70EE">
            <w:pPr>
              <w:spacing w:after="0" w:line="240" w:lineRule="auto"/>
              <w:ind w:firstLine="180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9E47A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Unweighted</w:t>
            </w:r>
            <w:proofErr w:type="spellEnd"/>
            <w:r w:rsidRPr="009E47A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sample size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09ED" w:rsidRPr="009E47A7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5,268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09ED" w:rsidRPr="009E47A7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09ED" w:rsidRPr="009E47A7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1,824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09ED" w:rsidRPr="009E47A7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1,587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09ED" w:rsidRPr="009E47A7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1,857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09ED" w:rsidRPr="009E47A7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09ED" w:rsidRPr="009E47A7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1,862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09ED" w:rsidRPr="009E47A7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2,373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09ED" w:rsidRPr="009E47A7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949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09ED" w:rsidRPr="009E47A7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09ED" w:rsidRPr="009E47A7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1,225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09ED" w:rsidRPr="009E47A7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2,703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09ED" w:rsidRPr="009E47A7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931</w:t>
            </w:r>
          </w:p>
        </w:tc>
      </w:tr>
      <w:tr w:rsidR="00F109ED" w:rsidRPr="009E47A7" w:rsidTr="000D70EE">
        <w:trPr>
          <w:gridAfter w:val="1"/>
          <w:wAfter w:w="451" w:type="pct"/>
          <w:trHeight w:hRule="exact" w:val="360"/>
        </w:trPr>
        <w:tc>
          <w:tcPr>
            <w:tcW w:w="1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09ED" w:rsidRPr="009E47A7" w:rsidRDefault="00F109ED" w:rsidP="000D70EE">
            <w:pPr>
              <w:spacing w:after="0" w:line="240" w:lineRule="auto"/>
              <w:ind w:firstLine="180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E47A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Triceps and subscapular</w:t>
            </w:r>
            <w:r w:rsidRPr="009E47A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s</w:t>
            </w:r>
            <w:r w:rsidRPr="009E47A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kinfold</w:t>
            </w:r>
            <w:r w:rsidRPr="009E47A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thickness</w:t>
            </w:r>
            <w:r w:rsidRPr="009E47A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09ED" w:rsidRPr="009E47A7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09ED" w:rsidRPr="009E47A7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09ED" w:rsidRPr="009E47A7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09ED" w:rsidRPr="009E47A7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09ED" w:rsidRPr="009E47A7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09ED" w:rsidRPr="009E47A7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09ED" w:rsidRPr="009E47A7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09ED" w:rsidRPr="009E47A7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09ED" w:rsidRPr="009E47A7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09ED" w:rsidRPr="009E47A7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09ED" w:rsidRPr="009E47A7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09ED" w:rsidRPr="009E47A7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09ED" w:rsidRPr="009E47A7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109ED" w:rsidRPr="009E47A7" w:rsidTr="000D70EE">
        <w:trPr>
          <w:gridAfter w:val="1"/>
          <w:wAfter w:w="451" w:type="pct"/>
          <w:trHeight w:hRule="exact" w:val="360"/>
        </w:trPr>
        <w:tc>
          <w:tcPr>
            <w:tcW w:w="1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09ED" w:rsidRPr="009E47A7" w:rsidRDefault="00F109ED" w:rsidP="000D70EE">
            <w:pPr>
              <w:spacing w:after="0" w:line="240" w:lineRule="auto"/>
              <w:ind w:left="180" w:firstLine="1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E4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Durnin</w:t>
            </w:r>
            <w:proofErr w:type="spellEnd"/>
            <w:r w:rsidRPr="009E4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</w:t>
            </w:r>
            <w:proofErr w:type="spellStart"/>
            <w:r w:rsidRPr="009E4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Womersley</w:t>
            </w:r>
            <w:proofErr w:type="spellEnd"/>
            <w:r w:rsidRPr="009E4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age-specific </w:t>
            </w:r>
            <w:r w:rsidRPr="009E4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begin"/>
            </w:r>
            <w:r w:rsidRPr="009E4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>ADDIN RW.CITE{{1 Durnin,J.V. 1974}}</w:instrText>
            </w:r>
            <w:r w:rsidRPr="009E4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(5)</w:t>
            </w:r>
            <w:r w:rsidRPr="009E4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09ED" w:rsidRPr="00B22C6F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-1.3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09ED" w:rsidRPr="00B22C6F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09ED" w:rsidRPr="00B22C6F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-3.3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09ED" w:rsidRPr="00B22C6F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09ED" w:rsidRPr="00B22C6F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-0.9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09ED" w:rsidRPr="00B22C6F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09ED" w:rsidRPr="00B22C6F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-1.7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09ED" w:rsidRPr="00B22C6F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-0.9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09ED" w:rsidRPr="00B22C6F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-1.4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09ED" w:rsidRPr="00B22C6F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09ED" w:rsidRPr="00B22C6F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-2.8</w:t>
            </w:r>
            <w:r w:rsidR="00E56155" w:rsidRPr="00B4043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09ED" w:rsidRPr="00B22C6F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-1.3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09ED" w:rsidRPr="00B22C6F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</w:t>
            </w:r>
            <w:r w:rsidR="009E631E" w:rsidRPr="00B4043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vertAlign w:val="superscript"/>
              </w:rPr>
              <w:t>***</w:t>
            </w:r>
          </w:p>
        </w:tc>
      </w:tr>
      <w:tr w:rsidR="00F109ED" w:rsidRPr="009E47A7" w:rsidTr="000D70EE">
        <w:trPr>
          <w:gridAfter w:val="1"/>
          <w:wAfter w:w="451" w:type="pct"/>
          <w:trHeight w:hRule="exact" w:val="360"/>
        </w:trPr>
        <w:tc>
          <w:tcPr>
            <w:tcW w:w="1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09ED" w:rsidRPr="009E47A7" w:rsidRDefault="00F109ED" w:rsidP="000D70EE">
            <w:pPr>
              <w:spacing w:after="0" w:line="240" w:lineRule="auto"/>
              <w:ind w:left="180" w:firstLine="1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E4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Durnin</w:t>
            </w:r>
            <w:proofErr w:type="spellEnd"/>
            <w:r w:rsidRPr="009E4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</w:t>
            </w:r>
            <w:proofErr w:type="spellStart"/>
            <w:r w:rsidRPr="009E4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Womersley</w:t>
            </w:r>
            <w:proofErr w:type="spellEnd"/>
            <w:r w:rsidRPr="009E4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all-age </w:t>
            </w:r>
            <w:r w:rsidRPr="009E4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begin"/>
            </w:r>
            <w:r w:rsidRPr="009E4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>ADDIN RW.CITE{{1 Durnin,J.V. 1974}}</w:instrText>
            </w:r>
            <w:r w:rsidRPr="009E4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(5)</w:t>
            </w:r>
            <w:r w:rsidRPr="009E4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09ED" w:rsidRPr="00B22C6F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-2.9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09ED" w:rsidRPr="00B22C6F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09ED" w:rsidRPr="00B22C6F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-2.1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09ED" w:rsidRPr="00B22C6F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-2.8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09ED" w:rsidRPr="00B22C6F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-5.1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09ED" w:rsidRPr="00B22C6F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09ED" w:rsidRPr="00B22C6F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-3.4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09ED" w:rsidRPr="00B22C6F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-2.5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09ED" w:rsidRPr="00B22C6F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-2.8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09ED" w:rsidRPr="00B22C6F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09ED" w:rsidRPr="00B22C6F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-3.0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09ED" w:rsidRPr="00B22C6F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-3.2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09ED" w:rsidRPr="00B22C6F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-1.2</w:t>
            </w:r>
            <w:r w:rsidR="009E631E" w:rsidRPr="00B4043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vertAlign w:val="superscript"/>
              </w:rPr>
              <w:t>***</w:t>
            </w:r>
          </w:p>
        </w:tc>
      </w:tr>
      <w:tr w:rsidR="00F109ED" w:rsidRPr="009E47A7" w:rsidTr="000D70EE">
        <w:trPr>
          <w:gridAfter w:val="1"/>
          <w:wAfter w:w="451" w:type="pct"/>
          <w:trHeight w:hRule="exact" w:val="360"/>
        </w:trPr>
        <w:tc>
          <w:tcPr>
            <w:tcW w:w="1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09ED" w:rsidRPr="009E47A7" w:rsidRDefault="00F109ED" w:rsidP="000D70EE">
            <w:pPr>
              <w:spacing w:after="0" w:line="240" w:lineRule="auto"/>
              <w:ind w:left="180" w:firstLine="1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E4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Hassager</w:t>
            </w:r>
            <w:proofErr w:type="spellEnd"/>
            <w:r w:rsidRPr="009E4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et al. </w:t>
            </w:r>
            <w:r w:rsidRPr="009E4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begin"/>
            </w:r>
            <w:r w:rsidRPr="009E4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>ADDIN RW.CITE{{864 Hassager,C. 1986}}</w:instrText>
            </w:r>
            <w:r w:rsidRPr="009E4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(11)</w:t>
            </w:r>
            <w:r w:rsidRPr="009E4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09ED" w:rsidRPr="00B22C6F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-5.2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09ED" w:rsidRPr="00B22C6F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09ED" w:rsidRPr="00B22C6F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-5.9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09ED" w:rsidRPr="00B22C6F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-4.7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09ED" w:rsidRPr="00B22C6F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-4.4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09ED" w:rsidRPr="00B22C6F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09ED" w:rsidRPr="00B22C6F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-5.2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09ED" w:rsidRPr="00B22C6F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-4.8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09ED" w:rsidRPr="00B22C6F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-5.9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09ED" w:rsidRPr="00B22C6F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09ED" w:rsidRPr="00B22C6F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-6.1</w:t>
            </w:r>
            <w:r w:rsidR="00E56155" w:rsidRPr="00B4043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09ED" w:rsidRPr="00B22C6F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-5.3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09ED" w:rsidRPr="00B22C6F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-3.6</w:t>
            </w:r>
            <w:r w:rsidR="009E631E" w:rsidRPr="00B4043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vertAlign w:val="superscript"/>
              </w:rPr>
              <w:t>***</w:t>
            </w:r>
          </w:p>
        </w:tc>
      </w:tr>
      <w:tr w:rsidR="00F109ED" w:rsidRPr="009E47A7" w:rsidTr="000D70EE">
        <w:trPr>
          <w:gridAfter w:val="1"/>
          <w:wAfter w:w="451" w:type="pct"/>
          <w:trHeight w:hRule="exact" w:val="360"/>
        </w:trPr>
        <w:tc>
          <w:tcPr>
            <w:tcW w:w="1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09ED" w:rsidRPr="009E47A7" w:rsidRDefault="00F109ED" w:rsidP="000D70EE">
            <w:pPr>
              <w:spacing w:after="0" w:line="240" w:lineRule="auto"/>
              <w:ind w:left="180" w:firstLine="1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4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Slaughter et al. </w:t>
            </w:r>
            <w:r w:rsidRPr="009E4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begin"/>
            </w:r>
            <w:r w:rsidRPr="009E4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>ADDIN RW.CITE{{2 Slaughter,M.H. 1988}}</w:instrText>
            </w:r>
            <w:r w:rsidRPr="009E4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(30)</w:t>
            </w:r>
            <w:r w:rsidRPr="009E4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09ED" w:rsidRPr="00B22C6F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-1.1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09ED" w:rsidRPr="00B22C6F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09ED" w:rsidRPr="00B22C6F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-0.7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09ED" w:rsidRPr="00B22C6F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09ED" w:rsidRPr="00B22C6F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-3.0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09ED" w:rsidRPr="00B22C6F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09ED" w:rsidRPr="00B22C6F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-4.4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09ED" w:rsidRPr="00B22C6F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-0.4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09ED" w:rsidRPr="00B22C6F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3.9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09ED" w:rsidRPr="00B22C6F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09ED" w:rsidRPr="00B22C6F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-1.2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09ED" w:rsidRPr="00B22C6F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-1.2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09ED" w:rsidRPr="00B22C6F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-0.7</w:t>
            </w:r>
          </w:p>
        </w:tc>
      </w:tr>
      <w:tr w:rsidR="00F109ED" w:rsidRPr="009E47A7" w:rsidTr="000D70EE">
        <w:trPr>
          <w:trHeight w:hRule="exact" w:val="360"/>
        </w:trPr>
        <w:tc>
          <w:tcPr>
            <w:tcW w:w="17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09ED" w:rsidRPr="009E47A7" w:rsidRDefault="00F109ED" w:rsidP="000D70EE">
            <w:pPr>
              <w:tabs>
                <w:tab w:val="left" w:pos="708"/>
              </w:tabs>
              <w:spacing w:after="0"/>
              <w:ind w:firstLine="1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47A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Height and weight, and/or body mass index (BMI)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09ED" w:rsidRDefault="00F109ED" w:rsidP="000D70EE">
            <w:pPr>
              <w:jc w:val="center"/>
              <w:rPr>
                <w:rFonts w:ascii="System" w:hAnsi="System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09ED" w:rsidRDefault="00F109ED" w:rsidP="000D70EE">
            <w:pPr>
              <w:jc w:val="center"/>
              <w:rPr>
                <w:rFonts w:ascii="System" w:hAnsi="System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09ED" w:rsidRDefault="00F109ED" w:rsidP="000D70EE">
            <w:pPr>
              <w:jc w:val="center"/>
              <w:rPr>
                <w:rFonts w:ascii="System" w:hAnsi="System"/>
                <w:sz w:val="20"/>
                <w:szCs w:val="20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09ED" w:rsidRDefault="00F109ED" w:rsidP="000D70EE">
            <w:pPr>
              <w:jc w:val="center"/>
              <w:rPr>
                <w:rFonts w:ascii="System" w:hAnsi="System"/>
                <w:sz w:val="20"/>
                <w:szCs w:val="20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09ED" w:rsidRDefault="00F109ED" w:rsidP="000D70EE">
            <w:pPr>
              <w:jc w:val="center"/>
              <w:rPr>
                <w:rFonts w:ascii="System" w:hAnsi="System"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09ED" w:rsidRDefault="00F109ED" w:rsidP="000D70EE">
            <w:pPr>
              <w:jc w:val="center"/>
              <w:rPr>
                <w:rFonts w:ascii="System" w:hAnsi="System"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09ED" w:rsidRDefault="00F109ED" w:rsidP="000D70EE">
            <w:pPr>
              <w:jc w:val="center"/>
              <w:rPr>
                <w:rFonts w:ascii="System" w:hAnsi="System"/>
                <w:sz w:val="20"/>
                <w:szCs w:val="20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09ED" w:rsidRDefault="00F109ED" w:rsidP="000D70EE">
            <w:pPr>
              <w:jc w:val="center"/>
              <w:rPr>
                <w:rFonts w:ascii="System" w:hAnsi="System"/>
                <w:sz w:val="20"/>
                <w:szCs w:val="20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09ED" w:rsidRDefault="00F109ED" w:rsidP="000D70EE">
            <w:pPr>
              <w:jc w:val="center"/>
              <w:rPr>
                <w:rFonts w:ascii="System" w:hAnsi="System"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09ED" w:rsidRDefault="00F109ED" w:rsidP="000D70EE">
            <w:pPr>
              <w:jc w:val="center"/>
              <w:rPr>
                <w:rFonts w:ascii="System" w:hAnsi="System"/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09ED" w:rsidRDefault="00F109ED" w:rsidP="000D70EE">
            <w:pPr>
              <w:jc w:val="center"/>
              <w:rPr>
                <w:rFonts w:ascii="System" w:hAnsi="System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09ED" w:rsidRDefault="00F109ED" w:rsidP="000D70EE">
            <w:pPr>
              <w:jc w:val="center"/>
              <w:rPr>
                <w:rFonts w:ascii="System" w:hAnsi="System"/>
                <w:sz w:val="20"/>
                <w:szCs w:val="20"/>
              </w:rPr>
            </w:pPr>
          </w:p>
        </w:tc>
        <w:tc>
          <w:tcPr>
            <w:tcW w:w="451" w:type="pct"/>
            <w:vAlign w:val="bottom"/>
          </w:tcPr>
          <w:p w:rsidR="00F109ED" w:rsidRDefault="00F109ED" w:rsidP="000D70EE">
            <w:pPr>
              <w:jc w:val="center"/>
              <w:rPr>
                <w:rFonts w:ascii="System" w:hAnsi="System"/>
                <w:sz w:val="20"/>
                <w:szCs w:val="20"/>
              </w:rPr>
            </w:pPr>
          </w:p>
        </w:tc>
      </w:tr>
      <w:tr w:rsidR="00F109ED" w:rsidRPr="009E47A7" w:rsidTr="000D70EE">
        <w:trPr>
          <w:gridAfter w:val="1"/>
          <w:wAfter w:w="451" w:type="pct"/>
          <w:trHeight w:hRule="exact" w:val="360"/>
        </w:trPr>
        <w:tc>
          <w:tcPr>
            <w:tcW w:w="1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09ED" w:rsidRPr="009E47A7" w:rsidRDefault="00F109ED" w:rsidP="000D70EE">
            <w:pPr>
              <w:spacing w:after="0" w:line="240" w:lineRule="auto"/>
              <w:ind w:left="180" w:firstLine="1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E4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Deurenberg</w:t>
            </w:r>
            <w:proofErr w:type="spellEnd"/>
            <w:r w:rsidRPr="009E4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et al., 1989 </w:t>
            </w:r>
            <w:r w:rsidRPr="009E4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begin"/>
            </w:r>
            <w:r w:rsidRPr="009E4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>ADDIN RW.CITE{{872 Deurenberg,P. 1989}}</w:instrText>
            </w:r>
            <w:r w:rsidRPr="009E4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(2)</w:t>
            </w:r>
            <w:r w:rsidRPr="009E4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09ED" w:rsidRPr="00B22C6F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5.6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09ED" w:rsidRPr="00B22C6F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09ED" w:rsidRPr="00B22C6F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7.0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09ED" w:rsidRPr="00B22C6F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09ED" w:rsidRPr="00B22C6F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2.9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09ED" w:rsidRPr="00B22C6F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09ED" w:rsidRPr="00B22C6F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6.4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09ED" w:rsidRPr="00B22C6F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5.1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09ED" w:rsidRPr="00B22C6F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5.1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09ED" w:rsidRPr="00B22C6F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09ED" w:rsidRPr="00B22C6F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5.5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09ED" w:rsidRPr="00B22C6F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5.3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09ED" w:rsidRPr="00B22C6F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8.3</w:t>
            </w:r>
            <w:r w:rsidR="009E631E" w:rsidRPr="00B4043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vertAlign w:val="superscript"/>
              </w:rPr>
              <w:t>***</w:t>
            </w:r>
          </w:p>
        </w:tc>
      </w:tr>
      <w:tr w:rsidR="00F109ED" w:rsidRPr="009E47A7" w:rsidTr="000D70EE">
        <w:trPr>
          <w:gridAfter w:val="1"/>
          <w:wAfter w:w="451" w:type="pct"/>
          <w:trHeight w:hRule="exact" w:val="360"/>
        </w:trPr>
        <w:tc>
          <w:tcPr>
            <w:tcW w:w="1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09ED" w:rsidRPr="009E47A7" w:rsidRDefault="00F109ED" w:rsidP="000D70EE">
            <w:pPr>
              <w:spacing w:after="0" w:line="240" w:lineRule="auto"/>
              <w:ind w:left="180" w:firstLine="1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E4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Deurenberg</w:t>
            </w:r>
            <w:proofErr w:type="spellEnd"/>
            <w:r w:rsidRPr="009E4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et al. 1991 </w:t>
            </w:r>
            <w:r w:rsidRPr="009E4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begin"/>
            </w:r>
            <w:r w:rsidRPr="009E4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>ADDIN RW.CITE{{4 Deurenberg,P. 1991}}</w:instrText>
            </w:r>
            <w:r w:rsidRPr="009E4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(3)</w:t>
            </w:r>
            <w:r w:rsidRPr="009E4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09ED" w:rsidRPr="00B22C6F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-0.9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09ED" w:rsidRPr="00B22C6F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09ED" w:rsidRPr="00B22C6F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-3.2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09ED" w:rsidRPr="00B22C6F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09ED" w:rsidRPr="00B22C6F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09ED" w:rsidRPr="00B22C6F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09ED" w:rsidRPr="00B22C6F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-2.2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09ED" w:rsidRPr="00B22C6F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-0.7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09ED" w:rsidRPr="00B22C6F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09ED" w:rsidRPr="00B22C6F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09ED" w:rsidRPr="00B22C6F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-2.6</w:t>
            </w:r>
            <w:r w:rsidR="00E56155" w:rsidRPr="00B4043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09ED" w:rsidRPr="00B22C6F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-0.8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09ED" w:rsidRPr="00B22C6F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</w:t>
            </w:r>
            <w:r w:rsidR="009E631E" w:rsidRPr="00B4043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vertAlign w:val="superscript"/>
              </w:rPr>
              <w:t>***</w:t>
            </w:r>
          </w:p>
        </w:tc>
      </w:tr>
      <w:tr w:rsidR="00F109ED" w:rsidRPr="009E47A7" w:rsidTr="000D70EE">
        <w:trPr>
          <w:gridAfter w:val="1"/>
          <w:wAfter w:w="451" w:type="pct"/>
          <w:trHeight w:hRule="exact" w:val="360"/>
        </w:trPr>
        <w:tc>
          <w:tcPr>
            <w:tcW w:w="143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F109ED" w:rsidRPr="009E47A7" w:rsidRDefault="00F109ED" w:rsidP="000D70EE">
            <w:pPr>
              <w:spacing w:after="0" w:line="240" w:lineRule="auto"/>
              <w:ind w:left="180" w:firstLine="1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E4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Deurenberg</w:t>
            </w:r>
            <w:proofErr w:type="spellEnd"/>
            <w:r w:rsidRPr="009E4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et al. 1998 </w:t>
            </w:r>
            <w:r w:rsidRPr="009E4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begin"/>
            </w:r>
            <w:r w:rsidRPr="009E4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>ADDIN RW.CITE{{859 Deurenberg,P. 1998}}</w:instrText>
            </w:r>
            <w:r w:rsidRPr="009E4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(4)</w:t>
            </w:r>
            <w:r w:rsidRPr="009E4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9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F109ED" w:rsidRPr="00B22C6F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-2.9</w:t>
            </w:r>
          </w:p>
        </w:tc>
        <w:tc>
          <w:tcPr>
            <w:tcW w:w="7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F109ED" w:rsidRPr="00B22C6F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F109ED" w:rsidRPr="00B22C6F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-4.9</w:t>
            </w:r>
          </w:p>
        </w:tc>
        <w:tc>
          <w:tcPr>
            <w:tcW w:w="24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F109ED" w:rsidRPr="00B22C6F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-2.1</w:t>
            </w:r>
          </w:p>
        </w:tc>
        <w:tc>
          <w:tcPr>
            <w:tcW w:w="23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F109ED" w:rsidRPr="00B22C6F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-0.3</w:t>
            </w:r>
          </w:p>
        </w:tc>
        <w:tc>
          <w:tcPr>
            <w:tcW w:w="7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F109ED" w:rsidRPr="00B22C6F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F109ED" w:rsidRPr="00B22C6F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-4.5</w:t>
            </w:r>
          </w:p>
        </w:tc>
        <w:tc>
          <w:tcPr>
            <w:tcW w:w="27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F109ED" w:rsidRPr="00B22C6F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-2.7</w:t>
            </w:r>
          </w:p>
        </w:tc>
        <w:tc>
          <w:tcPr>
            <w:tcW w:w="25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F109ED" w:rsidRPr="00B22C6F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-0.2</w:t>
            </w:r>
          </w:p>
        </w:tc>
        <w:tc>
          <w:tcPr>
            <w:tcW w:w="79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109ED" w:rsidRPr="00B22C6F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109ED" w:rsidRPr="00B22C6F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-4.4</w:t>
            </w:r>
            <w:r w:rsidR="00E56155" w:rsidRPr="00B4043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329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109ED" w:rsidRPr="00B22C6F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-2.9</w:t>
            </w:r>
          </w:p>
        </w:tc>
        <w:tc>
          <w:tcPr>
            <w:tcW w:w="328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109ED" w:rsidRPr="00B22C6F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-1.2</w:t>
            </w:r>
            <w:r w:rsidR="009E631E" w:rsidRPr="00B4043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vertAlign w:val="superscript"/>
              </w:rPr>
              <w:t>***</w:t>
            </w:r>
          </w:p>
        </w:tc>
      </w:tr>
      <w:tr w:rsidR="00F109ED" w:rsidRPr="009E47A7" w:rsidTr="000D70EE">
        <w:trPr>
          <w:gridAfter w:val="1"/>
          <w:wAfter w:w="451" w:type="pct"/>
          <w:trHeight w:hRule="exact" w:val="360"/>
        </w:trPr>
        <w:tc>
          <w:tcPr>
            <w:tcW w:w="143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F109ED" w:rsidRPr="009E47A7" w:rsidRDefault="00F109ED" w:rsidP="000D70EE">
            <w:pPr>
              <w:spacing w:after="0" w:line="240" w:lineRule="auto"/>
              <w:ind w:left="180" w:firstLine="1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4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Gallagher et al. 1996 </w:t>
            </w:r>
            <w:r w:rsidRPr="009E4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begin"/>
            </w:r>
            <w:r w:rsidRPr="009E4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>ADDIN RW.CITE{{858 Gallagher,D. 1996}}</w:instrText>
            </w:r>
            <w:r w:rsidRPr="009E4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(9)</w:t>
            </w:r>
            <w:r w:rsidRPr="009E4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9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F109ED" w:rsidRPr="00B22C6F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-4.3</w:t>
            </w:r>
          </w:p>
        </w:tc>
        <w:tc>
          <w:tcPr>
            <w:tcW w:w="7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F109ED" w:rsidRPr="00B22C6F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F109ED" w:rsidRPr="00B22C6F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-5.2</w:t>
            </w:r>
          </w:p>
        </w:tc>
        <w:tc>
          <w:tcPr>
            <w:tcW w:w="24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F109ED" w:rsidRPr="00B22C6F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-3.7</w:t>
            </w:r>
          </w:p>
        </w:tc>
        <w:tc>
          <w:tcPr>
            <w:tcW w:w="23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F109ED" w:rsidRPr="00B22C6F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-3.6</w:t>
            </w:r>
          </w:p>
        </w:tc>
        <w:tc>
          <w:tcPr>
            <w:tcW w:w="7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F109ED" w:rsidRPr="00B22C6F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F109ED" w:rsidRPr="00B22C6F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-6.3</w:t>
            </w:r>
          </w:p>
        </w:tc>
        <w:tc>
          <w:tcPr>
            <w:tcW w:w="27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F109ED" w:rsidRPr="00B22C6F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-4.1</w:t>
            </w:r>
          </w:p>
        </w:tc>
        <w:tc>
          <w:tcPr>
            <w:tcW w:w="25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F109ED" w:rsidRPr="00B22C6F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-0.6</w:t>
            </w:r>
          </w:p>
        </w:tc>
        <w:tc>
          <w:tcPr>
            <w:tcW w:w="79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109ED" w:rsidRPr="00B22C6F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109ED" w:rsidRPr="00B22C6F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-5.1</w:t>
            </w:r>
            <w:r w:rsidR="00E56155" w:rsidRPr="00B4043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329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109ED" w:rsidRPr="00B22C6F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-4.3</w:t>
            </w:r>
          </w:p>
        </w:tc>
        <w:tc>
          <w:tcPr>
            <w:tcW w:w="328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109ED" w:rsidRPr="00B22C6F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-2.4</w:t>
            </w:r>
            <w:r w:rsidR="009E631E" w:rsidRPr="00B4043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vertAlign w:val="superscript"/>
              </w:rPr>
              <w:t>***</w:t>
            </w:r>
          </w:p>
        </w:tc>
      </w:tr>
      <w:tr w:rsidR="00F109ED" w:rsidRPr="009E47A7" w:rsidTr="000D70EE">
        <w:trPr>
          <w:gridAfter w:val="1"/>
          <w:wAfter w:w="451" w:type="pct"/>
          <w:trHeight w:hRule="exact" w:val="360"/>
        </w:trPr>
        <w:tc>
          <w:tcPr>
            <w:tcW w:w="143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F109ED" w:rsidRPr="009E47A7" w:rsidRDefault="00F109ED" w:rsidP="000D70EE">
            <w:pPr>
              <w:spacing w:after="0" w:line="240" w:lineRule="auto"/>
              <w:ind w:left="180" w:firstLine="1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4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Gallagher et al. 2000 full</w:t>
            </w:r>
            <w:r w:rsidRPr="009E4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Pr="009E4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begin"/>
            </w:r>
            <w:r w:rsidRPr="009E4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>ADDIN RW.CITE{{860 Gallagher,D. 2000}}</w:instrText>
            </w:r>
            <w:r w:rsidRPr="009E4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(8)</w:t>
            </w:r>
            <w:r w:rsidRPr="009E4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9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F109ED" w:rsidRPr="00B22C6F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-3.3</w:t>
            </w:r>
          </w:p>
        </w:tc>
        <w:tc>
          <w:tcPr>
            <w:tcW w:w="7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F109ED" w:rsidRPr="00B22C6F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F109ED" w:rsidRPr="00B22C6F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-4.1</w:t>
            </w:r>
          </w:p>
        </w:tc>
        <w:tc>
          <w:tcPr>
            <w:tcW w:w="24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F109ED" w:rsidRPr="00B22C6F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-2.7</w:t>
            </w:r>
          </w:p>
        </w:tc>
        <w:tc>
          <w:tcPr>
            <w:tcW w:w="23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F109ED" w:rsidRPr="00B22C6F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-2.7</w:t>
            </w:r>
          </w:p>
        </w:tc>
        <w:tc>
          <w:tcPr>
            <w:tcW w:w="7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F109ED" w:rsidRPr="00B22C6F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F109ED" w:rsidRPr="00B22C6F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-4.6</w:t>
            </w:r>
          </w:p>
        </w:tc>
        <w:tc>
          <w:tcPr>
            <w:tcW w:w="27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F109ED" w:rsidRPr="00B22C6F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-2.6</w:t>
            </w:r>
          </w:p>
        </w:tc>
        <w:tc>
          <w:tcPr>
            <w:tcW w:w="25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F109ED" w:rsidRPr="00B22C6F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-2.0</w:t>
            </w:r>
          </w:p>
        </w:tc>
        <w:tc>
          <w:tcPr>
            <w:tcW w:w="79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109ED" w:rsidRPr="00B22C6F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109ED" w:rsidRPr="00B22C6F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-3.9</w:t>
            </w:r>
            <w:r w:rsidR="00E56155" w:rsidRPr="00B4043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329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109ED" w:rsidRPr="00B22C6F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-3.3</w:t>
            </w:r>
          </w:p>
        </w:tc>
        <w:tc>
          <w:tcPr>
            <w:tcW w:w="328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109ED" w:rsidRPr="00B22C6F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-2.6</w:t>
            </w:r>
            <w:r w:rsidR="009E631E" w:rsidRPr="00B4043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vertAlign w:val="superscript"/>
              </w:rPr>
              <w:t>*</w:t>
            </w:r>
          </w:p>
        </w:tc>
      </w:tr>
      <w:tr w:rsidR="00F109ED" w:rsidRPr="009E47A7" w:rsidTr="000D70EE">
        <w:trPr>
          <w:gridAfter w:val="1"/>
          <w:wAfter w:w="451" w:type="pct"/>
          <w:trHeight w:hRule="exact" w:val="360"/>
        </w:trPr>
        <w:tc>
          <w:tcPr>
            <w:tcW w:w="143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F109ED" w:rsidRPr="009E47A7" w:rsidRDefault="00F109ED" w:rsidP="000D70EE">
            <w:pPr>
              <w:spacing w:after="0" w:line="240" w:lineRule="auto"/>
              <w:ind w:left="180" w:firstLine="1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4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Gallagher et al. 2000 simplified</w:t>
            </w:r>
            <w:r w:rsidRPr="009E4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Pr="009E4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begin"/>
            </w:r>
            <w:r w:rsidRPr="009E4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>ADDIN RW.CITE{{860 Gallagher,D. 2000}}</w:instrText>
            </w:r>
            <w:r w:rsidRPr="009E4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(8)</w:t>
            </w:r>
            <w:r w:rsidRPr="009E4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9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F109ED" w:rsidRPr="00B22C6F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-4.2</w:t>
            </w:r>
          </w:p>
        </w:tc>
        <w:tc>
          <w:tcPr>
            <w:tcW w:w="7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F109ED" w:rsidRPr="00B22C6F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F109ED" w:rsidRPr="00B22C6F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-5.1</w:t>
            </w:r>
          </w:p>
        </w:tc>
        <w:tc>
          <w:tcPr>
            <w:tcW w:w="24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F109ED" w:rsidRPr="00B22C6F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-3.6</w:t>
            </w:r>
          </w:p>
        </w:tc>
        <w:tc>
          <w:tcPr>
            <w:tcW w:w="23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F109ED" w:rsidRPr="00B22C6F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-3.3</w:t>
            </w:r>
          </w:p>
        </w:tc>
        <w:tc>
          <w:tcPr>
            <w:tcW w:w="7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F109ED" w:rsidRPr="00B22C6F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F109ED" w:rsidRPr="00B22C6F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-5.2</w:t>
            </w:r>
          </w:p>
        </w:tc>
        <w:tc>
          <w:tcPr>
            <w:tcW w:w="27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F109ED" w:rsidRPr="00B22C6F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-3.6</w:t>
            </w:r>
          </w:p>
        </w:tc>
        <w:tc>
          <w:tcPr>
            <w:tcW w:w="25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F109ED" w:rsidRPr="00B22C6F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-3.3</w:t>
            </w:r>
          </w:p>
        </w:tc>
        <w:tc>
          <w:tcPr>
            <w:tcW w:w="79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109ED" w:rsidRPr="00B22C6F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109ED" w:rsidRPr="00B22C6F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-5.0</w:t>
            </w:r>
            <w:r w:rsidR="00E56155" w:rsidRPr="00B4043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329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109ED" w:rsidRPr="00B22C6F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-4.2</w:t>
            </w:r>
          </w:p>
        </w:tc>
        <w:tc>
          <w:tcPr>
            <w:tcW w:w="328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109ED" w:rsidRPr="00B22C6F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-2.3</w:t>
            </w:r>
            <w:r w:rsidR="009E631E" w:rsidRPr="00B4043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vertAlign w:val="superscript"/>
              </w:rPr>
              <w:t>***</w:t>
            </w:r>
          </w:p>
        </w:tc>
      </w:tr>
      <w:tr w:rsidR="00F109ED" w:rsidRPr="009E47A7" w:rsidTr="000D70EE">
        <w:trPr>
          <w:gridAfter w:val="1"/>
          <w:wAfter w:w="451" w:type="pct"/>
          <w:trHeight w:hRule="exact" w:val="360"/>
        </w:trPr>
        <w:tc>
          <w:tcPr>
            <w:tcW w:w="143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F109ED" w:rsidRPr="009E47A7" w:rsidRDefault="00F109ED" w:rsidP="000D70EE">
            <w:pPr>
              <w:spacing w:after="0" w:line="240" w:lineRule="auto"/>
              <w:ind w:left="180" w:firstLine="1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4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Gomez-</w:t>
            </w:r>
            <w:proofErr w:type="spellStart"/>
            <w:r w:rsidRPr="009E4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Ambrosi</w:t>
            </w:r>
            <w:proofErr w:type="spellEnd"/>
            <w:r w:rsidRPr="009E4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et al. </w:t>
            </w:r>
            <w:r w:rsidRPr="009E4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begin"/>
            </w:r>
            <w:r w:rsidRPr="009E4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>ADDIN RW.CITE{{871 Gomez-Ambrosi,J. 2012}}</w:instrText>
            </w:r>
            <w:r w:rsidRPr="009E4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(10)</w:t>
            </w:r>
            <w:r w:rsidRPr="009E4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9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F109ED" w:rsidRPr="00B22C6F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-0.9</w:t>
            </w:r>
          </w:p>
        </w:tc>
        <w:tc>
          <w:tcPr>
            <w:tcW w:w="7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F109ED" w:rsidRPr="00B22C6F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F109ED" w:rsidRPr="00B22C6F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-1.8</w:t>
            </w:r>
          </w:p>
        </w:tc>
        <w:tc>
          <w:tcPr>
            <w:tcW w:w="24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F109ED" w:rsidRPr="00B22C6F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-0.2</w:t>
            </w:r>
          </w:p>
        </w:tc>
        <w:tc>
          <w:tcPr>
            <w:tcW w:w="23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F109ED" w:rsidRPr="00B22C6F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-0.2</w:t>
            </w:r>
          </w:p>
        </w:tc>
        <w:tc>
          <w:tcPr>
            <w:tcW w:w="7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F109ED" w:rsidRPr="00B22C6F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F109ED" w:rsidRPr="00B22C6F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-2.7</w:t>
            </w:r>
          </w:p>
        </w:tc>
        <w:tc>
          <w:tcPr>
            <w:tcW w:w="27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F109ED" w:rsidRPr="00B22C6F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-0.4</w:t>
            </w:r>
          </w:p>
        </w:tc>
        <w:tc>
          <w:tcPr>
            <w:tcW w:w="25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F109ED" w:rsidRPr="00B22C6F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1.9</w:t>
            </w:r>
          </w:p>
        </w:tc>
        <w:tc>
          <w:tcPr>
            <w:tcW w:w="79" w:type="pct"/>
            <w:tcBorders>
              <w:top w:val="nil"/>
              <w:left w:val="nil"/>
              <w:right w:val="nil"/>
            </w:tcBorders>
            <w:shd w:val="clear" w:color="000000" w:fill="auto"/>
            <w:vAlign w:val="center"/>
          </w:tcPr>
          <w:p w:rsidR="00F109ED" w:rsidRPr="00B22C6F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nil"/>
              <w:left w:val="nil"/>
              <w:right w:val="nil"/>
            </w:tcBorders>
            <w:shd w:val="clear" w:color="000000" w:fill="auto"/>
            <w:vAlign w:val="center"/>
          </w:tcPr>
          <w:p w:rsidR="00F109ED" w:rsidRPr="00B22C6F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-1.7</w:t>
            </w:r>
            <w:r w:rsidR="00E56155" w:rsidRPr="00B4043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329" w:type="pct"/>
            <w:tcBorders>
              <w:top w:val="nil"/>
              <w:left w:val="nil"/>
              <w:right w:val="nil"/>
            </w:tcBorders>
            <w:shd w:val="clear" w:color="000000" w:fill="auto"/>
            <w:vAlign w:val="center"/>
          </w:tcPr>
          <w:p w:rsidR="00F109ED" w:rsidRPr="00B22C6F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-0.9</w:t>
            </w:r>
          </w:p>
        </w:tc>
        <w:tc>
          <w:tcPr>
            <w:tcW w:w="328" w:type="pct"/>
            <w:tcBorders>
              <w:top w:val="nil"/>
              <w:left w:val="nil"/>
              <w:right w:val="nil"/>
            </w:tcBorders>
            <w:shd w:val="clear" w:color="000000" w:fill="auto"/>
            <w:vAlign w:val="center"/>
          </w:tcPr>
          <w:p w:rsidR="00F109ED" w:rsidRPr="00B22C6F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</w:t>
            </w:r>
            <w:r w:rsidR="009E631E" w:rsidRPr="00B4043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vertAlign w:val="superscript"/>
              </w:rPr>
              <w:t>***</w:t>
            </w:r>
          </w:p>
        </w:tc>
      </w:tr>
      <w:tr w:rsidR="00F109ED" w:rsidRPr="009E47A7" w:rsidTr="000D70EE">
        <w:trPr>
          <w:gridAfter w:val="1"/>
          <w:wAfter w:w="451" w:type="pct"/>
          <w:trHeight w:hRule="exact" w:val="360"/>
        </w:trPr>
        <w:tc>
          <w:tcPr>
            <w:tcW w:w="143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F109ED" w:rsidRPr="009E47A7" w:rsidRDefault="00F109ED" w:rsidP="000D70EE">
            <w:pPr>
              <w:spacing w:after="0" w:line="240" w:lineRule="auto"/>
              <w:ind w:left="180" w:firstLine="1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E4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Heitmann</w:t>
            </w:r>
            <w:proofErr w:type="spellEnd"/>
            <w:r w:rsidRPr="009E4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E4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begin"/>
            </w:r>
            <w:r w:rsidRPr="009E4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>ADDIN RW.CITE{{3 Heitmann,B.L. 1990}}</w:instrText>
            </w:r>
            <w:r w:rsidRPr="009E4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(12)</w:t>
            </w:r>
            <w:r w:rsidRPr="009E4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9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F109ED" w:rsidRPr="00B22C6F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-3.1</w:t>
            </w:r>
          </w:p>
        </w:tc>
        <w:tc>
          <w:tcPr>
            <w:tcW w:w="7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F109ED" w:rsidRPr="00B22C6F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F109ED" w:rsidRPr="00B22C6F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-3.9</w:t>
            </w:r>
          </w:p>
        </w:tc>
        <w:tc>
          <w:tcPr>
            <w:tcW w:w="24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F109ED" w:rsidRPr="00B22C6F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-2.5</w:t>
            </w:r>
          </w:p>
        </w:tc>
        <w:tc>
          <w:tcPr>
            <w:tcW w:w="23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F109ED" w:rsidRPr="00B22C6F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-2.5</w:t>
            </w:r>
          </w:p>
        </w:tc>
        <w:tc>
          <w:tcPr>
            <w:tcW w:w="7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F109ED" w:rsidRPr="00B22C6F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F109ED" w:rsidRPr="00B22C6F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-4.3</w:t>
            </w:r>
          </w:p>
        </w:tc>
        <w:tc>
          <w:tcPr>
            <w:tcW w:w="27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F109ED" w:rsidRPr="00B22C6F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-2.4</w:t>
            </w:r>
          </w:p>
        </w:tc>
        <w:tc>
          <w:tcPr>
            <w:tcW w:w="25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F109ED" w:rsidRPr="00B22C6F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-2.0</w:t>
            </w:r>
          </w:p>
        </w:tc>
        <w:tc>
          <w:tcPr>
            <w:tcW w:w="79" w:type="pct"/>
            <w:tcBorders>
              <w:top w:val="nil"/>
              <w:left w:val="nil"/>
              <w:right w:val="nil"/>
            </w:tcBorders>
            <w:shd w:val="clear" w:color="000000" w:fill="auto"/>
            <w:vAlign w:val="center"/>
          </w:tcPr>
          <w:p w:rsidR="00F109ED" w:rsidRPr="00B22C6F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nil"/>
              <w:left w:val="nil"/>
              <w:right w:val="nil"/>
            </w:tcBorders>
            <w:shd w:val="clear" w:color="000000" w:fill="auto"/>
            <w:vAlign w:val="center"/>
          </w:tcPr>
          <w:p w:rsidR="00F109ED" w:rsidRPr="00B22C6F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-3.9</w:t>
            </w:r>
            <w:r w:rsidR="00E56155" w:rsidRPr="00B4043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329" w:type="pct"/>
            <w:tcBorders>
              <w:top w:val="nil"/>
              <w:left w:val="nil"/>
              <w:right w:val="nil"/>
            </w:tcBorders>
            <w:shd w:val="clear" w:color="000000" w:fill="auto"/>
            <w:vAlign w:val="center"/>
          </w:tcPr>
          <w:p w:rsidR="00F109ED" w:rsidRPr="00B22C6F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-3.2</w:t>
            </w:r>
          </w:p>
        </w:tc>
        <w:tc>
          <w:tcPr>
            <w:tcW w:w="328" w:type="pct"/>
            <w:tcBorders>
              <w:top w:val="nil"/>
              <w:left w:val="nil"/>
              <w:right w:val="nil"/>
            </w:tcBorders>
            <w:shd w:val="clear" w:color="000000" w:fill="auto"/>
            <w:vAlign w:val="center"/>
          </w:tcPr>
          <w:p w:rsidR="00F109ED" w:rsidRPr="00B22C6F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-1.2</w:t>
            </w:r>
            <w:r w:rsidR="009E631E" w:rsidRPr="00B4043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vertAlign w:val="superscript"/>
              </w:rPr>
              <w:t>***</w:t>
            </w:r>
          </w:p>
        </w:tc>
      </w:tr>
      <w:tr w:rsidR="00F109ED" w:rsidRPr="009E47A7" w:rsidTr="000D70EE">
        <w:trPr>
          <w:gridAfter w:val="1"/>
          <w:wAfter w:w="451" w:type="pct"/>
          <w:trHeight w:hRule="exact" w:val="360"/>
        </w:trPr>
        <w:tc>
          <w:tcPr>
            <w:tcW w:w="143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F109ED" w:rsidRPr="009E47A7" w:rsidRDefault="00F109ED" w:rsidP="000D70EE">
            <w:pPr>
              <w:spacing w:after="0" w:line="240" w:lineRule="auto"/>
              <w:ind w:left="180" w:firstLine="1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4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Jackson et al. </w:t>
            </w:r>
            <w:r w:rsidRPr="009E4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begin"/>
            </w:r>
            <w:r w:rsidRPr="009E4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>ADDIN RW.CITE{{861 Jackson,A.S. 2002}}</w:instrText>
            </w:r>
            <w:r w:rsidRPr="009E4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(16)</w:t>
            </w:r>
            <w:r w:rsidRPr="009E4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9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F109ED" w:rsidRPr="00B22C6F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-2.7</w:t>
            </w:r>
          </w:p>
        </w:tc>
        <w:tc>
          <w:tcPr>
            <w:tcW w:w="7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F109ED" w:rsidRPr="00B22C6F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F109ED" w:rsidRPr="00B22C6F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-3.7</w:t>
            </w:r>
          </w:p>
        </w:tc>
        <w:tc>
          <w:tcPr>
            <w:tcW w:w="24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F109ED" w:rsidRPr="00B22C6F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-2.0</w:t>
            </w:r>
          </w:p>
        </w:tc>
        <w:tc>
          <w:tcPr>
            <w:tcW w:w="23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F109ED" w:rsidRPr="00B22C6F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-1.9</w:t>
            </w:r>
          </w:p>
        </w:tc>
        <w:tc>
          <w:tcPr>
            <w:tcW w:w="7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F109ED" w:rsidRPr="00B22C6F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F109ED" w:rsidRPr="00B22C6F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-4.1</w:t>
            </w:r>
          </w:p>
        </w:tc>
        <w:tc>
          <w:tcPr>
            <w:tcW w:w="27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F109ED" w:rsidRPr="00B22C6F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-2.2</w:t>
            </w:r>
          </w:p>
        </w:tc>
        <w:tc>
          <w:tcPr>
            <w:tcW w:w="25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F109ED" w:rsidRPr="00B22C6F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-0.9</w:t>
            </w:r>
          </w:p>
        </w:tc>
        <w:tc>
          <w:tcPr>
            <w:tcW w:w="79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109ED" w:rsidRPr="00B22C6F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109ED" w:rsidRPr="00B22C6F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-3.6</w:t>
            </w:r>
            <w:r w:rsidR="00E56155" w:rsidRPr="00B4043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329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109ED" w:rsidRPr="00B22C6F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-2.8</w:t>
            </w:r>
          </w:p>
        </w:tc>
        <w:tc>
          <w:tcPr>
            <w:tcW w:w="328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109ED" w:rsidRPr="00B22C6F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-0.8</w:t>
            </w:r>
            <w:r w:rsidR="009E631E" w:rsidRPr="00B4043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vertAlign w:val="superscript"/>
              </w:rPr>
              <w:t>***</w:t>
            </w:r>
          </w:p>
        </w:tc>
      </w:tr>
      <w:tr w:rsidR="00F109ED" w:rsidRPr="009E47A7" w:rsidTr="000D70EE">
        <w:trPr>
          <w:gridAfter w:val="1"/>
          <w:wAfter w:w="451" w:type="pct"/>
          <w:trHeight w:hRule="exact" w:val="360"/>
        </w:trPr>
        <w:tc>
          <w:tcPr>
            <w:tcW w:w="1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09ED" w:rsidRPr="008C2508" w:rsidRDefault="00F109ED" w:rsidP="000D70EE">
            <w:pPr>
              <w:spacing w:after="0" w:line="240" w:lineRule="auto"/>
              <w:ind w:left="180" w:firstLine="1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E4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Noppa</w:t>
            </w:r>
            <w:proofErr w:type="spellEnd"/>
            <w:r w:rsidRPr="009E4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et al. </w:t>
            </w:r>
            <w:r w:rsidRPr="009E4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begin"/>
            </w:r>
            <w:r w:rsidRPr="009E4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>ADDIN RW.CITE{{873 Noppa,H. 1979}}</w:instrText>
            </w:r>
            <w:r w:rsidRPr="009E4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(23)</w:t>
            </w:r>
            <w:r w:rsidRPr="009E4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09ED" w:rsidRPr="009E47A7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4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09ED" w:rsidRPr="009E47A7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09ED" w:rsidRPr="009E47A7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4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09ED" w:rsidRPr="009E47A7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4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09ED" w:rsidRPr="009E47A7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4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09ED" w:rsidRPr="009E47A7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09ED" w:rsidRPr="009E47A7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4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09ED" w:rsidRPr="009E47A7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4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09ED" w:rsidRPr="009E47A7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4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09ED" w:rsidRPr="009E47A7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09ED" w:rsidRPr="009E47A7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4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09ED" w:rsidRPr="009E47A7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4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09ED" w:rsidRPr="009E47A7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4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109ED" w:rsidRPr="009E47A7" w:rsidTr="000D70EE">
        <w:trPr>
          <w:gridAfter w:val="1"/>
          <w:wAfter w:w="451" w:type="pct"/>
          <w:trHeight w:hRule="exact" w:val="360"/>
        </w:trPr>
        <w:tc>
          <w:tcPr>
            <w:tcW w:w="1430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F109ED" w:rsidRPr="009E47A7" w:rsidRDefault="00F109ED" w:rsidP="000D70EE">
            <w:pPr>
              <w:spacing w:after="0" w:line="240" w:lineRule="auto"/>
              <w:ind w:left="180" w:firstLine="1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4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Pasco et al. </w:t>
            </w:r>
            <w:r w:rsidRPr="009E4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begin"/>
            </w:r>
            <w:r w:rsidRPr="009E4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>ADDIN RW.CITE{{863 Pasco,J.A. 2012}}</w:instrText>
            </w:r>
            <w:r w:rsidRPr="009E4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(25)</w:t>
            </w:r>
            <w:r w:rsidRPr="009E4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99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F109ED" w:rsidRPr="00B22C6F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-3.2</w:t>
            </w:r>
          </w:p>
        </w:tc>
        <w:tc>
          <w:tcPr>
            <w:tcW w:w="79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F109ED" w:rsidRPr="00B22C6F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4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F109ED" w:rsidRPr="00B22C6F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-3.2</w:t>
            </w:r>
          </w:p>
        </w:tc>
        <w:tc>
          <w:tcPr>
            <w:tcW w:w="244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F109ED" w:rsidRPr="00B22C6F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-2.8</w:t>
            </w: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F109ED" w:rsidRPr="00B22C6F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-4.0</w:t>
            </w:r>
          </w:p>
        </w:tc>
        <w:tc>
          <w:tcPr>
            <w:tcW w:w="79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F109ED" w:rsidRPr="00B22C6F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3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F109ED" w:rsidRPr="00B22C6F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-4.9</w:t>
            </w:r>
          </w:p>
        </w:tc>
        <w:tc>
          <w:tcPr>
            <w:tcW w:w="270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F109ED" w:rsidRPr="00B22C6F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-2.7</w:t>
            </w:r>
          </w:p>
        </w:tc>
        <w:tc>
          <w:tcPr>
            <w:tcW w:w="254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F109ED" w:rsidRPr="00B22C6F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-0.7</w:t>
            </w:r>
          </w:p>
        </w:tc>
        <w:tc>
          <w:tcPr>
            <w:tcW w:w="79" w:type="pct"/>
            <w:tcBorders>
              <w:left w:val="nil"/>
              <w:right w:val="nil"/>
            </w:tcBorders>
            <w:shd w:val="clear" w:color="000000" w:fill="auto"/>
            <w:vAlign w:val="center"/>
          </w:tcPr>
          <w:p w:rsidR="00F109ED" w:rsidRPr="00B22C6F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4" w:type="pct"/>
            <w:tcBorders>
              <w:left w:val="nil"/>
              <w:right w:val="nil"/>
            </w:tcBorders>
            <w:shd w:val="clear" w:color="000000" w:fill="auto"/>
            <w:vAlign w:val="center"/>
          </w:tcPr>
          <w:p w:rsidR="00F109ED" w:rsidRPr="00B22C6F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-3.5</w:t>
            </w:r>
          </w:p>
        </w:tc>
        <w:tc>
          <w:tcPr>
            <w:tcW w:w="329" w:type="pct"/>
            <w:tcBorders>
              <w:left w:val="nil"/>
              <w:right w:val="nil"/>
            </w:tcBorders>
            <w:shd w:val="clear" w:color="000000" w:fill="auto"/>
            <w:vAlign w:val="center"/>
          </w:tcPr>
          <w:p w:rsidR="00F109ED" w:rsidRPr="00B22C6F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-3.3</w:t>
            </w:r>
          </w:p>
        </w:tc>
        <w:tc>
          <w:tcPr>
            <w:tcW w:w="328" w:type="pct"/>
            <w:tcBorders>
              <w:left w:val="nil"/>
              <w:right w:val="nil"/>
            </w:tcBorders>
            <w:shd w:val="clear" w:color="000000" w:fill="auto"/>
            <w:vAlign w:val="center"/>
          </w:tcPr>
          <w:p w:rsidR="00F109ED" w:rsidRPr="00B22C6F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-1.2</w:t>
            </w:r>
            <w:r w:rsidR="009E631E" w:rsidRPr="00B4043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vertAlign w:val="superscript"/>
              </w:rPr>
              <w:t>***</w:t>
            </w:r>
          </w:p>
        </w:tc>
      </w:tr>
      <w:tr w:rsidR="00F109ED" w:rsidRPr="009E47A7" w:rsidTr="000D70EE">
        <w:trPr>
          <w:gridAfter w:val="1"/>
          <w:wAfter w:w="451" w:type="pct"/>
          <w:trHeight w:hRule="exact" w:val="360"/>
        </w:trPr>
        <w:tc>
          <w:tcPr>
            <w:tcW w:w="143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F109ED" w:rsidRPr="008C2508" w:rsidRDefault="00F109ED" w:rsidP="000D70EE">
            <w:pPr>
              <w:spacing w:after="0" w:line="240" w:lineRule="auto"/>
              <w:ind w:left="180" w:firstLine="1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4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Rush et al. </w:t>
            </w:r>
            <w:r w:rsidRPr="009E4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begin"/>
            </w:r>
            <w:r w:rsidRPr="009E4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>ADDIN RW.CITE{{865 Rush,E.C. 1997}}</w:instrText>
            </w:r>
            <w:r w:rsidRPr="009E4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(28)</w:t>
            </w:r>
            <w:r w:rsidRPr="009E4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9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F109ED" w:rsidRPr="009E47A7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4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F109ED" w:rsidRPr="009E47A7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F109ED" w:rsidRPr="009E47A7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4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F109ED" w:rsidRPr="009E47A7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4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3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F109ED" w:rsidRPr="009E47A7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4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F109ED" w:rsidRPr="009E47A7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F109ED" w:rsidRPr="009E47A7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4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7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F109ED" w:rsidRPr="009E47A7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4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5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F109ED" w:rsidRPr="009E47A7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4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109ED" w:rsidRPr="009E47A7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109ED" w:rsidRPr="009E47A7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4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29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109ED" w:rsidRPr="009E47A7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4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28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109ED" w:rsidRPr="009E47A7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4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109ED" w:rsidRPr="009E47A7" w:rsidTr="000D70EE">
        <w:trPr>
          <w:gridAfter w:val="1"/>
          <w:wAfter w:w="451" w:type="pct"/>
          <w:trHeight w:hRule="exact" w:val="360"/>
        </w:trPr>
        <w:tc>
          <w:tcPr>
            <w:tcW w:w="1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09ED" w:rsidRPr="008C2508" w:rsidRDefault="00F109ED" w:rsidP="000D70EE">
            <w:pPr>
              <w:spacing w:after="0" w:line="240" w:lineRule="auto"/>
              <w:ind w:left="180" w:firstLine="1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4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Smith et al.</w:t>
            </w:r>
            <w:r w:rsidRPr="009E4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begin"/>
            </w:r>
            <w:r w:rsidRPr="009E4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>ADDIN RW.CITE{{874 Smith,D.P. 1977}}</w:instrText>
            </w:r>
            <w:r w:rsidRPr="009E4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(31)</w:t>
            </w:r>
            <w:r w:rsidRPr="009E4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09ED" w:rsidRPr="009E47A7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4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09ED" w:rsidRPr="009E47A7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09ED" w:rsidRPr="009E47A7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4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09ED" w:rsidRPr="009E47A7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4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09ED" w:rsidRPr="009E47A7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4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09ED" w:rsidRPr="009E47A7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09ED" w:rsidRPr="009E47A7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4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09ED" w:rsidRPr="009E47A7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4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09ED" w:rsidRPr="009E47A7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4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09ED" w:rsidRPr="009E47A7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09ED" w:rsidRPr="009E47A7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4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09ED" w:rsidRPr="009E47A7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4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09ED" w:rsidRPr="009E47A7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4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109ED" w:rsidRPr="009E47A7" w:rsidTr="000D70EE">
        <w:trPr>
          <w:gridAfter w:val="1"/>
          <w:wAfter w:w="451" w:type="pct"/>
          <w:trHeight w:hRule="exact" w:val="360"/>
        </w:trPr>
        <w:tc>
          <w:tcPr>
            <w:tcW w:w="1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09ED" w:rsidRPr="009E47A7" w:rsidRDefault="00F109ED" w:rsidP="000D70EE">
            <w:pPr>
              <w:spacing w:after="0" w:line="240" w:lineRule="auto"/>
              <w:ind w:left="180" w:firstLine="1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E4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Visser</w:t>
            </w:r>
            <w:proofErr w:type="spellEnd"/>
            <w:r w:rsidRPr="009E4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et al. </w:t>
            </w:r>
            <w:r w:rsidRPr="009E4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begin"/>
            </w:r>
            <w:r w:rsidRPr="009E4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>ADDIN RW.CITE{{16 Visser,M. 1994}}</w:instrText>
            </w:r>
            <w:r w:rsidRPr="009E4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(33)</w:t>
            </w:r>
            <w:r w:rsidRPr="009E4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09ED" w:rsidRPr="00B22C6F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6.3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09ED" w:rsidRPr="00B22C6F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09ED" w:rsidRPr="00B22C6F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7.6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09ED" w:rsidRPr="00B22C6F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09ED" w:rsidRPr="00B22C6F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3.7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09ED" w:rsidRPr="00B22C6F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09ED" w:rsidRPr="00B22C6F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6.3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09ED" w:rsidRPr="00B22C6F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6.0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09ED" w:rsidRPr="00B22C6F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7.2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09ED" w:rsidRPr="00B22C6F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09ED" w:rsidRPr="00B22C6F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6.3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09ED" w:rsidRPr="00B22C6F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6.1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09ED" w:rsidRPr="00B22C6F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8.9</w:t>
            </w:r>
            <w:r w:rsidR="009E631E" w:rsidRPr="00B4043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vertAlign w:val="superscript"/>
              </w:rPr>
              <w:t>***</w:t>
            </w:r>
          </w:p>
        </w:tc>
      </w:tr>
      <w:tr w:rsidR="00F109ED" w:rsidRPr="009E47A7" w:rsidTr="000D70EE">
        <w:trPr>
          <w:gridAfter w:val="1"/>
          <w:wAfter w:w="451" w:type="pct"/>
          <w:trHeight w:hRule="exact" w:val="360"/>
        </w:trPr>
        <w:tc>
          <w:tcPr>
            <w:tcW w:w="205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09ED" w:rsidRPr="009E47A7" w:rsidRDefault="00F109ED" w:rsidP="000D70EE">
            <w:pPr>
              <w:spacing w:after="0"/>
              <w:ind w:firstLine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9E47A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Waist circumference (WC) or waist-to-height ratio(</w:t>
            </w:r>
            <w:proofErr w:type="spellStart"/>
            <w:r w:rsidRPr="009E47A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WHtR</w:t>
            </w:r>
            <w:proofErr w:type="spellEnd"/>
            <w:r w:rsidRPr="009E47A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09ED" w:rsidRPr="009E47A7" w:rsidRDefault="00F109ED" w:rsidP="000D70E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09ED" w:rsidRPr="009E47A7" w:rsidRDefault="00F109ED" w:rsidP="000D70E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09ED" w:rsidRPr="009E47A7" w:rsidRDefault="00F109ED" w:rsidP="000D70E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09ED" w:rsidRPr="009E47A7" w:rsidRDefault="00F109ED" w:rsidP="000D70E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09ED" w:rsidRPr="009E47A7" w:rsidRDefault="00F109ED" w:rsidP="000D70E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09ED" w:rsidRPr="009E47A7" w:rsidRDefault="00F109ED" w:rsidP="000D70E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09ED" w:rsidRPr="009E47A7" w:rsidRDefault="00F109ED" w:rsidP="000D70E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09ED" w:rsidRPr="009E47A7" w:rsidRDefault="00F109ED" w:rsidP="000D70E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09ED" w:rsidRPr="009E47A7" w:rsidRDefault="00F109ED" w:rsidP="000D70E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09ED" w:rsidRPr="009E47A7" w:rsidRDefault="00F109ED" w:rsidP="000D70E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09ED" w:rsidRPr="009E47A7" w:rsidTr="000D70EE">
        <w:trPr>
          <w:gridAfter w:val="1"/>
          <w:wAfter w:w="451" w:type="pct"/>
          <w:trHeight w:hRule="exact" w:val="360"/>
        </w:trPr>
        <w:tc>
          <w:tcPr>
            <w:tcW w:w="1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09ED" w:rsidRPr="009E47A7" w:rsidRDefault="00F109ED" w:rsidP="000D70EE">
            <w:pPr>
              <w:spacing w:after="0" w:line="240" w:lineRule="auto"/>
              <w:ind w:left="180" w:firstLine="18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E4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Kagawa et al. </w:t>
            </w:r>
            <w:r w:rsidRPr="009E4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begin"/>
            </w:r>
            <w:r w:rsidRPr="009E4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>ADDIN RW.CITE{{868 Kagawa,M. 2008}}</w:instrText>
            </w:r>
            <w:r w:rsidRPr="009E4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(17)</w:t>
            </w:r>
            <w:r w:rsidRPr="009E4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09ED" w:rsidRPr="00B22C6F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09ED" w:rsidRPr="00B22C6F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09ED" w:rsidRPr="00B22C6F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09ED" w:rsidRPr="00B22C6F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09ED" w:rsidRPr="00B22C6F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-0.5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09ED" w:rsidRPr="00B22C6F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09ED" w:rsidRPr="00B22C6F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-0.2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09ED" w:rsidRPr="00B22C6F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09ED" w:rsidRPr="00B22C6F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3.4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09ED" w:rsidRPr="00B22C6F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09ED" w:rsidRPr="00B22C6F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</w:t>
            </w:r>
            <w:r w:rsidR="00E56155" w:rsidRPr="00B4043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09ED" w:rsidRPr="00B22C6F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09ED" w:rsidRPr="00B22C6F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</w:t>
            </w:r>
            <w:r w:rsidR="009E631E" w:rsidRPr="00B4043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vertAlign w:val="superscript"/>
              </w:rPr>
              <w:t>*</w:t>
            </w:r>
          </w:p>
        </w:tc>
      </w:tr>
      <w:tr w:rsidR="00F109ED" w:rsidRPr="009E47A7" w:rsidTr="000D70EE">
        <w:trPr>
          <w:gridAfter w:val="1"/>
          <w:wAfter w:w="451" w:type="pct"/>
          <w:trHeight w:hRule="exact" w:val="360"/>
        </w:trPr>
        <w:tc>
          <w:tcPr>
            <w:tcW w:w="1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09ED" w:rsidRPr="009E47A7" w:rsidRDefault="00F109ED" w:rsidP="000D70EE">
            <w:pPr>
              <w:spacing w:after="0" w:line="240" w:lineRule="auto"/>
              <w:ind w:left="180" w:firstLine="1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4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Lean et al. WC </w:t>
            </w:r>
            <w:r w:rsidRPr="009E4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begin"/>
            </w:r>
            <w:r w:rsidRPr="009E4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>ADDIN RW.CITE{{17 Lean,M.E. 1996}}</w:instrText>
            </w:r>
            <w:r w:rsidRPr="009E4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(19)</w:t>
            </w:r>
            <w:r w:rsidRPr="009E4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09ED" w:rsidRPr="00B22C6F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09ED" w:rsidRPr="00B22C6F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09ED" w:rsidRPr="00B22C6F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-1.7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09ED" w:rsidRPr="00B22C6F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09ED" w:rsidRPr="00B22C6F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09ED" w:rsidRPr="00B22C6F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09ED" w:rsidRPr="00B22C6F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-1.7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09ED" w:rsidRPr="00B22C6F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09ED" w:rsidRPr="00B22C6F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3.9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09ED" w:rsidRPr="00B22C6F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09ED" w:rsidRPr="00B22C6F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-1.6</w:t>
            </w:r>
            <w:r w:rsidR="00E56155" w:rsidRPr="00B4043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09ED" w:rsidRPr="00B22C6F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09ED" w:rsidRPr="00B22C6F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</w:t>
            </w:r>
            <w:r w:rsidR="009E631E" w:rsidRPr="009E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*</w:t>
            </w:r>
          </w:p>
        </w:tc>
      </w:tr>
      <w:tr w:rsidR="00F109ED" w:rsidRPr="009E47A7" w:rsidTr="000D70EE">
        <w:trPr>
          <w:gridAfter w:val="1"/>
          <w:wAfter w:w="451" w:type="pct"/>
          <w:trHeight w:hRule="exact" w:val="360"/>
        </w:trPr>
        <w:tc>
          <w:tcPr>
            <w:tcW w:w="1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09ED" w:rsidRPr="009E47A7" w:rsidRDefault="00F109ED" w:rsidP="000D70EE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47A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Multiple anthropometric variables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09ED" w:rsidRPr="00B22C6F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09ED" w:rsidRPr="00B22C6F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09ED" w:rsidRPr="00B22C6F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09ED" w:rsidRPr="00B22C6F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09ED" w:rsidRPr="00B22C6F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09ED" w:rsidRPr="00B22C6F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09ED" w:rsidRPr="00B22C6F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09ED" w:rsidRPr="00B22C6F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09ED" w:rsidRPr="00B22C6F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09ED" w:rsidRPr="00B22C6F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09ED" w:rsidRPr="00B22C6F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09ED" w:rsidRPr="00B22C6F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09ED" w:rsidRPr="00B22C6F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109ED" w:rsidRPr="009E47A7" w:rsidTr="000D70EE">
        <w:trPr>
          <w:gridAfter w:val="1"/>
          <w:wAfter w:w="451" w:type="pct"/>
          <w:trHeight w:hRule="exact" w:val="360"/>
        </w:trPr>
        <w:tc>
          <w:tcPr>
            <w:tcW w:w="1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09ED" w:rsidRPr="009E47A7" w:rsidRDefault="00F109ED" w:rsidP="000D70EE">
            <w:pPr>
              <w:spacing w:after="0" w:line="240" w:lineRule="auto"/>
              <w:ind w:left="180" w:firstLine="1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4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Chapman et al. </w:t>
            </w:r>
            <w:r w:rsidRPr="009E4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begin"/>
            </w:r>
            <w:r w:rsidRPr="009E4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>ADDIN RW.CITE{{866 Chapman,N.C. 1998}}</w:instrText>
            </w:r>
            <w:r w:rsidRPr="009E4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(1)</w:t>
            </w:r>
            <w:r w:rsidRPr="009E4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09ED" w:rsidRPr="00B22C6F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-3.4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09ED" w:rsidRPr="00B22C6F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09ED" w:rsidRPr="00B22C6F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-2.4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09ED" w:rsidRPr="00B22C6F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-3.7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09ED" w:rsidRPr="00B22C6F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-5.1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09ED" w:rsidRPr="00B22C6F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09ED" w:rsidRPr="00B22C6F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-3.8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09ED" w:rsidRPr="00B22C6F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-3.0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09ED" w:rsidRPr="00B22C6F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-3.1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09ED" w:rsidRPr="00B22C6F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09ED" w:rsidRPr="00B22C6F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-1.8</w:t>
            </w:r>
            <w:r w:rsidR="00E56155" w:rsidRPr="00B4043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09ED" w:rsidRPr="00B22C6F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-3.9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09ED" w:rsidRPr="00B22C6F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-1.7</w:t>
            </w:r>
            <w:r w:rsidR="009E631E" w:rsidRPr="00B4043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vertAlign w:val="superscript"/>
              </w:rPr>
              <w:t>***</w:t>
            </w:r>
          </w:p>
        </w:tc>
      </w:tr>
      <w:tr w:rsidR="00F109ED" w:rsidRPr="009E47A7" w:rsidTr="000D70EE">
        <w:trPr>
          <w:gridAfter w:val="1"/>
          <w:wAfter w:w="451" w:type="pct"/>
          <w:trHeight w:hRule="exact" w:val="360"/>
        </w:trPr>
        <w:tc>
          <w:tcPr>
            <w:tcW w:w="1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09ED" w:rsidRPr="009E47A7" w:rsidRDefault="00F109ED" w:rsidP="000D70EE">
            <w:pPr>
              <w:spacing w:after="0" w:line="240" w:lineRule="auto"/>
              <w:ind w:left="180" w:firstLine="1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4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Lean et al. </w:t>
            </w:r>
            <w:r w:rsidRPr="009E4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WC-</w:t>
            </w:r>
            <w:r w:rsidRPr="009E4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triceps </w:t>
            </w:r>
            <w:r w:rsidRPr="009E4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begin"/>
            </w:r>
            <w:r w:rsidRPr="009E4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>ADDIN RW.CITE{{17 Lean,M.E. 1996}}</w:instrText>
            </w:r>
            <w:r w:rsidRPr="009E4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(19)</w:t>
            </w:r>
            <w:r w:rsidRPr="009E4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09ED" w:rsidRPr="00B22C6F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09ED" w:rsidRPr="00B22C6F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09ED" w:rsidRPr="00B22C6F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-2.1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09ED" w:rsidRPr="00B22C6F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09ED" w:rsidRPr="00B22C6F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6.8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09ED" w:rsidRPr="00B22C6F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09ED" w:rsidRPr="00B22C6F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-1.5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09ED" w:rsidRPr="00B22C6F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2.0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09ED" w:rsidRPr="00B22C6F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09ED" w:rsidRPr="00B22C6F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09ED" w:rsidRPr="00B22C6F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-1.7</w:t>
            </w:r>
            <w:r w:rsidR="00E56155" w:rsidRPr="00B4043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09ED" w:rsidRPr="00B22C6F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09ED" w:rsidRPr="00B22C6F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</w:t>
            </w:r>
            <w:r w:rsidR="009E631E" w:rsidRPr="00B4043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vertAlign w:val="superscript"/>
              </w:rPr>
              <w:t>***</w:t>
            </w:r>
          </w:p>
        </w:tc>
      </w:tr>
      <w:tr w:rsidR="00F109ED" w:rsidRPr="009E47A7" w:rsidTr="000D70EE">
        <w:trPr>
          <w:gridAfter w:val="1"/>
          <w:wAfter w:w="451" w:type="pct"/>
          <w:trHeight w:hRule="exact" w:val="360"/>
        </w:trPr>
        <w:tc>
          <w:tcPr>
            <w:tcW w:w="143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F109ED" w:rsidRPr="009E47A7" w:rsidRDefault="00F109ED" w:rsidP="000D70EE">
            <w:pPr>
              <w:spacing w:after="0" w:line="240" w:lineRule="auto"/>
              <w:ind w:left="180" w:firstLine="1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4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Ramirez-</w:t>
            </w:r>
            <w:proofErr w:type="spellStart"/>
            <w:r w:rsidRPr="009E4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Zea</w:t>
            </w:r>
            <w:proofErr w:type="spellEnd"/>
            <w:r w:rsidRPr="009E4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et al. </w:t>
            </w:r>
            <w:r w:rsidRPr="009E4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begin"/>
            </w:r>
            <w:r w:rsidRPr="009E4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>ADDIN RW.CITE{{867 Ramirez-Zea,M. 2006}}</w:instrText>
            </w:r>
            <w:r w:rsidRPr="009E4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(27)</w:t>
            </w:r>
            <w:r w:rsidRPr="009E4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9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F109ED" w:rsidRPr="00B22C6F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-1.5</w:t>
            </w:r>
          </w:p>
        </w:tc>
        <w:tc>
          <w:tcPr>
            <w:tcW w:w="7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F109ED" w:rsidRPr="00B22C6F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F109ED" w:rsidRPr="00B22C6F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-3.5</w:t>
            </w:r>
          </w:p>
        </w:tc>
        <w:tc>
          <w:tcPr>
            <w:tcW w:w="24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F109ED" w:rsidRPr="00B22C6F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-0.5</w:t>
            </w:r>
          </w:p>
        </w:tc>
        <w:tc>
          <w:tcPr>
            <w:tcW w:w="23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F109ED" w:rsidRPr="00B22C6F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7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F109ED" w:rsidRPr="00B22C6F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F109ED" w:rsidRPr="00B22C6F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-4.6</w:t>
            </w:r>
          </w:p>
        </w:tc>
        <w:tc>
          <w:tcPr>
            <w:tcW w:w="27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F109ED" w:rsidRPr="00B22C6F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-0.9</w:t>
            </w:r>
          </w:p>
        </w:tc>
        <w:tc>
          <w:tcPr>
            <w:tcW w:w="25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F109ED" w:rsidRPr="00B22C6F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3.5</w:t>
            </w:r>
          </w:p>
        </w:tc>
        <w:tc>
          <w:tcPr>
            <w:tcW w:w="79" w:type="pct"/>
            <w:tcBorders>
              <w:top w:val="nil"/>
              <w:left w:val="nil"/>
              <w:right w:val="nil"/>
            </w:tcBorders>
            <w:vAlign w:val="center"/>
          </w:tcPr>
          <w:p w:rsidR="00F109ED" w:rsidRPr="00B22C6F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nil"/>
              <w:left w:val="nil"/>
              <w:right w:val="nil"/>
            </w:tcBorders>
            <w:vAlign w:val="center"/>
          </w:tcPr>
          <w:p w:rsidR="00F109ED" w:rsidRPr="00B22C6F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-2.2</w:t>
            </w:r>
            <w:r w:rsidR="00E56155" w:rsidRPr="00B4043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329" w:type="pct"/>
            <w:tcBorders>
              <w:top w:val="nil"/>
              <w:left w:val="nil"/>
              <w:right w:val="nil"/>
            </w:tcBorders>
            <w:vAlign w:val="center"/>
          </w:tcPr>
          <w:p w:rsidR="00F109ED" w:rsidRPr="00B22C6F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-0.9</w:t>
            </w:r>
          </w:p>
        </w:tc>
        <w:tc>
          <w:tcPr>
            <w:tcW w:w="328" w:type="pct"/>
            <w:tcBorders>
              <w:top w:val="nil"/>
              <w:left w:val="nil"/>
              <w:right w:val="nil"/>
            </w:tcBorders>
            <w:vAlign w:val="center"/>
          </w:tcPr>
          <w:p w:rsidR="00F109ED" w:rsidRPr="00B22C6F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-3.3</w:t>
            </w:r>
            <w:r w:rsidR="009E631E" w:rsidRPr="00B4043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vertAlign w:val="superscript"/>
              </w:rPr>
              <w:t>***</w:t>
            </w:r>
          </w:p>
        </w:tc>
      </w:tr>
      <w:tr w:rsidR="00F109ED" w:rsidRPr="009E47A7" w:rsidTr="000D70EE">
        <w:trPr>
          <w:gridAfter w:val="1"/>
          <w:wAfter w:w="451" w:type="pct"/>
          <w:trHeight w:hRule="exact" w:val="360"/>
        </w:trPr>
        <w:tc>
          <w:tcPr>
            <w:tcW w:w="1430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09ED" w:rsidRPr="009E47A7" w:rsidRDefault="00F109ED" w:rsidP="000D70EE">
            <w:pPr>
              <w:spacing w:after="0" w:line="240" w:lineRule="auto"/>
              <w:ind w:left="180" w:firstLine="1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E4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Svendsen</w:t>
            </w:r>
            <w:proofErr w:type="spellEnd"/>
            <w:r w:rsidRPr="009E4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et al. </w:t>
            </w:r>
            <w:r w:rsidRPr="009E4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begin"/>
            </w:r>
            <w:r w:rsidRPr="009E4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>ADDIN RW.CITE{{5 Svendsen,O.L. 1991}}</w:instrText>
            </w:r>
            <w:r w:rsidRPr="009E4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(32)</w:t>
            </w:r>
            <w:r w:rsidRPr="009E4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9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09ED" w:rsidRPr="00B22C6F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-5.9</w:t>
            </w:r>
          </w:p>
        </w:tc>
        <w:tc>
          <w:tcPr>
            <w:tcW w:w="7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09ED" w:rsidRPr="00B22C6F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09ED" w:rsidRPr="00B22C6F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-5.2</w:t>
            </w:r>
          </w:p>
        </w:tc>
        <w:tc>
          <w:tcPr>
            <w:tcW w:w="24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09ED" w:rsidRPr="00B22C6F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-6.0</w:t>
            </w:r>
          </w:p>
        </w:tc>
        <w:tc>
          <w:tcPr>
            <w:tcW w:w="237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09ED" w:rsidRPr="00B22C6F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-7.6</w:t>
            </w:r>
          </w:p>
        </w:tc>
        <w:tc>
          <w:tcPr>
            <w:tcW w:w="7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09ED" w:rsidRPr="00B22C6F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3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09ED" w:rsidRPr="00B22C6F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-7.6</w:t>
            </w:r>
          </w:p>
        </w:tc>
        <w:tc>
          <w:tcPr>
            <w:tcW w:w="270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09ED" w:rsidRPr="00B22C6F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-5.1</w:t>
            </w:r>
          </w:p>
        </w:tc>
        <w:tc>
          <w:tcPr>
            <w:tcW w:w="25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09ED" w:rsidRPr="00B22C6F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-4.0</w:t>
            </w:r>
          </w:p>
        </w:tc>
        <w:tc>
          <w:tcPr>
            <w:tcW w:w="79" w:type="pct"/>
            <w:tcBorders>
              <w:left w:val="nil"/>
              <w:bottom w:val="nil"/>
              <w:right w:val="nil"/>
            </w:tcBorders>
            <w:vAlign w:val="center"/>
          </w:tcPr>
          <w:p w:rsidR="00F109ED" w:rsidRPr="00B22C6F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4" w:type="pct"/>
            <w:tcBorders>
              <w:left w:val="nil"/>
              <w:bottom w:val="nil"/>
              <w:right w:val="nil"/>
            </w:tcBorders>
            <w:vAlign w:val="center"/>
          </w:tcPr>
          <w:p w:rsidR="00F109ED" w:rsidRPr="00B22C6F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-4.7</w:t>
            </w:r>
            <w:r w:rsidR="00E56155" w:rsidRPr="00B4043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329" w:type="pct"/>
            <w:tcBorders>
              <w:left w:val="nil"/>
              <w:bottom w:val="nil"/>
              <w:right w:val="nil"/>
            </w:tcBorders>
            <w:vAlign w:val="center"/>
          </w:tcPr>
          <w:p w:rsidR="00F109ED" w:rsidRPr="00B22C6F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-6.3</w:t>
            </w:r>
          </w:p>
        </w:tc>
        <w:tc>
          <w:tcPr>
            <w:tcW w:w="328" w:type="pct"/>
            <w:tcBorders>
              <w:left w:val="nil"/>
              <w:bottom w:val="nil"/>
              <w:right w:val="nil"/>
            </w:tcBorders>
            <w:vAlign w:val="center"/>
          </w:tcPr>
          <w:p w:rsidR="00F109ED" w:rsidRPr="00B22C6F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-4.6</w:t>
            </w:r>
            <w:r w:rsidR="009E631E" w:rsidRPr="00B4043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vertAlign w:val="superscript"/>
              </w:rPr>
              <w:t>***</w:t>
            </w:r>
          </w:p>
        </w:tc>
      </w:tr>
      <w:tr w:rsidR="00F109ED" w:rsidRPr="009E47A7" w:rsidTr="000D70EE">
        <w:trPr>
          <w:gridAfter w:val="1"/>
          <w:wAfter w:w="451" w:type="pct"/>
          <w:trHeight w:hRule="exact" w:val="360"/>
        </w:trPr>
        <w:tc>
          <w:tcPr>
            <w:tcW w:w="143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F109ED" w:rsidRPr="008C2508" w:rsidRDefault="00F109ED" w:rsidP="000D70EE">
            <w:pPr>
              <w:spacing w:after="0" w:line="240" w:lineRule="auto"/>
              <w:ind w:left="180" w:firstLine="1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4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Wilmore and </w:t>
            </w:r>
            <w:proofErr w:type="spellStart"/>
            <w:r w:rsidRPr="009E4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Behnke</w:t>
            </w:r>
            <w:proofErr w:type="spellEnd"/>
            <w:r w:rsidRPr="009E4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body density </w:t>
            </w:r>
            <w:r w:rsidRPr="009E4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begin"/>
            </w:r>
            <w:r w:rsidRPr="009E4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>ADDIN RW.CITE{{8 Wilmore,J.H. 1969}}</w:instrText>
            </w:r>
            <w:r w:rsidRPr="009E4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(35)</w:t>
            </w:r>
            <w:r w:rsidRPr="009E4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9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F109ED" w:rsidRPr="00B22C6F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-3.7</w:t>
            </w:r>
          </w:p>
        </w:tc>
        <w:tc>
          <w:tcPr>
            <w:tcW w:w="7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F109ED" w:rsidRPr="00B22C6F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F109ED" w:rsidRPr="00B22C6F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-5.2</w:t>
            </w:r>
          </w:p>
        </w:tc>
        <w:tc>
          <w:tcPr>
            <w:tcW w:w="24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F109ED" w:rsidRPr="00B22C6F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-3.0</w:t>
            </w:r>
          </w:p>
        </w:tc>
        <w:tc>
          <w:tcPr>
            <w:tcW w:w="23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F109ED" w:rsidRPr="00B22C6F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-1.4</w:t>
            </w:r>
          </w:p>
        </w:tc>
        <w:tc>
          <w:tcPr>
            <w:tcW w:w="7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F109ED" w:rsidRPr="00B22C6F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F109ED" w:rsidRPr="00B22C6F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-5.3</w:t>
            </w:r>
          </w:p>
        </w:tc>
        <w:tc>
          <w:tcPr>
            <w:tcW w:w="27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F109ED" w:rsidRPr="00B22C6F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-3.4</w:t>
            </w:r>
          </w:p>
        </w:tc>
        <w:tc>
          <w:tcPr>
            <w:tcW w:w="25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F109ED" w:rsidRPr="00B22C6F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-0.9</w:t>
            </w:r>
          </w:p>
        </w:tc>
        <w:tc>
          <w:tcPr>
            <w:tcW w:w="79" w:type="pct"/>
            <w:tcBorders>
              <w:top w:val="nil"/>
              <w:left w:val="nil"/>
              <w:right w:val="nil"/>
            </w:tcBorders>
            <w:vAlign w:val="center"/>
          </w:tcPr>
          <w:p w:rsidR="00F109ED" w:rsidRPr="00B22C6F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nil"/>
              <w:left w:val="nil"/>
              <w:right w:val="nil"/>
            </w:tcBorders>
            <w:vAlign w:val="center"/>
          </w:tcPr>
          <w:p w:rsidR="00F109ED" w:rsidRPr="00B22C6F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-3.9</w:t>
            </w:r>
            <w:r w:rsidR="00E56155" w:rsidRPr="00B4043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329" w:type="pct"/>
            <w:tcBorders>
              <w:top w:val="nil"/>
              <w:left w:val="nil"/>
              <w:right w:val="nil"/>
            </w:tcBorders>
            <w:vAlign w:val="center"/>
          </w:tcPr>
          <w:p w:rsidR="00F109ED" w:rsidRPr="00B22C6F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-3.3</w:t>
            </w:r>
          </w:p>
        </w:tc>
        <w:tc>
          <w:tcPr>
            <w:tcW w:w="328" w:type="pct"/>
            <w:tcBorders>
              <w:top w:val="nil"/>
              <w:left w:val="nil"/>
              <w:right w:val="nil"/>
            </w:tcBorders>
            <w:vAlign w:val="center"/>
          </w:tcPr>
          <w:p w:rsidR="00F109ED" w:rsidRPr="00B22C6F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-4.9</w:t>
            </w:r>
            <w:r w:rsidR="009E631E" w:rsidRPr="00B4043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vertAlign w:val="superscript"/>
              </w:rPr>
              <w:t>***</w:t>
            </w:r>
          </w:p>
        </w:tc>
      </w:tr>
      <w:tr w:rsidR="00F109ED" w:rsidRPr="009E47A7" w:rsidTr="000D70EE">
        <w:trPr>
          <w:gridAfter w:val="1"/>
          <w:wAfter w:w="451" w:type="pct"/>
          <w:trHeight w:hRule="exact" w:val="432"/>
        </w:trPr>
        <w:tc>
          <w:tcPr>
            <w:tcW w:w="1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09ED" w:rsidRPr="009E47A7" w:rsidRDefault="00F109ED" w:rsidP="000D70EE">
            <w:pPr>
              <w:spacing w:after="0" w:line="240" w:lineRule="auto"/>
              <w:ind w:left="180" w:firstLine="1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4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Wilmore and </w:t>
            </w:r>
            <w:proofErr w:type="spellStart"/>
            <w:r w:rsidRPr="009E4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Behnke</w:t>
            </w:r>
            <w:proofErr w:type="spellEnd"/>
            <w:r w:rsidRPr="009E4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lean body weight </w:t>
            </w:r>
            <w:r w:rsidRPr="009E4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begin"/>
            </w:r>
            <w:r w:rsidRPr="009E4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>ADDIN RW.CITE{{8 Wilmore,J.H. 1969}}</w:instrText>
            </w:r>
            <w:r w:rsidRPr="009E4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(35)</w:t>
            </w:r>
            <w:r w:rsidRPr="009E4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09ED" w:rsidRPr="00B22C6F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-3.7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09ED" w:rsidRPr="00B22C6F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09ED" w:rsidRPr="00B22C6F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-5.3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09ED" w:rsidRPr="00B22C6F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-3.1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09ED" w:rsidRPr="00B22C6F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-1.2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09ED" w:rsidRPr="00B22C6F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09ED" w:rsidRPr="00B22C6F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-4.5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09ED" w:rsidRPr="00B22C6F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-3.0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09ED" w:rsidRPr="00B22C6F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-3.5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09ED" w:rsidRPr="00B22C6F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09ED" w:rsidRPr="00B22C6F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-3.4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09ED" w:rsidRPr="00B22C6F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-3.4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09ED" w:rsidRPr="00B22C6F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-5.0</w:t>
            </w:r>
            <w:r w:rsidR="009E631E" w:rsidRPr="00B4043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vertAlign w:val="superscript"/>
              </w:rPr>
              <w:t>***</w:t>
            </w:r>
          </w:p>
        </w:tc>
      </w:tr>
      <w:tr w:rsidR="00F109ED" w:rsidRPr="009E47A7" w:rsidTr="000D70EE">
        <w:trPr>
          <w:gridAfter w:val="1"/>
          <w:wAfter w:w="451" w:type="pct"/>
          <w:trHeight w:hRule="exact" w:val="432"/>
        </w:trPr>
        <w:tc>
          <w:tcPr>
            <w:tcW w:w="1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09ED" w:rsidRPr="009E47A7" w:rsidRDefault="00F109ED" w:rsidP="000D70EE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Females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09ED" w:rsidRPr="009E47A7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09ED" w:rsidRPr="009E47A7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09ED" w:rsidRPr="009E47A7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09ED" w:rsidRPr="009E47A7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09ED" w:rsidRPr="009E47A7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09ED" w:rsidRPr="009E47A7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09ED" w:rsidRPr="009E47A7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09ED" w:rsidRPr="009E47A7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09ED" w:rsidRPr="009E47A7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09ED" w:rsidRPr="009E47A7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09ED" w:rsidRPr="009E47A7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09ED" w:rsidRPr="009E47A7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09ED" w:rsidRPr="009E47A7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109ED" w:rsidRPr="009E47A7" w:rsidTr="000D70EE">
        <w:trPr>
          <w:gridAfter w:val="1"/>
          <w:wAfter w:w="451" w:type="pct"/>
          <w:trHeight w:hRule="exact" w:val="432"/>
        </w:trPr>
        <w:tc>
          <w:tcPr>
            <w:tcW w:w="1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09ED" w:rsidRPr="009E47A7" w:rsidRDefault="00F109ED" w:rsidP="000D70EE">
            <w:pPr>
              <w:spacing w:after="0" w:line="240" w:lineRule="auto"/>
              <w:ind w:firstLine="180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9E47A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Unweighted</w:t>
            </w:r>
            <w:proofErr w:type="spellEnd"/>
            <w:r w:rsidRPr="009E47A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sample size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09ED" w:rsidRPr="009E47A7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4,666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09ED" w:rsidRPr="009E47A7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09ED" w:rsidRPr="009E47A7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1,506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09ED" w:rsidRPr="009E47A7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1,341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09ED" w:rsidRPr="009E47A7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1,819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09ED" w:rsidRPr="009E47A7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09ED" w:rsidRPr="009E47A7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1,910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09ED" w:rsidRPr="009E47A7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1,613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09ED" w:rsidRPr="009E47A7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1,023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09ED" w:rsidRPr="009E47A7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09ED" w:rsidRPr="009E47A7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1,034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09ED" w:rsidRPr="009E47A7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2,485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09ED" w:rsidRPr="009E47A7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762</w:t>
            </w:r>
          </w:p>
        </w:tc>
      </w:tr>
      <w:tr w:rsidR="00F109ED" w:rsidRPr="009E47A7" w:rsidTr="000D70EE">
        <w:trPr>
          <w:gridAfter w:val="1"/>
          <w:wAfter w:w="451" w:type="pct"/>
          <w:trHeight w:hRule="exact" w:val="432"/>
        </w:trPr>
        <w:tc>
          <w:tcPr>
            <w:tcW w:w="1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09ED" w:rsidRPr="009E47A7" w:rsidRDefault="00F109ED" w:rsidP="000D70EE">
            <w:pPr>
              <w:spacing w:after="0" w:line="240" w:lineRule="auto"/>
              <w:ind w:firstLine="180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E47A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Triceps and subscapular</w:t>
            </w:r>
            <w:r w:rsidRPr="009E47A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s</w:t>
            </w:r>
            <w:r w:rsidRPr="009E47A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kinfold</w:t>
            </w:r>
            <w:r w:rsidRPr="009E47A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thickness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09ED" w:rsidRPr="009E47A7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09ED" w:rsidRPr="009E47A7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09ED" w:rsidRPr="009E47A7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09ED" w:rsidRPr="009E47A7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09ED" w:rsidRPr="009E47A7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09ED" w:rsidRPr="009E47A7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09ED" w:rsidRPr="009E47A7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09ED" w:rsidRPr="009E47A7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09ED" w:rsidRPr="009E47A7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09ED" w:rsidRPr="009E47A7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09ED" w:rsidRPr="009E47A7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09ED" w:rsidRPr="009E47A7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09ED" w:rsidRPr="009E47A7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109ED" w:rsidRPr="009E47A7" w:rsidTr="000D70EE">
        <w:trPr>
          <w:gridAfter w:val="1"/>
          <w:wAfter w:w="451" w:type="pct"/>
          <w:trHeight w:hRule="exact" w:val="432"/>
        </w:trPr>
        <w:tc>
          <w:tcPr>
            <w:tcW w:w="1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09ED" w:rsidRPr="009E47A7" w:rsidRDefault="00F109ED" w:rsidP="000D70EE">
            <w:pPr>
              <w:spacing w:after="0" w:line="240" w:lineRule="auto"/>
              <w:ind w:left="180" w:firstLine="1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E4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Durnin</w:t>
            </w:r>
            <w:proofErr w:type="spellEnd"/>
            <w:r w:rsidRPr="009E4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</w:t>
            </w:r>
            <w:proofErr w:type="spellStart"/>
            <w:r w:rsidRPr="009E4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Womersley</w:t>
            </w:r>
            <w:proofErr w:type="spellEnd"/>
            <w:r w:rsidRPr="009E4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age-specific </w:t>
            </w:r>
            <w:r w:rsidRPr="009E4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begin"/>
            </w:r>
            <w:r w:rsidRPr="009E4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>ADDIN RW.CITE{{1 Durnin,J.V. 1974}}</w:instrText>
            </w:r>
            <w:r w:rsidRPr="009E4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(5)</w:t>
            </w:r>
            <w:r w:rsidRPr="009E4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09ED" w:rsidRPr="00B22C6F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-3.3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09ED" w:rsidRPr="00B22C6F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09ED" w:rsidRPr="00B22C6F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-4.4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09ED" w:rsidRPr="00B22C6F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-1.8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09ED" w:rsidRPr="00B22C6F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-3.8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09ED" w:rsidRPr="00B22C6F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09ED" w:rsidRPr="00B22C6F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-2.8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09ED" w:rsidRPr="00B22C6F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-3.2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09ED" w:rsidRPr="00B22C6F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-4.7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09ED" w:rsidRPr="00B22C6F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09ED" w:rsidRPr="00B22C6F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-4.5</w:t>
            </w:r>
            <w:r w:rsidR="00E56155" w:rsidRPr="00B4043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09ED" w:rsidRPr="00B22C6F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-3.4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09ED" w:rsidRPr="00B22C6F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-2.1</w:t>
            </w:r>
            <w:r w:rsidR="009E631E" w:rsidRPr="00B4043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vertAlign w:val="superscript"/>
              </w:rPr>
              <w:t>***</w:t>
            </w:r>
          </w:p>
        </w:tc>
      </w:tr>
      <w:tr w:rsidR="00F109ED" w:rsidRPr="009E47A7" w:rsidTr="000D70EE">
        <w:trPr>
          <w:gridAfter w:val="1"/>
          <w:wAfter w:w="451" w:type="pct"/>
          <w:trHeight w:hRule="exact" w:val="432"/>
        </w:trPr>
        <w:tc>
          <w:tcPr>
            <w:tcW w:w="1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09ED" w:rsidRPr="009E47A7" w:rsidRDefault="00F109ED" w:rsidP="000D70EE">
            <w:pPr>
              <w:spacing w:after="0" w:line="240" w:lineRule="auto"/>
              <w:ind w:left="180" w:firstLine="1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E4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Durnin</w:t>
            </w:r>
            <w:proofErr w:type="spellEnd"/>
            <w:r w:rsidRPr="009E4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</w:t>
            </w:r>
            <w:proofErr w:type="spellStart"/>
            <w:r w:rsidRPr="009E4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Womersley</w:t>
            </w:r>
            <w:proofErr w:type="spellEnd"/>
            <w:r w:rsidRPr="009E4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all-age </w:t>
            </w:r>
            <w:r w:rsidRPr="009E4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begin"/>
            </w:r>
            <w:r w:rsidRPr="009E4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>ADDIN RW.CITE{{1 Durnin,J.V. 1974}}</w:instrText>
            </w:r>
            <w:r w:rsidRPr="009E4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(5)</w:t>
            </w:r>
            <w:r w:rsidRPr="009E4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09ED" w:rsidRPr="00B22C6F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-4.9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09ED" w:rsidRPr="00B22C6F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09ED" w:rsidRPr="00B22C6F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-3.3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09ED" w:rsidRPr="00B22C6F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-4.5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09ED" w:rsidRPr="00B22C6F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-8.1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09ED" w:rsidRPr="00B22C6F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09ED" w:rsidRPr="00B22C6F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-4.3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09ED" w:rsidRPr="00B22C6F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-4.9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09ED" w:rsidRPr="00B22C6F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-6.4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09ED" w:rsidRPr="00B22C6F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09ED" w:rsidRPr="00B22C6F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-5.0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09ED" w:rsidRPr="00B22C6F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-5.2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09ED" w:rsidRPr="00B22C6F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-3.1</w:t>
            </w:r>
            <w:r w:rsidR="009E631E" w:rsidRPr="00B4043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vertAlign w:val="superscript"/>
              </w:rPr>
              <w:t>***</w:t>
            </w:r>
          </w:p>
        </w:tc>
      </w:tr>
      <w:tr w:rsidR="00F109ED" w:rsidRPr="009E47A7" w:rsidTr="000D70EE">
        <w:trPr>
          <w:gridAfter w:val="1"/>
          <w:wAfter w:w="451" w:type="pct"/>
          <w:trHeight w:hRule="exact" w:val="432"/>
        </w:trPr>
        <w:tc>
          <w:tcPr>
            <w:tcW w:w="1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09ED" w:rsidRPr="009E47A7" w:rsidRDefault="00F109ED" w:rsidP="000D70EE">
            <w:pPr>
              <w:spacing w:after="0" w:line="240" w:lineRule="auto"/>
              <w:ind w:left="180" w:firstLine="1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E4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Hassager</w:t>
            </w:r>
            <w:proofErr w:type="spellEnd"/>
            <w:r w:rsidRPr="009E4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et al. </w:t>
            </w:r>
            <w:r w:rsidRPr="009E4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begin"/>
            </w:r>
            <w:r w:rsidRPr="009E4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>ADDIN RW.CITE{{864 Hassager,C. 1986}}</w:instrText>
            </w:r>
            <w:r w:rsidRPr="009E4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(11)</w:t>
            </w:r>
            <w:r w:rsidRPr="009E4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09ED" w:rsidRPr="00B22C6F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-4.6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09ED" w:rsidRPr="00B22C6F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09ED" w:rsidRPr="00B22C6F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-4.2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09ED" w:rsidRPr="00B22C6F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-4.1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09ED" w:rsidRPr="00B22C6F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-6.1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09ED" w:rsidRPr="00B22C6F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09ED" w:rsidRPr="00B22C6F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-4.0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09ED" w:rsidRPr="00B22C6F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-4.5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09ED" w:rsidRPr="00B22C6F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-6.2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09ED" w:rsidRPr="00B22C6F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09ED" w:rsidRPr="00B22C6F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-5.3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09ED" w:rsidRPr="00B22C6F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-4.8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09ED" w:rsidRPr="00B22C6F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-3.1</w:t>
            </w:r>
            <w:r w:rsidR="009E631E" w:rsidRPr="00B4043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vertAlign w:val="superscript"/>
              </w:rPr>
              <w:t>***</w:t>
            </w:r>
          </w:p>
        </w:tc>
      </w:tr>
      <w:tr w:rsidR="00F109ED" w:rsidRPr="009E47A7" w:rsidTr="000D70EE">
        <w:trPr>
          <w:gridAfter w:val="1"/>
          <w:wAfter w:w="451" w:type="pct"/>
          <w:trHeight w:hRule="exact" w:val="432"/>
        </w:trPr>
        <w:tc>
          <w:tcPr>
            <w:tcW w:w="1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09ED" w:rsidRPr="009E47A7" w:rsidRDefault="00F109ED" w:rsidP="000D70EE">
            <w:pPr>
              <w:spacing w:after="0" w:line="240" w:lineRule="auto"/>
              <w:ind w:left="180" w:firstLine="1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4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Slaughter et al. </w:t>
            </w:r>
            <w:r w:rsidRPr="009E4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begin"/>
            </w:r>
            <w:r w:rsidRPr="009E4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>ADDIN RW.CITE{{2 Slaughter,M.H. 1988}}</w:instrText>
            </w:r>
            <w:r w:rsidRPr="009E4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(30)</w:t>
            </w:r>
            <w:r w:rsidRPr="009E4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09ED" w:rsidRPr="00B22C6F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-5.3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09ED" w:rsidRPr="00B22C6F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09ED" w:rsidRPr="00B22C6F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-3.9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09ED" w:rsidRPr="00B22C6F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-4.4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09ED" w:rsidRPr="00B22C6F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-8.7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09ED" w:rsidRPr="00B22C6F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09ED" w:rsidRPr="00B22C6F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-6.2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09ED" w:rsidRPr="00B22C6F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-4.4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09ED" w:rsidRPr="00B22C6F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-3.9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09ED" w:rsidRPr="00B22C6F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09ED" w:rsidRPr="00B22C6F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-5.0</w:t>
            </w:r>
            <w:r w:rsidR="00E56155" w:rsidRPr="00B4043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09ED" w:rsidRPr="00B22C6F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-5.7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09ED" w:rsidRPr="00B22C6F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-2.8</w:t>
            </w:r>
            <w:r w:rsidR="009E631E" w:rsidRPr="00B4043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vertAlign w:val="superscript"/>
              </w:rPr>
              <w:t>***</w:t>
            </w:r>
          </w:p>
        </w:tc>
      </w:tr>
      <w:tr w:rsidR="00F109ED" w:rsidRPr="009E47A7" w:rsidTr="000D70EE">
        <w:trPr>
          <w:trHeight w:hRule="exact" w:val="432"/>
        </w:trPr>
        <w:tc>
          <w:tcPr>
            <w:tcW w:w="17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09ED" w:rsidRPr="009E47A7" w:rsidRDefault="00F109ED" w:rsidP="000D70EE">
            <w:pPr>
              <w:spacing w:after="0"/>
              <w:ind w:firstLine="1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47A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Height and weight, and/or body mass index (BMI)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09ED" w:rsidRDefault="00F109ED" w:rsidP="000D70EE">
            <w:pPr>
              <w:jc w:val="center"/>
              <w:rPr>
                <w:rFonts w:ascii="System" w:hAnsi="System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09ED" w:rsidRDefault="00F109ED" w:rsidP="000D70EE">
            <w:pPr>
              <w:jc w:val="center"/>
              <w:rPr>
                <w:rFonts w:ascii="System" w:hAnsi="System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09ED" w:rsidRDefault="00F109ED" w:rsidP="000D70EE">
            <w:pPr>
              <w:jc w:val="center"/>
              <w:rPr>
                <w:rFonts w:ascii="System" w:hAnsi="System"/>
                <w:sz w:val="20"/>
                <w:szCs w:val="20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09ED" w:rsidRDefault="00F109ED" w:rsidP="000D70EE">
            <w:pPr>
              <w:jc w:val="center"/>
              <w:rPr>
                <w:rFonts w:ascii="System" w:hAnsi="System"/>
                <w:sz w:val="20"/>
                <w:szCs w:val="20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09ED" w:rsidRDefault="00F109ED" w:rsidP="000D70EE">
            <w:pPr>
              <w:jc w:val="center"/>
              <w:rPr>
                <w:rFonts w:ascii="System" w:hAnsi="System"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09ED" w:rsidRDefault="00F109ED" w:rsidP="000D70EE">
            <w:pPr>
              <w:jc w:val="center"/>
              <w:rPr>
                <w:rFonts w:ascii="System" w:hAnsi="System"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09ED" w:rsidRDefault="00F109ED" w:rsidP="000D70EE">
            <w:pPr>
              <w:jc w:val="center"/>
              <w:rPr>
                <w:rFonts w:ascii="System" w:hAnsi="System"/>
                <w:sz w:val="20"/>
                <w:szCs w:val="20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09ED" w:rsidRDefault="00F109ED" w:rsidP="000D70EE">
            <w:pPr>
              <w:jc w:val="center"/>
              <w:rPr>
                <w:rFonts w:ascii="System" w:hAnsi="System"/>
                <w:sz w:val="20"/>
                <w:szCs w:val="20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09ED" w:rsidRDefault="00F109ED" w:rsidP="000D70EE">
            <w:pPr>
              <w:jc w:val="center"/>
              <w:rPr>
                <w:rFonts w:ascii="System" w:hAnsi="System"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09ED" w:rsidRDefault="00F109ED" w:rsidP="000D70EE">
            <w:pPr>
              <w:jc w:val="center"/>
              <w:rPr>
                <w:rFonts w:ascii="System" w:hAnsi="System"/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09ED" w:rsidRDefault="00F109ED" w:rsidP="000D70EE">
            <w:pPr>
              <w:jc w:val="center"/>
              <w:rPr>
                <w:rFonts w:ascii="System" w:hAnsi="System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09ED" w:rsidRDefault="00F109ED" w:rsidP="000D70EE">
            <w:pPr>
              <w:jc w:val="center"/>
              <w:rPr>
                <w:rFonts w:ascii="System" w:hAnsi="System"/>
                <w:sz w:val="20"/>
                <w:szCs w:val="20"/>
              </w:rPr>
            </w:pPr>
          </w:p>
        </w:tc>
        <w:tc>
          <w:tcPr>
            <w:tcW w:w="451" w:type="pct"/>
            <w:vAlign w:val="bottom"/>
          </w:tcPr>
          <w:p w:rsidR="00F109ED" w:rsidRDefault="00F109ED" w:rsidP="000D70EE">
            <w:pPr>
              <w:jc w:val="center"/>
              <w:rPr>
                <w:rFonts w:ascii="System" w:hAnsi="System"/>
                <w:sz w:val="20"/>
                <w:szCs w:val="20"/>
              </w:rPr>
            </w:pPr>
          </w:p>
        </w:tc>
      </w:tr>
      <w:tr w:rsidR="00F109ED" w:rsidRPr="009E47A7" w:rsidTr="000D70EE">
        <w:trPr>
          <w:gridAfter w:val="1"/>
          <w:wAfter w:w="451" w:type="pct"/>
          <w:trHeight w:hRule="exact" w:val="432"/>
        </w:trPr>
        <w:tc>
          <w:tcPr>
            <w:tcW w:w="1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09ED" w:rsidRPr="009E47A7" w:rsidRDefault="00F109ED" w:rsidP="000D70EE">
            <w:pPr>
              <w:spacing w:after="0" w:line="240" w:lineRule="auto"/>
              <w:ind w:left="180" w:firstLine="1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E4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Deurenberg</w:t>
            </w:r>
            <w:proofErr w:type="spellEnd"/>
            <w:r w:rsidRPr="009E4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et al., 1989 </w:t>
            </w:r>
            <w:r w:rsidRPr="009E4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begin"/>
            </w:r>
            <w:r w:rsidRPr="009E4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>ADDIN RW.CITE{{872 Deurenberg,P. 1989}}</w:instrText>
            </w:r>
            <w:r w:rsidRPr="009E4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(2)</w:t>
            </w:r>
            <w:r w:rsidRPr="009E4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09ED" w:rsidRPr="00B22C6F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5.9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09ED" w:rsidRPr="00B22C6F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09ED" w:rsidRPr="00B22C6F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7.5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09ED" w:rsidRPr="00B22C6F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09ED" w:rsidRPr="00B22C6F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3.5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09ED" w:rsidRPr="00B22C6F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09ED" w:rsidRPr="00B22C6F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7.2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09ED" w:rsidRPr="00B22C6F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4.2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09ED" w:rsidRPr="00B22C6F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4.4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09ED" w:rsidRPr="00B22C6F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09ED" w:rsidRPr="00B22C6F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5.2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09ED" w:rsidRPr="00B22C6F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5.8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09ED" w:rsidRPr="00B22C6F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7.5</w:t>
            </w:r>
            <w:r w:rsidR="009E631E" w:rsidRPr="00B4043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vertAlign w:val="superscript"/>
              </w:rPr>
              <w:t>***</w:t>
            </w:r>
          </w:p>
        </w:tc>
      </w:tr>
      <w:tr w:rsidR="00F109ED" w:rsidRPr="009E47A7" w:rsidTr="000D70EE">
        <w:trPr>
          <w:gridAfter w:val="1"/>
          <w:wAfter w:w="451" w:type="pct"/>
          <w:trHeight w:hRule="exact" w:val="432"/>
        </w:trPr>
        <w:tc>
          <w:tcPr>
            <w:tcW w:w="1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09ED" w:rsidRPr="009E47A7" w:rsidRDefault="00F109ED" w:rsidP="000D70EE">
            <w:pPr>
              <w:spacing w:after="0" w:line="240" w:lineRule="auto"/>
              <w:ind w:left="180" w:firstLine="1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E4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Deurenberg</w:t>
            </w:r>
            <w:proofErr w:type="spellEnd"/>
            <w:r w:rsidRPr="009E4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et al. 1991 </w:t>
            </w:r>
            <w:r w:rsidRPr="009E4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begin"/>
            </w:r>
            <w:r w:rsidRPr="009E4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>ADDIN RW.CITE{{4 Deurenberg,P. 1991}}</w:instrText>
            </w:r>
            <w:r w:rsidRPr="009E4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(3)</w:t>
            </w:r>
            <w:r w:rsidRPr="009E4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09ED" w:rsidRPr="00B22C6F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-1.7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09ED" w:rsidRPr="00B22C6F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09ED" w:rsidRPr="00B22C6F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-4.6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09ED" w:rsidRPr="00B22C6F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-1.3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09ED" w:rsidRPr="00B22C6F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09ED" w:rsidRPr="00B22C6F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09ED" w:rsidRPr="00B22C6F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-2.9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09ED" w:rsidRPr="00B22C6F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-2.1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09ED" w:rsidRPr="00B22C6F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09ED" w:rsidRPr="00B22C6F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09ED" w:rsidRPr="00B22C6F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-3.6</w:t>
            </w:r>
            <w:r w:rsidR="00E56155" w:rsidRPr="00B4043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09ED" w:rsidRPr="00B22C6F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-1.6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09ED" w:rsidRPr="00B22C6F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-0.2</w:t>
            </w:r>
            <w:r w:rsidR="009E631E" w:rsidRPr="00B4043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vertAlign w:val="superscript"/>
              </w:rPr>
              <w:t>***</w:t>
            </w:r>
          </w:p>
        </w:tc>
      </w:tr>
      <w:tr w:rsidR="00F109ED" w:rsidRPr="009E47A7" w:rsidTr="000D70EE">
        <w:trPr>
          <w:gridAfter w:val="1"/>
          <w:wAfter w:w="451" w:type="pct"/>
          <w:trHeight w:hRule="exact" w:val="432"/>
        </w:trPr>
        <w:tc>
          <w:tcPr>
            <w:tcW w:w="1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09ED" w:rsidRPr="009E47A7" w:rsidRDefault="00F109ED" w:rsidP="000D70EE">
            <w:pPr>
              <w:spacing w:after="0" w:line="240" w:lineRule="auto"/>
              <w:ind w:left="180" w:firstLine="1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E4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Deurenberg</w:t>
            </w:r>
            <w:proofErr w:type="spellEnd"/>
            <w:r w:rsidRPr="009E4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et al. 1998 </w:t>
            </w:r>
            <w:r w:rsidRPr="009E4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begin"/>
            </w:r>
            <w:r w:rsidRPr="009E4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>ADDIN RW.CITE{{859 Deurenberg,P. 1998}}</w:instrText>
            </w:r>
            <w:r w:rsidRPr="009E4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(4)</w:t>
            </w:r>
            <w:r w:rsidRPr="009E4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09ED" w:rsidRPr="00B22C6F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-3.3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09ED" w:rsidRPr="00B22C6F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09ED" w:rsidRPr="00B22C6F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-5.7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09ED" w:rsidRPr="00B22C6F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-2.9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09ED" w:rsidRPr="00B22C6F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09ED" w:rsidRPr="00B22C6F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09ED" w:rsidRPr="00B22C6F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-4.8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09ED" w:rsidRPr="00B22C6F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-3.6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09ED" w:rsidRPr="00B22C6F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09ED" w:rsidRPr="00B22C6F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09ED" w:rsidRPr="00B22C6F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-4.9</w:t>
            </w:r>
            <w:r w:rsidR="00E56155" w:rsidRPr="00B4043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09ED" w:rsidRPr="00B22C6F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-3.2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09ED" w:rsidRPr="00B22C6F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-1.5</w:t>
            </w:r>
            <w:r w:rsidR="009E631E" w:rsidRPr="00B4043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vertAlign w:val="superscript"/>
              </w:rPr>
              <w:t>***</w:t>
            </w:r>
          </w:p>
        </w:tc>
      </w:tr>
      <w:tr w:rsidR="00F109ED" w:rsidRPr="009E47A7" w:rsidTr="000D70EE">
        <w:trPr>
          <w:gridAfter w:val="1"/>
          <w:wAfter w:w="451" w:type="pct"/>
          <w:trHeight w:hRule="exact" w:val="432"/>
        </w:trPr>
        <w:tc>
          <w:tcPr>
            <w:tcW w:w="1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09ED" w:rsidRPr="009E47A7" w:rsidRDefault="00F109ED" w:rsidP="000D70EE">
            <w:pPr>
              <w:spacing w:after="0" w:line="240" w:lineRule="auto"/>
              <w:ind w:left="180" w:firstLine="1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4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Gallagher et al. 1996 </w:t>
            </w:r>
            <w:r w:rsidRPr="009E4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begin"/>
            </w:r>
            <w:r w:rsidRPr="009E4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>ADDIN RW.CITE{{858 Gallagher,D. 1996}}</w:instrText>
            </w:r>
            <w:r w:rsidRPr="009E4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(9)</w:t>
            </w:r>
            <w:r w:rsidRPr="009E4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09ED" w:rsidRPr="00B22C6F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-4.7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09ED" w:rsidRPr="00B22C6F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09ED" w:rsidRPr="00B22C6F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-6.0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09ED" w:rsidRPr="00B22C6F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-4.4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09ED" w:rsidRPr="00B22C6F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-3.3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09ED" w:rsidRPr="00B22C6F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09ED" w:rsidRPr="00B22C6F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-6.6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09ED" w:rsidRPr="00B22C6F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-5.0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09ED" w:rsidRPr="00B22C6F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09ED" w:rsidRPr="00B22C6F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09ED" w:rsidRPr="00B22C6F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-5.6</w:t>
            </w:r>
            <w:r w:rsidR="00E56155" w:rsidRPr="00B4043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09ED" w:rsidRPr="00B22C6F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-4.8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09ED" w:rsidRPr="00B22C6F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-2.5</w:t>
            </w:r>
            <w:r w:rsidR="009E631E" w:rsidRPr="00B4043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vertAlign w:val="superscript"/>
              </w:rPr>
              <w:t>***</w:t>
            </w:r>
          </w:p>
        </w:tc>
      </w:tr>
      <w:tr w:rsidR="00F109ED" w:rsidRPr="009E47A7" w:rsidTr="000D70EE">
        <w:trPr>
          <w:gridAfter w:val="1"/>
          <w:wAfter w:w="451" w:type="pct"/>
          <w:trHeight w:hRule="exact" w:val="432"/>
        </w:trPr>
        <w:tc>
          <w:tcPr>
            <w:tcW w:w="1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09ED" w:rsidRPr="009E47A7" w:rsidRDefault="00F109ED" w:rsidP="000D70EE">
            <w:pPr>
              <w:spacing w:after="0" w:line="240" w:lineRule="auto"/>
              <w:ind w:left="180" w:firstLine="1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4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Gallagher et al. 2000 full</w:t>
            </w:r>
            <w:r w:rsidRPr="009E4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Pr="009E4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begin"/>
            </w:r>
            <w:r w:rsidRPr="009E4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>ADDIN RW.CITE{{860 Gallagher,D. 2000}}</w:instrText>
            </w:r>
            <w:r w:rsidRPr="009E4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(8)</w:t>
            </w:r>
            <w:r w:rsidRPr="009E4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09ED" w:rsidRPr="00B22C6F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-3.5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09ED" w:rsidRPr="00B22C6F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09ED" w:rsidRPr="00B22C6F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-4.6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09ED" w:rsidRPr="00B22C6F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-3.3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09ED" w:rsidRPr="00B22C6F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-2.2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09ED" w:rsidRPr="00B22C6F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09ED" w:rsidRPr="00B22C6F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-4.5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09ED" w:rsidRPr="00B22C6F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-3.0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09ED" w:rsidRPr="00B22C6F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-1.2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09ED" w:rsidRPr="00B22C6F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09ED" w:rsidRPr="00B22C6F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-4.3</w:t>
            </w:r>
            <w:r w:rsidR="00E56155" w:rsidRPr="00B4043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09ED" w:rsidRPr="00B22C6F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-3.5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09ED" w:rsidRPr="00B22C6F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-2.7</w:t>
            </w:r>
            <w:r w:rsidR="009E631E" w:rsidRPr="00B4043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vertAlign w:val="superscript"/>
              </w:rPr>
              <w:t>**</w:t>
            </w:r>
          </w:p>
        </w:tc>
      </w:tr>
      <w:tr w:rsidR="00F109ED" w:rsidRPr="009E47A7" w:rsidTr="000D70EE">
        <w:trPr>
          <w:gridAfter w:val="1"/>
          <w:wAfter w:w="451" w:type="pct"/>
          <w:trHeight w:hRule="exact" w:val="432"/>
        </w:trPr>
        <w:tc>
          <w:tcPr>
            <w:tcW w:w="1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09ED" w:rsidRPr="009E47A7" w:rsidRDefault="00F109ED" w:rsidP="000D70EE">
            <w:pPr>
              <w:spacing w:after="0" w:line="240" w:lineRule="auto"/>
              <w:ind w:left="180" w:firstLine="1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4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Gallagher et al. 2000 simplified</w:t>
            </w:r>
            <w:r w:rsidRPr="009E4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Pr="009E4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begin"/>
            </w:r>
            <w:r w:rsidRPr="009E4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>ADDIN RW.CITE{{860 Gallagher,D. 2000}}</w:instrText>
            </w:r>
            <w:r w:rsidRPr="009E4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(8)</w:t>
            </w:r>
            <w:r w:rsidRPr="009E4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09ED" w:rsidRPr="00B22C6F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-3.9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09ED" w:rsidRPr="00B22C6F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09ED" w:rsidRPr="00B22C6F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-4.3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09ED" w:rsidRPr="00B22C6F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-3.7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09ED" w:rsidRPr="00B22C6F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-3.6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09ED" w:rsidRPr="00B22C6F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09ED" w:rsidRPr="00B22C6F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-4.7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09ED" w:rsidRPr="00B22C6F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-3.5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09ED" w:rsidRPr="00B22C6F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-1.8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09ED" w:rsidRPr="00B22C6F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09ED" w:rsidRPr="00B22C6F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-4.5</w:t>
            </w:r>
            <w:r w:rsidR="00E56155" w:rsidRPr="00B4043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09ED" w:rsidRPr="00B22C6F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-4.0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09ED" w:rsidRPr="00B22C6F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-1.7</w:t>
            </w:r>
            <w:r w:rsidR="009E631E" w:rsidRPr="00B4043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vertAlign w:val="superscript"/>
              </w:rPr>
              <w:t>***</w:t>
            </w:r>
          </w:p>
        </w:tc>
      </w:tr>
      <w:tr w:rsidR="00F109ED" w:rsidRPr="009E47A7" w:rsidTr="000D70EE">
        <w:trPr>
          <w:gridAfter w:val="1"/>
          <w:wAfter w:w="451" w:type="pct"/>
          <w:trHeight w:hRule="exact" w:val="432"/>
        </w:trPr>
        <w:tc>
          <w:tcPr>
            <w:tcW w:w="1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09ED" w:rsidRPr="009E47A7" w:rsidRDefault="00F109ED" w:rsidP="000D70EE">
            <w:pPr>
              <w:spacing w:after="0" w:line="240" w:lineRule="auto"/>
              <w:ind w:left="180" w:firstLine="1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4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Gomez-</w:t>
            </w:r>
            <w:proofErr w:type="spellStart"/>
            <w:r w:rsidRPr="009E4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Ambrosi</w:t>
            </w:r>
            <w:proofErr w:type="spellEnd"/>
            <w:r w:rsidRPr="009E4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et al. </w:t>
            </w:r>
            <w:r w:rsidRPr="009E4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begin"/>
            </w:r>
            <w:r w:rsidRPr="009E4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>ADDIN RW.CITE{{871 Gomez-Ambrosi,J. 2012}}</w:instrText>
            </w:r>
            <w:r w:rsidRPr="009E4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(10)</w:t>
            </w:r>
            <w:r w:rsidRPr="009E4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09ED" w:rsidRPr="00B22C6F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-1.2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09ED" w:rsidRPr="00B22C6F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09ED" w:rsidRPr="00B22C6F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-2.5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09ED" w:rsidRPr="00B22C6F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09ED" w:rsidRPr="00B22C6F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09ED" w:rsidRPr="00B22C6F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09ED" w:rsidRPr="00B22C6F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-2.4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09ED" w:rsidRPr="00B22C6F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-1.1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09ED" w:rsidRPr="00B22C6F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09ED" w:rsidRPr="00B22C6F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09ED" w:rsidRPr="00B22C6F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-2.2</w:t>
            </w:r>
            <w:r w:rsidR="00E56155" w:rsidRPr="00B4043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09ED" w:rsidRPr="00B22C6F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-1.2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09ED" w:rsidRPr="00B22C6F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</w:t>
            </w:r>
            <w:r w:rsidR="009E631E" w:rsidRPr="00B4043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vertAlign w:val="superscript"/>
              </w:rPr>
              <w:t>***</w:t>
            </w:r>
          </w:p>
        </w:tc>
      </w:tr>
      <w:tr w:rsidR="00F109ED" w:rsidRPr="009E47A7" w:rsidTr="000D70EE">
        <w:trPr>
          <w:gridAfter w:val="1"/>
          <w:wAfter w:w="451" w:type="pct"/>
          <w:trHeight w:hRule="exact" w:val="432"/>
        </w:trPr>
        <w:tc>
          <w:tcPr>
            <w:tcW w:w="1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09ED" w:rsidRPr="009E47A7" w:rsidRDefault="00F109ED" w:rsidP="000D70EE">
            <w:pPr>
              <w:spacing w:after="0" w:line="240" w:lineRule="auto"/>
              <w:ind w:left="180" w:firstLine="1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E4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Heitmann</w:t>
            </w:r>
            <w:proofErr w:type="spellEnd"/>
            <w:r w:rsidRPr="009E4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E4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begin"/>
            </w:r>
            <w:r w:rsidRPr="009E4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>ADDIN RW.CITE{{3 Heitmann,B.L. 1990}}</w:instrText>
            </w:r>
            <w:r w:rsidRPr="009E4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(12)</w:t>
            </w:r>
            <w:r w:rsidRPr="009E4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09ED" w:rsidRPr="00B22C6F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-5.4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09ED" w:rsidRPr="00B22C6F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09ED" w:rsidRPr="00B22C6F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-7.1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09ED" w:rsidRPr="00B22C6F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-5.0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09ED" w:rsidRPr="00B22C6F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-3.2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09ED" w:rsidRPr="00B22C6F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09ED" w:rsidRPr="00B22C6F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-7.1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09ED" w:rsidRPr="00B22C6F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-4.4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09ED" w:rsidRPr="00B22C6F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-1.7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09ED" w:rsidRPr="00B22C6F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09ED" w:rsidRPr="00B22C6F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-6.4</w:t>
            </w:r>
            <w:r w:rsidR="00E56155" w:rsidRPr="00B4043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09ED" w:rsidRPr="00B22C6F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-5.5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09ED" w:rsidRPr="00B22C6F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-3.2</w:t>
            </w:r>
            <w:r w:rsidR="009E631E" w:rsidRPr="00B4043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vertAlign w:val="superscript"/>
              </w:rPr>
              <w:t>***</w:t>
            </w:r>
          </w:p>
        </w:tc>
      </w:tr>
      <w:tr w:rsidR="00F109ED" w:rsidRPr="009E47A7" w:rsidTr="000D70EE">
        <w:trPr>
          <w:gridAfter w:val="1"/>
          <w:wAfter w:w="451" w:type="pct"/>
          <w:trHeight w:hRule="exact" w:val="432"/>
        </w:trPr>
        <w:tc>
          <w:tcPr>
            <w:tcW w:w="1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09ED" w:rsidRPr="009E47A7" w:rsidRDefault="00F109ED" w:rsidP="000D70EE">
            <w:pPr>
              <w:spacing w:after="0" w:line="240" w:lineRule="auto"/>
              <w:ind w:left="180" w:firstLine="1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4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Jackson et al. </w:t>
            </w:r>
            <w:r w:rsidRPr="009E4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begin"/>
            </w:r>
            <w:r w:rsidRPr="009E4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>ADDIN RW.CITE{{861 Jackson,A.S. 2002}}</w:instrText>
            </w:r>
            <w:r w:rsidRPr="009E4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(16)</w:t>
            </w:r>
            <w:r w:rsidRPr="009E4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09ED" w:rsidRPr="00B22C6F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-4.7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09ED" w:rsidRPr="00B22C6F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09ED" w:rsidRPr="00B22C6F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-6.4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09ED" w:rsidRPr="00B22C6F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-4.3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09ED" w:rsidRPr="00B22C6F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-2.6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09ED" w:rsidRPr="00B22C6F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09ED" w:rsidRPr="00B22C6F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-7.0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09ED" w:rsidRPr="00B22C6F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-4.0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09ED" w:rsidRPr="00B22C6F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09ED" w:rsidRPr="00B22C6F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09ED" w:rsidRPr="00B22C6F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-5.7</w:t>
            </w:r>
            <w:r w:rsidR="00E56155" w:rsidRPr="00B4043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09ED" w:rsidRPr="00B22C6F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-4.9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09ED" w:rsidRPr="00B22C6F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-1.0</w:t>
            </w:r>
            <w:r w:rsidR="009E631E" w:rsidRPr="00B4043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vertAlign w:val="superscript"/>
              </w:rPr>
              <w:t>***</w:t>
            </w:r>
          </w:p>
        </w:tc>
      </w:tr>
      <w:tr w:rsidR="00F109ED" w:rsidRPr="009E47A7" w:rsidTr="000D70EE">
        <w:trPr>
          <w:gridAfter w:val="1"/>
          <w:wAfter w:w="451" w:type="pct"/>
          <w:trHeight w:hRule="exact" w:val="432"/>
        </w:trPr>
        <w:tc>
          <w:tcPr>
            <w:tcW w:w="1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09ED" w:rsidRPr="008C2508" w:rsidRDefault="00F109ED" w:rsidP="000D70EE">
            <w:pPr>
              <w:spacing w:after="0" w:line="240" w:lineRule="auto"/>
              <w:ind w:left="180" w:firstLine="1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E4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Noppa</w:t>
            </w:r>
            <w:proofErr w:type="spellEnd"/>
            <w:r w:rsidRPr="009E4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et al. </w:t>
            </w:r>
            <w:r w:rsidRPr="009E4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begin"/>
            </w:r>
            <w:r w:rsidRPr="009E4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>ADDIN RW.CITE{{873 Noppa,H. 1979}}</w:instrText>
            </w:r>
            <w:r w:rsidRPr="009E4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(23)</w:t>
            </w:r>
            <w:r w:rsidRPr="009E4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09ED" w:rsidRPr="00B22C6F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-7.3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09ED" w:rsidRPr="00B22C6F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09ED" w:rsidRPr="00B22C6F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-6.4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09ED" w:rsidRPr="00B22C6F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-7.6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09ED" w:rsidRPr="00B22C6F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-8.1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09ED" w:rsidRPr="00B22C6F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09ED" w:rsidRPr="00B22C6F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-7.2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09ED" w:rsidRPr="00B22C6F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-7.6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09ED" w:rsidRPr="00B22C6F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-6.8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09ED" w:rsidRPr="00B22C6F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09ED" w:rsidRPr="00B22C6F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-5.7</w:t>
            </w:r>
            <w:r w:rsidR="00E56155" w:rsidRPr="00B4043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09ED" w:rsidRPr="00B22C6F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-7.8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09ED" w:rsidRPr="00B22C6F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-5.6</w:t>
            </w:r>
            <w:r w:rsidR="009E631E" w:rsidRPr="00B4043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vertAlign w:val="superscript"/>
              </w:rPr>
              <w:t>***</w:t>
            </w:r>
          </w:p>
        </w:tc>
      </w:tr>
      <w:tr w:rsidR="00F109ED" w:rsidRPr="009E47A7" w:rsidTr="000D70EE">
        <w:trPr>
          <w:gridAfter w:val="1"/>
          <w:wAfter w:w="451" w:type="pct"/>
          <w:trHeight w:hRule="exact" w:val="432"/>
        </w:trPr>
        <w:tc>
          <w:tcPr>
            <w:tcW w:w="1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09ED" w:rsidRPr="009E47A7" w:rsidRDefault="00F109ED" w:rsidP="000D70EE">
            <w:pPr>
              <w:spacing w:after="0" w:line="240" w:lineRule="auto"/>
              <w:ind w:left="180" w:firstLine="1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4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Pasco et al. </w:t>
            </w:r>
            <w:r w:rsidRPr="009E4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begin"/>
            </w:r>
            <w:r w:rsidRPr="009E4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>ADDIN RW.CITE{{863 Pasco,J.A. 2012}}</w:instrText>
            </w:r>
            <w:r w:rsidRPr="009E4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(25)</w:t>
            </w:r>
            <w:r w:rsidRPr="009E4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09ED" w:rsidRPr="00B22C6F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-1.6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09ED" w:rsidRPr="00B22C6F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09ED" w:rsidRPr="00B22C6F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-1.3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09ED" w:rsidRPr="00B22C6F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-1.5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09ED" w:rsidRPr="00B22C6F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-2.5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09ED" w:rsidRPr="00B22C6F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09ED" w:rsidRPr="00B22C6F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-3.5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09ED" w:rsidRPr="00B22C6F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-0.5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09ED" w:rsidRPr="00B22C6F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09ED" w:rsidRPr="00B22C6F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09ED" w:rsidRPr="00B22C6F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-1.6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09ED" w:rsidRPr="00B22C6F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-1.9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09ED" w:rsidRPr="00B22C6F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</w:t>
            </w:r>
            <w:r w:rsidR="009E631E" w:rsidRPr="00B4043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vertAlign w:val="superscript"/>
              </w:rPr>
              <w:t>***</w:t>
            </w:r>
          </w:p>
        </w:tc>
      </w:tr>
      <w:tr w:rsidR="00F109ED" w:rsidRPr="009E47A7" w:rsidTr="000D70EE">
        <w:trPr>
          <w:gridAfter w:val="1"/>
          <w:wAfter w:w="451" w:type="pct"/>
          <w:trHeight w:hRule="exact" w:val="432"/>
        </w:trPr>
        <w:tc>
          <w:tcPr>
            <w:tcW w:w="1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09ED" w:rsidRPr="008C2508" w:rsidRDefault="00F109ED" w:rsidP="000D70EE">
            <w:pPr>
              <w:spacing w:after="0" w:line="240" w:lineRule="auto"/>
              <w:ind w:left="180" w:firstLine="1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4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Rush et al. </w:t>
            </w:r>
            <w:r w:rsidRPr="009E4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begin"/>
            </w:r>
            <w:r w:rsidRPr="009E4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>ADDIN RW.CITE{{865 Rush,E.C. 1997}}</w:instrText>
            </w:r>
            <w:r w:rsidRPr="009E4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(28)</w:t>
            </w:r>
            <w:r w:rsidRPr="009E4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09ED" w:rsidRPr="00B22C6F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-0.9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09ED" w:rsidRPr="00B22C6F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09ED" w:rsidRPr="00B22C6F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09ED" w:rsidRPr="00B22C6F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09ED" w:rsidRPr="00B22C6F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-2.6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09ED" w:rsidRPr="00B22C6F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09ED" w:rsidRPr="00B22C6F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-1.4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09ED" w:rsidRPr="00B22C6F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-1.3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09ED" w:rsidRPr="00B22C6F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09ED" w:rsidRPr="00B22C6F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09ED" w:rsidRPr="00B22C6F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-1.1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09ED" w:rsidRPr="00B22C6F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-1.1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09ED" w:rsidRPr="00B22C6F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</w:t>
            </w:r>
            <w:r w:rsidR="009E631E" w:rsidRPr="00B4043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vertAlign w:val="superscript"/>
              </w:rPr>
              <w:t>***</w:t>
            </w:r>
          </w:p>
        </w:tc>
      </w:tr>
      <w:tr w:rsidR="00F109ED" w:rsidRPr="009E47A7" w:rsidTr="000D70EE">
        <w:trPr>
          <w:gridAfter w:val="1"/>
          <w:wAfter w:w="451" w:type="pct"/>
          <w:trHeight w:hRule="exact" w:val="432"/>
        </w:trPr>
        <w:tc>
          <w:tcPr>
            <w:tcW w:w="1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09ED" w:rsidRPr="008C2508" w:rsidRDefault="00F109ED" w:rsidP="000D70EE">
            <w:pPr>
              <w:spacing w:after="0" w:line="240" w:lineRule="auto"/>
              <w:ind w:left="180" w:firstLine="1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4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Smith et al.</w:t>
            </w:r>
            <w:r w:rsidRPr="009E4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begin"/>
            </w:r>
            <w:r w:rsidRPr="009E4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>ADDIN RW.CITE{{874 Smith,D.P. 1977}}</w:instrText>
            </w:r>
            <w:r w:rsidRPr="009E4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(31)</w:t>
            </w:r>
            <w:r w:rsidRPr="009E4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09ED" w:rsidRPr="00B22C6F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-3.7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09ED" w:rsidRPr="00B22C6F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09ED" w:rsidRPr="00B22C6F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-3.0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09ED" w:rsidRPr="00B22C6F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-3.3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09ED" w:rsidRPr="00B22C6F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-5.3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09ED" w:rsidRPr="00B22C6F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09ED" w:rsidRPr="00B22C6F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-6.4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09ED" w:rsidRPr="00B22C6F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-3.9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09ED" w:rsidRPr="00B22C6F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3.8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09ED" w:rsidRPr="00B22C6F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09ED" w:rsidRPr="00B22C6F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-4.3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09ED" w:rsidRPr="00B22C6F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-3.9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09ED" w:rsidRPr="00B22C6F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-0.4</w:t>
            </w:r>
            <w:r w:rsidR="009E631E" w:rsidRPr="00B4043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vertAlign w:val="superscript"/>
              </w:rPr>
              <w:t>***</w:t>
            </w:r>
          </w:p>
        </w:tc>
      </w:tr>
      <w:tr w:rsidR="00F109ED" w:rsidRPr="009E47A7" w:rsidTr="000D70EE">
        <w:trPr>
          <w:gridAfter w:val="1"/>
          <w:wAfter w:w="451" w:type="pct"/>
          <w:trHeight w:hRule="exact" w:val="432"/>
        </w:trPr>
        <w:tc>
          <w:tcPr>
            <w:tcW w:w="1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09ED" w:rsidRPr="009E47A7" w:rsidRDefault="00F109ED" w:rsidP="000D70EE">
            <w:pPr>
              <w:spacing w:after="0" w:line="240" w:lineRule="auto"/>
              <w:ind w:left="180" w:firstLine="1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E4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Visser</w:t>
            </w:r>
            <w:proofErr w:type="spellEnd"/>
            <w:r w:rsidRPr="009E4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et al. </w:t>
            </w:r>
            <w:r w:rsidRPr="009E4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begin"/>
            </w:r>
            <w:r w:rsidRPr="009E4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>ADDIN RW.CITE{{16 Visser,M. 1994}}</w:instrText>
            </w:r>
            <w:r w:rsidRPr="009E4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(33)</w:t>
            </w:r>
            <w:r w:rsidRPr="009E4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09ED" w:rsidRPr="00B22C6F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5.2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09ED" w:rsidRPr="00B22C6F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09ED" w:rsidRPr="00B22C6F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6.4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09ED" w:rsidRPr="00B22C6F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09ED" w:rsidRPr="00B22C6F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09ED" w:rsidRPr="00B22C6F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09ED" w:rsidRPr="00B22C6F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09ED" w:rsidRPr="00B22C6F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09ED" w:rsidRPr="00B22C6F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7.1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09ED" w:rsidRPr="00B22C6F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09ED" w:rsidRPr="00B22C6F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4.9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09ED" w:rsidRPr="00B22C6F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5.0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09ED" w:rsidRPr="00B22C6F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7.4</w:t>
            </w:r>
            <w:r w:rsidR="009E631E" w:rsidRPr="00B4043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vertAlign w:val="superscript"/>
              </w:rPr>
              <w:t>***</w:t>
            </w:r>
          </w:p>
        </w:tc>
      </w:tr>
      <w:tr w:rsidR="00F109ED" w:rsidRPr="009E47A7" w:rsidTr="000D70EE">
        <w:trPr>
          <w:gridAfter w:val="1"/>
          <w:wAfter w:w="451" w:type="pct"/>
          <w:trHeight w:hRule="exact" w:val="432"/>
        </w:trPr>
        <w:tc>
          <w:tcPr>
            <w:tcW w:w="205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09ED" w:rsidRPr="009E47A7" w:rsidRDefault="00F109ED" w:rsidP="000D70EE">
            <w:pPr>
              <w:spacing w:after="0"/>
              <w:ind w:firstLine="1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47A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Waist circumference (WC) or waist-to-height ratio(</w:t>
            </w:r>
            <w:proofErr w:type="spellStart"/>
            <w:r w:rsidRPr="009E47A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WHtR</w:t>
            </w:r>
            <w:proofErr w:type="spellEnd"/>
            <w:r w:rsidRPr="009E47A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09ED" w:rsidRPr="009E47A7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09ED" w:rsidRPr="009E47A7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09ED" w:rsidRPr="009E47A7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09ED" w:rsidRPr="009E47A7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09ED" w:rsidRPr="009E47A7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09ED" w:rsidRPr="009E47A7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09ED" w:rsidRPr="009E47A7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09ED" w:rsidRPr="009E47A7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09ED" w:rsidRPr="009E47A7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09ED" w:rsidRPr="009E47A7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109ED" w:rsidRPr="009E47A7" w:rsidTr="000D70EE">
        <w:trPr>
          <w:gridAfter w:val="1"/>
          <w:wAfter w:w="451" w:type="pct"/>
          <w:trHeight w:hRule="exact" w:val="432"/>
        </w:trPr>
        <w:tc>
          <w:tcPr>
            <w:tcW w:w="1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09ED" w:rsidRPr="009E47A7" w:rsidRDefault="00F109ED" w:rsidP="000D70EE">
            <w:pPr>
              <w:spacing w:after="0" w:line="240" w:lineRule="auto"/>
              <w:ind w:left="180" w:firstLine="18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E4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Kagawa et al. </w:t>
            </w:r>
            <w:r w:rsidRPr="009E4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begin"/>
            </w:r>
            <w:r w:rsidRPr="009E4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>ADDIN RW.CITE{{868 Kagawa,M. 2008}}</w:instrText>
            </w:r>
            <w:r w:rsidRPr="009E4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(17)</w:t>
            </w:r>
            <w:r w:rsidRPr="009E4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09ED" w:rsidRPr="00B22C6F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09ED" w:rsidRPr="00B22C6F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09ED" w:rsidRPr="00B22C6F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09ED" w:rsidRPr="00B22C6F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09ED" w:rsidRPr="00B22C6F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-0.5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09ED" w:rsidRPr="00B22C6F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09ED" w:rsidRPr="00B22C6F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-0.7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09ED" w:rsidRPr="00B22C6F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09ED" w:rsidRPr="00B22C6F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3.4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09ED" w:rsidRPr="00B22C6F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09ED" w:rsidRPr="00B22C6F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</w:t>
            </w:r>
            <w:r w:rsidR="00E56155" w:rsidRPr="00B4043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09ED" w:rsidRPr="00B22C6F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09ED" w:rsidRPr="00B22C6F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</w:t>
            </w:r>
            <w:r w:rsidR="009E631E" w:rsidRPr="00B4043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vertAlign w:val="superscript"/>
              </w:rPr>
              <w:t>***</w:t>
            </w:r>
          </w:p>
        </w:tc>
      </w:tr>
      <w:tr w:rsidR="00F109ED" w:rsidRPr="009E47A7" w:rsidTr="000D70EE">
        <w:trPr>
          <w:gridAfter w:val="1"/>
          <w:wAfter w:w="451" w:type="pct"/>
          <w:trHeight w:hRule="exact" w:val="432"/>
        </w:trPr>
        <w:tc>
          <w:tcPr>
            <w:tcW w:w="1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09ED" w:rsidRPr="009E47A7" w:rsidRDefault="00F109ED" w:rsidP="000D70EE">
            <w:pPr>
              <w:spacing w:after="0" w:line="240" w:lineRule="auto"/>
              <w:ind w:left="180" w:firstLine="1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4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Lean et al. WC </w:t>
            </w:r>
            <w:r w:rsidRPr="009E4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begin"/>
            </w:r>
            <w:r w:rsidRPr="009E4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>ADDIN RW.CITE{{17 Lean,M.E. 1996}}</w:instrText>
            </w:r>
            <w:r w:rsidRPr="009E4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(19)</w:t>
            </w:r>
            <w:r w:rsidRPr="009E4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09ED" w:rsidRPr="00B22C6F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09ED" w:rsidRPr="00B22C6F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09ED" w:rsidRPr="00B22C6F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-1.8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09ED" w:rsidRPr="00B22C6F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09ED" w:rsidRPr="00B22C6F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6.4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09ED" w:rsidRPr="00B22C6F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09ED" w:rsidRPr="00B22C6F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09ED" w:rsidRPr="00B22C6F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09ED" w:rsidRPr="00B22C6F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09ED" w:rsidRPr="00B22C6F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09ED" w:rsidRPr="00B22C6F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-0.8</w:t>
            </w:r>
            <w:r w:rsidR="00E56155" w:rsidRPr="00B4043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09ED" w:rsidRPr="00B22C6F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1.9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09ED" w:rsidRPr="00B22C6F" w:rsidRDefault="00F109ED" w:rsidP="009E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</w:t>
            </w:r>
          </w:p>
        </w:tc>
      </w:tr>
      <w:tr w:rsidR="00F109ED" w:rsidRPr="009E47A7" w:rsidTr="000D70EE">
        <w:trPr>
          <w:gridAfter w:val="1"/>
          <w:wAfter w:w="451" w:type="pct"/>
          <w:trHeight w:hRule="exact" w:val="432"/>
        </w:trPr>
        <w:tc>
          <w:tcPr>
            <w:tcW w:w="1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09ED" w:rsidRPr="009E47A7" w:rsidRDefault="00F109ED" w:rsidP="000D70EE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E47A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Multiple anthropometric variables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09ED" w:rsidRPr="00B22C6F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09ED" w:rsidRPr="00B22C6F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09ED" w:rsidRPr="00B22C6F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09ED" w:rsidRPr="00B22C6F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09ED" w:rsidRPr="00B22C6F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09ED" w:rsidRPr="00B22C6F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09ED" w:rsidRPr="00B22C6F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09ED" w:rsidRPr="00B22C6F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09ED" w:rsidRPr="00B22C6F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09ED" w:rsidRPr="00B22C6F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09ED" w:rsidRPr="00B22C6F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09ED" w:rsidRPr="00B22C6F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09ED" w:rsidRPr="00B22C6F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109ED" w:rsidRPr="009E47A7" w:rsidTr="000D70EE">
        <w:trPr>
          <w:gridAfter w:val="1"/>
          <w:wAfter w:w="451" w:type="pct"/>
          <w:trHeight w:hRule="exact" w:val="432"/>
        </w:trPr>
        <w:tc>
          <w:tcPr>
            <w:tcW w:w="1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09ED" w:rsidRPr="009E47A7" w:rsidRDefault="00F109ED" w:rsidP="000D70EE">
            <w:pPr>
              <w:spacing w:after="0" w:line="240" w:lineRule="auto"/>
              <w:ind w:left="180" w:firstLine="1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4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Chapman et al. </w:t>
            </w:r>
            <w:r w:rsidRPr="009E4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begin"/>
            </w:r>
            <w:r w:rsidRPr="009E4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>ADDIN RW.CITE{{866 Chapman,N.C. 1998}}</w:instrText>
            </w:r>
            <w:r w:rsidRPr="009E4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(1)</w:t>
            </w:r>
            <w:r w:rsidRPr="009E4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09ED" w:rsidRPr="00B22C6F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-5.1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09ED" w:rsidRPr="00B22C6F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09ED" w:rsidRPr="00B22C6F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-4.2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09ED" w:rsidRPr="00B22C6F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-5.2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09ED" w:rsidRPr="00B22C6F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-6.5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09ED" w:rsidRPr="00B22C6F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09ED" w:rsidRPr="00B22C6F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-4.8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09ED" w:rsidRPr="00B22C6F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-4.8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09ED" w:rsidRPr="00B22C6F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-6.0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09ED" w:rsidRPr="00B22C6F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09ED" w:rsidRPr="00B22C6F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-3.4</w:t>
            </w:r>
            <w:r w:rsidR="00E56155" w:rsidRPr="00B4043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09ED" w:rsidRPr="00B22C6F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-5.7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09ED" w:rsidRPr="00B22C6F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-4.3</w:t>
            </w:r>
            <w:r w:rsidR="009E631E" w:rsidRPr="00B4043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vertAlign w:val="superscript"/>
              </w:rPr>
              <w:t>***</w:t>
            </w:r>
          </w:p>
        </w:tc>
      </w:tr>
      <w:tr w:rsidR="00F109ED" w:rsidRPr="009E47A7" w:rsidTr="000D70EE">
        <w:trPr>
          <w:gridAfter w:val="1"/>
          <w:wAfter w:w="451" w:type="pct"/>
          <w:trHeight w:hRule="exact" w:val="432"/>
        </w:trPr>
        <w:tc>
          <w:tcPr>
            <w:tcW w:w="1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09ED" w:rsidRPr="009E47A7" w:rsidRDefault="00F109ED" w:rsidP="000D70EE">
            <w:pPr>
              <w:spacing w:after="0" w:line="240" w:lineRule="auto"/>
              <w:ind w:left="180" w:firstLine="1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4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Lean et al. </w:t>
            </w:r>
            <w:r w:rsidRPr="009E4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WC-</w:t>
            </w:r>
            <w:r w:rsidRPr="009E4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triceps </w:t>
            </w:r>
            <w:r w:rsidRPr="009E4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begin"/>
            </w:r>
            <w:r w:rsidRPr="009E4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>ADDIN RW.CITE{{17 Lean,M.E. 1996}}</w:instrText>
            </w:r>
            <w:r w:rsidRPr="009E4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(19)</w:t>
            </w:r>
            <w:r w:rsidRPr="009E4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09ED" w:rsidRPr="00B22C6F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09ED" w:rsidRPr="00B22C6F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09ED" w:rsidRPr="00B22C6F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-0.9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09ED" w:rsidRPr="00B22C6F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09ED" w:rsidRPr="00B22C6F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5.5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09ED" w:rsidRPr="00B22C6F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09ED" w:rsidRPr="00B22C6F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09ED" w:rsidRPr="00B22C6F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2.7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09ED" w:rsidRPr="00B22C6F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09ED" w:rsidRPr="00B22C6F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09ED" w:rsidRPr="00B22C6F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-0.3</w:t>
            </w:r>
            <w:r w:rsidR="00E56155" w:rsidRPr="00B4043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09ED" w:rsidRPr="00B22C6F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09ED" w:rsidRPr="00B22C6F" w:rsidRDefault="00F109ED" w:rsidP="009E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2.6</w:t>
            </w:r>
          </w:p>
        </w:tc>
      </w:tr>
      <w:tr w:rsidR="00F109ED" w:rsidRPr="009E47A7" w:rsidTr="000D70EE">
        <w:trPr>
          <w:gridAfter w:val="1"/>
          <w:wAfter w:w="451" w:type="pct"/>
          <w:trHeight w:hRule="exact" w:val="432"/>
        </w:trPr>
        <w:tc>
          <w:tcPr>
            <w:tcW w:w="1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09ED" w:rsidRPr="009E47A7" w:rsidRDefault="00F109ED" w:rsidP="000D70EE">
            <w:pPr>
              <w:spacing w:after="0" w:line="240" w:lineRule="auto"/>
              <w:ind w:left="180" w:firstLine="1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4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Ramirez-</w:t>
            </w:r>
            <w:proofErr w:type="spellStart"/>
            <w:r w:rsidRPr="009E4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Zea</w:t>
            </w:r>
            <w:proofErr w:type="spellEnd"/>
            <w:r w:rsidRPr="009E4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et al. </w:t>
            </w:r>
            <w:r w:rsidRPr="009E4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begin"/>
            </w:r>
            <w:r w:rsidRPr="009E4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>ADDIN RW.CITE{{867 Ramirez-Zea,M. 2006}}</w:instrText>
            </w:r>
            <w:r w:rsidRPr="009E4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(27)</w:t>
            </w:r>
            <w:r w:rsidRPr="009E4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09ED" w:rsidRPr="00B22C6F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-3.9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09ED" w:rsidRPr="00B22C6F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09ED" w:rsidRPr="00B22C6F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-3.7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09ED" w:rsidRPr="00B22C6F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-3.7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09ED" w:rsidRPr="00B22C6F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-4.7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09ED" w:rsidRPr="00B22C6F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09ED" w:rsidRPr="00B22C6F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-6.1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09ED" w:rsidRPr="00B22C6F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-4.0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09ED" w:rsidRPr="00B22C6F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09ED" w:rsidRPr="00B22C6F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09ED" w:rsidRPr="00B22C6F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-4.6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09ED" w:rsidRPr="00B22C6F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-4.0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09ED" w:rsidRPr="00B22C6F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-1.3</w:t>
            </w:r>
            <w:r w:rsidR="009E631E" w:rsidRPr="00B4043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vertAlign w:val="superscript"/>
              </w:rPr>
              <w:t>***</w:t>
            </w:r>
          </w:p>
        </w:tc>
      </w:tr>
      <w:tr w:rsidR="00F109ED" w:rsidRPr="009E47A7" w:rsidTr="000D70EE">
        <w:trPr>
          <w:gridAfter w:val="1"/>
          <w:wAfter w:w="451" w:type="pct"/>
          <w:trHeight w:hRule="exact" w:val="432"/>
        </w:trPr>
        <w:tc>
          <w:tcPr>
            <w:tcW w:w="1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09ED" w:rsidRPr="009E47A7" w:rsidRDefault="00F109ED" w:rsidP="000D70EE">
            <w:pPr>
              <w:spacing w:after="0" w:line="240" w:lineRule="auto"/>
              <w:ind w:left="180" w:firstLine="1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E4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Svendsen</w:t>
            </w:r>
            <w:proofErr w:type="spellEnd"/>
            <w:r w:rsidRPr="009E4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et al. </w:t>
            </w:r>
            <w:r w:rsidRPr="009E4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begin"/>
            </w:r>
            <w:r w:rsidRPr="009E4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>ADDIN RW.CITE{{5 Svendsen,O.L. 1991}}</w:instrText>
            </w:r>
            <w:r w:rsidRPr="009E4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(32)</w:t>
            </w:r>
            <w:r w:rsidRPr="009E4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09ED" w:rsidRPr="00B22C6F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-8.0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09ED" w:rsidRPr="00B22C6F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09ED" w:rsidRPr="00B22C6F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-7.6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09ED" w:rsidRPr="00B22C6F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-7.6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09ED" w:rsidRPr="00B22C6F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-9.1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09ED" w:rsidRPr="00B22C6F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09ED" w:rsidRPr="00B22C6F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-10.0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09ED" w:rsidRPr="00B22C6F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-6.1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09ED" w:rsidRPr="00B22C6F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-4.4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09ED" w:rsidRPr="00B22C6F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09ED" w:rsidRPr="00B22C6F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-6.2</w:t>
            </w:r>
            <w:r w:rsidR="00E56155" w:rsidRPr="00B4043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09ED" w:rsidRPr="00B22C6F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-8.5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09ED" w:rsidRPr="00B22C6F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-6.4</w:t>
            </w:r>
            <w:r w:rsidR="009E631E" w:rsidRPr="00B4043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vertAlign w:val="superscript"/>
              </w:rPr>
              <w:t>***</w:t>
            </w:r>
          </w:p>
        </w:tc>
      </w:tr>
      <w:tr w:rsidR="00F109ED" w:rsidRPr="009E47A7" w:rsidTr="000D70EE">
        <w:trPr>
          <w:gridAfter w:val="1"/>
          <w:wAfter w:w="451" w:type="pct"/>
          <w:trHeight w:hRule="exact" w:val="432"/>
        </w:trPr>
        <w:tc>
          <w:tcPr>
            <w:tcW w:w="1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09ED" w:rsidRPr="008C2508" w:rsidRDefault="00F109ED" w:rsidP="000D70EE">
            <w:pPr>
              <w:spacing w:after="0" w:line="240" w:lineRule="auto"/>
              <w:ind w:left="180" w:firstLine="1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4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Wilmore and </w:t>
            </w:r>
            <w:proofErr w:type="spellStart"/>
            <w:r w:rsidRPr="009E4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Behnke</w:t>
            </w:r>
            <w:proofErr w:type="spellEnd"/>
            <w:r w:rsidRPr="009E4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body density </w:t>
            </w:r>
            <w:r w:rsidRPr="009E4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begin"/>
            </w:r>
            <w:r w:rsidRPr="009E4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>ADDIN RW.CITE{{8 Wilmore,J.H. 1969}}</w:instrText>
            </w:r>
            <w:r w:rsidRPr="009E4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(35)</w:t>
            </w:r>
            <w:r w:rsidRPr="009E4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09ED" w:rsidRPr="009E47A7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4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09ED" w:rsidRPr="009E47A7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09ED" w:rsidRPr="009E47A7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4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09ED" w:rsidRPr="009E47A7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4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09ED" w:rsidRPr="009E47A7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4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09ED" w:rsidRPr="009E47A7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09ED" w:rsidRPr="009E47A7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4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09ED" w:rsidRPr="009E47A7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4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09ED" w:rsidRPr="009E47A7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4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09ED" w:rsidRPr="009E47A7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09ED" w:rsidRPr="009E47A7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4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09ED" w:rsidRPr="009E47A7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4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09ED" w:rsidRPr="009E47A7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4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109ED" w:rsidRPr="009E47A7" w:rsidTr="000D70EE">
        <w:trPr>
          <w:gridAfter w:val="1"/>
          <w:wAfter w:w="451" w:type="pct"/>
          <w:trHeight w:hRule="exact" w:val="432"/>
        </w:trPr>
        <w:tc>
          <w:tcPr>
            <w:tcW w:w="14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109ED" w:rsidRPr="009E47A7" w:rsidRDefault="00F109ED" w:rsidP="000D70EE">
            <w:pPr>
              <w:spacing w:after="0" w:line="240" w:lineRule="auto"/>
              <w:ind w:left="180" w:firstLine="1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4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Wilmore and </w:t>
            </w:r>
            <w:proofErr w:type="spellStart"/>
            <w:r w:rsidRPr="009E4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Behnke</w:t>
            </w:r>
            <w:proofErr w:type="spellEnd"/>
            <w:r w:rsidRPr="009E4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lean body weight </w:t>
            </w:r>
            <w:r w:rsidRPr="009E4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begin"/>
            </w:r>
            <w:r w:rsidRPr="009E4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>ADDIN RW.CITE{{8 Wilmore,J.H. 1969}}</w:instrText>
            </w:r>
            <w:r w:rsidRPr="009E4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(35)</w:t>
            </w:r>
            <w:r w:rsidRPr="009E4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109ED" w:rsidRPr="009E47A7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4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109ED" w:rsidRPr="009E47A7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109ED" w:rsidRPr="009E47A7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4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109ED" w:rsidRPr="009E47A7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4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109ED" w:rsidRPr="009E47A7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4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109ED" w:rsidRPr="009E47A7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109ED" w:rsidRPr="009E47A7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4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109ED" w:rsidRPr="009E47A7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4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109ED" w:rsidRPr="009E47A7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4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09ED" w:rsidRPr="009E47A7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09ED" w:rsidRPr="009E47A7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4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09ED" w:rsidRPr="009E47A7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4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09ED" w:rsidRPr="009E47A7" w:rsidRDefault="00F109ED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4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</w:tbl>
    <w:p w:rsidR="0074064D" w:rsidRPr="00F57A30" w:rsidRDefault="0074064D" w:rsidP="0074064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57A30">
        <w:rPr>
          <w:rFonts w:ascii="Times New Roman" w:eastAsia="Times New Roman" w:hAnsi="Times New Roman" w:cs="Times New Roman"/>
          <w:i/>
          <w:color w:val="000000"/>
          <w:sz w:val="20"/>
          <w:szCs w:val="20"/>
          <w:vertAlign w:val="superscript"/>
        </w:rPr>
        <w:t>1</w:t>
      </w:r>
      <w:r w:rsidRPr="00F57A3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Values </w:t>
      </w:r>
      <w:r w:rsidR="009E7E45">
        <w:rPr>
          <w:rFonts w:ascii="Times New Roman" w:eastAsia="Times New Roman" w:hAnsi="Times New Roman" w:cs="Times New Roman"/>
          <w:color w:val="000000"/>
          <w:sz w:val="20"/>
          <w:szCs w:val="20"/>
        </w:rPr>
        <w:t>of mean signed difference</w:t>
      </w:r>
      <w:r w:rsidR="00F4245B">
        <w:rPr>
          <w:rFonts w:ascii="Times New Roman" w:eastAsia="Times New Roman" w:hAnsi="Times New Roman" w:cs="Times New Roman"/>
          <w:color w:val="000000"/>
          <w:sz w:val="20"/>
          <w:szCs w:val="20"/>
        </w:rPr>
        <w:t>s</w:t>
      </w:r>
      <w:r w:rsidR="009E7E4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F57A30">
        <w:rPr>
          <w:rFonts w:ascii="Times New Roman" w:eastAsia="Times New Roman" w:hAnsi="Times New Roman" w:cs="Times New Roman"/>
          <w:color w:val="000000"/>
          <w:sz w:val="20"/>
          <w:szCs w:val="20"/>
        </w:rPr>
        <w:t>were adjusted for complex sample design</w:t>
      </w:r>
      <w:r w:rsidRPr="00F57A30" w:rsidDel="006F0B4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F57A3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and expressed as the average of the five </w:t>
      </w:r>
      <w:r w:rsidR="009E7E45">
        <w:rPr>
          <w:rFonts w:ascii="Times New Roman" w:eastAsia="Times New Roman" w:hAnsi="Times New Roman" w:cs="Times New Roman"/>
          <w:color w:val="000000"/>
          <w:sz w:val="20"/>
          <w:szCs w:val="20"/>
        </w:rPr>
        <w:t>estimates</w:t>
      </w:r>
      <w:r w:rsidRPr="00F57A30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 xml:space="preserve"> </w:t>
      </w:r>
      <w:r w:rsidRPr="00F57A30">
        <w:rPr>
          <w:rFonts w:ascii="Times New Roman" w:eastAsia="Times New Roman" w:hAnsi="Times New Roman" w:cs="Times New Roman"/>
          <w:color w:val="000000"/>
          <w:sz w:val="20"/>
          <w:szCs w:val="20"/>
        </w:rPr>
        <w:t>respectively from the five imputation DXA datasets.</w:t>
      </w:r>
      <w:bookmarkStart w:id="0" w:name="_GoBack"/>
      <w:bookmarkEnd w:id="0"/>
    </w:p>
    <w:p w:rsidR="0074064D" w:rsidRPr="00F57A30" w:rsidRDefault="0074064D" w:rsidP="0074064D">
      <w:pPr>
        <w:tabs>
          <w:tab w:val="left" w:pos="6708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57A30">
        <w:rPr>
          <w:rFonts w:ascii="Times New Roman" w:eastAsia="Times New Roman" w:hAnsi="Times New Roman" w:cs="Times New Roman"/>
          <w:i/>
          <w:color w:val="000000"/>
          <w:sz w:val="20"/>
          <w:szCs w:val="20"/>
          <w:vertAlign w:val="superscript"/>
        </w:rPr>
        <w:t>2</w:t>
      </w:r>
      <w:r w:rsidRPr="00F57A3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Abbreviations: DXA for dual-energy X-ray absorptiometry and PBF for percentage body fat.</w:t>
      </w:r>
    </w:p>
    <w:p w:rsidR="0074064D" w:rsidRPr="00F57A30" w:rsidRDefault="0074064D" w:rsidP="0074064D">
      <w:pPr>
        <w:tabs>
          <w:tab w:val="left" w:pos="6708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57A30">
        <w:rPr>
          <w:rFonts w:ascii="Times New Roman" w:eastAsia="Times New Roman" w:hAnsi="Times New Roman" w:cs="Times New Roman"/>
          <w:i/>
          <w:color w:val="000000"/>
          <w:sz w:val="20"/>
          <w:szCs w:val="20"/>
          <w:vertAlign w:val="superscript"/>
        </w:rPr>
        <w:t>3</w:t>
      </w:r>
      <w:r w:rsidRPr="00F57A30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 xml:space="preserve"> </w:t>
      </w:r>
      <w:r w:rsidRPr="00F57A30">
        <w:rPr>
          <w:rFonts w:ascii="Times New Roman" w:eastAsia="Times New Roman" w:hAnsi="Times New Roman" w:cs="Times New Roman"/>
          <w:color w:val="000000"/>
          <w:sz w:val="20"/>
          <w:szCs w:val="20"/>
        </w:rPr>
        <w:t>Participants who were underweight (n = 84 for males and n = 120 for females</w:t>
      </w:r>
      <w:r w:rsidRPr="00F57A30">
        <w:rPr>
          <w:rFonts w:ascii="Times New Roman" w:hAnsi="Times New Roman" w:cs="Times New Roman"/>
          <w:color w:val="000000"/>
          <w:sz w:val="20"/>
          <w:szCs w:val="20"/>
        </w:rPr>
        <w:t xml:space="preserve">) </w:t>
      </w:r>
      <w:r w:rsidRPr="00F57A30">
        <w:rPr>
          <w:rFonts w:ascii="Times New Roman" w:eastAsia="Times New Roman" w:hAnsi="Times New Roman" w:cs="Times New Roman"/>
          <w:color w:val="000000"/>
          <w:sz w:val="20"/>
          <w:szCs w:val="20"/>
        </w:rPr>
        <w:t>were excluded from the analysis.</w:t>
      </w:r>
    </w:p>
    <w:p w:rsidR="0074064D" w:rsidRPr="00F57A30" w:rsidRDefault="0074064D" w:rsidP="0074064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57A30">
        <w:rPr>
          <w:rFonts w:ascii="Times New Roman" w:eastAsia="Times New Roman" w:hAnsi="Times New Roman" w:cs="Times New Roman"/>
          <w:i/>
          <w:color w:val="000000"/>
          <w:sz w:val="20"/>
          <w:szCs w:val="20"/>
          <w:vertAlign w:val="superscript"/>
        </w:rPr>
        <w:t xml:space="preserve">4 </w:t>
      </w:r>
      <w:r w:rsidRPr="00F57A30">
        <w:rPr>
          <w:rFonts w:ascii="Times New Roman" w:eastAsia="Times New Roman" w:hAnsi="Times New Roman" w:cs="Times New Roman"/>
          <w:color w:val="000000"/>
          <w:sz w:val="20"/>
          <w:szCs w:val="20"/>
        </w:rPr>
        <w:t>Participants from other race/ethnicities (n = 409 for males and n = 385 for females) were excluded from the analysis.</w:t>
      </w:r>
    </w:p>
    <w:p w:rsidR="00B61058" w:rsidRDefault="0074064D" w:rsidP="00B6105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57A30">
        <w:rPr>
          <w:rFonts w:ascii="Times New Roman" w:eastAsia="Times New Roman" w:hAnsi="Times New Roman" w:cs="Times New Roman"/>
          <w:i/>
          <w:color w:val="000000"/>
          <w:sz w:val="20"/>
          <w:szCs w:val="20"/>
          <w:vertAlign w:val="superscript"/>
        </w:rPr>
        <w:t>5</w:t>
      </w:r>
      <w:r w:rsidRPr="00F57A30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 xml:space="preserve"> </w:t>
      </w:r>
      <w:r w:rsidRPr="00F57A3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Anthropometrics used in equations were waist circumference and triceps skinfold for Lean et al. </w:t>
      </w:r>
      <w:r w:rsidRPr="00F57A30">
        <w:rPr>
          <w:rFonts w:ascii="Times New Roman" w:hAnsi="Times New Roman" w:cs="Times New Roman" w:hint="eastAsia"/>
          <w:color w:val="000000"/>
          <w:sz w:val="20"/>
          <w:szCs w:val="20"/>
        </w:rPr>
        <w:t>WC-</w:t>
      </w:r>
      <w:r w:rsidRPr="00F57A3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triceps equation, BMI and triceps skinfold for </w:t>
      </w:r>
      <w:proofErr w:type="spellStart"/>
      <w:r w:rsidRPr="00F57A30">
        <w:rPr>
          <w:rFonts w:ascii="Times New Roman" w:eastAsia="Times New Roman" w:hAnsi="Times New Roman" w:cs="Times New Roman"/>
          <w:color w:val="000000"/>
          <w:sz w:val="20"/>
          <w:szCs w:val="20"/>
        </w:rPr>
        <w:t>Svendsen</w:t>
      </w:r>
      <w:proofErr w:type="spellEnd"/>
      <w:r w:rsidRPr="00F57A3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et al. equation, weight, height and triceps skinfold for Chapman et al. equation, weight and waist circumference for Wilmore and </w:t>
      </w:r>
      <w:proofErr w:type="spellStart"/>
      <w:r w:rsidRPr="00F57A30">
        <w:rPr>
          <w:rFonts w:ascii="Times New Roman" w:eastAsia="Times New Roman" w:hAnsi="Times New Roman" w:cs="Times New Roman"/>
          <w:color w:val="000000"/>
          <w:sz w:val="20"/>
          <w:szCs w:val="20"/>
        </w:rPr>
        <w:t>Behnke</w:t>
      </w:r>
      <w:proofErr w:type="spellEnd"/>
      <w:r w:rsidRPr="00F57A3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body density and lean body weight equations, and weight, height and waist circumference for Ramirez-</w:t>
      </w:r>
      <w:proofErr w:type="spellStart"/>
      <w:r w:rsidRPr="00F57A30">
        <w:rPr>
          <w:rFonts w:ascii="Times New Roman" w:eastAsia="Times New Roman" w:hAnsi="Times New Roman" w:cs="Times New Roman"/>
          <w:color w:val="000000"/>
          <w:sz w:val="20"/>
          <w:szCs w:val="20"/>
        </w:rPr>
        <w:t>Zea</w:t>
      </w:r>
      <w:proofErr w:type="spellEnd"/>
      <w:r w:rsidRPr="00F57A3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et al. equation. </w:t>
      </w:r>
    </w:p>
    <w:p w:rsidR="00B61058" w:rsidRPr="006F54A4" w:rsidRDefault="00B61058" w:rsidP="00B61058">
      <w:pPr>
        <w:spacing w:after="0" w:line="360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6F54A4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Mexican Americans and African Americans were compared to </w:t>
      </w:r>
      <w:r w:rsidRPr="006F54A4">
        <w:rPr>
          <w:rFonts w:ascii="Times New Roman" w:eastAsia="Times New Roman" w:hAnsi="Times New Roman" w:cs="Times New Roman"/>
          <w:color w:val="FF0000"/>
          <w:sz w:val="20"/>
          <w:szCs w:val="20"/>
        </w:rPr>
        <w:t>Non-Hispanic whites</w:t>
      </w:r>
      <w:r w:rsidRPr="006F54A4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: </w:t>
      </w:r>
      <w:r w:rsidRPr="006F54A4">
        <w:rPr>
          <w:rFonts w:ascii="Times New Roman" w:eastAsia="Times New Roman" w:hAnsi="Times New Roman" w:cs="Times New Roman"/>
          <w:color w:val="FF0000"/>
          <w:sz w:val="20"/>
          <w:szCs w:val="20"/>
          <w:vertAlign w:val="superscript"/>
        </w:rPr>
        <w:t>*</w:t>
      </w:r>
      <w:r w:rsidRPr="006F54A4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P &lt; 0.05, </w:t>
      </w:r>
      <w:r w:rsidRPr="006F54A4">
        <w:rPr>
          <w:rFonts w:ascii="Times New Roman" w:eastAsia="Times New Roman" w:hAnsi="Times New Roman" w:cs="Times New Roman"/>
          <w:color w:val="FF0000"/>
          <w:sz w:val="20"/>
          <w:szCs w:val="20"/>
          <w:vertAlign w:val="superscript"/>
        </w:rPr>
        <w:t>**</w:t>
      </w:r>
      <w:r w:rsidRPr="006F54A4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P &lt; 0.001, </w:t>
      </w:r>
      <w:r w:rsidRPr="006F54A4">
        <w:rPr>
          <w:rFonts w:ascii="Times New Roman" w:eastAsia="Times New Roman" w:hAnsi="Times New Roman" w:cs="Times New Roman"/>
          <w:color w:val="FF0000"/>
          <w:sz w:val="20"/>
          <w:szCs w:val="20"/>
          <w:vertAlign w:val="superscript"/>
        </w:rPr>
        <w:t>***</w:t>
      </w:r>
      <w:r w:rsidRPr="006F54A4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P &lt; 0.0001. </w:t>
      </w:r>
    </w:p>
    <w:sectPr w:rsidR="00B61058" w:rsidRPr="006F54A4" w:rsidSect="00780414"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E04A0"/>
    <w:multiLevelType w:val="hybridMultilevel"/>
    <w:tmpl w:val="6764C752"/>
    <w:lvl w:ilvl="0" w:tplc="B66A901E">
      <w:start w:val="18"/>
      <w:numFmt w:val="bullet"/>
      <w:lvlText w:val="-"/>
      <w:lvlJc w:val="left"/>
      <w:pPr>
        <w:ind w:left="80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1">
    <w:nsid w:val="12D65AAA"/>
    <w:multiLevelType w:val="hybridMultilevel"/>
    <w:tmpl w:val="8C088664"/>
    <w:lvl w:ilvl="0" w:tplc="0840F3A4">
      <w:start w:val="18"/>
      <w:numFmt w:val="bullet"/>
      <w:lvlText w:val="-"/>
      <w:lvlJc w:val="left"/>
      <w:pPr>
        <w:ind w:left="12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7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40" w:hanging="420"/>
      </w:pPr>
      <w:rPr>
        <w:rFonts w:ascii="Wingdings" w:hAnsi="Wingdings" w:hint="default"/>
      </w:rPr>
    </w:lvl>
  </w:abstractNum>
  <w:abstractNum w:abstractNumId="2">
    <w:nsid w:val="2D33392A"/>
    <w:multiLevelType w:val="hybridMultilevel"/>
    <w:tmpl w:val="73840562"/>
    <w:lvl w:ilvl="0" w:tplc="F0F20B5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0A16BE"/>
    <w:multiLevelType w:val="hybridMultilevel"/>
    <w:tmpl w:val="6A083890"/>
    <w:lvl w:ilvl="0" w:tplc="6DB8871A">
      <w:start w:val="18"/>
      <w:numFmt w:val="bullet"/>
      <w:lvlText w:val="-"/>
      <w:lvlJc w:val="left"/>
      <w:pPr>
        <w:ind w:left="124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7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6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3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414"/>
    <w:rsid w:val="00045C56"/>
    <w:rsid w:val="000F43CC"/>
    <w:rsid w:val="00100483"/>
    <w:rsid w:val="00121F41"/>
    <w:rsid w:val="00153046"/>
    <w:rsid w:val="001E4D2C"/>
    <w:rsid w:val="00301DB3"/>
    <w:rsid w:val="003559B8"/>
    <w:rsid w:val="003D323C"/>
    <w:rsid w:val="003E28D2"/>
    <w:rsid w:val="004C26CE"/>
    <w:rsid w:val="005B7153"/>
    <w:rsid w:val="006906BB"/>
    <w:rsid w:val="006F54A4"/>
    <w:rsid w:val="0074064D"/>
    <w:rsid w:val="007444C1"/>
    <w:rsid w:val="00780414"/>
    <w:rsid w:val="008B506B"/>
    <w:rsid w:val="00930A8F"/>
    <w:rsid w:val="009350E7"/>
    <w:rsid w:val="00947514"/>
    <w:rsid w:val="009A2189"/>
    <w:rsid w:val="009E631E"/>
    <w:rsid w:val="009E7E45"/>
    <w:rsid w:val="00A67BE3"/>
    <w:rsid w:val="00A87E65"/>
    <w:rsid w:val="00B22C6F"/>
    <w:rsid w:val="00B4043F"/>
    <w:rsid w:val="00B61058"/>
    <w:rsid w:val="00BF789A"/>
    <w:rsid w:val="00CB0383"/>
    <w:rsid w:val="00E234D4"/>
    <w:rsid w:val="00E25434"/>
    <w:rsid w:val="00E56155"/>
    <w:rsid w:val="00EA1E54"/>
    <w:rsid w:val="00F109ED"/>
    <w:rsid w:val="00F32729"/>
    <w:rsid w:val="00F42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9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80414"/>
    <w:pPr>
      <w:spacing w:after="240" w:line="319" w:lineRule="atLeast"/>
      <w:ind w:left="720" w:right="720"/>
    </w:pPr>
    <w:rPr>
      <w:rFonts w:ascii="Verdana" w:eastAsia="Times New Roman" w:hAnsi="Verdana" w:cs="Times New Roman"/>
      <w:sz w:val="24"/>
      <w:szCs w:val="24"/>
    </w:rPr>
  </w:style>
  <w:style w:type="paragraph" w:customStyle="1" w:styleId="Default">
    <w:name w:val="Default"/>
    <w:rsid w:val="007804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22">
    <w:name w:val="CM22"/>
    <w:basedOn w:val="Default"/>
    <w:next w:val="Default"/>
    <w:uiPriority w:val="99"/>
    <w:rsid w:val="00780414"/>
    <w:pPr>
      <w:spacing w:line="360" w:lineRule="atLeast"/>
    </w:pPr>
    <w:rPr>
      <w:color w:val="auto"/>
    </w:rPr>
  </w:style>
  <w:style w:type="paragraph" w:customStyle="1" w:styleId="CM7">
    <w:name w:val="CM7"/>
    <w:basedOn w:val="Default"/>
    <w:next w:val="Default"/>
    <w:uiPriority w:val="99"/>
    <w:rsid w:val="00780414"/>
    <w:pPr>
      <w:spacing w:line="243" w:lineRule="atLeast"/>
    </w:pPr>
    <w:rPr>
      <w:color w:val="auto"/>
    </w:rPr>
  </w:style>
  <w:style w:type="paragraph" w:customStyle="1" w:styleId="CM10">
    <w:name w:val="CM10"/>
    <w:basedOn w:val="Default"/>
    <w:next w:val="Default"/>
    <w:uiPriority w:val="99"/>
    <w:rsid w:val="00780414"/>
    <w:pPr>
      <w:spacing w:line="240" w:lineRule="atLeast"/>
    </w:pPr>
    <w:rPr>
      <w:color w:val="auto"/>
    </w:rPr>
  </w:style>
  <w:style w:type="paragraph" w:customStyle="1" w:styleId="CM40">
    <w:name w:val="CM40"/>
    <w:basedOn w:val="Default"/>
    <w:next w:val="Default"/>
    <w:uiPriority w:val="99"/>
    <w:rsid w:val="00780414"/>
    <w:rPr>
      <w:color w:val="auto"/>
    </w:rPr>
  </w:style>
  <w:style w:type="paragraph" w:styleId="Header">
    <w:name w:val="header"/>
    <w:basedOn w:val="Normal"/>
    <w:link w:val="HeaderChar"/>
    <w:uiPriority w:val="99"/>
    <w:unhideWhenUsed/>
    <w:rsid w:val="007804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0414"/>
  </w:style>
  <w:style w:type="paragraph" w:styleId="Footer">
    <w:name w:val="footer"/>
    <w:basedOn w:val="Normal"/>
    <w:link w:val="FooterChar"/>
    <w:uiPriority w:val="99"/>
    <w:unhideWhenUsed/>
    <w:rsid w:val="007804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0414"/>
  </w:style>
  <w:style w:type="paragraph" w:styleId="ListParagraph">
    <w:name w:val="List Paragraph"/>
    <w:basedOn w:val="Normal"/>
    <w:uiPriority w:val="34"/>
    <w:qFormat/>
    <w:rsid w:val="00780414"/>
    <w:pPr>
      <w:ind w:firstLineChars="200" w:firstLine="420"/>
    </w:pPr>
  </w:style>
  <w:style w:type="character" w:styleId="Hyperlink">
    <w:name w:val="Hyperlink"/>
    <w:basedOn w:val="DefaultParagraphFont"/>
    <w:uiPriority w:val="99"/>
    <w:semiHidden/>
    <w:unhideWhenUsed/>
    <w:rsid w:val="0078041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0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414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780414"/>
    <w:pPr>
      <w:spacing w:after="0" w:line="240" w:lineRule="auto"/>
    </w:pPr>
    <w:rPr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780414"/>
    <w:rPr>
      <w:lang w:eastAsia="ja-JP"/>
    </w:rPr>
  </w:style>
  <w:style w:type="table" w:styleId="TableGrid">
    <w:name w:val="Table Grid"/>
    <w:basedOn w:val="TableNormal"/>
    <w:uiPriority w:val="59"/>
    <w:rsid w:val="007804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7804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04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04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04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041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80414"/>
    <w:pPr>
      <w:spacing w:after="0" w:line="240" w:lineRule="auto"/>
    </w:pPr>
  </w:style>
  <w:style w:type="character" w:styleId="LineNumber">
    <w:name w:val="line number"/>
    <w:basedOn w:val="DefaultParagraphFont"/>
    <w:uiPriority w:val="99"/>
    <w:semiHidden/>
    <w:unhideWhenUsed/>
    <w:rsid w:val="00780414"/>
  </w:style>
  <w:style w:type="numbering" w:customStyle="1" w:styleId="NoList1">
    <w:name w:val="No List1"/>
    <w:next w:val="NoList"/>
    <w:uiPriority w:val="99"/>
    <w:semiHidden/>
    <w:unhideWhenUsed/>
    <w:rsid w:val="00780414"/>
  </w:style>
  <w:style w:type="table" w:customStyle="1" w:styleId="TableGrid1">
    <w:name w:val="Table Grid1"/>
    <w:basedOn w:val="TableNormal"/>
    <w:next w:val="TableGrid"/>
    <w:uiPriority w:val="59"/>
    <w:rsid w:val="007804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">
    <w:name w:val="No List11"/>
    <w:next w:val="NoList"/>
    <w:uiPriority w:val="99"/>
    <w:semiHidden/>
    <w:unhideWhenUsed/>
    <w:rsid w:val="007406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9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80414"/>
    <w:pPr>
      <w:spacing w:after="240" w:line="319" w:lineRule="atLeast"/>
      <w:ind w:left="720" w:right="720"/>
    </w:pPr>
    <w:rPr>
      <w:rFonts w:ascii="Verdana" w:eastAsia="Times New Roman" w:hAnsi="Verdana" w:cs="Times New Roman"/>
      <w:sz w:val="24"/>
      <w:szCs w:val="24"/>
    </w:rPr>
  </w:style>
  <w:style w:type="paragraph" w:customStyle="1" w:styleId="Default">
    <w:name w:val="Default"/>
    <w:rsid w:val="007804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22">
    <w:name w:val="CM22"/>
    <w:basedOn w:val="Default"/>
    <w:next w:val="Default"/>
    <w:uiPriority w:val="99"/>
    <w:rsid w:val="00780414"/>
    <w:pPr>
      <w:spacing w:line="360" w:lineRule="atLeast"/>
    </w:pPr>
    <w:rPr>
      <w:color w:val="auto"/>
    </w:rPr>
  </w:style>
  <w:style w:type="paragraph" w:customStyle="1" w:styleId="CM7">
    <w:name w:val="CM7"/>
    <w:basedOn w:val="Default"/>
    <w:next w:val="Default"/>
    <w:uiPriority w:val="99"/>
    <w:rsid w:val="00780414"/>
    <w:pPr>
      <w:spacing w:line="243" w:lineRule="atLeast"/>
    </w:pPr>
    <w:rPr>
      <w:color w:val="auto"/>
    </w:rPr>
  </w:style>
  <w:style w:type="paragraph" w:customStyle="1" w:styleId="CM10">
    <w:name w:val="CM10"/>
    <w:basedOn w:val="Default"/>
    <w:next w:val="Default"/>
    <w:uiPriority w:val="99"/>
    <w:rsid w:val="00780414"/>
    <w:pPr>
      <w:spacing w:line="240" w:lineRule="atLeast"/>
    </w:pPr>
    <w:rPr>
      <w:color w:val="auto"/>
    </w:rPr>
  </w:style>
  <w:style w:type="paragraph" w:customStyle="1" w:styleId="CM40">
    <w:name w:val="CM40"/>
    <w:basedOn w:val="Default"/>
    <w:next w:val="Default"/>
    <w:uiPriority w:val="99"/>
    <w:rsid w:val="00780414"/>
    <w:rPr>
      <w:color w:val="auto"/>
    </w:rPr>
  </w:style>
  <w:style w:type="paragraph" w:styleId="Header">
    <w:name w:val="header"/>
    <w:basedOn w:val="Normal"/>
    <w:link w:val="HeaderChar"/>
    <w:uiPriority w:val="99"/>
    <w:unhideWhenUsed/>
    <w:rsid w:val="007804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0414"/>
  </w:style>
  <w:style w:type="paragraph" w:styleId="Footer">
    <w:name w:val="footer"/>
    <w:basedOn w:val="Normal"/>
    <w:link w:val="FooterChar"/>
    <w:uiPriority w:val="99"/>
    <w:unhideWhenUsed/>
    <w:rsid w:val="007804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0414"/>
  </w:style>
  <w:style w:type="paragraph" w:styleId="ListParagraph">
    <w:name w:val="List Paragraph"/>
    <w:basedOn w:val="Normal"/>
    <w:uiPriority w:val="34"/>
    <w:qFormat/>
    <w:rsid w:val="00780414"/>
    <w:pPr>
      <w:ind w:firstLineChars="200" w:firstLine="420"/>
    </w:pPr>
  </w:style>
  <w:style w:type="character" w:styleId="Hyperlink">
    <w:name w:val="Hyperlink"/>
    <w:basedOn w:val="DefaultParagraphFont"/>
    <w:uiPriority w:val="99"/>
    <w:semiHidden/>
    <w:unhideWhenUsed/>
    <w:rsid w:val="0078041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0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414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780414"/>
    <w:pPr>
      <w:spacing w:after="0" w:line="240" w:lineRule="auto"/>
    </w:pPr>
    <w:rPr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780414"/>
    <w:rPr>
      <w:lang w:eastAsia="ja-JP"/>
    </w:rPr>
  </w:style>
  <w:style w:type="table" w:styleId="TableGrid">
    <w:name w:val="Table Grid"/>
    <w:basedOn w:val="TableNormal"/>
    <w:uiPriority w:val="59"/>
    <w:rsid w:val="007804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7804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04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04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04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041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80414"/>
    <w:pPr>
      <w:spacing w:after="0" w:line="240" w:lineRule="auto"/>
    </w:pPr>
  </w:style>
  <w:style w:type="character" w:styleId="LineNumber">
    <w:name w:val="line number"/>
    <w:basedOn w:val="DefaultParagraphFont"/>
    <w:uiPriority w:val="99"/>
    <w:semiHidden/>
    <w:unhideWhenUsed/>
    <w:rsid w:val="00780414"/>
  </w:style>
  <w:style w:type="numbering" w:customStyle="1" w:styleId="NoList1">
    <w:name w:val="No List1"/>
    <w:next w:val="NoList"/>
    <w:uiPriority w:val="99"/>
    <w:semiHidden/>
    <w:unhideWhenUsed/>
    <w:rsid w:val="00780414"/>
  </w:style>
  <w:style w:type="table" w:customStyle="1" w:styleId="TableGrid1">
    <w:name w:val="Table Grid1"/>
    <w:basedOn w:val="TableNormal"/>
    <w:next w:val="TableGrid"/>
    <w:uiPriority w:val="59"/>
    <w:rsid w:val="007804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">
    <w:name w:val="No List11"/>
    <w:next w:val="NoList"/>
    <w:uiPriority w:val="99"/>
    <w:semiHidden/>
    <w:unhideWhenUsed/>
    <w:rsid w:val="007406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1244</Words>
  <Characters>7096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8324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Zhaohui Cui</cp:lastModifiedBy>
  <cp:revision>2</cp:revision>
  <dcterms:created xsi:type="dcterms:W3CDTF">2013-10-01T20:00:00Z</dcterms:created>
  <dcterms:modified xsi:type="dcterms:W3CDTF">2013-10-01T20:00:00Z</dcterms:modified>
</cp:coreProperties>
</file>