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93" w:rsidRDefault="00EF1C93" w:rsidP="00EF1C93">
      <w:pPr>
        <w:jc w:val="center"/>
        <w:rPr>
          <w:rFonts w:ascii="Arial" w:hAnsi="Arial" w:cs="Arial"/>
          <w:b/>
          <w:sz w:val="28"/>
          <w:szCs w:val="28"/>
        </w:rPr>
      </w:pPr>
      <w:r w:rsidRPr="00EF1C93">
        <w:rPr>
          <w:rFonts w:ascii="Arial" w:hAnsi="Arial" w:cs="Arial"/>
          <w:b/>
          <w:sz w:val="28"/>
          <w:szCs w:val="28"/>
        </w:rPr>
        <w:t>Supplemental Digital Content</w:t>
      </w:r>
      <w:r w:rsidR="00A830B3">
        <w:rPr>
          <w:rFonts w:ascii="Arial" w:hAnsi="Arial" w:cs="Arial"/>
          <w:b/>
          <w:sz w:val="28"/>
          <w:szCs w:val="28"/>
        </w:rPr>
        <w:t xml:space="preserve"> 1</w:t>
      </w:r>
    </w:p>
    <w:p w:rsidR="00C35C25" w:rsidRDefault="00C35C25" w:rsidP="00A830B3">
      <w:pPr>
        <w:rPr>
          <w:rFonts w:ascii="Times New Roman" w:hAnsi="Times New Roman"/>
        </w:rPr>
      </w:pPr>
    </w:p>
    <w:p w:rsidR="00A830B3" w:rsidRPr="00A830B3" w:rsidRDefault="00C35C25" w:rsidP="00A830B3">
      <w:pPr>
        <w:rPr>
          <w:rFonts w:ascii="Times New Roman" w:hAnsi="Times New Roman"/>
        </w:rPr>
      </w:pPr>
      <w:r>
        <w:rPr>
          <w:rFonts w:ascii="Times New Roman" w:hAnsi="Times New Roman"/>
        </w:rPr>
        <w:t>Supplementary methods: d</w:t>
      </w:r>
      <w:r w:rsidR="00A830B3">
        <w:rPr>
          <w:rFonts w:ascii="Times New Roman" w:hAnsi="Times New Roman"/>
        </w:rPr>
        <w:t>etailed description of biochemical assays</w:t>
      </w:r>
    </w:p>
    <w:p w:rsidR="00EF1C93" w:rsidRDefault="00EF1C9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D41A4" w:rsidRDefault="00C35C25" w:rsidP="00EF1C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Supplementary m</w:t>
      </w:r>
      <w:r w:rsidR="00EF1C93">
        <w:rPr>
          <w:rFonts w:ascii="Arial" w:hAnsi="Arial" w:cs="Arial"/>
          <w:b/>
          <w:sz w:val="28"/>
          <w:szCs w:val="28"/>
        </w:rPr>
        <w:t>ethods</w:t>
      </w:r>
    </w:p>
    <w:p w:rsidR="00EF1C93" w:rsidRDefault="00EF1C93" w:rsidP="00EF1C93">
      <w:pPr>
        <w:rPr>
          <w:rFonts w:ascii="Times New Roman" w:hAnsi="Times New Roman"/>
          <w:b/>
          <w:lang w:val="en-US"/>
        </w:rPr>
      </w:pPr>
    </w:p>
    <w:p w:rsidR="00EF1C93" w:rsidRPr="00EF1C93" w:rsidRDefault="00EF1C93" w:rsidP="00EF1C93">
      <w:pPr>
        <w:rPr>
          <w:rFonts w:ascii="Times New Roman" w:hAnsi="Times New Roman"/>
          <w:b/>
          <w:lang w:val="en-US"/>
        </w:rPr>
      </w:pPr>
      <w:r w:rsidRPr="00EF1C93">
        <w:rPr>
          <w:rFonts w:ascii="Times New Roman" w:hAnsi="Times New Roman"/>
          <w:b/>
          <w:lang w:val="en-US"/>
        </w:rPr>
        <w:t>Detailed methodology o</w:t>
      </w:r>
      <w:r w:rsidR="005D44D1">
        <w:rPr>
          <w:rFonts w:ascii="Times New Roman" w:hAnsi="Times New Roman"/>
          <w:b/>
          <w:lang w:val="en-US"/>
        </w:rPr>
        <w:t>f</w:t>
      </w:r>
      <w:bookmarkStart w:id="0" w:name="_GoBack"/>
      <w:bookmarkEnd w:id="0"/>
      <w:r w:rsidRPr="00EF1C93">
        <w:rPr>
          <w:rFonts w:ascii="Times New Roman" w:hAnsi="Times New Roman"/>
          <w:b/>
          <w:lang w:val="en-US"/>
        </w:rPr>
        <w:t xml:space="preserve"> biological assays</w:t>
      </w:r>
    </w:p>
    <w:p w:rsidR="00EF1C93" w:rsidRDefault="00EF1C93" w:rsidP="00EF1C93">
      <w:pPr>
        <w:spacing w:line="480" w:lineRule="auto"/>
        <w:rPr>
          <w:rFonts w:ascii="Times New Roman" w:hAnsi="Times New Roman"/>
          <w:b/>
          <w:i/>
          <w:lang w:val="en-US"/>
        </w:rPr>
      </w:pPr>
    </w:p>
    <w:p w:rsidR="00EF1C93" w:rsidRDefault="00EF1C93" w:rsidP="00EF1C93">
      <w:pPr>
        <w:spacing w:line="480" w:lineRule="auto"/>
        <w:rPr>
          <w:rFonts w:ascii="Times New Roman" w:hAnsi="Times New Roman"/>
          <w:lang w:val="en-US"/>
        </w:rPr>
      </w:pPr>
      <w:r w:rsidRPr="00EF1C93">
        <w:rPr>
          <w:rFonts w:ascii="Times New Roman" w:hAnsi="Times New Roman"/>
          <w:b/>
          <w:i/>
          <w:lang w:val="en-US"/>
        </w:rPr>
        <w:t>Vitamin C.</w:t>
      </w:r>
      <w:r w:rsidRPr="00EF1C93">
        <w:rPr>
          <w:rFonts w:ascii="Times New Roman" w:hAnsi="Times New Roman"/>
          <w:lang w:val="en-US"/>
        </w:rPr>
        <w:t xml:space="preserve">  The </w:t>
      </w:r>
      <w:proofErr w:type="spellStart"/>
      <w:r w:rsidRPr="00EF1C93">
        <w:rPr>
          <w:rFonts w:ascii="Times New Roman" w:hAnsi="Times New Roman"/>
          <w:lang w:val="en-US"/>
        </w:rPr>
        <w:t>Ascorbate</w:t>
      </w:r>
      <w:proofErr w:type="spellEnd"/>
      <w:r w:rsidRPr="00EF1C93">
        <w:rPr>
          <w:rFonts w:ascii="Times New Roman" w:hAnsi="Times New Roman"/>
          <w:lang w:val="en-US"/>
        </w:rPr>
        <w:t xml:space="preserve"> Assay utilizes the condensation reaction of </w:t>
      </w:r>
      <w:proofErr w:type="spellStart"/>
      <w:r w:rsidRPr="00EF1C93">
        <w:rPr>
          <w:rFonts w:ascii="Times New Roman" w:hAnsi="Times New Roman"/>
          <w:lang w:val="en-US"/>
        </w:rPr>
        <w:t>dehydroascorbic</w:t>
      </w:r>
      <w:proofErr w:type="spellEnd"/>
      <w:r w:rsidRPr="00EF1C93">
        <w:rPr>
          <w:rFonts w:ascii="Times New Roman" w:hAnsi="Times New Roman"/>
          <w:lang w:val="en-US"/>
        </w:rPr>
        <w:t xml:space="preserve"> acid (DHA) with o-</w:t>
      </w:r>
      <w:proofErr w:type="spellStart"/>
      <w:r w:rsidRPr="00EF1C93">
        <w:rPr>
          <w:rFonts w:ascii="Times New Roman" w:hAnsi="Times New Roman"/>
          <w:lang w:val="en-US"/>
        </w:rPr>
        <w:t>Phenylenediamine</w:t>
      </w:r>
      <w:proofErr w:type="spellEnd"/>
      <w:r w:rsidRPr="00EF1C93">
        <w:rPr>
          <w:rFonts w:ascii="Times New Roman" w:hAnsi="Times New Roman"/>
          <w:lang w:val="en-US"/>
        </w:rPr>
        <w:t xml:space="preserve"> (OPDA) to form a fluorescent product.</w:t>
      </w:r>
    </w:p>
    <w:p w:rsidR="00EF1C93" w:rsidRDefault="00EF1C93" w:rsidP="00EF1C93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EF1C93">
        <w:rPr>
          <w:rFonts w:ascii="Times New Roman" w:hAnsi="Times New Roman"/>
          <w:b/>
          <w:i/>
          <w:lang w:val="en-US"/>
        </w:rPr>
        <w:t>Superoxide Dismutase.</w:t>
      </w:r>
      <w:r>
        <w:rPr>
          <w:rFonts w:ascii="Times New Roman" w:hAnsi="Times New Roman"/>
          <w:lang w:val="en-US"/>
        </w:rPr>
        <w:t xml:space="preserve">  </w:t>
      </w:r>
      <w:r w:rsidRPr="00DB0957">
        <w:rPr>
          <w:rFonts w:ascii="Times New Roman" w:hAnsi="Times New Roman"/>
          <w:lang w:val="en-US"/>
        </w:rPr>
        <w:t>Superoxide dismutase (SOD)</w:t>
      </w:r>
      <w:r>
        <w:rPr>
          <w:rFonts w:ascii="Times New Roman" w:hAnsi="Times New Roman"/>
          <w:lang w:val="en-US"/>
        </w:rPr>
        <w:t xml:space="preserve"> activity was determined using the </w:t>
      </w:r>
      <w:proofErr w:type="spellStart"/>
      <w:r>
        <w:rPr>
          <w:rFonts w:ascii="Times New Roman" w:hAnsi="Times New Roman"/>
          <w:lang w:val="en-US"/>
        </w:rPr>
        <w:t>Beauchamps</w:t>
      </w:r>
      <w:proofErr w:type="spellEnd"/>
      <w:r>
        <w:rPr>
          <w:rFonts w:ascii="Times New Roman" w:hAnsi="Times New Roman"/>
          <w:lang w:val="en-US"/>
        </w:rPr>
        <w:t xml:space="preserve"> and </w:t>
      </w:r>
      <w:proofErr w:type="spellStart"/>
      <w:r>
        <w:rPr>
          <w:rFonts w:ascii="Times New Roman" w:hAnsi="Times New Roman"/>
          <w:lang w:val="en-US"/>
        </w:rPr>
        <w:t>Fridovich’s</w:t>
      </w:r>
      <w:proofErr w:type="spellEnd"/>
      <w:r>
        <w:rPr>
          <w:rFonts w:ascii="Times New Roman" w:hAnsi="Times New Roman"/>
          <w:lang w:val="en-US"/>
        </w:rPr>
        <w:t xml:space="preserve"> method </w:t>
      </w:r>
      <w:r>
        <w:rPr>
          <w:rFonts w:ascii="Times New Roman" w:hAnsi="Times New Roman"/>
          <w:lang w:val="en-US"/>
        </w:rPr>
        <w:fldChar w:fldCharType="begin"/>
      </w:r>
      <w:r>
        <w:rPr>
          <w:rFonts w:ascii="Times New Roman" w:hAnsi="Times New Roman"/>
          <w:lang w:val="en-US"/>
        </w:rPr>
        <w:instrText xml:space="preserve"> ADDIN EN.CITE &lt;EndNote&gt;&lt;Cite&gt;&lt;Author&gt;Beauchamp&lt;/Author&gt;&lt;Year&gt;1971&lt;/Year&gt;&lt;RecNum&gt;184&lt;/RecNum&gt;&lt;DisplayText&gt;(1)&lt;/DisplayText&gt;&lt;record&gt;&lt;rec-number&gt;184&lt;/rec-number&gt;&lt;foreign-keys&gt;&lt;key app="EN" db-id="tdde9prvpv5008epf29pxet6aea5pzpp9vs2" timestamp="1419200266"&gt;184&lt;/key&gt;&lt;/foreign-keys&gt;&lt;ref-type name="Journal Article"&gt;17&lt;/ref-type&gt;&lt;contributors&gt;&lt;authors&gt;&lt;author&gt;Charles Beauchamp&lt;/author&gt;&lt;author&gt;Irwin Fridovich&lt;/author&gt;&lt;/authors&gt;&lt;/contributors&gt;&lt;titles&gt;&lt;title&gt;Superoxide dismutase: Improved assays and an assay applicable to acrylamide gels&lt;/title&gt;&lt;secondary-title&gt;Anal Biochem&lt;/secondary-title&gt;&lt;/titles&gt;&lt;periodical&gt;&lt;full-title&gt;Anal Biochem&lt;/full-title&gt;&lt;/periodical&gt;&lt;pages&gt;276-87&lt;/pages&gt;&lt;volume&gt;44&lt;/volume&gt;&lt;number&gt;1&lt;/number&gt;&lt;dates&gt;&lt;year&gt;1971&lt;/year&gt;&lt;/dates&gt;&lt;urls&gt;&lt;/urls&gt;&lt;/record&gt;&lt;/Cite&gt;&lt;/EndNote&gt;</w:instrText>
      </w:r>
      <w:r>
        <w:rPr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(1)</w:t>
      </w:r>
      <w:r>
        <w:rPr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lang w:val="en-US"/>
        </w:rPr>
        <w:t xml:space="preserve">, slightly modified by </w:t>
      </w:r>
      <w:proofErr w:type="spellStart"/>
      <w:r>
        <w:rPr>
          <w:rFonts w:ascii="Times New Roman" w:hAnsi="Times New Roman"/>
          <w:lang w:val="en-US"/>
        </w:rPr>
        <w:t>Oberley</w:t>
      </w:r>
      <w:proofErr w:type="spellEnd"/>
      <w:r>
        <w:rPr>
          <w:rFonts w:ascii="Times New Roman" w:hAnsi="Times New Roman"/>
          <w:lang w:val="en-US"/>
        </w:rPr>
        <w:t xml:space="preserve"> and Spitz </w:t>
      </w:r>
      <w:r>
        <w:rPr>
          <w:rFonts w:ascii="Times New Roman" w:hAnsi="Times New Roman"/>
          <w:lang w:val="en-US"/>
        </w:rPr>
        <w:fldChar w:fldCharType="begin"/>
      </w:r>
      <w:r w:rsidR="00FB2B6D">
        <w:rPr>
          <w:rFonts w:ascii="Times New Roman" w:hAnsi="Times New Roman"/>
          <w:lang w:val="en-US"/>
        </w:rPr>
        <w:instrText xml:space="preserve"> ADDIN EN.CITE &lt;EndNote&gt;&lt;Cite&gt;&lt;Author&gt;Oberley&lt;/Author&gt;&lt;Year&gt;1984&lt;/Year&gt;&lt;RecNum&gt;1005&lt;/RecNum&gt;&lt;DisplayText&gt;(3)&lt;/DisplayText&gt;&lt;record&gt;&lt;rec-number&gt;1005&lt;/rec-number&gt;&lt;foreign-keys&gt;&lt;key app="EN" db-id="z2w9tp5vafxf0heafv5vp0srfdxvdp0w5prv" timestamp="1430498245"&gt;1005&lt;/key&gt;&lt;/foreign-keys&gt;&lt;ref-type name="Journal Article"&gt;17&lt;/ref-type&gt;&lt;contributors&gt;&lt;authors&gt;&lt;author&gt;Oberley, LW&lt;/author&gt;&lt;author&gt;Spitz, DR&lt;/author&gt;&lt;/authors&gt;&lt;/contributors&gt;&lt;titles&gt;&lt;title&gt;Assay of superoxide dismutase activity in tumor tissue.&lt;/title&gt;&lt;secondary-title&gt;Methods Enzymol&lt;/secondary-title&gt;&lt;/titles&gt;&lt;periodical&gt;&lt;full-title&gt;Methods Enzymol&lt;/full-title&gt;&lt;/periodical&gt;&lt;pages&gt;457-64&lt;/pages&gt;&lt;volume&gt;105&lt;/volume&gt;&lt;dates&gt;&lt;year&gt;1984&lt;/year&gt;&lt;/dates&gt;&lt;urls&gt;&lt;/urls&gt;&lt;/record&gt;&lt;/Cite&gt;&lt;/EndNote&gt;</w:instrText>
      </w:r>
      <w:r>
        <w:rPr>
          <w:rFonts w:ascii="Times New Roman" w:hAnsi="Times New Roman"/>
          <w:lang w:val="en-US"/>
        </w:rPr>
        <w:fldChar w:fldCharType="separate"/>
      </w:r>
      <w:r w:rsidR="00FB2B6D">
        <w:rPr>
          <w:rFonts w:ascii="Times New Roman" w:hAnsi="Times New Roman"/>
          <w:noProof/>
          <w:lang w:val="en-US"/>
        </w:rPr>
        <w:t>(3)</w:t>
      </w:r>
      <w:r>
        <w:rPr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lang w:val="en-US"/>
        </w:rPr>
        <w:t xml:space="preserve">.  SOD activity was determined by the degree of inhibition of the reaction between superoxide radicals, produced by a hypoxanthine-xanthine oxidase system, and </w:t>
      </w:r>
      <w:proofErr w:type="spellStart"/>
      <w:r>
        <w:rPr>
          <w:rFonts w:ascii="Times New Roman" w:hAnsi="Times New Roman"/>
          <w:lang w:val="en-US"/>
        </w:rPr>
        <w:t>nitroblue</w:t>
      </w:r>
      <w:proofErr w:type="spellEnd"/>
      <w:r>
        <w:rPr>
          <w:rFonts w:ascii="Times New Roman" w:hAnsi="Times New Roman"/>
          <w:lang w:val="en-US"/>
        </w:rPr>
        <w:t xml:space="preserve"> tetrazolium. </w:t>
      </w:r>
    </w:p>
    <w:p w:rsidR="00EF1C93" w:rsidRDefault="00EF1C93" w:rsidP="00EF1C93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EF1C93">
        <w:rPr>
          <w:rFonts w:ascii="Times New Roman" w:hAnsi="Times New Roman"/>
          <w:b/>
          <w:i/>
          <w:lang w:val="en-US"/>
        </w:rPr>
        <w:t>Catalase.</w:t>
      </w:r>
      <w:r>
        <w:rPr>
          <w:rFonts w:ascii="Times New Roman" w:hAnsi="Times New Roman"/>
          <w:lang w:val="en-US"/>
        </w:rPr>
        <w:t xml:space="preserve">  Plasma catalase activity was determined by the method of Johansson and Borg </w:t>
      </w:r>
      <w:r>
        <w:rPr>
          <w:rFonts w:ascii="Times New Roman" w:hAnsi="Times New Roman"/>
          <w:lang w:val="en-US"/>
        </w:rPr>
        <w:fldChar w:fldCharType="begin"/>
      </w:r>
      <w:r>
        <w:rPr>
          <w:rFonts w:ascii="Times New Roman" w:hAnsi="Times New Roman"/>
          <w:lang w:val="en-US"/>
        </w:rPr>
        <w:instrText xml:space="preserve"> ADDIN EN.CITE &lt;EndNote&gt;&lt;Cite&gt;&lt;Author&gt;Johansson&lt;/Author&gt;&lt;Year&gt;1988&lt;/Year&gt;&lt;RecNum&gt;262&lt;/RecNum&gt;&lt;DisplayText&gt;(2)&lt;/DisplayText&gt;&lt;record&gt;&lt;rec-number&gt;262&lt;/rec-number&gt;&lt;foreign-keys&gt;&lt;key app="EN" db-id="z2w9tp5vafxf0heafv5vp0srfdxvdp0w5prv" timestamp="0"&gt;262&lt;/key&gt;&lt;/foreign-keys&gt;&lt;ref-type name="Journal Article"&gt;17&lt;/ref-type&gt;&lt;contributors&gt;&lt;authors&gt;&lt;author&gt;Johansson, L H&lt;/author&gt;&lt;author&gt;Borg, L A&lt;/author&gt;&lt;/authors&gt;&lt;/contributors&gt;&lt;titles&gt;&lt;title&gt;A spectrophotometric method for determination of catalase activity in small tissue samples.&lt;/title&gt;&lt;secondary-title&gt;Analytical biochemistry&lt;/secondary-title&gt;&lt;/titles&gt;&lt;pages&gt;331-6&lt;/pages&gt;&lt;volume&gt;174&lt;/volume&gt;&lt;keywords&gt;&lt;keyword&gt;Animals&lt;/keyword&gt;&lt;keyword&gt;Catalase&lt;/keyword&gt;&lt;keyword&gt;Catalase: analysis&lt;/keyword&gt;&lt;keyword&gt;Chromogenic Compounds&lt;/keyword&gt;&lt;keyword&gt;Formaldehyde&lt;/keyword&gt;&lt;keyword&gt;Hydrogen Peroxide&lt;/keyword&gt;&lt;keyword&gt;Islets of Langerhans&lt;/keyword&gt;&lt;keyword&gt;Islets of Langerhans: enzymology&lt;/keyword&gt;&lt;keyword&gt;Liver&lt;/keyword&gt;&lt;keyword&gt;Liver: enzymology&lt;/keyword&gt;&lt;keyword&gt;Male&lt;/keyword&gt;&lt;keyword&gt;Methanol&lt;/keyword&gt;&lt;keyword&gt;Mice&lt;/keyword&gt;&lt;keyword&gt;Spectrophotometry&lt;/keyword&gt;&lt;keyword&gt;Spectrophotometry: methods&lt;/keyword&gt;&lt;keyword&gt;Sulfhydryl Compounds&lt;/keyword&gt;&lt;/keywords&gt;&lt;dates&gt;&lt;year&gt;1988&lt;/year&gt;&lt;/dates&gt;&lt;urls&gt;&lt;/urls&gt;&lt;/record&gt;&lt;/Cite&gt;&lt;/EndNote&gt;</w:instrText>
      </w:r>
      <w:r>
        <w:rPr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(2)</w:t>
      </w:r>
      <w:r>
        <w:rPr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lang w:val="en-US"/>
        </w:rPr>
        <w:t xml:space="preserve"> using hydrogen peroxide as a substrate, and formaldehyde as a standard. Catalase activity was determined by the formation rate of formaldehyde induced by the reaction of methanol and hydrogen peroxide using catalase as enzyme.</w:t>
      </w:r>
    </w:p>
    <w:p w:rsidR="00EF1C93" w:rsidRDefault="00230102" w:rsidP="00EF1C93">
      <w:pPr>
        <w:spacing w:after="0" w:line="480" w:lineRule="auto"/>
        <w:jc w:val="both"/>
        <w:rPr>
          <w:rFonts w:ascii="Times New Roman" w:hAnsi="Times New Roman"/>
          <w:lang w:val="en-US"/>
        </w:rPr>
      </w:pPr>
      <w:r w:rsidRPr="00230102">
        <w:rPr>
          <w:rFonts w:ascii="Times New Roman" w:hAnsi="Times New Roman"/>
          <w:b/>
          <w:i/>
          <w:lang w:val="en-US"/>
        </w:rPr>
        <w:t>Advanced oxidation protein products (AOPP).</w:t>
      </w:r>
      <w:r>
        <w:rPr>
          <w:rFonts w:ascii="Times New Roman" w:hAnsi="Times New Roman"/>
          <w:lang w:val="en-US"/>
        </w:rPr>
        <w:t xml:space="preserve">  </w:t>
      </w:r>
      <w:r w:rsidRPr="00DB0957">
        <w:rPr>
          <w:rFonts w:ascii="Times New Roman" w:hAnsi="Times New Roman"/>
          <w:lang w:val="en-GB"/>
        </w:rPr>
        <w:t>AOPP w</w:t>
      </w:r>
      <w:r w:rsidR="00F14F1D">
        <w:rPr>
          <w:rFonts w:ascii="Times New Roman" w:hAnsi="Times New Roman"/>
          <w:lang w:val="en-GB"/>
        </w:rPr>
        <w:t>as</w:t>
      </w:r>
      <w:r w:rsidRPr="00DB0957">
        <w:rPr>
          <w:rFonts w:ascii="Times New Roman" w:hAnsi="Times New Roman"/>
          <w:lang w:val="en-GB"/>
        </w:rPr>
        <w:t xml:space="preserve"> measured by spectrophotometry and were calibrated with ch</w:t>
      </w:r>
      <w:r>
        <w:rPr>
          <w:rFonts w:ascii="Times New Roman" w:hAnsi="Times New Roman"/>
          <w:lang w:val="en-GB"/>
        </w:rPr>
        <w:t>loramine-T solution</w:t>
      </w:r>
      <w:r w:rsidRPr="00DB0957">
        <w:rPr>
          <w:rFonts w:ascii="Times New Roman" w:hAnsi="Times New Roman"/>
          <w:lang w:val="en-GB"/>
        </w:rPr>
        <w:t xml:space="preserve"> that </w:t>
      </w:r>
      <w:r w:rsidRPr="009A77AF">
        <w:rPr>
          <w:rFonts w:ascii="Times New Roman" w:hAnsi="Times New Roman"/>
          <w:lang w:val="en-GB"/>
        </w:rPr>
        <w:t>absorb</w:t>
      </w:r>
      <w:r>
        <w:rPr>
          <w:rFonts w:ascii="Times New Roman" w:hAnsi="Times New Roman"/>
          <w:lang w:val="en-GB"/>
        </w:rPr>
        <w:t>s</w:t>
      </w:r>
      <w:r w:rsidRPr="009A77AF">
        <w:rPr>
          <w:rFonts w:ascii="Times New Roman" w:hAnsi="Times New Roman"/>
          <w:lang w:val="en-GB"/>
        </w:rPr>
        <w:t xml:space="preserve"> at 340 nm </w:t>
      </w:r>
      <w:r w:rsidRPr="00DB0957">
        <w:rPr>
          <w:rFonts w:ascii="Times New Roman" w:hAnsi="Times New Roman"/>
          <w:lang w:val="en-GB"/>
        </w:rPr>
        <w:t xml:space="preserve">in </w:t>
      </w:r>
      <w:r>
        <w:rPr>
          <w:rFonts w:ascii="Times New Roman" w:hAnsi="Times New Roman"/>
          <w:lang w:val="en-GB"/>
        </w:rPr>
        <w:t>the</w:t>
      </w:r>
      <w:r w:rsidRPr="00DB0957">
        <w:rPr>
          <w:rFonts w:ascii="Times New Roman" w:hAnsi="Times New Roman"/>
          <w:lang w:val="en-GB"/>
        </w:rPr>
        <w:t xml:space="preserve"> presence of potassium iodide. The absorbance of the reaction mixture was immediately read at 340 nm against a blank containing PBS, potassium iodide and acetic acid. AOPP concentrations were expressed as micromoles per litre of chloramine-T equivalents.</w:t>
      </w:r>
    </w:p>
    <w:p w:rsidR="00EF1C93" w:rsidRDefault="00EF1C93" w:rsidP="00EF1C93">
      <w:pPr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EF1C93" w:rsidRDefault="00EF1C93" w:rsidP="00EF1C93">
      <w:pPr>
        <w:spacing w:after="0" w:line="480" w:lineRule="auto"/>
        <w:jc w:val="both"/>
        <w:rPr>
          <w:rFonts w:ascii="Times New Roman" w:hAnsi="Times New Roman"/>
          <w:lang w:val="en-US"/>
        </w:rPr>
      </w:pPr>
    </w:p>
    <w:p w:rsidR="00EF1C93" w:rsidRDefault="00EF1C93" w:rsidP="00EF1C93">
      <w:pPr>
        <w:spacing w:line="480" w:lineRule="auto"/>
        <w:rPr>
          <w:rFonts w:ascii="Times New Roman" w:hAnsi="Times New Roman"/>
        </w:rPr>
      </w:pPr>
    </w:p>
    <w:p w:rsidR="00EF1C93" w:rsidRDefault="00EF1C9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F1C93" w:rsidRPr="00EF1C93" w:rsidRDefault="00EF1C93" w:rsidP="00EF1C93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EF1C93">
        <w:rPr>
          <w:rFonts w:ascii="Arial" w:hAnsi="Arial" w:cs="Arial"/>
          <w:b/>
          <w:sz w:val="28"/>
          <w:szCs w:val="28"/>
        </w:rPr>
        <w:lastRenderedPageBreak/>
        <w:t>References</w:t>
      </w:r>
    </w:p>
    <w:p w:rsidR="00FB2B6D" w:rsidRPr="00FB2B6D" w:rsidRDefault="00EF1C93" w:rsidP="00FB2B6D">
      <w:pPr>
        <w:pStyle w:val="EndNoteBibliography"/>
        <w:spacing w:after="24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B2B6D" w:rsidRPr="00FB2B6D">
        <w:t>1.</w:t>
      </w:r>
      <w:r w:rsidR="00FB2B6D" w:rsidRPr="00FB2B6D">
        <w:tab/>
        <w:t xml:space="preserve">Beauchamp C, Fridovich I. Superoxide dismutase: Improved assays and an assay applicable to acrylamide gels. </w:t>
      </w:r>
      <w:r w:rsidR="00FB2B6D" w:rsidRPr="00FB2B6D">
        <w:rPr>
          <w:i/>
        </w:rPr>
        <w:t>Anal Biochem</w:t>
      </w:r>
      <w:r w:rsidR="00FB2B6D" w:rsidRPr="00FB2B6D">
        <w:t>. 1971;44(1):276-87.</w:t>
      </w:r>
    </w:p>
    <w:p w:rsidR="00FB2B6D" w:rsidRPr="00FB2B6D" w:rsidRDefault="00FB2B6D" w:rsidP="00FB2B6D">
      <w:pPr>
        <w:pStyle w:val="EndNoteBibliography"/>
        <w:spacing w:after="240"/>
        <w:ind w:left="720" w:hanging="720"/>
      </w:pPr>
      <w:r w:rsidRPr="00FB2B6D">
        <w:t>2.</w:t>
      </w:r>
      <w:r w:rsidRPr="00FB2B6D">
        <w:tab/>
        <w:t xml:space="preserve">Johansson LH, Borg LA. A spectrophotometric method for determination of catalase activity in small tissue samples. </w:t>
      </w:r>
      <w:r w:rsidRPr="00FB2B6D">
        <w:rPr>
          <w:i/>
        </w:rPr>
        <w:t>Analytical biochemistry</w:t>
      </w:r>
      <w:r w:rsidRPr="00FB2B6D">
        <w:t>. 1988;174:331-6.</w:t>
      </w:r>
    </w:p>
    <w:p w:rsidR="00FB2B6D" w:rsidRPr="00FB2B6D" w:rsidRDefault="00FB2B6D" w:rsidP="00FB2B6D">
      <w:pPr>
        <w:pStyle w:val="EndNoteBibliography"/>
        <w:ind w:left="720" w:hanging="720"/>
      </w:pPr>
      <w:r w:rsidRPr="00FB2B6D">
        <w:t>3.</w:t>
      </w:r>
      <w:r w:rsidRPr="00FB2B6D">
        <w:tab/>
        <w:t xml:space="preserve">Oberley L, Spitz D. Assay of superoxide dismutase activity in tumor tissue. </w:t>
      </w:r>
      <w:r w:rsidRPr="00FB2B6D">
        <w:rPr>
          <w:i/>
        </w:rPr>
        <w:t>Methods Enzymol</w:t>
      </w:r>
      <w:r w:rsidRPr="00FB2B6D">
        <w:t>. 1984;105:457-64.</w:t>
      </w:r>
    </w:p>
    <w:p w:rsidR="00EF1C93" w:rsidRPr="00EF1C93" w:rsidRDefault="00EF1C93" w:rsidP="00EF1C9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sectPr w:rsidR="00EF1C93" w:rsidRPr="00EF1C93" w:rsidSect="000F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DEA"/>
    <w:multiLevelType w:val="hybridMultilevel"/>
    <w:tmpl w:val="9F4E0596"/>
    <w:lvl w:ilvl="0" w:tplc="29C032F8">
      <w:start w:val="1"/>
      <w:numFmt w:val="decimal"/>
      <w:pStyle w:val="Heading1Italics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01D9"/>
    <w:multiLevelType w:val="hybridMultilevel"/>
    <w:tmpl w:val="28E8B436"/>
    <w:lvl w:ilvl="0" w:tplc="59AED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024D"/>
    <w:multiLevelType w:val="hybridMultilevel"/>
    <w:tmpl w:val="04989148"/>
    <w:lvl w:ilvl="0" w:tplc="9828CF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F80"/>
    <w:multiLevelType w:val="multilevel"/>
    <w:tmpl w:val="05889468"/>
    <w:styleLink w:val="Headings"/>
    <w:lvl w:ilvl="0">
      <w:start w:val="1"/>
      <w:numFmt w:val="decimal"/>
      <w:pStyle w:val="Heading1"/>
      <w:lvlText w:val="Study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pStyle w:val="Heading4"/>
      <w:lvlText w:val="%4.%1.%2.%3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Heading5"/>
      <w:lvlText w:val="%5.%1.%2.%3.%4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Heading6"/>
      <w:lvlText w:val="%6.%1.%2.%3.%4.%5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Heading8"/>
      <w:lvlText w:val="%8.%1.%2.%3.%4.%5.%6.%7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Heading9"/>
      <w:lvlText w:val="%9.%1.%2.%3.%4.%5.%6.%7.%8"/>
      <w:lvlJc w:val="left"/>
      <w:pPr>
        <w:ind w:left="397" w:hanging="397"/>
      </w:pPr>
      <w:rPr>
        <w:rFonts w:hint="default"/>
      </w:rPr>
    </w:lvl>
  </w:abstractNum>
  <w:abstractNum w:abstractNumId="4">
    <w:nsid w:val="42E47983"/>
    <w:multiLevelType w:val="hybridMultilevel"/>
    <w:tmpl w:val="F8A214EE"/>
    <w:lvl w:ilvl="0" w:tplc="B3288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0547"/>
    <w:multiLevelType w:val="multilevel"/>
    <w:tmpl w:val="4F4447D4"/>
    <w:styleLink w:val="WW8Num2"/>
    <w:lvl w:ilvl="0">
      <w:start w:val="1"/>
      <w:numFmt w:val="decimal"/>
      <w:lvlText w:val="%1.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D6B4852"/>
    <w:multiLevelType w:val="multilevel"/>
    <w:tmpl w:val="875EBDD8"/>
    <w:styleLink w:val="WW8Num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6153D8D"/>
    <w:multiLevelType w:val="multilevel"/>
    <w:tmpl w:val="4FA025CC"/>
    <w:styleLink w:val="WWOutlineListStyle"/>
    <w:lvl w:ilvl="0">
      <w:start w:val="1"/>
      <w:numFmt w:val="decimal"/>
      <w:lvlText w:val="%1"/>
      <w:lvlJc w:val="left"/>
      <w:rPr>
        <w:color w:val="FFFFFF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631C6DFD"/>
    <w:multiLevelType w:val="multilevel"/>
    <w:tmpl w:val="D35E4BA4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5FF2DB5"/>
    <w:multiLevelType w:val="multilevel"/>
    <w:tmpl w:val="440879FC"/>
    <w:styleLink w:val="WW8Num4"/>
    <w:lvl w:ilvl="0">
      <w:start w:val="1"/>
      <w:numFmt w:val="decimal"/>
      <w:lvlText w:val="%1"/>
      <w:lvlJc w:val="left"/>
      <w:rPr>
        <w:color w:val="FFFFFF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720E51E8"/>
    <w:multiLevelType w:val="multilevel"/>
    <w:tmpl w:val="EA2E7610"/>
    <w:styleLink w:val="WW8Num3"/>
    <w:lvl w:ilvl="0">
      <w:start w:val="1"/>
      <w:numFmt w:val="decimal"/>
      <w:pStyle w:val="Heading1CHAPTER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10"/>
  </w:num>
  <w:num w:numId="15">
    <w:abstractNumId w:val="6"/>
  </w:num>
  <w:num w:numId="16">
    <w:abstractNumId w:val="5"/>
  </w:num>
  <w:num w:numId="17">
    <w:abstractNumId w:val="10"/>
  </w:num>
  <w:num w:numId="18">
    <w:abstractNumId w:val="9"/>
  </w:num>
  <w:num w:numId="19">
    <w:abstractNumId w:val="7"/>
  </w:num>
  <w:num w:numId="20">
    <w:abstractNumId w:val="7"/>
  </w:num>
  <w:num w:numId="21">
    <w:abstractNumId w:val="7"/>
  </w:num>
  <w:num w:numId="22">
    <w:abstractNumId w:val="0"/>
  </w:num>
  <w:num w:numId="23">
    <w:abstractNumId w:val="10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w9tp5vafxf0heafv5vp0srfdxvdp0w5prv&quot;&gt;Ascorbic acid and physiological responses to O2 and CO2 [July 31]&lt;record-ids&gt;&lt;item&gt;262&lt;/item&gt;&lt;item&gt;1005&lt;/item&gt;&lt;/record-ids&gt;&lt;/item&gt;&lt;/Libraries&gt;"/>
  </w:docVars>
  <w:rsids>
    <w:rsidRoot w:val="00663B75"/>
    <w:rsid w:val="00026468"/>
    <w:rsid w:val="00042017"/>
    <w:rsid w:val="00045C41"/>
    <w:rsid w:val="00055203"/>
    <w:rsid w:val="00094753"/>
    <w:rsid w:val="00094895"/>
    <w:rsid w:val="000B7D9D"/>
    <w:rsid w:val="000C54D5"/>
    <w:rsid w:val="000D78BC"/>
    <w:rsid w:val="000E5AD0"/>
    <w:rsid w:val="000E7223"/>
    <w:rsid w:val="000F7A24"/>
    <w:rsid w:val="00115A4A"/>
    <w:rsid w:val="00125DAC"/>
    <w:rsid w:val="00142CA1"/>
    <w:rsid w:val="00145F4F"/>
    <w:rsid w:val="00153F54"/>
    <w:rsid w:val="001725E6"/>
    <w:rsid w:val="00182AA5"/>
    <w:rsid w:val="00190E7C"/>
    <w:rsid w:val="00193798"/>
    <w:rsid w:val="00196951"/>
    <w:rsid w:val="001A3390"/>
    <w:rsid w:val="001D4BE5"/>
    <w:rsid w:val="001D4CB1"/>
    <w:rsid w:val="001F5DC2"/>
    <w:rsid w:val="0020388E"/>
    <w:rsid w:val="00210AE8"/>
    <w:rsid w:val="00230102"/>
    <w:rsid w:val="002373E7"/>
    <w:rsid w:val="00241A8F"/>
    <w:rsid w:val="00264B34"/>
    <w:rsid w:val="00280F52"/>
    <w:rsid w:val="00286C2E"/>
    <w:rsid w:val="002C31AE"/>
    <w:rsid w:val="002F4786"/>
    <w:rsid w:val="002F7C05"/>
    <w:rsid w:val="0030432D"/>
    <w:rsid w:val="003110FB"/>
    <w:rsid w:val="00313263"/>
    <w:rsid w:val="00332748"/>
    <w:rsid w:val="00334616"/>
    <w:rsid w:val="00335E94"/>
    <w:rsid w:val="003422C0"/>
    <w:rsid w:val="00354B92"/>
    <w:rsid w:val="003566F5"/>
    <w:rsid w:val="00362384"/>
    <w:rsid w:val="00371E0A"/>
    <w:rsid w:val="003866F5"/>
    <w:rsid w:val="0039258F"/>
    <w:rsid w:val="003A47E9"/>
    <w:rsid w:val="003A5D95"/>
    <w:rsid w:val="003B39F3"/>
    <w:rsid w:val="003B4A4D"/>
    <w:rsid w:val="003C06E0"/>
    <w:rsid w:val="003E1D99"/>
    <w:rsid w:val="003F37A7"/>
    <w:rsid w:val="003F5967"/>
    <w:rsid w:val="003F6C5E"/>
    <w:rsid w:val="00416698"/>
    <w:rsid w:val="004300FA"/>
    <w:rsid w:val="004302B8"/>
    <w:rsid w:val="0043361B"/>
    <w:rsid w:val="00437589"/>
    <w:rsid w:val="00444D22"/>
    <w:rsid w:val="004566D1"/>
    <w:rsid w:val="0046263D"/>
    <w:rsid w:val="0047258E"/>
    <w:rsid w:val="00474978"/>
    <w:rsid w:val="00481399"/>
    <w:rsid w:val="00486437"/>
    <w:rsid w:val="004912B9"/>
    <w:rsid w:val="00492BCE"/>
    <w:rsid w:val="004B2BED"/>
    <w:rsid w:val="004D6B13"/>
    <w:rsid w:val="004F7530"/>
    <w:rsid w:val="00510435"/>
    <w:rsid w:val="00511587"/>
    <w:rsid w:val="005179F8"/>
    <w:rsid w:val="00534E01"/>
    <w:rsid w:val="00551575"/>
    <w:rsid w:val="0055632D"/>
    <w:rsid w:val="00557E7F"/>
    <w:rsid w:val="0056637E"/>
    <w:rsid w:val="00567951"/>
    <w:rsid w:val="005721F8"/>
    <w:rsid w:val="00576F49"/>
    <w:rsid w:val="00597D5B"/>
    <w:rsid w:val="005A3770"/>
    <w:rsid w:val="005B4A5B"/>
    <w:rsid w:val="005D44D1"/>
    <w:rsid w:val="005E3017"/>
    <w:rsid w:val="005E588C"/>
    <w:rsid w:val="00601886"/>
    <w:rsid w:val="0061414C"/>
    <w:rsid w:val="00614F68"/>
    <w:rsid w:val="0063111E"/>
    <w:rsid w:val="006373DA"/>
    <w:rsid w:val="00641BED"/>
    <w:rsid w:val="0065239E"/>
    <w:rsid w:val="006531CF"/>
    <w:rsid w:val="00663B75"/>
    <w:rsid w:val="00674063"/>
    <w:rsid w:val="0068352F"/>
    <w:rsid w:val="00683532"/>
    <w:rsid w:val="006875A9"/>
    <w:rsid w:val="00687993"/>
    <w:rsid w:val="00693BCA"/>
    <w:rsid w:val="00694A82"/>
    <w:rsid w:val="00695A2D"/>
    <w:rsid w:val="006B1D47"/>
    <w:rsid w:val="006C7364"/>
    <w:rsid w:val="006D0469"/>
    <w:rsid w:val="006D7D8B"/>
    <w:rsid w:val="006E0210"/>
    <w:rsid w:val="006E07DA"/>
    <w:rsid w:val="006E6864"/>
    <w:rsid w:val="006F6DA0"/>
    <w:rsid w:val="0075790D"/>
    <w:rsid w:val="00760A05"/>
    <w:rsid w:val="0078550B"/>
    <w:rsid w:val="0079095A"/>
    <w:rsid w:val="00791EDD"/>
    <w:rsid w:val="007B7E9B"/>
    <w:rsid w:val="007D06AB"/>
    <w:rsid w:val="007D2659"/>
    <w:rsid w:val="007D7380"/>
    <w:rsid w:val="007F7B44"/>
    <w:rsid w:val="007F7E5B"/>
    <w:rsid w:val="00822708"/>
    <w:rsid w:val="00834F1B"/>
    <w:rsid w:val="008422B2"/>
    <w:rsid w:val="00843322"/>
    <w:rsid w:val="0086388F"/>
    <w:rsid w:val="008650E5"/>
    <w:rsid w:val="00866256"/>
    <w:rsid w:val="0086753D"/>
    <w:rsid w:val="00875C7E"/>
    <w:rsid w:val="008819F3"/>
    <w:rsid w:val="008824D4"/>
    <w:rsid w:val="00895B30"/>
    <w:rsid w:val="008A65EA"/>
    <w:rsid w:val="008B7D1C"/>
    <w:rsid w:val="008C37A2"/>
    <w:rsid w:val="008C3815"/>
    <w:rsid w:val="008C764D"/>
    <w:rsid w:val="008D2183"/>
    <w:rsid w:val="008D41A4"/>
    <w:rsid w:val="008E500C"/>
    <w:rsid w:val="008F04C0"/>
    <w:rsid w:val="009049C6"/>
    <w:rsid w:val="009429AE"/>
    <w:rsid w:val="009507BE"/>
    <w:rsid w:val="0095371F"/>
    <w:rsid w:val="009546CA"/>
    <w:rsid w:val="0097781D"/>
    <w:rsid w:val="00986968"/>
    <w:rsid w:val="00994DD9"/>
    <w:rsid w:val="009B320C"/>
    <w:rsid w:val="009C7FC9"/>
    <w:rsid w:val="009D4F17"/>
    <w:rsid w:val="009E0127"/>
    <w:rsid w:val="00A372C0"/>
    <w:rsid w:val="00A6122F"/>
    <w:rsid w:val="00A6514A"/>
    <w:rsid w:val="00A703ED"/>
    <w:rsid w:val="00A830B3"/>
    <w:rsid w:val="00A9404E"/>
    <w:rsid w:val="00AB13FD"/>
    <w:rsid w:val="00AB42FB"/>
    <w:rsid w:val="00AC425C"/>
    <w:rsid w:val="00AE3DDE"/>
    <w:rsid w:val="00AF5B7D"/>
    <w:rsid w:val="00B42B0F"/>
    <w:rsid w:val="00B43243"/>
    <w:rsid w:val="00B45A21"/>
    <w:rsid w:val="00B52AFA"/>
    <w:rsid w:val="00B70CAF"/>
    <w:rsid w:val="00B75213"/>
    <w:rsid w:val="00B837FB"/>
    <w:rsid w:val="00BE3EE4"/>
    <w:rsid w:val="00BE65E5"/>
    <w:rsid w:val="00C0500A"/>
    <w:rsid w:val="00C14286"/>
    <w:rsid w:val="00C35C25"/>
    <w:rsid w:val="00C4119F"/>
    <w:rsid w:val="00C44850"/>
    <w:rsid w:val="00C576EF"/>
    <w:rsid w:val="00C67DBE"/>
    <w:rsid w:val="00CA6603"/>
    <w:rsid w:val="00CB2466"/>
    <w:rsid w:val="00CB53DB"/>
    <w:rsid w:val="00CB5DD7"/>
    <w:rsid w:val="00CD29E8"/>
    <w:rsid w:val="00CD3EBB"/>
    <w:rsid w:val="00CD61D4"/>
    <w:rsid w:val="00D108F9"/>
    <w:rsid w:val="00D11439"/>
    <w:rsid w:val="00D43F66"/>
    <w:rsid w:val="00D460A5"/>
    <w:rsid w:val="00D76D17"/>
    <w:rsid w:val="00D960A1"/>
    <w:rsid w:val="00DA3AC1"/>
    <w:rsid w:val="00DD5ECE"/>
    <w:rsid w:val="00DE22CF"/>
    <w:rsid w:val="00DF222E"/>
    <w:rsid w:val="00E0739D"/>
    <w:rsid w:val="00E1025D"/>
    <w:rsid w:val="00E24E85"/>
    <w:rsid w:val="00E30DE3"/>
    <w:rsid w:val="00E725F6"/>
    <w:rsid w:val="00EA63F9"/>
    <w:rsid w:val="00EF1C93"/>
    <w:rsid w:val="00F116CF"/>
    <w:rsid w:val="00F13C83"/>
    <w:rsid w:val="00F14F1D"/>
    <w:rsid w:val="00F41094"/>
    <w:rsid w:val="00F70939"/>
    <w:rsid w:val="00F74C15"/>
    <w:rsid w:val="00F859C0"/>
    <w:rsid w:val="00F9278B"/>
    <w:rsid w:val="00F930BD"/>
    <w:rsid w:val="00FA554E"/>
    <w:rsid w:val="00FB2B6D"/>
    <w:rsid w:val="00FE4052"/>
    <w:rsid w:val="00FE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C847D-D90B-4468-8740-3DB7F42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93"/>
    <w:pPr>
      <w:spacing w:after="200"/>
    </w:pPr>
    <w:rPr>
      <w:rFonts w:ascii="Cambria" w:eastAsia="Calibri" w:hAnsi="Cambria" w:cs="Times New Roman"/>
      <w:sz w:val="24"/>
      <w:szCs w:val="24"/>
      <w:lang w:val="en-CA"/>
    </w:rPr>
  </w:style>
  <w:style w:type="paragraph" w:styleId="Heading1">
    <w:name w:val="heading 1"/>
    <w:next w:val="ParaEQUALSPACINGBWPARAGRAPHS"/>
    <w:link w:val="Heading1Char"/>
    <w:rsid w:val="008D2183"/>
    <w:pPr>
      <w:keepNext/>
      <w:numPr>
        <w:numId w:val="27"/>
      </w:numPr>
      <w:suppressAutoHyphens/>
      <w:autoSpaceDN w:val="0"/>
      <w:spacing w:before="480" w:after="120" w:line="300" w:lineRule="exact"/>
      <w:textAlignment w:val="baseline"/>
      <w:outlineLvl w:val="0"/>
    </w:pPr>
    <w:rPr>
      <w:rFonts w:eastAsia="Times New Roman" w:cs="Calibri"/>
      <w:b/>
      <w:kern w:val="3"/>
      <w:sz w:val="24"/>
      <w:lang w:eastAsia="zh-CN"/>
    </w:rPr>
  </w:style>
  <w:style w:type="paragraph" w:styleId="Heading2">
    <w:name w:val="heading 2"/>
    <w:basedOn w:val="Heading1"/>
    <w:next w:val="ParaEQUALSPACINGBWPARAGRAPHS"/>
    <w:link w:val="Heading2Char"/>
    <w:rsid w:val="00CB53DB"/>
    <w:pPr>
      <w:numPr>
        <w:ilvl w:val="1"/>
      </w:numPr>
      <w:outlineLvl w:val="1"/>
    </w:pPr>
  </w:style>
  <w:style w:type="paragraph" w:styleId="Heading3">
    <w:name w:val="heading 3"/>
    <w:basedOn w:val="Heading2"/>
    <w:next w:val="ParaEQUALSPACINGBWPARAGRAPHS"/>
    <w:link w:val="Heading3Char"/>
    <w:rsid w:val="00CB53DB"/>
    <w:pPr>
      <w:numPr>
        <w:ilvl w:val="2"/>
      </w:numPr>
      <w:spacing w:line="240" w:lineRule="auto"/>
      <w:outlineLvl w:val="2"/>
    </w:pPr>
  </w:style>
  <w:style w:type="paragraph" w:styleId="Heading4">
    <w:name w:val="heading 4"/>
    <w:basedOn w:val="Heading3"/>
    <w:next w:val="ParaEQUALSPACINGBWPARAGRAPHS"/>
    <w:link w:val="Heading4Char"/>
    <w:rsid w:val="00CB53DB"/>
    <w:pPr>
      <w:numPr>
        <w:ilvl w:val="3"/>
      </w:numPr>
      <w:spacing w:before="240"/>
      <w:outlineLvl w:val="3"/>
    </w:pPr>
  </w:style>
  <w:style w:type="paragraph" w:styleId="Heading5">
    <w:name w:val="heading 5"/>
    <w:basedOn w:val="Heading4"/>
    <w:next w:val="ParaEQUALSPACINGBWPARAGRAPHS"/>
    <w:link w:val="Heading5Char"/>
    <w:rsid w:val="00CB53DB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5"/>
    <w:next w:val="ParaEQUALSPACINGBWPARAGRAPHS"/>
    <w:link w:val="Heading6Char"/>
    <w:rsid w:val="00CB53DB"/>
    <w:pPr>
      <w:numPr>
        <w:ilvl w:val="5"/>
      </w:numPr>
      <w:spacing w:after="60" w:line="276" w:lineRule="auto"/>
      <w:outlineLvl w:val="5"/>
    </w:pPr>
    <w:rPr>
      <w:lang w:val="en-CA"/>
    </w:rPr>
  </w:style>
  <w:style w:type="paragraph" w:styleId="Heading7">
    <w:name w:val="heading 7"/>
    <w:basedOn w:val="Heading6"/>
    <w:next w:val="paraORIGINAL"/>
    <w:link w:val="Heading7Char"/>
    <w:rsid w:val="00CB53DB"/>
    <w:pPr>
      <w:numPr>
        <w:ilvl w:val="6"/>
      </w:numPr>
      <w:outlineLvl w:val="6"/>
    </w:pPr>
    <w:rPr>
      <w:sz w:val="32"/>
    </w:rPr>
  </w:style>
  <w:style w:type="paragraph" w:styleId="Heading8">
    <w:name w:val="heading 8"/>
    <w:basedOn w:val="Heading7"/>
    <w:next w:val="ParaEQUALSPACINGBWPARAGRAPHS"/>
    <w:link w:val="Heading8Char"/>
    <w:rsid w:val="00CB53DB"/>
    <w:pPr>
      <w:numPr>
        <w:ilvl w:val="7"/>
      </w:numPr>
      <w:outlineLvl w:val="7"/>
    </w:pPr>
  </w:style>
  <w:style w:type="paragraph" w:styleId="Heading9">
    <w:name w:val="heading 9"/>
    <w:basedOn w:val="Heading8"/>
    <w:next w:val="ParaEQUALSPACINGBWPARAGRAPHS"/>
    <w:link w:val="Heading9Char"/>
    <w:rsid w:val="00CB53D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7D9D"/>
    <w:pPr>
      <w:suppressAutoHyphens/>
      <w:autoSpaceDN w:val="0"/>
      <w:spacing w:after="0"/>
      <w:textAlignment w:val="baseline"/>
    </w:pPr>
    <w:rPr>
      <w:rFonts w:ascii="Lucida Grande" w:eastAsia="Times New Roman" w:hAnsi="Lucida Grande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7D9D"/>
    <w:rPr>
      <w:rFonts w:ascii="Lucida Grande" w:eastAsia="Times New Roman" w:hAnsi="Lucida Grande" w:cs="Tahoma"/>
      <w:sz w:val="18"/>
      <w:szCs w:val="18"/>
      <w:lang w:val="en-CA"/>
    </w:rPr>
  </w:style>
  <w:style w:type="paragraph" w:styleId="Bibliography">
    <w:name w:val="Bibliography"/>
    <w:aliases w:val="Reference List"/>
    <w:basedOn w:val="Normal"/>
    <w:rsid w:val="000B7D9D"/>
    <w:pPr>
      <w:suppressAutoHyphens/>
      <w:autoSpaceDN w:val="0"/>
      <w:spacing w:after="120"/>
      <w:textAlignment w:val="baseline"/>
    </w:pPr>
    <w:rPr>
      <w:rFonts w:ascii="Times New Roman" w:hAnsi="Times New Roman" w:cs="Calibri"/>
      <w:kern w:val="3"/>
      <w:szCs w:val="22"/>
      <w:lang w:val="en-US" w:eastAsia="zh-CN"/>
    </w:rPr>
  </w:style>
  <w:style w:type="paragraph" w:styleId="BlockText">
    <w:name w:val="Block Text"/>
    <w:basedOn w:val="Normal"/>
    <w:rsid w:val="000B7D9D"/>
    <w:pPr>
      <w:suppressAutoHyphens/>
      <w:autoSpaceDN w:val="0"/>
      <w:spacing w:after="120"/>
      <w:ind w:left="1440" w:right="1440"/>
      <w:textAlignment w:val="baseline"/>
    </w:pPr>
    <w:rPr>
      <w:rFonts w:ascii="Times New Roman" w:eastAsia="Times New Roman" w:hAnsi="Times New Roman" w:cs="Tahoma"/>
      <w:kern w:val="3"/>
      <w:szCs w:val="20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0B7D9D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szCs w:val="20"/>
    </w:rPr>
  </w:style>
  <w:style w:type="character" w:customStyle="1" w:styleId="BodyTextChar">
    <w:name w:val="Body Text Char"/>
    <w:basedOn w:val="DefaultParagraphFont"/>
    <w:link w:val="BodyText"/>
    <w:rsid w:val="000B7D9D"/>
    <w:rPr>
      <w:rFonts w:ascii="Times New Roman" w:eastAsia="SimSun" w:hAnsi="Times New Roman" w:cs="Mangal"/>
      <w:sz w:val="24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unhideWhenUsed/>
    <w:rsid w:val="000B7D9D"/>
    <w:pPr>
      <w:widowControl w:val="0"/>
      <w:suppressAutoHyphens/>
      <w:autoSpaceDN w:val="0"/>
      <w:spacing w:after="120"/>
      <w:ind w:left="283"/>
      <w:textAlignment w:val="baseline"/>
    </w:pPr>
    <w:rPr>
      <w:rFonts w:ascii="Times New Roman" w:eastAsia="SimSun" w:hAnsi="Times New Roman" w:cs="Mang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B7D9D"/>
    <w:rPr>
      <w:rFonts w:ascii="Times New Roman" w:eastAsia="SimSun" w:hAnsi="Times New Roman" w:cs="Mangal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0B7D9D"/>
    <w:pPr>
      <w:suppressAutoHyphens/>
      <w:autoSpaceDN w:val="0"/>
      <w:spacing w:after="0" w:line="480" w:lineRule="auto"/>
      <w:ind w:firstLine="720"/>
      <w:jc w:val="both"/>
      <w:textAlignment w:val="baseline"/>
    </w:pPr>
    <w:rPr>
      <w:rFonts w:ascii="Times New Roman" w:eastAsia="Times New Roman" w:hAnsi="Times New Roman" w:cs="Tahom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7D9D"/>
    <w:rPr>
      <w:rFonts w:ascii="Times New Roman" w:eastAsia="Times New Roman" w:hAnsi="Times New Roman" w:cs="Tahoma"/>
      <w:sz w:val="24"/>
      <w:szCs w:val="20"/>
      <w:lang w:val="en-CA"/>
    </w:rPr>
  </w:style>
  <w:style w:type="paragraph" w:styleId="Caption">
    <w:name w:val="caption"/>
    <w:basedOn w:val="Normal"/>
    <w:next w:val="Normal"/>
    <w:rsid w:val="000B7D9D"/>
    <w:pPr>
      <w:keepNext/>
      <w:suppressAutoHyphens/>
      <w:autoSpaceDN w:val="0"/>
      <w:spacing w:before="120" w:after="120" w:line="300" w:lineRule="exact"/>
      <w:textAlignment w:val="baseline"/>
    </w:pPr>
    <w:rPr>
      <w:rFonts w:ascii="Times New Roman" w:eastAsia="Times New Roman" w:hAnsi="Times New Roman" w:cs="Tahoma"/>
      <w:b/>
      <w:bCs/>
      <w:kern w:val="3"/>
      <w:szCs w:val="20"/>
      <w:lang w:eastAsia="zh-CN"/>
    </w:rPr>
  </w:style>
  <w:style w:type="character" w:styleId="CommentReference">
    <w:name w:val="annotation reference"/>
    <w:basedOn w:val="DefaultParagraphFont"/>
    <w:rsid w:val="000B7D9D"/>
    <w:rPr>
      <w:sz w:val="16"/>
    </w:rPr>
  </w:style>
  <w:style w:type="paragraph" w:styleId="CommentText">
    <w:name w:val="annotation text"/>
    <w:basedOn w:val="Normal"/>
    <w:link w:val="CommentTextChar"/>
    <w:rsid w:val="000B7D9D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D9D"/>
    <w:rPr>
      <w:rFonts w:ascii="Times New Roman" w:eastAsia="Times New Roman" w:hAnsi="Times New Roman" w:cs="Tahom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0B7D9D"/>
    <w:rPr>
      <w:sz w:val="24"/>
    </w:rPr>
  </w:style>
  <w:style w:type="character" w:customStyle="1" w:styleId="CommentSubjectChar">
    <w:name w:val="Comment Subject Char"/>
    <w:basedOn w:val="CommentTextChar"/>
    <w:link w:val="CommentSubject"/>
    <w:rsid w:val="000B7D9D"/>
    <w:rPr>
      <w:rFonts w:ascii="Times New Roman" w:eastAsia="Times New Roman" w:hAnsi="Times New Roman" w:cs="Tahoma"/>
      <w:sz w:val="24"/>
      <w:szCs w:val="20"/>
      <w:lang w:val="en-CA"/>
    </w:rPr>
  </w:style>
  <w:style w:type="paragraph" w:styleId="DocumentMap">
    <w:name w:val="Document Map"/>
    <w:basedOn w:val="Normal"/>
    <w:link w:val="DocumentMapChar"/>
    <w:rsid w:val="000B7D9D"/>
    <w:pPr>
      <w:shd w:val="clear" w:color="auto" w:fill="000080"/>
      <w:suppressAutoHyphens/>
      <w:autoSpaceDN w:val="0"/>
      <w:spacing w:after="0"/>
      <w:textAlignment w:val="baseline"/>
    </w:pPr>
    <w:rPr>
      <w:rFonts w:ascii="Tahoma" w:eastAsia="Times New Roman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0B7D9D"/>
    <w:rPr>
      <w:rFonts w:ascii="Tahoma" w:eastAsia="Times New Roman" w:hAnsi="Tahoma" w:cs="Tahoma"/>
      <w:sz w:val="24"/>
      <w:szCs w:val="20"/>
      <w:shd w:val="clear" w:color="auto" w:fill="00008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B7D9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B7D9D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ahom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7D9D"/>
    <w:rPr>
      <w:rFonts w:ascii="Times New Roman" w:eastAsia="Times New Roman" w:hAnsi="Times New Roman" w:cs="Tahoma"/>
      <w:sz w:val="24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0B7D9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B7D9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7D9D"/>
    <w:rPr>
      <w:rFonts w:ascii="Times New Roman" w:eastAsia="SimSun" w:hAnsi="Times New Roman" w:cs="Mangal"/>
      <w:sz w:val="20"/>
      <w:szCs w:val="20"/>
      <w:lang w:val="en-CA"/>
    </w:rPr>
  </w:style>
  <w:style w:type="paragraph" w:customStyle="1" w:styleId="Head">
    <w:name w:val="Head"/>
    <w:basedOn w:val="Textbody"/>
    <w:next w:val="para"/>
    <w:rsid w:val="000B7D9D"/>
    <w:pPr>
      <w:pageBreakBefore/>
      <w:spacing w:before="360"/>
      <w:jc w:val="left"/>
    </w:pPr>
    <w:rPr>
      <w:rFonts w:eastAsia="SimSun" w:cs="Mangal"/>
      <w:b/>
      <w:caps/>
      <w:szCs w:val="32"/>
      <w:lang w:val="en-GB"/>
    </w:rPr>
  </w:style>
  <w:style w:type="paragraph" w:styleId="Header">
    <w:name w:val="header"/>
    <w:basedOn w:val="Normal"/>
    <w:link w:val="HeaderChar"/>
    <w:rsid w:val="000B7D9D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ahoma"/>
      <w:kern w:val="3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0B7D9D"/>
    <w:rPr>
      <w:rFonts w:ascii="Times New Roman" w:eastAsia="Times New Roman" w:hAnsi="Times New Roman" w:cs="Tahoma"/>
      <w:kern w:val="3"/>
      <w:sz w:val="24"/>
      <w:szCs w:val="20"/>
      <w:lang w:val="en-CA" w:eastAsia="zh-CN"/>
    </w:rPr>
  </w:style>
  <w:style w:type="character" w:customStyle="1" w:styleId="Heading1Char">
    <w:name w:val="Heading 1 Char"/>
    <w:basedOn w:val="DefaultParagraphFont"/>
    <w:link w:val="Heading1"/>
    <w:rsid w:val="000B7D9D"/>
    <w:rPr>
      <w:rFonts w:eastAsia="Times New Roman" w:cs="Calibri"/>
      <w:b/>
      <w:kern w:val="3"/>
      <w:sz w:val="24"/>
      <w:lang w:eastAsia="zh-CN"/>
    </w:rPr>
  </w:style>
  <w:style w:type="paragraph" w:customStyle="1" w:styleId="Heading1A">
    <w:name w:val="Heading 1A"/>
    <w:basedOn w:val="Standard"/>
    <w:next w:val="ParaEQUALSPACINGBWPARAGRAPHS"/>
    <w:qFormat/>
    <w:rsid w:val="006373DA"/>
    <w:pPr>
      <w:keepNext/>
      <w:spacing w:before="360" w:after="120" w:line="540" w:lineRule="exact"/>
      <w:outlineLvl w:val="0"/>
    </w:pPr>
    <w:rPr>
      <w:rFonts w:eastAsia="Times New Roman" w:cs="Times New Roman"/>
      <w:b/>
      <w:szCs w:val="28"/>
    </w:rPr>
  </w:style>
  <w:style w:type="character" w:customStyle="1" w:styleId="Heading2Char">
    <w:name w:val="Heading 2 Char"/>
    <w:basedOn w:val="DefaultParagraphFont"/>
    <w:link w:val="Heading2"/>
    <w:rsid w:val="00597D5B"/>
    <w:rPr>
      <w:rFonts w:eastAsia="Times New Roman" w:cs="Calibri"/>
      <w:b/>
      <w:kern w:val="3"/>
      <w:sz w:val="24"/>
      <w:lang w:eastAsia="zh-CN"/>
    </w:rPr>
  </w:style>
  <w:style w:type="paragraph" w:customStyle="1" w:styleId="Heading2A">
    <w:name w:val="Heading 2A"/>
    <w:basedOn w:val="Textbody"/>
    <w:next w:val="ParaEQUALSPACINGBWPARAGRAPHS"/>
    <w:qFormat/>
    <w:rsid w:val="0079095A"/>
    <w:pPr>
      <w:keepNext/>
      <w:spacing w:before="360" w:after="120" w:line="540" w:lineRule="exact"/>
      <w:jc w:val="left"/>
    </w:pPr>
    <w:rPr>
      <w:rFonts w:eastAsia="SimSun" w:cs="Mangal"/>
      <w:i/>
      <w:lang w:val="en-US"/>
    </w:rPr>
  </w:style>
  <w:style w:type="character" w:customStyle="1" w:styleId="Heading3Char">
    <w:name w:val="Heading 3 Char"/>
    <w:basedOn w:val="DefaultParagraphFont"/>
    <w:link w:val="Heading3"/>
    <w:rsid w:val="000B7D9D"/>
    <w:rPr>
      <w:rFonts w:eastAsia="Times New Roman" w:cs="Calibri"/>
      <w:b/>
      <w:kern w:val="3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0B7D9D"/>
    <w:rPr>
      <w:rFonts w:eastAsia="Times New Roman" w:cs="Calibri"/>
      <w:b/>
      <w:kern w:val="3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0B7D9D"/>
    <w:rPr>
      <w:rFonts w:eastAsia="Times New Roman" w:cs="Calibri"/>
      <w:kern w:val="3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0B7D9D"/>
    <w:rPr>
      <w:rFonts w:eastAsia="Times New Roman" w:cs="Calibri"/>
      <w:kern w:val="3"/>
      <w:sz w:val="24"/>
      <w:lang w:val="en-CA" w:eastAsia="zh-CN"/>
    </w:rPr>
  </w:style>
  <w:style w:type="character" w:customStyle="1" w:styleId="Heading7Char">
    <w:name w:val="Heading 7 Char"/>
    <w:basedOn w:val="DefaultParagraphFont"/>
    <w:link w:val="Heading7"/>
    <w:rsid w:val="000B7D9D"/>
    <w:rPr>
      <w:rFonts w:eastAsia="Times New Roman" w:cs="Calibri"/>
      <w:kern w:val="3"/>
      <w:sz w:val="32"/>
      <w:lang w:val="en-CA" w:eastAsia="zh-CN"/>
    </w:rPr>
  </w:style>
  <w:style w:type="character" w:customStyle="1" w:styleId="Heading8Char">
    <w:name w:val="Heading 8 Char"/>
    <w:basedOn w:val="DefaultParagraphFont"/>
    <w:link w:val="Heading8"/>
    <w:rsid w:val="000B7D9D"/>
    <w:rPr>
      <w:rFonts w:eastAsia="Times New Roman" w:cs="Calibri"/>
      <w:kern w:val="3"/>
      <w:sz w:val="32"/>
      <w:lang w:val="en-CA" w:eastAsia="zh-CN"/>
    </w:rPr>
  </w:style>
  <w:style w:type="character" w:customStyle="1" w:styleId="Heading9Char">
    <w:name w:val="Heading 9 Char"/>
    <w:basedOn w:val="DefaultParagraphFont"/>
    <w:link w:val="Heading9"/>
    <w:rsid w:val="000B7D9D"/>
    <w:rPr>
      <w:rFonts w:eastAsia="Times New Roman" w:cs="Calibri"/>
      <w:kern w:val="3"/>
      <w:sz w:val="32"/>
      <w:lang w:val="en-CA" w:eastAsia="zh-CN"/>
    </w:rPr>
  </w:style>
  <w:style w:type="character" w:styleId="Hyperlink">
    <w:name w:val="Hyperlink"/>
    <w:basedOn w:val="DefaultParagraphFont"/>
    <w:uiPriority w:val="99"/>
    <w:semiHidden/>
    <w:unhideWhenUsed/>
    <w:rsid w:val="000B7D9D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0B7D9D"/>
  </w:style>
  <w:style w:type="paragraph" w:customStyle="1" w:styleId="para">
    <w:name w:val="para"/>
    <w:basedOn w:val="Standard"/>
    <w:rsid w:val="000B7D9D"/>
    <w:pPr>
      <w:spacing w:before="120" w:after="480" w:line="540" w:lineRule="exact"/>
      <w:ind w:firstLine="720"/>
    </w:pPr>
    <w:rPr>
      <w:rFonts w:eastAsia="Times New Roman" w:cs="Tahoma"/>
      <w:lang w:val="en-GB"/>
    </w:rPr>
  </w:style>
  <w:style w:type="paragraph" w:customStyle="1" w:styleId="Paragraph">
    <w:name w:val="Paragraph"/>
    <w:basedOn w:val="Textbody"/>
    <w:rsid w:val="000B7D9D"/>
    <w:pPr>
      <w:keepNext/>
      <w:spacing w:before="480"/>
      <w:jc w:val="left"/>
    </w:pPr>
    <w:rPr>
      <w:rFonts w:eastAsia="SimSun" w:cs="Mangal"/>
      <w:szCs w:val="24"/>
    </w:rPr>
  </w:style>
  <w:style w:type="paragraph" w:customStyle="1" w:styleId="StyleBibliographyCentered">
    <w:name w:val="Style Bibliography + Centered"/>
    <w:basedOn w:val="Bibliography"/>
    <w:rsid w:val="000B7D9D"/>
    <w:pPr>
      <w:jc w:val="center"/>
    </w:pPr>
  </w:style>
  <w:style w:type="paragraph" w:customStyle="1" w:styleId="StyleHeading2After12pt">
    <w:name w:val="Style Heading 2 + After:  12 pt"/>
    <w:basedOn w:val="Heading2"/>
    <w:rsid w:val="000B7D9D"/>
    <w:pPr>
      <w:numPr>
        <w:ilvl w:val="0"/>
        <w:numId w:val="0"/>
      </w:numPr>
      <w:spacing w:before="960" w:after="240"/>
    </w:pPr>
    <w:rPr>
      <w:bCs/>
    </w:rPr>
  </w:style>
  <w:style w:type="paragraph" w:customStyle="1" w:styleId="StyleHeading2ABefore12pt">
    <w:name w:val="Style Heading 2A + Before:  12 pt"/>
    <w:basedOn w:val="Heading2A"/>
    <w:rsid w:val="000B7D9D"/>
    <w:rPr>
      <w:iCs/>
    </w:rPr>
  </w:style>
  <w:style w:type="paragraph" w:customStyle="1" w:styleId="StyleparaFirstline0">
    <w:name w:val="Style para + First line:  0&quot;"/>
    <w:basedOn w:val="para"/>
    <w:rsid w:val="000B7D9D"/>
    <w:pPr>
      <w:ind w:firstLine="0"/>
    </w:pPr>
  </w:style>
  <w:style w:type="paragraph" w:customStyle="1" w:styleId="SubHeading1">
    <w:name w:val="Sub Heading 1"/>
    <w:basedOn w:val="Standard"/>
    <w:next w:val="para"/>
    <w:rsid w:val="000B7D9D"/>
    <w:pPr>
      <w:keepNext/>
      <w:spacing w:before="240" w:after="120" w:line="480" w:lineRule="auto"/>
    </w:pPr>
    <w:rPr>
      <w:rFonts w:eastAsia="Times New Roman" w:cs="Tahoma"/>
      <w:b/>
      <w:lang w:val="en-CA"/>
    </w:rPr>
  </w:style>
  <w:style w:type="paragraph" w:customStyle="1" w:styleId="SubHeading2">
    <w:name w:val="Sub Heading 2"/>
    <w:basedOn w:val="Standard"/>
    <w:next w:val="Standard"/>
    <w:rsid w:val="000B7D9D"/>
    <w:pPr>
      <w:keepNext/>
      <w:spacing w:before="240" w:after="60" w:line="480" w:lineRule="auto"/>
    </w:pPr>
    <w:rPr>
      <w:rFonts w:eastAsia="Times New Roman" w:cs="Tahoma"/>
      <w:b/>
      <w:i/>
      <w:lang w:val="en-CA"/>
    </w:rPr>
  </w:style>
  <w:style w:type="paragraph" w:customStyle="1" w:styleId="SubHeading3">
    <w:name w:val="Sub Heading 3"/>
    <w:basedOn w:val="Standard"/>
    <w:next w:val="para"/>
    <w:rsid w:val="000B7D9D"/>
    <w:pPr>
      <w:keepNext/>
      <w:spacing w:before="720"/>
    </w:pPr>
    <w:rPr>
      <w:rFonts w:eastAsia="Times New Roman" w:cs="Tahoma"/>
      <w:i/>
      <w:iCs/>
      <w:lang w:val="en-CA"/>
    </w:rPr>
  </w:style>
  <w:style w:type="table" w:styleId="TableGrid">
    <w:name w:val="Table Grid"/>
    <w:basedOn w:val="TableNormal"/>
    <w:uiPriority w:val="59"/>
    <w:rsid w:val="00332748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Notes">
    <w:name w:val="Table Notes"/>
    <w:basedOn w:val="Standard"/>
    <w:next w:val="para"/>
    <w:rsid w:val="000B7D9D"/>
    <w:pPr>
      <w:spacing w:after="480"/>
      <w:ind w:left="288"/>
    </w:pPr>
    <w:rPr>
      <w:rFonts w:eastAsia="Times New Roman" w:cs="Tahoma"/>
      <w:sz w:val="16"/>
      <w:lang w:val="en-CA"/>
    </w:rPr>
  </w:style>
  <w:style w:type="paragraph" w:styleId="TableofFigures">
    <w:name w:val="table of figures"/>
    <w:basedOn w:val="Normal"/>
    <w:rsid w:val="000B7D9D"/>
    <w:pPr>
      <w:keepLines/>
      <w:suppressAutoHyphens/>
      <w:autoSpaceDN w:val="0"/>
      <w:spacing w:after="240"/>
      <w:ind w:left="907" w:hanging="907"/>
      <w:textAlignment w:val="baseline"/>
    </w:pPr>
    <w:rPr>
      <w:rFonts w:ascii="Times New Roman" w:hAnsi="Times New Roman" w:cs="Calibri"/>
      <w:bCs/>
      <w:kern w:val="3"/>
      <w:lang w:val="en-US" w:eastAsia="zh-CN"/>
    </w:rPr>
  </w:style>
  <w:style w:type="paragraph" w:customStyle="1" w:styleId="TableText">
    <w:name w:val="Table Text"/>
    <w:basedOn w:val="Standard"/>
    <w:rsid w:val="000B7D9D"/>
    <w:rPr>
      <w:rFonts w:eastAsia="Times New Roman" w:cs="Tahoma"/>
      <w:sz w:val="20"/>
      <w:lang w:val="en-CA"/>
    </w:rPr>
  </w:style>
  <w:style w:type="paragraph" w:customStyle="1" w:styleId="TableTitle">
    <w:name w:val="Table Title"/>
    <w:basedOn w:val="Standard"/>
    <w:next w:val="Standard"/>
    <w:rsid w:val="000B7D9D"/>
    <w:pPr>
      <w:keepNext/>
      <w:pageBreakBefore/>
      <w:spacing w:before="120" w:after="120"/>
    </w:pPr>
    <w:rPr>
      <w:rFonts w:eastAsia="Times New Roman" w:cs="Tahoma"/>
      <w:b/>
      <w:bCs/>
      <w:lang w:val="en-CA"/>
    </w:rPr>
  </w:style>
  <w:style w:type="paragraph" w:styleId="Title">
    <w:name w:val="Title"/>
    <w:basedOn w:val="Normal"/>
    <w:next w:val="Subtitle"/>
    <w:link w:val="TitleChar"/>
    <w:rsid w:val="000B7D9D"/>
    <w:pPr>
      <w:suppressAutoHyphens/>
      <w:autoSpaceDN w:val="0"/>
      <w:spacing w:after="0"/>
      <w:jc w:val="center"/>
      <w:textAlignment w:val="baseline"/>
    </w:pPr>
    <w:rPr>
      <w:rFonts w:ascii="Times New Roman" w:eastAsia="Times New Roman" w:hAnsi="Times New Roman" w:cs="Tahoma"/>
      <w:b/>
      <w:szCs w:val="20"/>
    </w:rPr>
  </w:style>
  <w:style w:type="character" w:customStyle="1" w:styleId="TitleChar">
    <w:name w:val="Title Char"/>
    <w:basedOn w:val="DefaultParagraphFont"/>
    <w:link w:val="Title"/>
    <w:rsid w:val="000B7D9D"/>
    <w:rPr>
      <w:rFonts w:ascii="Times New Roman" w:eastAsia="Times New Roman" w:hAnsi="Times New Roman" w:cs="Tahoma"/>
      <w:b/>
      <w:sz w:val="24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2183"/>
    <w:pPr>
      <w:widowControl w:val="0"/>
      <w:suppressAutoHyphens/>
      <w:autoSpaceDN w:val="0"/>
      <w:spacing w:before="360" w:after="120"/>
      <w:textAlignment w:val="baseline"/>
    </w:pPr>
    <w:rPr>
      <w:rFonts w:ascii="Times New Roman" w:eastAsia="SimSun" w:hAnsi="Times New Roman" w:cs="Mangal"/>
      <w:b/>
      <w:kern w:val="3"/>
      <w:szCs w:val="21"/>
      <w:lang w:eastAsia="zh-CN" w:bidi="hi-I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24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2183"/>
    <w:pPr>
      <w:widowControl w:val="0"/>
      <w:suppressAutoHyphens/>
      <w:autoSpaceDN w:val="0"/>
      <w:spacing w:after="0"/>
      <w:ind w:left="480"/>
      <w:textAlignment w:val="baseline"/>
    </w:pPr>
    <w:rPr>
      <w:rFonts w:ascii="Times New Roman" w:eastAsia="SimSun" w:hAnsi="Times New Roman" w:cs="Mangal"/>
      <w:i/>
      <w:kern w:val="3"/>
      <w:szCs w:val="21"/>
      <w:lang w:eastAsia="zh-CN" w:bidi="hi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72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96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120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144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168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B7D9D"/>
    <w:pPr>
      <w:widowControl w:val="0"/>
      <w:suppressAutoHyphens/>
      <w:autoSpaceDN w:val="0"/>
      <w:spacing w:after="0"/>
      <w:ind w:left="192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OCHeading">
    <w:name w:val="TOC Heading"/>
    <w:basedOn w:val="Heading1"/>
    <w:next w:val="Normal"/>
    <w:rsid w:val="000B7D9D"/>
    <w:pPr>
      <w:keepLines/>
      <w:spacing w:after="0" w:line="276" w:lineRule="auto"/>
    </w:pPr>
    <w:rPr>
      <w:rFonts w:ascii="Cambria" w:hAnsi="Cambria"/>
      <w:bCs/>
      <w:color w:val="365F91"/>
      <w:sz w:val="28"/>
      <w:szCs w:val="28"/>
    </w:rPr>
  </w:style>
  <w:style w:type="paragraph" w:customStyle="1" w:styleId="EquationInsert">
    <w:name w:val="Equation Insert"/>
    <w:basedOn w:val="Textbody"/>
    <w:rsid w:val="000B7D9D"/>
    <w:pPr>
      <w:spacing w:before="360" w:after="360" w:line="540" w:lineRule="exact"/>
      <w:jc w:val="center"/>
    </w:pPr>
    <w:rPr>
      <w:rFonts w:eastAsia="SimSun" w:cs="Mangal"/>
    </w:rPr>
  </w:style>
  <w:style w:type="paragraph" w:customStyle="1" w:styleId="Heading1A2indented">
    <w:name w:val="Heading 1.A.2 [indented]"/>
    <w:basedOn w:val="Standard"/>
    <w:next w:val="paraORIGINAL"/>
    <w:rsid w:val="00094895"/>
    <w:pPr>
      <w:keepNext/>
      <w:spacing w:before="360" w:after="120" w:line="540" w:lineRule="exact"/>
      <w:ind w:left="284"/>
    </w:pPr>
    <w:rPr>
      <w:rFonts w:eastAsia="Times New Roman" w:cs="Times New Roman"/>
      <w:i/>
      <w:iCs/>
      <w:lang w:val="en-CA"/>
    </w:rPr>
  </w:style>
  <w:style w:type="paragraph" w:customStyle="1" w:styleId="ParaCustom-EqualLineSpacing">
    <w:name w:val="Para [Custom] - Equal Line Spacing"/>
    <w:basedOn w:val="para"/>
    <w:rsid w:val="000B7D9D"/>
    <w:pPr>
      <w:spacing w:after="120"/>
    </w:pPr>
    <w:rPr>
      <w:lang w:val="en-CA"/>
    </w:rPr>
  </w:style>
  <w:style w:type="paragraph" w:customStyle="1" w:styleId="paraCustomEqual6ptSpacing">
    <w:name w:val="para [Custom] Equal 6 pt Spacing"/>
    <w:basedOn w:val="para"/>
    <w:rsid w:val="000E7223"/>
    <w:pPr>
      <w:spacing w:after="120" w:line="520" w:lineRule="exact"/>
    </w:pPr>
  </w:style>
  <w:style w:type="paragraph" w:customStyle="1" w:styleId="Equation">
    <w:name w:val="Equation"/>
    <w:basedOn w:val="para"/>
    <w:link w:val="EquationChar"/>
    <w:rsid w:val="000B7D9D"/>
    <w:pPr>
      <w:spacing w:before="240" w:after="240"/>
      <w:ind w:left="720" w:right="720" w:firstLine="0"/>
    </w:pPr>
    <w:rPr>
      <w:rFonts w:asciiTheme="minorHAnsi" w:eastAsia="Calibri" w:hAnsiTheme="minorHAnsi" w:cstheme="minorBidi"/>
      <w:kern w:val="0"/>
      <w:szCs w:val="24"/>
      <w:lang w:eastAsia="en-US"/>
    </w:rPr>
  </w:style>
  <w:style w:type="character" w:customStyle="1" w:styleId="EquationChar">
    <w:name w:val="Equation Char"/>
    <w:basedOn w:val="DefaultParagraphFont"/>
    <w:link w:val="Equation"/>
    <w:rsid w:val="000B7D9D"/>
    <w:rPr>
      <w:sz w:val="24"/>
      <w:szCs w:val="24"/>
      <w:lang w:val="en-GB"/>
    </w:rPr>
  </w:style>
  <w:style w:type="paragraph" w:customStyle="1" w:styleId="Heading1ANextPg">
    <w:name w:val="Heading 1A [Next Pg]"/>
    <w:basedOn w:val="Heading1A"/>
    <w:next w:val="ParaEQUALSPACINGBWPARAGRAPHS"/>
    <w:link w:val="Heading1ANextPgChar"/>
    <w:rsid w:val="00AF5B7D"/>
    <w:pPr>
      <w:pageBreakBefore/>
      <w:spacing w:before="120" w:line="240" w:lineRule="auto"/>
    </w:pPr>
  </w:style>
  <w:style w:type="paragraph" w:customStyle="1" w:styleId="Heading1A2betwenparagraphs">
    <w:name w:val="Heading 1A.2 [betwen paragraphs]"/>
    <w:basedOn w:val="Textbody"/>
    <w:next w:val="paraORIGINAL"/>
    <w:rsid w:val="00094895"/>
    <w:pPr>
      <w:keepNext/>
      <w:spacing w:before="360" w:after="120" w:line="540" w:lineRule="exact"/>
      <w:jc w:val="left"/>
      <w:outlineLvl w:val="0"/>
    </w:pPr>
    <w:rPr>
      <w:i/>
      <w:iCs/>
      <w:lang w:val="en-US"/>
    </w:rPr>
  </w:style>
  <w:style w:type="paragraph" w:customStyle="1" w:styleId="ReferenceHeading">
    <w:name w:val="Reference Heading"/>
    <w:basedOn w:val="Heading1ANextPg"/>
    <w:next w:val="Standard"/>
    <w:rsid w:val="000B7D9D"/>
    <w:pPr>
      <w:spacing w:after="360"/>
      <w:jc w:val="center"/>
    </w:pPr>
  </w:style>
  <w:style w:type="paragraph" w:customStyle="1" w:styleId="FiguresLegend">
    <w:name w:val="Figures Legend"/>
    <w:basedOn w:val="Heading1ANextPg"/>
    <w:next w:val="Standard"/>
    <w:rsid w:val="000B7D9D"/>
    <w:pPr>
      <w:spacing w:after="360"/>
    </w:pPr>
  </w:style>
  <w:style w:type="paragraph" w:customStyle="1" w:styleId="HEADCentred">
    <w:name w:val="HEAD [Centred]"/>
    <w:basedOn w:val="Head"/>
    <w:next w:val="para"/>
    <w:rsid w:val="000B7D9D"/>
    <w:pPr>
      <w:jc w:val="center"/>
    </w:pPr>
  </w:style>
  <w:style w:type="paragraph" w:customStyle="1" w:styleId="ParaEQUALSPACINGBWPARAGRAPHS">
    <w:name w:val="Para [EQUAL SPACING B/W PARAGRAPHS]"/>
    <w:basedOn w:val="para"/>
    <w:rsid w:val="00AF5B7D"/>
    <w:pPr>
      <w:spacing w:before="0" w:after="120"/>
    </w:pPr>
  </w:style>
  <w:style w:type="paragraph" w:customStyle="1" w:styleId="paraORIGINAL">
    <w:name w:val="para [ORIGINAL]"/>
    <w:basedOn w:val="Standard"/>
    <w:rsid w:val="000B7D9D"/>
    <w:pPr>
      <w:spacing w:before="120" w:after="480" w:line="540" w:lineRule="exact"/>
      <w:ind w:firstLine="720"/>
    </w:pPr>
    <w:rPr>
      <w:rFonts w:eastAsia="Times New Roman" w:cs="Tahoma"/>
      <w:lang w:val="en-GB"/>
    </w:rPr>
  </w:style>
  <w:style w:type="paragraph" w:customStyle="1" w:styleId="TitlePageCENTRED">
    <w:name w:val="Title Page [CENTRED"/>
    <w:aliases w:val="No #s]"/>
    <w:basedOn w:val="Standard"/>
    <w:next w:val="Standard"/>
    <w:rsid w:val="000B7D9D"/>
    <w:pPr>
      <w:widowControl w:val="0"/>
      <w:spacing w:before="4000"/>
      <w:jc w:val="center"/>
    </w:pPr>
    <w:rPr>
      <w:b/>
    </w:rPr>
  </w:style>
  <w:style w:type="paragraph" w:customStyle="1" w:styleId="Heading1TITLEPG-CENTRED">
    <w:name w:val="Heading 1 [TITLE PG - CENTRED]"/>
    <w:next w:val="ParaEQUALSPACINGBWPARAGRAPHS"/>
    <w:link w:val="Heading1TITLEPG-CENTREDChar"/>
    <w:rsid w:val="000B7D9D"/>
    <w:pPr>
      <w:suppressAutoHyphens/>
      <w:autoSpaceDN w:val="0"/>
      <w:jc w:val="center"/>
      <w:textAlignment w:val="baseline"/>
    </w:pPr>
    <w:rPr>
      <w:rFonts w:eastAsia="Times New Roman" w:cs="Calibri"/>
      <w:b/>
      <w:kern w:val="3"/>
      <w:sz w:val="32"/>
      <w:lang w:val="en-CA" w:eastAsia="zh-CN"/>
    </w:rPr>
  </w:style>
  <w:style w:type="character" w:customStyle="1" w:styleId="Heading1ANextPgChar">
    <w:name w:val="Heading 1A [Next Pg] Char"/>
    <w:basedOn w:val="DefaultParagraphFont"/>
    <w:link w:val="Heading1ANextPg"/>
    <w:rsid w:val="00AF5B7D"/>
    <w:rPr>
      <w:rFonts w:eastAsia="Times New Roman" w:cs="Times New Roman"/>
      <w:b/>
      <w:kern w:val="3"/>
      <w:sz w:val="24"/>
      <w:szCs w:val="28"/>
      <w:lang w:eastAsia="zh-CN"/>
    </w:rPr>
  </w:style>
  <w:style w:type="character" w:customStyle="1" w:styleId="Heading1TITLEPG-CENTREDChar">
    <w:name w:val="Heading 1 [TITLE PG - CENTRED] Char"/>
    <w:basedOn w:val="Heading1Char"/>
    <w:link w:val="Heading1TITLEPG-CENTRED"/>
    <w:rsid w:val="000B7D9D"/>
    <w:rPr>
      <w:rFonts w:ascii="Times New Roman" w:eastAsia="Times New Roman" w:hAnsi="Times New Roman" w:cs="Calibri"/>
      <w:b/>
      <w:kern w:val="3"/>
      <w:sz w:val="32"/>
      <w:szCs w:val="20"/>
      <w:lang w:val="en-CA" w:eastAsia="zh-CN"/>
    </w:rPr>
  </w:style>
  <w:style w:type="paragraph" w:customStyle="1" w:styleId="Heading1CHAPTER">
    <w:name w:val="Heading 1 [CHAPTER #]"/>
    <w:next w:val="ParaEQUALSPACINGBWPARAGRAPHS"/>
    <w:link w:val="Heading1CHAPTERChar"/>
    <w:rsid w:val="00CB53DB"/>
    <w:pPr>
      <w:numPr>
        <w:numId w:val="17"/>
      </w:numPr>
      <w:suppressAutoHyphens/>
      <w:autoSpaceDN w:val="0"/>
      <w:spacing w:before="480" w:after="120" w:line="300" w:lineRule="exact"/>
      <w:textAlignment w:val="baseline"/>
      <w:outlineLvl w:val="0"/>
    </w:pPr>
    <w:rPr>
      <w:rFonts w:eastAsia="Times New Roman" w:cs="Calibri"/>
      <w:b/>
      <w:kern w:val="3"/>
      <w:sz w:val="24"/>
      <w:lang w:val="en-CA" w:eastAsia="zh-CN"/>
    </w:rPr>
  </w:style>
  <w:style w:type="character" w:customStyle="1" w:styleId="Heading1CHAPTERChar">
    <w:name w:val="Heading 1 [CHAPTER #] Char"/>
    <w:basedOn w:val="Heading1Char"/>
    <w:link w:val="Heading1CHAPTER"/>
    <w:rsid w:val="00CB53DB"/>
    <w:rPr>
      <w:rFonts w:eastAsia="Times New Roman" w:cs="Calibri"/>
      <w:b/>
      <w:kern w:val="3"/>
      <w:sz w:val="24"/>
      <w:lang w:val="en-CA" w:eastAsia="zh-CN"/>
    </w:rPr>
  </w:style>
  <w:style w:type="paragraph" w:styleId="List">
    <w:name w:val="List"/>
    <w:basedOn w:val="Normal"/>
    <w:rsid w:val="000B7D9D"/>
    <w:pPr>
      <w:suppressAutoHyphens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ahoma"/>
      <w:kern w:val="3"/>
      <w:szCs w:val="20"/>
      <w:lang w:eastAsia="zh-CN"/>
    </w:rPr>
  </w:style>
  <w:style w:type="paragraph" w:styleId="Subtitle">
    <w:name w:val="Subtitle"/>
    <w:basedOn w:val="Normal"/>
    <w:next w:val="Normal"/>
    <w:link w:val="SubtitleChar"/>
    <w:rsid w:val="000B7D9D"/>
    <w:pPr>
      <w:keepNext/>
      <w:suppressAutoHyphens/>
      <w:autoSpaceDN w:val="0"/>
      <w:spacing w:before="240" w:after="120"/>
      <w:jc w:val="center"/>
      <w:textAlignment w:val="baseline"/>
    </w:pPr>
    <w:rPr>
      <w:rFonts w:ascii="Arial" w:eastAsia="SimSun" w:hAnsi="Arial" w:cs="Tahoma"/>
      <w:i/>
      <w:iCs/>
      <w:kern w:val="3"/>
      <w:sz w:val="28"/>
      <w:szCs w:val="28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0B7D9D"/>
    <w:rPr>
      <w:rFonts w:ascii="Arial" w:eastAsia="SimSun" w:hAnsi="Arial" w:cs="Tahoma"/>
      <w:i/>
      <w:iCs/>
      <w:kern w:val="3"/>
      <w:sz w:val="28"/>
      <w:szCs w:val="28"/>
      <w:lang w:eastAsia="zh-CN"/>
    </w:rPr>
  </w:style>
  <w:style w:type="numbering" w:customStyle="1" w:styleId="WWOutlineListStyle">
    <w:name w:val="WW_OutlineListStyle"/>
    <w:basedOn w:val="NoList"/>
    <w:rsid w:val="000B7D9D"/>
    <w:pPr>
      <w:numPr>
        <w:numId w:val="5"/>
      </w:numPr>
    </w:pPr>
  </w:style>
  <w:style w:type="paragraph" w:customStyle="1" w:styleId="Standard">
    <w:name w:val="Standard"/>
    <w:rsid w:val="000B7D9D"/>
    <w:pPr>
      <w:suppressAutoHyphens/>
      <w:autoSpaceDN w:val="0"/>
      <w:textAlignment w:val="baseline"/>
    </w:pPr>
    <w:rPr>
      <w:rFonts w:cs="Calibri"/>
      <w:kern w:val="3"/>
      <w:sz w:val="24"/>
      <w:lang w:eastAsia="zh-CN"/>
    </w:rPr>
  </w:style>
  <w:style w:type="paragraph" w:customStyle="1" w:styleId="Heading">
    <w:name w:val="Heading"/>
    <w:basedOn w:val="Standard"/>
    <w:next w:val="Normal"/>
    <w:rsid w:val="000B7D9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0B7D9D"/>
    <w:pPr>
      <w:spacing w:line="480" w:lineRule="auto"/>
      <w:jc w:val="both"/>
    </w:pPr>
    <w:rPr>
      <w:rFonts w:eastAsia="Times New Roman" w:cs="Times New Roman"/>
      <w:lang w:val="en-CA"/>
    </w:rPr>
  </w:style>
  <w:style w:type="paragraph" w:customStyle="1" w:styleId="Index">
    <w:name w:val="Index"/>
    <w:basedOn w:val="Standard"/>
    <w:rsid w:val="000B7D9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0B7D9D"/>
    <w:pPr>
      <w:spacing w:line="480" w:lineRule="auto"/>
      <w:ind w:firstLine="420"/>
      <w:jc w:val="both"/>
    </w:pPr>
    <w:rPr>
      <w:rFonts w:eastAsia="Times New Roman" w:cs="Times New Roman"/>
      <w:lang w:val="en-CA"/>
    </w:rPr>
  </w:style>
  <w:style w:type="paragraph" w:customStyle="1" w:styleId="Footnote">
    <w:name w:val="Footnote"/>
    <w:basedOn w:val="Standard"/>
    <w:rsid w:val="000B7D9D"/>
    <w:rPr>
      <w:rFonts w:eastAsia="Times New Roman" w:cs="Times New Roman"/>
      <w:sz w:val="20"/>
      <w:lang w:val="en-CA"/>
    </w:rPr>
  </w:style>
  <w:style w:type="paragraph" w:customStyle="1" w:styleId="Contents1">
    <w:name w:val="Contents 1"/>
    <w:basedOn w:val="Standard"/>
    <w:next w:val="Standard"/>
    <w:rsid w:val="000B7D9D"/>
    <w:pPr>
      <w:spacing w:before="120"/>
    </w:pPr>
    <w:rPr>
      <w:rFonts w:eastAsia="Times New Roman" w:cs="Times New Roman"/>
      <w:b/>
      <w:bCs/>
      <w:iCs/>
      <w:szCs w:val="28"/>
    </w:rPr>
  </w:style>
  <w:style w:type="paragraph" w:customStyle="1" w:styleId="Contents2">
    <w:name w:val="Contents 2"/>
    <w:basedOn w:val="Standard"/>
    <w:next w:val="Standard"/>
    <w:rsid w:val="000B7D9D"/>
    <w:pPr>
      <w:spacing w:before="120"/>
      <w:ind w:left="240"/>
    </w:pPr>
    <w:rPr>
      <w:rFonts w:eastAsia="Times New Roman" w:cs="Times New Roman"/>
      <w:bCs/>
      <w:i/>
      <w:szCs w:val="26"/>
    </w:rPr>
  </w:style>
  <w:style w:type="paragraph" w:customStyle="1" w:styleId="Contents3">
    <w:name w:val="Contents 3"/>
    <w:basedOn w:val="Standard"/>
    <w:next w:val="Standard"/>
    <w:rsid w:val="000B7D9D"/>
    <w:pPr>
      <w:ind w:left="480"/>
    </w:pPr>
    <w:rPr>
      <w:rFonts w:eastAsia="Times New Roman" w:cs="Times New Roman"/>
      <w:szCs w:val="24"/>
      <w:lang w:val="en-CA"/>
    </w:rPr>
  </w:style>
  <w:style w:type="paragraph" w:customStyle="1" w:styleId="Contents4">
    <w:name w:val="Contents 4"/>
    <w:basedOn w:val="Standard"/>
    <w:next w:val="Standard"/>
    <w:rsid w:val="000B7D9D"/>
    <w:pPr>
      <w:ind w:left="720"/>
    </w:pPr>
    <w:rPr>
      <w:rFonts w:eastAsia="Times New Roman" w:cs="Times New Roman"/>
      <w:szCs w:val="24"/>
      <w:lang w:val="en-CA"/>
    </w:rPr>
  </w:style>
  <w:style w:type="paragraph" w:customStyle="1" w:styleId="Contents5">
    <w:name w:val="Contents 5"/>
    <w:basedOn w:val="Standard"/>
    <w:next w:val="Standard"/>
    <w:rsid w:val="000B7D9D"/>
    <w:pPr>
      <w:ind w:left="960"/>
    </w:pPr>
    <w:rPr>
      <w:rFonts w:eastAsia="Times New Roman" w:cs="Times New Roman"/>
      <w:szCs w:val="24"/>
      <w:lang w:val="en-CA"/>
    </w:rPr>
  </w:style>
  <w:style w:type="paragraph" w:customStyle="1" w:styleId="Contents6">
    <w:name w:val="Contents 6"/>
    <w:basedOn w:val="Standard"/>
    <w:next w:val="Standard"/>
    <w:rsid w:val="000B7D9D"/>
    <w:pPr>
      <w:ind w:left="1200"/>
    </w:pPr>
    <w:rPr>
      <w:rFonts w:eastAsia="Times New Roman" w:cs="Times New Roman"/>
      <w:szCs w:val="24"/>
      <w:lang w:val="en-CA"/>
    </w:rPr>
  </w:style>
  <w:style w:type="paragraph" w:customStyle="1" w:styleId="Contents7">
    <w:name w:val="Contents 7"/>
    <w:basedOn w:val="Standard"/>
    <w:next w:val="Standard"/>
    <w:rsid w:val="000B7D9D"/>
    <w:pPr>
      <w:ind w:left="1440"/>
    </w:pPr>
    <w:rPr>
      <w:rFonts w:eastAsia="Times New Roman" w:cs="Times New Roman"/>
      <w:szCs w:val="24"/>
      <w:lang w:val="en-CA"/>
    </w:rPr>
  </w:style>
  <w:style w:type="paragraph" w:customStyle="1" w:styleId="Contents8">
    <w:name w:val="Contents 8"/>
    <w:basedOn w:val="Standard"/>
    <w:next w:val="Standard"/>
    <w:rsid w:val="000B7D9D"/>
    <w:pPr>
      <w:ind w:left="1680"/>
    </w:pPr>
    <w:rPr>
      <w:rFonts w:eastAsia="Times New Roman" w:cs="Times New Roman"/>
      <w:szCs w:val="24"/>
      <w:lang w:val="en-CA"/>
    </w:rPr>
  </w:style>
  <w:style w:type="paragraph" w:customStyle="1" w:styleId="Contents9">
    <w:name w:val="Contents 9"/>
    <w:basedOn w:val="Standard"/>
    <w:next w:val="Standard"/>
    <w:rsid w:val="000B7D9D"/>
    <w:pPr>
      <w:ind w:left="1920"/>
    </w:pPr>
    <w:rPr>
      <w:rFonts w:eastAsia="Times New Roman" w:cs="Times New Roman"/>
      <w:szCs w:val="24"/>
      <w:lang w:val="en-CA"/>
    </w:rPr>
  </w:style>
  <w:style w:type="character" w:customStyle="1" w:styleId="WW8Num4z0">
    <w:name w:val="WW8Num4z0"/>
    <w:rsid w:val="000B7D9D"/>
    <w:rPr>
      <w:color w:val="FFFFFF"/>
    </w:rPr>
  </w:style>
  <w:style w:type="character" w:customStyle="1" w:styleId="VisitedInternetLink">
    <w:name w:val="Visited Internet Link"/>
    <w:basedOn w:val="DefaultParagraphFont"/>
    <w:rsid w:val="000B7D9D"/>
    <w:rPr>
      <w:color w:val="800080"/>
      <w:u w:val="single"/>
    </w:rPr>
  </w:style>
  <w:style w:type="character" w:customStyle="1" w:styleId="FootnoteSymbol">
    <w:name w:val="Footnote Symbol"/>
    <w:basedOn w:val="DefaultParagraphFont"/>
    <w:rsid w:val="000B7D9D"/>
    <w:rPr>
      <w:position w:val="0"/>
      <w:vertAlign w:val="superscript"/>
    </w:rPr>
  </w:style>
  <w:style w:type="character" w:customStyle="1" w:styleId="Internetlink">
    <w:name w:val="Internet link"/>
    <w:basedOn w:val="DefaultParagraphFont"/>
    <w:rsid w:val="000B7D9D"/>
    <w:rPr>
      <w:color w:val="0000FF"/>
      <w:u w:val="single"/>
    </w:rPr>
  </w:style>
  <w:style w:type="numbering" w:customStyle="1" w:styleId="WW8Num1">
    <w:name w:val="WW8Num1"/>
    <w:basedOn w:val="NoList"/>
    <w:rsid w:val="000B7D9D"/>
    <w:pPr>
      <w:numPr>
        <w:numId w:val="15"/>
      </w:numPr>
    </w:pPr>
  </w:style>
  <w:style w:type="numbering" w:customStyle="1" w:styleId="WW8Num2">
    <w:name w:val="WW8Num2"/>
    <w:basedOn w:val="NoList"/>
    <w:rsid w:val="000B7D9D"/>
    <w:pPr>
      <w:numPr>
        <w:numId w:val="16"/>
      </w:numPr>
    </w:pPr>
  </w:style>
  <w:style w:type="numbering" w:customStyle="1" w:styleId="WW8Num3">
    <w:name w:val="WW8Num3"/>
    <w:basedOn w:val="NoList"/>
    <w:rsid w:val="000B7D9D"/>
    <w:pPr>
      <w:numPr>
        <w:numId w:val="14"/>
      </w:numPr>
    </w:pPr>
  </w:style>
  <w:style w:type="numbering" w:customStyle="1" w:styleId="WW8Num4">
    <w:name w:val="WW8Num4"/>
    <w:basedOn w:val="NoList"/>
    <w:rsid w:val="000B7D9D"/>
    <w:pPr>
      <w:numPr>
        <w:numId w:val="18"/>
      </w:numPr>
    </w:pPr>
  </w:style>
  <w:style w:type="paragraph" w:customStyle="1" w:styleId="Heading1A2Bold">
    <w:name w:val="Heading 1A.2 [Bold"/>
    <w:aliases w:val="Align Left]"/>
    <w:basedOn w:val="Heading1A2indented0"/>
    <w:next w:val="ParaEQUALSPACINGBWPARAGRAPHS"/>
    <w:qFormat/>
    <w:rsid w:val="00094895"/>
    <w:pPr>
      <w:ind w:left="0"/>
      <w:outlineLvl w:val="1"/>
    </w:pPr>
    <w:rPr>
      <w:b/>
      <w:lang w:eastAsia="de-DE"/>
    </w:rPr>
  </w:style>
  <w:style w:type="paragraph" w:customStyle="1" w:styleId="Heading1A2indented0">
    <w:name w:val="Heading 1A.2 [indented]"/>
    <w:basedOn w:val="Standard"/>
    <w:next w:val="paraORIGINAL"/>
    <w:rsid w:val="00094895"/>
    <w:pPr>
      <w:keepNext/>
      <w:spacing w:before="360" w:after="120" w:line="540" w:lineRule="exact"/>
      <w:ind w:left="284"/>
      <w:outlineLvl w:val="0"/>
    </w:pPr>
    <w:rPr>
      <w:rFonts w:eastAsia="Times New Roman" w:cs="Times New Roman"/>
      <w:i/>
      <w:iCs/>
      <w:lang w:val="en-CA"/>
    </w:rPr>
  </w:style>
  <w:style w:type="paragraph" w:customStyle="1" w:styleId="Heading1Italics">
    <w:name w:val="Heading 1 [Italics]"/>
    <w:next w:val="ParaEQUALSPACINGBWPARAGRAPHS"/>
    <w:qFormat/>
    <w:rsid w:val="00E24E85"/>
    <w:pPr>
      <w:numPr>
        <w:numId w:val="22"/>
      </w:numPr>
      <w:spacing w:before="120" w:after="120"/>
      <w:outlineLvl w:val="0"/>
    </w:pPr>
    <w:rPr>
      <w:rFonts w:eastAsia="Times New Roman" w:cs="Times New Roman"/>
      <w:b/>
      <w:i/>
      <w:iCs/>
      <w:kern w:val="3"/>
      <w:sz w:val="24"/>
      <w:lang w:val="en-CA" w:eastAsia="de-DE"/>
    </w:rPr>
  </w:style>
  <w:style w:type="numbering" w:customStyle="1" w:styleId="Headings">
    <w:name w:val="Headings"/>
    <w:uiPriority w:val="99"/>
    <w:rsid w:val="008D2183"/>
    <w:pPr>
      <w:numPr>
        <w:numId w:val="24"/>
      </w:numPr>
    </w:pPr>
  </w:style>
  <w:style w:type="paragraph" w:customStyle="1" w:styleId="HEADCENTRED-WholePg">
    <w:name w:val="HEAD [CENTRED - Whole Pg]"/>
    <w:basedOn w:val="Heading1ANextPg"/>
    <w:next w:val="Normal"/>
    <w:qFormat/>
    <w:rsid w:val="003B4A4D"/>
    <w:pPr>
      <w:spacing w:before="5160"/>
      <w:jc w:val="center"/>
    </w:pPr>
    <w:rPr>
      <w:caps/>
      <w:sz w:val="44"/>
    </w:rPr>
  </w:style>
  <w:style w:type="paragraph" w:customStyle="1" w:styleId="Heading1ALargeGap">
    <w:name w:val="Heading 1A [Large Gap]"/>
    <w:basedOn w:val="Heading1A"/>
    <w:next w:val="ParaEQUALSPACINGBWPARAGRAPHS"/>
    <w:qFormat/>
    <w:rsid w:val="006373DA"/>
    <w:pPr>
      <w:spacing w:before="840"/>
    </w:pPr>
  </w:style>
  <w:style w:type="paragraph" w:customStyle="1" w:styleId="EndNoteBibliographyTitle">
    <w:name w:val="EndNote Bibliography Title"/>
    <w:basedOn w:val="Normal"/>
    <w:link w:val="EndNoteBibliographyTitleChar"/>
    <w:rsid w:val="00EF1C93"/>
    <w:pPr>
      <w:spacing w:after="0"/>
      <w:jc w:val="center"/>
    </w:pPr>
    <w:rPr>
      <w:rFonts w:ascii="Times New Roman" w:hAnsi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1C93"/>
    <w:rPr>
      <w:rFonts w:eastAsia="Calibri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F1C93"/>
    <w:rPr>
      <w:rFonts w:ascii="Times New Roman" w:hAnsi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F1C93"/>
    <w:rPr>
      <w:rFonts w:eastAsia="Calibri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3980</Characters>
  <Application>Microsoft Office Word</Application>
  <DocSecurity>0</DocSecurity>
  <Lines>88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Hartmann</dc:creator>
  <cp:keywords/>
  <dc:description/>
  <cp:lastModifiedBy>Sara Hartmann</cp:lastModifiedBy>
  <cp:revision>5</cp:revision>
  <dcterms:created xsi:type="dcterms:W3CDTF">2015-05-04T17:31:00Z</dcterms:created>
  <dcterms:modified xsi:type="dcterms:W3CDTF">2015-05-04T17:48:00Z</dcterms:modified>
</cp:coreProperties>
</file>