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3F" w:rsidRPr="00DC52A5" w:rsidRDefault="00E15A46" w:rsidP="00264B3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52A5">
        <w:rPr>
          <w:rFonts w:ascii="Times New Roman" w:hAnsi="Times New Roman" w:cs="Times New Roman"/>
          <w:b/>
          <w:sz w:val="24"/>
          <w:szCs w:val="24"/>
        </w:rPr>
        <w:t>Table S6.</w:t>
      </w:r>
      <w:r w:rsidR="00264B3F" w:rsidRPr="00DC5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B3F" w:rsidRPr="00DC52A5">
        <w:rPr>
          <w:rFonts w:ascii="Times New Roman" w:hAnsi="Times New Roman" w:cs="Times New Roman"/>
          <w:sz w:val="24"/>
          <w:szCs w:val="24"/>
        </w:rPr>
        <w:t>Jackknife data for the model containing age, BMI, smoking status, resting heart rate, physical activity quintile, and ethnicity*</w:t>
      </w:r>
    </w:p>
    <w:p w:rsidR="00264B3F" w:rsidRDefault="00264B3F" w:rsidP="00264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3"/>
        <w:gridCol w:w="14"/>
        <w:gridCol w:w="1601"/>
        <w:gridCol w:w="1385"/>
        <w:gridCol w:w="1375"/>
        <w:gridCol w:w="1491"/>
        <w:gridCol w:w="1491"/>
        <w:gridCol w:w="1491"/>
      </w:tblGrid>
      <w:tr w:rsidR="00264B3F" w:rsidRPr="00264B3F" w:rsidTr="00264B3F">
        <w:trPr>
          <w:trHeight w:val="519"/>
        </w:trPr>
        <w:tc>
          <w:tcPr>
            <w:tcW w:w="20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Observed coefficient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 xml:space="preserve">Observed </w:t>
            </w:r>
          </w:p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 xml:space="preserve">Observed </w:t>
            </w:r>
          </w:p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 xml:space="preserve">Jackknife </w:t>
            </w:r>
          </w:p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 xml:space="preserve">Jackknife </w:t>
            </w:r>
          </w:p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264B3F" w:rsidRPr="00264B3F" w:rsidTr="00264B3F">
        <w:trPr>
          <w:trHeight w:val="259"/>
        </w:trPr>
        <w:tc>
          <w:tcPr>
            <w:tcW w:w="2009" w:type="dxa"/>
            <w:gridSpan w:val="4"/>
            <w:tcBorders>
              <w:top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77.409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4.148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69.217, 85.601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4.198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69.121, 85.698</w:t>
            </w:r>
          </w:p>
        </w:tc>
      </w:tr>
      <w:tr w:rsidR="00264B3F" w:rsidRPr="00264B3F" w:rsidTr="00264B3F">
        <w:trPr>
          <w:trHeight w:val="285"/>
        </w:trPr>
        <w:tc>
          <w:tcPr>
            <w:tcW w:w="2009" w:type="dxa"/>
            <w:gridSpan w:val="4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Age, y</w:t>
            </w:r>
          </w:p>
        </w:tc>
        <w:tc>
          <w:tcPr>
            <w:tcW w:w="1385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-0.374</w:t>
            </w:r>
          </w:p>
        </w:tc>
        <w:tc>
          <w:tcPr>
            <w:tcW w:w="1375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1491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-0.472, -0.276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0.055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-0.482, -0.266</w:t>
            </w:r>
          </w:p>
        </w:tc>
      </w:tr>
      <w:tr w:rsidR="00264B3F" w:rsidRPr="00264B3F" w:rsidTr="00264B3F">
        <w:trPr>
          <w:trHeight w:val="285"/>
        </w:trPr>
        <w:tc>
          <w:tcPr>
            <w:tcW w:w="2009" w:type="dxa"/>
            <w:gridSpan w:val="4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BMI, kg</w:t>
            </w:r>
            <w:r w:rsidRPr="00264B3F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64B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385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-0.906</w:t>
            </w:r>
          </w:p>
        </w:tc>
        <w:tc>
          <w:tcPr>
            <w:tcW w:w="1375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1491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-1.082, -0.731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-1.075, -0.738</w:t>
            </w:r>
          </w:p>
        </w:tc>
      </w:tr>
      <w:tr w:rsidR="00264B3F" w:rsidRPr="00264B3F" w:rsidTr="00264B3F">
        <w:trPr>
          <w:trHeight w:val="285"/>
        </w:trPr>
        <w:tc>
          <w:tcPr>
            <w:tcW w:w="2009" w:type="dxa"/>
            <w:gridSpan w:val="4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Smoking status</w:t>
            </w:r>
          </w:p>
        </w:tc>
        <w:tc>
          <w:tcPr>
            <w:tcW w:w="138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3F" w:rsidRPr="00264B3F" w:rsidTr="00264B3F">
        <w:trPr>
          <w:trHeight w:val="259"/>
        </w:trPr>
        <w:tc>
          <w:tcPr>
            <w:tcW w:w="381" w:type="dxa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moked</w:t>
            </w:r>
          </w:p>
        </w:tc>
        <w:tc>
          <w:tcPr>
            <w:tcW w:w="138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0, reference</w:t>
            </w:r>
          </w:p>
        </w:tc>
        <w:tc>
          <w:tcPr>
            <w:tcW w:w="137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3F" w:rsidRPr="00264B3F" w:rsidTr="00264B3F">
        <w:trPr>
          <w:trHeight w:val="285"/>
        </w:trPr>
        <w:tc>
          <w:tcPr>
            <w:tcW w:w="381" w:type="dxa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 or current</w:t>
            </w:r>
          </w:p>
        </w:tc>
        <w:tc>
          <w:tcPr>
            <w:tcW w:w="138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-1.976</w:t>
            </w:r>
          </w:p>
        </w:tc>
        <w:tc>
          <w:tcPr>
            <w:tcW w:w="137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0.792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-3.540, -0.413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0.913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-3.778, -0.175</w:t>
            </w:r>
          </w:p>
        </w:tc>
      </w:tr>
      <w:tr w:rsidR="00264B3F" w:rsidRPr="00264B3F" w:rsidTr="00264B3F">
        <w:trPr>
          <w:trHeight w:val="285"/>
        </w:trPr>
        <w:tc>
          <w:tcPr>
            <w:tcW w:w="3394" w:type="dxa"/>
            <w:gridSpan w:val="5"/>
          </w:tcPr>
          <w:p w:rsidR="00264B3F" w:rsidRPr="00264B3F" w:rsidRDefault="00A10404" w:rsidP="00264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activity quintile</w:t>
            </w:r>
          </w:p>
        </w:tc>
        <w:tc>
          <w:tcPr>
            <w:tcW w:w="137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3F" w:rsidRPr="00264B3F" w:rsidTr="00264B3F">
        <w:trPr>
          <w:trHeight w:val="259"/>
        </w:trPr>
        <w:tc>
          <w:tcPr>
            <w:tcW w:w="408" w:type="dxa"/>
            <w:gridSpan w:val="3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1, reference</w:t>
            </w:r>
          </w:p>
        </w:tc>
        <w:tc>
          <w:tcPr>
            <w:tcW w:w="137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3F" w:rsidRPr="00264B3F" w:rsidTr="00264B3F">
        <w:trPr>
          <w:trHeight w:val="285"/>
        </w:trPr>
        <w:tc>
          <w:tcPr>
            <w:tcW w:w="408" w:type="dxa"/>
            <w:gridSpan w:val="3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1.127</w:t>
            </w:r>
          </w:p>
        </w:tc>
        <w:tc>
          <w:tcPr>
            <w:tcW w:w="137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1.091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-1.028, 3.281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1.031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-0.908, 3.162</w:t>
            </w:r>
          </w:p>
        </w:tc>
      </w:tr>
      <w:tr w:rsidR="00264B3F" w:rsidRPr="00264B3F" w:rsidTr="00264B3F">
        <w:trPr>
          <w:trHeight w:val="285"/>
        </w:trPr>
        <w:tc>
          <w:tcPr>
            <w:tcW w:w="408" w:type="dxa"/>
            <w:gridSpan w:val="3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1.869</w:t>
            </w:r>
          </w:p>
        </w:tc>
        <w:tc>
          <w:tcPr>
            <w:tcW w:w="137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1.139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-0.381, 4.118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1.294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-0.685, 4.422</w:t>
            </w:r>
          </w:p>
        </w:tc>
      </w:tr>
      <w:tr w:rsidR="00264B3F" w:rsidRPr="00264B3F" w:rsidTr="00264B3F">
        <w:trPr>
          <w:trHeight w:val="259"/>
        </w:trPr>
        <w:tc>
          <w:tcPr>
            <w:tcW w:w="408" w:type="dxa"/>
            <w:gridSpan w:val="3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3.793</w:t>
            </w:r>
          </w:p>
        </w:tc>
        <w:tc>
          <w:tcPr>
            <w:tcW w:w="137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1.115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1.591, 5.996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1.247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1.332, 6.254</w:t>
            </w:r>
          </w:p>
        </w:tc>
      </w:tr>
      <w:tr w:rsidR="00264B3F" w:rsidRPr="00264B3F" w:rsidTr="00264B3F">
        <w:trPr>
          <w:trHeight w:val="285"/>
        </w:trPr>
        <w:tc>
          <w:tcPr>
            <w:tcW w:w="408" w:type="dxa"/>
            <w:gridSpan w:val="3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3.029</w:t>
            </w:r>
          </w:p>
        </w:tc>
        <w:tc>
          <w:tcPr>
            <w:tcW w:w="1375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1.188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0.682, 5.376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1.357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0.350, 5.709</w:t>
            </w:r>
          </w:p>
        </w:tc>
      </w:tr>
      <w:tr w:rsidR="00264B3F" w:rsidRPr="00264B3F" w:rsidTr="00264B3F">
        <w:trPr>
          <w:trHeight w:val="259"/>
        </w:trPr>
        <w:tc>
          <w:tcPr>
            <w:tcW w:w="2009" w:type="dxa"/>
            <w:gridSpan w:val="4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Resting heart rate</w:t>
            </w:r>
          </w:p>
        </w:tc>
        <w:tc>
          <w:tcPr>
            <w:tcW w:w="1385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-0.066</w:t>
            </w:r>
          </w:p>
        </w:tc>
        <w:tc>
          <w:tcPr>
            <w:tcW w:w="1375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1491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-0.146, 0.015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-0.157, 0.025</w:t>
            </w:r>
          </w:p>
        </w:tc>
      </w:tr>
      <w:tr w:rsidR="00264B3F" w:rsidRPr="00264B3F" w:rsidTr="00264B3F">
        <w:trPr>
          <w:trHeight w:val="285"/>
        </w:trPr>
        <w:tc>
          <w:tcPr>
            <w:tcW w:w="2009" w:type="dxa"/>
            <w:gridSpan w:val="4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1385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3F" w:rsidRPr="00264B3F" w:rsidTr="00264B3F">
        <w:trPr>
          <w:trHeight w:val="259"/>
        </w:trPr>
        <w:tc>
          <w:tcPr>
            <w:tcW w:w="394" w:type="dxa"/>
            <w:gridSpan w:val="2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South Asian</w:t>
            </w:r>
          </w:p>
        </w:tc>
        <w:tc>
          <w:tcPr>
            <w:tcW w:w="1385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0, reference</w:t>
            </w:r>
          </w:p>
        </w:tc>
        <w:tc>
          <w:tcPr>
            <w:tcW w:w="1375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3F" w:rsidRPr="00264B3F" w:rsidTr="00264B3F">
        <w:trPr>
          <w:trHeight w:val="259"/>
        </w:trPr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8.032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0.821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6.410, 9.654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0.965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264B3F" w:rsidRPr="00264B3F" w:rsidRDefault="00264B3F" w:rsidP="00BD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3F">
              <w:rPr>
                <w:rFonts w:ascii="Times New Roman" w:hAnsi="Times New Roman" w:cs="Times New Roman"/>
                <w:sz w:val="24"/>
                <w:szCs w:val="24"/>
              </w:rPr>
              <w:t>6.127, 9.937</w:t>
            </w:r>
          </w:p>
        </w:tc>
      </w:tr>
    </w:tbl>
    <w:p w:rsidR="00264B3F" w:rsidRDefault="00264B3F" w:rsidP="00264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4B3F" w:rsidRPr="00264B3F" w:rsidRDefault="00264B3F" w:rsidP="00264B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814EB">
        <w:rPr>
          <w:rFonts w:ascii="Times New Roman" w:hAnsi="Times New Roman" w:cs="Times New Roman"/>
          <w:sz w:val="24"/>
          <w:szCs w:val="24"/>
        </w:rPr>
        <w:t>This model is shown in Table 3</w:t>
      </w:r>
      <w:r w:rsidRPr="00264B3F">
        <w:rPr>
          <w:rFonts w:ascii="Times New Roman" w:hAnsi="Times New Roman" w:cs="Times New Roman"/>
          <w:sz w:val="24"/>
          <w:szCs w:val="24"/>
        </w:rPr>
        <w:t xml:space="preserve"> in the manuscript and is referred to as model 4 </w:t>
      </w:r>
      <w:r w:rsidR="00A10404">
        <w:rPr>
          <w:rFonts w:ascii="Times New Roman" w:hAnsi="Times New Roman" w:cs="Times New Roman"/>
          <w:sz w:val="24"/>
          <w:szCs w:val="24"/>
        </w:rPr>
        <w:t xml:space="preserve">in the text of the manuscript. </w:t>
      </w:r>
    </w:p>
    <w:sectPr w:rsidR="00264B3F" w:rsidRPr="00264B3F" w:rsidSect="00E15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1D"/>
    <w:rsid w:val="001563CE"/>
    <w:rsid w:val="00264B3F"/>
    <w:rsid w:val="002814EB"/>
    <w:rsid w:val="003C4A58"/>
    <w:rsid w:val="0057666A"/>
    <w:rsid w:val="008F37E1"/>
    <w:rsid w:val="00A10404"/>
    <w:rsid w:val="00CC2FF6"/>
    <w:rsid w:val="00DC52A5"/>
    <w:rsid w:val="00E15A46"/>
    <w:rsid w:val="00F41B59"/>
    <w:rsid w:val="00F60D1D"/>
    <w:rsid w:val="00F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4A58"/>
    <w:pPr>
      <w:spacing w:after="0" w:line="240" w:lineRule="auto"/>
    </w:pPr>
  </w:style>
  <w:style w:type="table" w:styleId="TableGrid">
    <w:name w:val="Table Grid"/>
    <w:basedOn w:val="TableNormal"/>
    <w:uiPriority w:val="59"/>
    <w:rsid w:val="003C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C4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4A58"/>
    <w:pPr>
      <w:spacing w:after="0" w:line="240" w:lineRule="auto"/>
    </w:pPr>
  </w:style>
  <w:style w:type="table" w:styleId="TableGrid">
    <w:name w:val="Table Grid"/>
    <w:basedOn w:val="TableNormal"/>
    <w:uiPriority w:val="59"/>
    <w:rsid w:val="003C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go36</dc:creator>
  <cp:lastModifiedBy>Ken Wilson</cp:lastModifiedBy>
  <cp:revision>3</cp:revision>
  <dcterms:created xsi:type="dcterms:W3CDTF">2015-12-01T12:18:00Z</dcterms:created>
  <dcterms:modified xsi:type="dcterms:W3CDTF">2015-12-01T12:24:00Z</dcterms:modified>
</cp:coreProperties>
</file>