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87" w:rsidRPr="00ED03AE" w:rsidRDefault="00CE7358" w:rsidP="0071322B">
      <w:pPr>
        <w:pStyle w:val="NormalWeb"/>
        <w:spacing w:before="0" w:beforeAutospacing="0" w:after="0" w:afterAutospacing="0" w:line="480" w:lineRule="auto"/>
        <w:ind w:left="-113" w:right="4479"/>
        <w:jc w:val="both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TABLE, Supplemental Digital Content 1</w:t>
      </w:r>
      <w:r w:rsidR="00755369" w:rsidRPr="00ED03AE">
        <w:rPr>
          <w:bCs/>
          <w:sz w:val="16"/>
          <w:szCs w:val="16"/>
          <w:lang w:val="en-GB"/>
        </w:rPr>
        <w:t xml:space="preserve">. </w:t>
      </w:r>
      <w:r w:rsidR="00935F87" w:rsidRPr="00ED03AE">
        <w:rPr>
          <w:bCs/>
          <w:sz w:val="16"/>
          <w:szCs w:val="16"/>
          <w:lang w:val="en-GB"/>
        </w:rPr>
        <w:t xml:space="preserve">Code definitions from the Anatomical Therapeutic Chemical </w:t>
      </w:r>
      <w:bookmarkStart w:id="0" w:name="_GoBack"/>
      <w:bookmarkEnd w:id="0"/>
      <w:r w:rsidR="00935F87" w:rsidRPr="00ED03AE">
        <w:rPr>
          <w:bCs/>
          <w:sz w:val="16"/>
          <w:szCs w:val="16"/>
          <w:lang w:val="en-GB"/>
        </w:rPr>
        <w:t>Classifications System used to determine suspected bacterial infections, defined as an overall broad group and two subgroups</w:t>
      </w:r>
    </w:p>
    <w:tbl>
      <w:tblPr>
        <w:tblStyle w:val="Tabel-Gitter"/>
        <w:tblW w:w="4681" w:type="dxa"/>
        <w:tblLook w:val="04A0" w:firstRow="1" w:lastRow="0" w:firstColumn="1" w:lastColumn="0" w:noHBand="0" w:noVBand="1"/>
      </w:tblPr>
      <w:tblGrid>
        <w:gridCol w:w="2853"/>
        <w:gridCol w:w="1828"/>
      </w:tblGrid>
      <w:tr w:rsidR="00935F87" w:rsidRPr="00CE7358" w:rsidTr="00ED03AE">
        <w:tc>
          <w:tcPr>
            <w:tcW w:w="4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J01: Antibacterials for systemic use</w:t>
            </w:r>
          </w:p>
        </w:tc>
      </w:tr>
      <w:tr w:rsidR="00935F87" w:rsidRPr="00ED03AE" w:rsidTr="0071322B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J01A =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Tetracyclines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935F87" w:rsidRPr="00ED03AE" w:rsidTr="0071322B"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tabs>
                <w:tab w:val="left" w:pos="2610"/>
              </w:tabs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J01B =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Amphenicols</w:t>
            </w:r>
            <w:proofErr w:type="spellEnd"/>
            <w:r w:rsidRPr="00ED03AE">
              <w:rPr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71322B" w:rsidRPr="00CE7358" w:rsidTr="00347D0B"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2B" w:rsidRPr="00ED03AE" w:rsidRDefault="0071322B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J01C = Beta-lactam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antibacterials</w:t>
            </w:r>
            <w:proofErr w:type="spellEnd"/>
            <w:r w:rsidRPr="00ED03AE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penicillins</w:t>
            </w:r>
            <w:proofErr w:type="spellEnd"/>
          </w:p>
        </w:tc>
      </w:tr>
      <w:tr w:rsidR="00935F87" w:rsidRPr="00CE7358" w:rsidTr="0071322B"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J01D = Other beta-lactam antibacterials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935F87" w:rsidRPr="00ED03AE" w:rsidTr="0071322B"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J01E =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Sulfonamides</w:t>
            </w:r>
            <w:proofErr w:type="spellEnd"/>
            <w:r w:rsidRPr="00ED03AE">
              <w:rPr>
                <w:bCs/>
                <w:sz w:val="16"/>
                <w:szCs w:val="16"/>
                <w:lang w:val="en-GB"/>
              </w:rPr>
              <w:t xml:space="preserve"> and trimethoprim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</w:p>
        </w:tc>
      </w:tr>
      <w:tr w:rsidR="00757BF1" w:rsidRPr="00CE7358" w:rsidTr="00ED03AE"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J01F = Macrolides,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lincosamides</w:t>
            </w:r>
            <w:proofErr w:type="spellEnd"/>
            <w:r w:rsidRPr="00ED03AE">
              <w:rPr>
                <w:bCs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ED03AE">
              <w:rPr>
                <w:bCs/>
                <w:sz w:val="16"/>
                <w:szCs w:val="16"/>
                <w:lang w:val="en-GB"/>
              </w:rPr>
              <w:t>streptogramins</w:t>
            </w:r>
            <w:proofErr w:type="spellEnd"/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J01G = Aminoglycoside antibacterials</w:t>
            </w:r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J01M = Quinolone antibacterials</w:t>
            </w:r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J01R = Combinations of antibacterials</w:t>
            </w:r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J01X = Other antibacterials</w:t>
            </w:r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</w:p>
          <w:p w:rsidR="00757BF1" w:rsidRPr="00ED03AE" w:rsidRDefault="00757BF1" w:rsidP="008F167A">
            <w:pPr>
              <w:pStyle w:val="NormalWeb"/>
              <w:spacing w:before="0" w:beforeAutospacing="0" w:after="0" w:afterAutospacing="0" w:line="480" w:lineRule="auto"/>
              <w:jc w:val="both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 xml:space="preserve">Antibiotics for cystitis </w:t>
            </w:r>
          </w:p>
        </w:tc>
      </w:tr>
      <w:tr w:rsidR="00935F87" w:rsidRPr="00ED03AE" w:rsidTr="0071322B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sz w:val="16"/>
                <w:szCs w:val="16"/>
                <w:lang w:val="en-GB"/>
              </w:rPr>
              <w:t xml:space="preserve">J01CA08 = </w:t>
            </w:r>
            <w:proofErr w:type="spellStart"/>
            <w:r w:rsidRPr="00ED03AE">
              <w:rPr>
                <w:sz w:val="16"/>
                <w:szCs w:val="16"/>
                <w:lang w:val="en-GB"/>
              </w:rPr>
              <w:t>Pivmecillinam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</w:p>
        </w:tc>
      </w:tr>
      <w:tr w:rsidR="00935F87" w:rsidRPr="00ED03AE" w:rsidTr="0071322B"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  <w:r w:rsidRPr="00ED03AE">
              <w:rPr>
                <w:sz w:val="16"/>
                <w:szCs w:val="16"/>
                <w:lang w:val="en-GB"/>
              </w:rPr>
              <w:t>J01EA01 = Trimethoprim</w:t>
            </w:r>
          </w:p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  <w:r w:rsidRPr="00ED03AE">
              <w:rPr>
                <w:sz w:val="16"/>
                <w:szCs w:val="16"/>
                <w:lang w:val="en-GB"/>
              </w:rPr>
              <w:t xml:space="preserve">J01EB02 = </w:t>
            </w:r>
            <w:proofErr w:type="spellStart"/>
            <w:r w:rsidRPr="00ED03AE">
              <w:rPr>
                <w:sz w:val="16"/>
                <w:szCs w:val="16"/>
                <w:lang w:val="en-GB"/>
              </w:rPr>
              <w:t>Sulfamethizol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</w:p>
        </w:tc>
      </w:tr>
      <w:tr w:rsidR="00935F87" w:rsidRPr="00CE7358" w:rsidTr="00ED03AE"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bCs/>
                <w:sz w:val="16"/>
                <w:szCs w:val="16"/>
                <w:lang w:val="en-GB"/>
              </w:rPr>
            </w:pPr>
            <w:r w:rsidRPr="00ED03AE">
              <w:rPr>
                <w:sz w:val="16"/>
                <w:szCs w:val="16"/>
                <w:lang w:val="en-GB"/>
              </w:rPr>
              <w:t>J01XE01 = Nitrofurantoin</w:t>
            </w:r>
          </w:p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bCs/>
                <w:sz w:val="16"/>
                <w:szCs w:val="16"/>
                <w:lang w:val="en-GB"/>
              </w:rPr>
            </w:pPr>
          </w:p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  <w:r w:rsidRPr="00ED03AE">
              <w:rPr>
                <w:bCs/>
                <w:sz w:val="16"/>
                <w:szCs w:val="16"/>
                <w:lang w:val="en-GB"/>
              </w:rPr>
              <w:t>Antibiotics for respiratory tract infection</w:t>
            </w:r>
          </w:p>
        </w:tc>
      </w:tr>
      <w:tr w:rsidR="00935F87" w:rsidRPr="00ED03AE" w:rsidTr="0071322B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  <w:r w:rsidRPr="00ED03AE">
              <w:rPr>
                <w:sz w:val="16"/>
                <w:szCs w:val="16"/>
                <w:shd w:val="clear" w:color="auto" w:fill="FFFFFF"/>
                <w:lang w:val="en-GB"/>
              </w:rPr>
              <w:t xml:space="preserve">J01CE02 = </w:t>
            </w:r>
            <w:proofErr w:type="spellStart"/>
            <w:r w:rsidRPr="00ED03AE">
              <w:rPr>
                <w:sz w:val="16"/>
                <w:szCs w:val="16"/>
                <w:shd w:val="clear" w:color="auto" w:fill="FFFFFF"/>
                <w:lang w:val="en-GB"/>
              </w:rPr>
              <w:t>Phenoxymethylpenicillin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F87" w:rsidRPr="00ED03AE" w:rsidRDefault="00935F87" w:rsidP="008F167A">
            <w:pPr>
              <w:pStyle w:val="NormalWeb"/>
              <w:spacing w:before="0" w:beforeAutospacing="0" w:after="0" w:afterAutospacing="0" w:line="480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CD435F" w:rsidRPr="00ED03AE" w:rsidRDefault="00CE7358" w:rsidP="008F167A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sectPr w:rsidR="00CD435F" w:rsidRPr="00ED03AE" w:rsidSect="0072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7"/>
    <w:rsid w:val="001D6C5C"/>
    <w:rsid w:val="004F532D"/>
    <w:rsid w:val="0071322B"/>
    <w:rsid w:val="007202E9"/>
    <w:rsid w:val="00755369"/>
    <w:rsid w:val="00757BF1"/>
    <w:rsid w:val="008F167A"/>
    <w:rsid w:val="00935F87"/>
    <w:rsid w:val="00B7571A"/>
    <w:rsid w:val="00C14CA2"/>
    <w:rsid w:val="00CE37C4"/>
    <w:rsid w:val="00CE7358"/>
    <w:rsid w:val="00D37D63"/>
    <w:rsid w:val="00E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0EC6-BB9F-467D-AC50-3C7E2D2C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7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35F8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93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935F87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CEA9-4327-4C67-B17A-A4B7012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Pape Madsen</dc:creator>
  <cp:lastModifiedBy>Kathrine Pape</cp:lastModifiedBy>
  <cp:revision>10</cp:revision>
  <cp:lastPrinted>2016-01-08T14:22:00Z</cp:lastPrinted>
  <dcterms:created xsi:type="dcterms:W3CDTF">2016-01-08T10:53:00Z</dcterms:created>
  <dcterms:modified xsi:type="dcterms:W3CDTF">2016-02-23T08:14:00Z</dcterms:modified>
</cp:coreProperties>
</file>