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1A5F" w14:textId="35F6057F" w:rsidR="00096B2F" w:rsidRPr="002D1837" w:rsidRDefault="00F505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Supplementary Table.</w:t>
      </w:r>
      <w:r w:rsidRPr="00F505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Agreement between </w:t>
      </w:r>
      <w:r w:rsidRPr="00A20D23">
        <w:rPr>
          <w:rFonts w:ascii="Times New Roman" w:hAnsi="Times New Roman" w:cs="Times New Roman"/>
          <w:lang w:val="en-US"/>
        </w:rPr>
        <w:t xml:space="preserve">each hip-worn </w:t>
      </w:r>
      <w:proofErr w:type="spellStart"/>
      <w:r w:rsidRPr="00A20D23">
        <w:rPr>
          <w:rFonts w:ascii="Times New Roman" w:hAnsi="Times New Roman" w:cs="Times New Roman"/>
          <w:lang w:val="en-US"/>
        </w:rPr>
        <w:t>ActiGraph</w:t>
      </w:r>
      <w:proofErr w:type="spellEnd"/>
      <w:r w:rsidRPr="00A20D23">
        <w:rPr>
          <w:rFonts w:ascii="Times New Roman" w:hAnsi="Times New Roman" w:cs="Times New Roman"/>
          <w:lang w:val="en-US"/>
        </w:rPr>
        <w:t xml:space="preserve"> cut-point </w:t>
      </w:r>
      <w:r>
        <w:rPr>
          <w:rFonts w:ascii="Times New Roman" w:hAnsi="Times New Roman" w:cs="Times New Roman"/>
          <w:lang w:val="en-US"/>
        </w:rPr>
        <w:t>and each</w:t>
      </w:r>
      <w:r w:rsidRPr="00A20D23">
        <w:rPr>
          <w:rFonts w:ascii="Times New Roman" w:hAnsi="Times New Roman" w:cs="Times New Roman"/>
          <w:lang w:val="en-US"/>
        </w:rPr>
        <w:t xml:space="preserve"> wrist-worn </w:t>
      </w:r>
      <w:proofErr w:type="spellStart"/>
      <w:r w:rsidRPr="00A20D23">
        <w:rPr>
          <w:rFonts w:ascii="Times New Roman" w:hAnsi="Times New Roman" w:cs="Times New Roman"/>
          <w:lang w:val="en-US"/>
        </w:rPr>
        <w:t>GENEActiv</w:t>
      </w:r>
      <w:proofErr w:type="spellEnd"/>
      <w:r w:rsidRPr="00A20D23">
        <w:rPr>
          <w:rFonts w:ascii="Times New Roman" w:hAnsi="Times New Roman" w:cs="Times New Roman"/>
          <w:lang w:val="en-US"/>
        </w:rPr>
        <w:t xml:space="preserve"> ENMO threshold </w:t>
      </w:r>
      <w:r>
        <w:rPr>
          <w:rFonts w:ascii="Times New Roman" w:hAnsi="Times New Roman" w:cs="Times New Roman"/>
          <w:lang w:val="en-US"/>
        </w:rPr>
        <w:t>by</w:t>
      </w:r>
      <w:r w:rsidRPr="00A20D23">
        <w:rPr>
          <w:rFonts w:ascii="Times New Roman" w:hAnsi="Times New Roman" w:cs="Times New Roman"/>
          <w:lang w:val="en-US"/>
        </w:rPr>
        <w:t xml:space="preserve"> epoch length</w:t>
      </w:r>
      <w:r>
        <w:rPr>
          <w:rFonts w:ascii="Times New Roman" w:hAnsi="Times New Roman" w:cs="Times New Roman"/>
          <w:lang w:val="en-US"/>
        </w:rPr>
        <w:t xml:space="preserve"> in the total sample (N = 238)</w:t>
      </w:r>
    </w:p>
    <w:tbl>
      <w:tblPr>
        <w:tblStyle w:val="TableGrid"/>
        <w:tblW w:w="15889" w:type="dxa"/>
        <w:tblLook w:val="04A0" w:firstRow="1" w:lastRow="0" w:firstColumn="1" w:lastColumn="0" w:noHBand="0" w:noVBand="1"/>
      </w:tblPr>
      <w:tblGrid>
        <w:gridCol w:w="1145"/>
        <w:gridCol w:w="1292"/>
        <w:gridCol w:w="1503"/>
        <w:gridCol w:w="1401"/>
        <w:gridCol w:w="1352"/>
        <w:gridCol w:w="2049"/>
        <w:gridCol w:w="1384"/>
        <w:gridCol w:w="1352"/>
        <w:gridCol w:w="1915"/>
        <w:gridCol w:w="1361"/>
        <w:gridCol w:w="1135"/>
      </w:tblGrid>
      <w:tr w:rsidR="00B2466A" w:rsidRPr="002D1837" w14:paraId="7FBD06EA" w14:textId="77777777" w:rsidTr="00CB065B">
        <w:trPr>
          <w:tblHeader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288F3" w14:textId="15067CB6" w:rsidR="00B2466A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B555" w14:textId="34EB1F25" w:rsidR="00B2466A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WRIST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9121" w14:textId="70707355" w:rsidR="00B2466A" w:rsidRPr="002D1837" w:rsidRDefault="005D5D8E" w:rsidP="003C13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ctiGraph</w:t>
            </w:r>
            <w:proofErr w:type="spellEnd"/>
            <w:r w:rsidR="008230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466A" w:rsidRPr="002D1837">
              <w:rPr>
                <w:rFonts w:ascii="Times New Roman" w:hAnsi="Times New Roman"/>
                <w:sz w:val="22"/>
                <w:szCs w:val="22"/>
                <w:u w:val="single"/>
              </w:rPr>
              <w:t>&lt;</w:t>
            </w:r>
            <w:r w:rsidR="00B2466A" w:rsidRPr="002D1837">
              <w:rPr>
                <w:rFonts w:ascii="Times New Roman" w:hAnsi="Times New Roman"/>
                <w:sz w:val="22"/>
                <w:szCs w:val="22"/>
              </w:rPr>
              <w:t>5 s epoch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44138" w14:textId="77777777" w:rsidR="00B2466A" w:rsidRDefault="008230C3" w:rsidP="003C13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ctiGraph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466A" w:rsidRPr="002D1837">
              <w:rPr>
                <w:rFonts w:ascii="Times New Roman" w:hAnsi="Times New Roman"/>
                <w:sz w:val="22"/>
                <w:szCs w:val="22"/>
              </w:rPr>
              <w:t>15 s epoch</w:t>
            </w:r>
          </w:p>
          <w:p w14:paraId="724FA368" w14:textId="5E447B69" w:rsidR="008B2A69" w:rsidRPr="008B2A69" w:rsidRDefault="008B2A69" w:rsidP="003C13A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4935C" w14:textId="0D17C8C3" w:rsidR="00B2466A" w:rsidRPr="002D1837" w:rsidRDefault="008230C3" w:rsidP="003C13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ctiGraph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466A" w:rsidRPr="002D1837">
              <w:rPr>
                <w:rFonts w:ascii="Times New Roman" w:hAnsi="Times New Roman"/>
                <w:sz w:val="22"/>
                <w:szCs w:val="22"/>
              </w:rPr>
              <w:t>60 s epoch</w:t>
            </w:r>
          </w:p>
        </w:tc>
      </w:tr>
      <w:tr w:rsidR="00DD6A89" w:rsidRPr="002D1837" w14:paraId="38A3BCE6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63D5C" w14:textId="7B0F5E5F" w:rsidR="00185B26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ActiGraph</w:t>
            </w:r>
            <w:proofErr w:type="spellEnd"/>
          </w:p>
          <w:p w14:paraId="388DE628" w14:textId="20FF496B" w:rsidR="00185B26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cut-point</w:t>
            </w:r>
          </w:p>
          <w:p w14:paraId="25DCE776" w14:textId="23291B77" w:rsidR="00B4747F" w:rsidRPr="002D1837" w:rsidRDefault="00B474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83D36" w14:textId="13E06902" w:rsidR="00185B26" w:rsidRDefault="00CB065B" w:rsidP="005D5D8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GENEActiv</w:t>
            </w:r>
            <w:proofErr w:type="spellEnd"/>
            <w:r w:rsidR="00185B26" w:rsidRPr="002D18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ENMO</w:t>
            </w:r>
            <w:r w:rsidRP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spellEnd"/>
          </w:p>
          <w:p w14:paraId="26A86938" w14:textId="5865A86E" w:rsidR="00B4747F" w:rsidRPr="002D1837" w:rsidRDefault="00CB065B" w:rsidP="005D5D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(m</w:t>
            </w:r>
            <w:r w:rsidRPr="00F10D5F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C210E" w14:textId="5760304F" w:rsidR="00185B26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ICC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f</w:t>
            </w:r>
            <w:proofErr w:type="spellEnd"/>
          </w:p>
          <w:p w14:paraId="25D94A89" w14:textId="0F371161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 xml:space="preserve">(95% </w:t>
            </w: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CI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g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1B08F" w14:textId="30DB2E32" w:rsidR="00185B26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Mean bias</w:t>
            </w:r>
          </w:p>
          <w:p w14:paraId="1C0D1E4C" w14:textId="490EED55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(G-AG</w:t>
            </w:r>
            <w:r>
              <w:rPr>
                <w:rFonts w:ascii="Times New Roman" w:hAnsi="Times New Roman"/>
                <w:sz w:val="22"/>
                <w:szCs w:val="22"/>
              </w:rPr>
              <w:t>, min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009C0" w14:textId="4A2E2717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95%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LoA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(+/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E3388" w14:textId="4A06268A" w:rsidR="00185B26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ICC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f</w:t>
            </w:r>
            <w:proofErr w:type="spellEnd"/>
          </w:p>
          <w:p w14:paraId="5E6168AB" w14:textId="70FBDDC4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 xml:space="preserve">(95% </w:t>
            </w: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CI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g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ACD80" w14:textId="719D1B6D" w:rsidR="00185B26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Mean bias</w:t>
            </w:r>
          </w:p>
          <w:p w14:paraId="59F94F4C" w14:textId="129A9F2A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(G-AG</w:t>
            </w:r>
            <w:r>
              <w:rPr>
                <w:rFonts w:ascii="Times New Roman" w:hAnsi="Times New Roman"/>
                <w:sz w:val="22"/>
                <w:szCs w:val="22"/>
              </w:rPr>
              <w:t>, min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BCD14" w14:textId="4025C889" w:rsidR="00185B26" w:rsidRDefault="00307662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95% Lo</w:t>
            </w:r>
            <w:r w:rsidR="0028718E">
              <w:rPr>
                <w:rFonts w:ascii="Times New Roman" w:hAnsi="Times New Roman"/>
                <w:sz w:val="22"/>
                <w:szCs w:val="22"/>
              </w:rPr>
              <w:t>A</w:t>
            </w:r>
            <w:r w:rsidR="008B2A69" w:rsidRPr="008B2A69">
              <w:rPr>
                <w:rFonts w:ascii="Times New Roman" w:hAnsi="Times New Roman"/>
                <w:sz w:val="22"/>
                <w:szCs w:val="22"/>
                <w:vertAlign w:val="superscript"/>
              </w:rPr>
              <w:t>g</w:t>
            </w:r>
            <w:r w:rsidR="00185B26" w:rsidRPr="002D1837">
              <w:rPr>
                <w:rFonts w:ascii="Times New Roman" w:hAnsi="Times New Roman"/>
                <w:sz w:val="22"/>
                <w:szCs w:val="22"/>
              </w:rPr>
              <w:t xml:space="preserve"> (+/-</w:t>
            </w:r>
            <w:r w:rsidR="00185B26"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185B26"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C63F505" w14:textId="2EA66766" w:rsidR="00887565" w:rsidRPr="00887565" w:rsidRDefault="00887565" w:rsidP="009C73C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6FCF8" w14:textId="241012DA" w:rsidR="006C1864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ICC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f</w:t>
            </w:r>
            <w:proofErr w:type="spellEnd"/>
          </w:p>
          <w:p w14:paraId="04657980" w14:textId="55B9BAE9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 xml:space="preserve">(95% </w:t>
            </w: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CI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g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C4E1" w14:textId="23F7529A" w:rsidR="00185B26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Mean bias</w:t>
            </w:r>
          </w:p>
          <w:p w14:paraId="43F2E237" w14:textId="25DDD4E5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>(G-AG</w:t>
            </w:r>
            <w:r>
              <w:rPr>
                <w:rFonts w:ascii="Times New Roman" w:hAnsi="Times New Roman"/>
                <w:sz w:val="22"/>
                <w:szCs w:val="22"/>
              </w:rPr>
              <w:t>, min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D3318" w14:textId="4601615B" w:rsidR="00185B26" w:rsidRPr="002D1837" w:rsidRDefault="00185B26" w:rsidP="009C73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 xml:space="preserve">95% </w:t>
            </w: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LoA</w:t>
            </w:r>
            <w:r w:rsidR="00307662">
              <w:rPr>
                <w:rFonts w:ascii="Times New Roman" w:hAnsi="Times New Roman"/>
                <w:sz w:val="22"/>
                <w:szCs w:val="22"/>
                <w:vertAlign w:val="superscript"/>
              </w:rPr>
              <w:t>h</w:t>
            </w:r>
            <w:proofErr w:type="spellEnd"/>
            <w:r w:rsidRPr="002D1837">
              <w:rPr>
                <w:rFonts w:ascii="Times New Roman" w:hAnsi="Times New Roman"/>
                <w:sz w:val="22"/>
                <w:szCs w:val="22"/>
              </w:rPr>
              <w:t xml:space="preserve"> (+/-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Pr="002D183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D6A89" w:rsidRPr="002D1837" w14:paraId="31DBD73A" w14:textId="77777777" w:rsidTr="00CB065B">
        <w:trPr>
          <w:tblHeader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9825" w14:textId="405A2BBF" w:rsidR="006C1864" w:rsidRPr="002D1837" w:rsidRDefault="00CB065B" w:rsidP="0088756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2D1837">
              <w:rPr>
                <w:rFonts w:ascii="Times New Roman" w:hAnsi="Times New Roman"/>
                <w:sz w:val="22"/>
                <w:szCs w:val="22"/>
              </w:rPr>
              <w:t xml:space="preserve">Very </w:t>
            </w: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low</w:t>
            </w:r>
            <w:r w:rsidRPr="003C13A8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C66B" w14:textId="5E4D20EA" w:rsidR="006C1864" w:rsidRPr="002D1837" w:rsidRDefault="00CB065B" w:rsidP="0088756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100+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FA877" w14:textId="77777777" w:rsidR="006C1864" w:rsidRDefault="006C1864" w:rsidP="00887565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0.27 </w:t>
            </w:r>
          </w:p>
          <w:p w14:paraId="233FBDD5" w14:textId="19EED844" w:rsidR="006C1864" w:rsidRPr="00097D9D" w:rsidRDefault="006C1864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(-0.09</w:t>
            </w:r>
            <w:r w:rsidRPr="00097D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0.60</w:t>
            </w:r>
            <w:r w:rsidRPr="00097D9D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24861" w14:textId="1815842E" w:rsidR="006C1864" w:rsidRPr="00097D9D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57.5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F8D53" w14:textId="0C7C963B" w:rsidR="006C1864" w:rsidRPr="00097D9D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59.6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CB135" w14:textId="5C9144E7" w:rsidR="006C1864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0.36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D2EC4D" w14:textId="6F244935" w:rsidR="006C1864" w:rsidRPr="00697C88" w:rsidRDefault="006C1864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0.68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FF913" w14:textId="46286496" w:rsidR="006C1864" w:rsidRPr="00697C88" w:rsidRDefault="00053A99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32319" w14:textId="377C7D15" w:rsidR="006C1864" w:rsidRPr="00697C88" w:rsidRDefault="00053A99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EAD51" w14:textId="77777777" w:rsidR="006C1864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sz w:val="22"/>
                <w:szCs w:val="22"/>
              </w:rPr>
              <w:t>0.44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1A61D6" w14:textId="573BDAAF" w:rsidR="006C1864" w:rsidRPr="006C1864" w:rsidRDefault="006C1864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0.73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05BE" w14:textId="4D9CF914" w:rsidR="006C1864" w:rsidRPr="006C1864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109F0" w14:textId="1A0C5C7E" w:rsidR="006C1864" w:rsidRPr="006C1864" w:rsidRDefault="006C1864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59.6</w:t>
            </w:r>
          </w:p>
        </w:tc>
      </w:tr>
      <w:tr w:rsidR="00CB065B" w:rsidRPr="002D1837" w14:paraId="6A12D9FA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4842F58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E192A4C" w14:textId="4FF4ABBD" w:rsidR="00CB065B" w:rsidRPr="00CB065B" w:rsidRDefault="00CB06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065B">
              <w:rPr>
                <w:rFonts w:ascii="Times New Roman" w:hAnsi="Times New Roman"/>
                <w:b/>
                <w:sz w:val="22"/>
                <w:szCs w:val="22"/>
              </w:rPr>
              <w:t>150+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471B542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D072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.70 </w:t>
            </w:r>
          </w:p>
          <w:p w14:paraId="76786BAA" w14:textId="19435D7A" w:rsidR="00CB065B" w:rsidRDefault="00CB065B" w:rsidP="009C73CA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(0.63</w:t>
            </w:r>
            <w:r w:rsidRPr="008D0723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0.76</w:t>
            </w:r>
            <w:r w:rsidRPr="008D072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C75298" w14:textId="4865C326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8D07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DB8522E" w14:textId="02FC5AA1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8D07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62D9374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82EBA">
              <w:rPr>
                <w:rFonts w:ascii="Times New Roman" w:hAnsi="Times New Roman"/>
                <w:b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  <w:r w:rsidRPr="00C82E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3359B0E" w14:textId="3D7E8F20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(0.57</w:t>
            </w:r>
            <w:r w:rsidRPr="00C82EB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0.76</w:t>
            </w:r>
            <w:r w:rsidRPr="00C82EB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A8A5B1A" w14:textId="3B45A221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-12.6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8D5C751" w14:textId="7969AE37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64D7933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0.67</w:t>
            </w:r>
            <w:r w:rsidRPr="00332C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C4C4437" w14:textId="452F983B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(0.45</w:t>
            </w:r>
            <w:r w:rsidRPr="00332C42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  <w:r w:rsidRPr="00332C4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E1F15D" w14:textId="4DEFEF31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-14.1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F5282B" w14:textId="08B809E3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48.5</w:t>
            </w:r>
          </w:p>
        </w:tc>
      </w:tr>
      <w:tr w:rsidR="00CB065B" w:rsidRPr="002D1837" w14:paraId="39AF627B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548F5C4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B0948CE" w14:textId="5B5A39FC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954D253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sz w:val="22"/>
                <w:szCs w:val="22"/>
              </w:rPr>
              <w:t xml:space="preserve">0.39 </w:t>
            </w:r>
          </w:p>
          <w:p w14:paraId="7E3AD030" w14:textId="66158886" w:rsidR="00CB065B" w:rsidRDefault="00CB065B" w:rsidP="00CB065B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0.70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151BAF9" w14:textId="63237CBB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-30.5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77EADE9" w14:textId="6374FC08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9F5A08A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0.34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E29A1D" w14:textId="7F1C9B9B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0.66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D3F158A" w14:textId="078A8279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-43.5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82A2227" w14:textId="67BC047E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30539E1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0.33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36D15E6" w14:textId="6A8A39FD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0.66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EDE953" w14:textId="53DF832A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-45.0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41D0E04" w14:textId="40B7BD72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48.0</w:t>
            </w:r>
          </w:p>
        </w:tc>
      </w:tr>
      <w:tr w:rsidR="00CB065B" w:rsidRPr="002D1837" w14:paraId="40906714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706F224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0840494" w14:textId="2A8EFC49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9A244A1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sz w:val="22"/>
                <w:szCs w:val="22"/>
              </w:rPr>
              <w:t xml:space="preserve">0.19 </w:t>
            </w:r>
          </w:p>
          <w:p w14:paraId="53B06FC4" w14:textId="412FA8B5" w:rsidR="00CB065B" w:rsidRDefault="00CB065B" w:rsidP="009C73CA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0.51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BC8F6A" w14:textId="5C6807E3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-48.4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6D6ADDA" w14:textId="1E036B08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42DC40A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0.18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D83D96" w14:textId="6AC65499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0.48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BFA8F1" w14:textId="55A86EC9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-61.4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1C0EC5C" w14:textId="39AF02F1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A109CF0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sz w:val="22"/>
                <w:szCs w:val="22"/>
              </w:rPr>
              <w:t xml:space="preserve">0.18 </w:t>
            </w:r>
          </w:p>
          <w:p w14:paraId="013851DA" w14:textId="3A615E4E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0.49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A8D629" w14:textId="446BBC3D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-62.9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02CC50E" w14:textId="74214B32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50.4</w:t>
            </w:r>
          </w:p>
        </w:tc>
      </w:tr>
      <w:tr w:rsidR="00CB065B" w:rsidRPr="002D1837" w14:paraId="05F590E8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6BC6646C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5077B45" w14:textId="3C4EB19A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12613C4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0.12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B10DF9A" w14:textId="7CD107E9" w:rsidR="00CB065B" w:rsidRDefault="00CB065B" w:rsidP="009C73CA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0.39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15F1978" w14:textId="7A29814F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-59.4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860FA9E" w14:textId="2552A3B8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E5F9299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0.12 </w:t>
            </w:r>
          </w:p>
          <w:p w14:paraId="4B7B5A10" w14:textId="6387DFBB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>, 0.3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3AE969" w14:textId="6E9EF55A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-72.4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D193391" w14:textId="63377787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1F15D5E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0.12</w:t>
            </w:r>
            <w:r w:rsidRPr="00B033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DC1406" w14:textId="0397CB80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B033B6">
              <w:rPr>
                <w:rFonts w:ascii="Times New Roman" w:hAnsi="Times New Roman"/>
                <w:sz w:val="22"/>
                <w:szCs w:val="22"/>
              </w:rPr>
              <w:t>, 0.37)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F8F58F" w14:textId="716693A3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-73.9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4F13E73" w14:textId="073ABF84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52.8</w:t>
            </w:r>
          </w:p>
        </w:tc>
      </w:tr>
      <w:tr w:rsidR="00CB065B" w:rsidRPr="002D1837" w14:paraId="4CE1D8EA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1C7065AC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EF94590" w14:textId="0F4B6E8A" w:rsidR="00CB065B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7E02C37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EE6321" w14:textId="7E0D1551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5DBD35" w14:textId="56F7AE60" w:rsidR="00CB065B" w:rsidRPr="00412B15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-66.8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E307A64" w14:textId="76E96CB7" w:rsidR="00CB065B" w:rsidRPr="00412B15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3FCB27F" w14:textId="77777777" w:rsidR="00CB065B" w:rsidRDefault="00CB065B" w:rsidP="00CB065B">
            <w:pPr>
              <w:tabs>
                <w:tab w:val="left" w:pos="752"/>
              </w:tabs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D40387" w14:textId="4058A274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4982A89" w14:textId="235D20C5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-79.8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CA4911A" w14:textId="46BEFD3C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805AE35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5F694A" w14:textId="7CF8DEB3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0.30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57035E" w14:textId="728462C0" w:rsidR="00CB065B" w:rsidRPr="00B033B6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-81.3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028EB90" w14:textId="5BCD44FA" w:rsidR="00CB065B" w:rsidRPr="00B033B6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54.8</w:t>
            </w:r>
          </w:p>
        </w:tc>
      </w:tr>
      <w:tr w:rsidR="00CB065B" w:rsidRPr="002D1837" w14:paraId="3423410B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ADFB45A" w14:textId="77777777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316D595" w14:textId="73D1E29F" w:rsidR="00CB065B" w:rsidRPr="002D1837" w:rsidRDefault="00CB06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B63A55D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sz w:val="22"/>
                <w:szCs w:val="22"/>
              </w:rPr>
              <w:t>0.064</w:t>
            </w:r>
          </w:p>
          <w:p w14:paraId="4E0C9CC1" w14:textId="78CBB90C" w:rsidR="00CB065B" w:rsidRDefault="00CB065B" w:rsidP="009C73CA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(-0.03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4E67A0B" w14:textId="3A870083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-72.0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8E4E159" w14:textId="682B84DE" w:rsidR="00CB065B" w:rsidRPr="00097D9D" w:rsidRDefault="00CB065B" w:rsidP="009C73CA">
            <w:pPr>
              <w:jc w:val="right"/>
              <w:rPr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8952C56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0.07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A5D5A4" w14:textId="3DD2CA77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801EB44" w14:textId="5AAE0E4C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-85.0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CAB5EC2" w14:textId="626755FF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15AF00E" w14:textId="77777777" w:rsidR="00CB065B" w:rsidRDefault="00CB065B" w:rsidP="00CB065B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0.07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5EDDCB" w14:textId="08B80974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0.25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6F79C1" w14:textId="174F5BBE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-86.5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69EC61E" w14:textId="5A7F4F21" w:rsidR="00CB065B" w:rsidRPr="006C1864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56.6</w:t>
            </w:r>
          </w:p>
        </w:tc>
      </w:tr>
      <w:tr w:rsidR="00CB065B" w:rsidRPr="002D1837" w14:paraId="7280FA7E" w14:textId="77777777" w:rsidTr="00CB065B">
        <w:trPr>
          <w:tblHeader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EC8C6" w14:textId="2BC0CCE0" w:rsidR="00CB065B" w:rsidRPr="00C82EBA" w:rsidRDefault="00CB065B" w:rsidP="00887565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Low</w:t>
            </w:r>
            <w:r w:rsidRPr="003C13A8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93AA8" w14:textId="43576016" w:rsidR="00CB065B" w:rsidRPr="00CB065B" w:rsidRDefault="00CB065B" w:rsidP="0088756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CB065B">
              <w:rPr>
                <w:rFonts w:ascii="Times New Roman" w:hAnsi="Times New Roman"/>
                <w:sz w:val="22"/>
                <w:szCs w:val="22"/>
              </w:rPr>
              <w:t>100+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2CCC3" w14:textId="77777777" w:rsidR="00CB065B" w:rsidRDefault="00CB065B" w:rsidP="00CB0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0.15 </w:t>
            </w:r>
          </w:p>
          <w:p w14:paraId="7F5C1A11" w14:textId="192648AF" w:rsidR="00CB065B" w:rsidRPr="008D0723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(-0.06</w:t>
            </w:r>
            <w:r w:rsidRPr="00097D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0.43</w:t>
            </w:r>
            <w:r w:rsidRPr="00097D9D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0F29E" w14:textId="6CBF0E01" w:rsidR="00CB065B" w:rsidRPr="008D0723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79.9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555E" w14:textId="7889318C" w:rsidR="00CB065B" w:rsidRPr="008D0723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80.0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ECB5C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0.16</w:t>
            </w:r>
          </w:p>
          <w:p w14:paraId="62809F71" w14:textId="7E0C59DE" w:rsidR="00CB065B" w:rsidRPr="00C82EBA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(-0.06, 0.46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18E6F" w14:textId="3AE0847F" w:rsidR="00CB065B" w:rsidRPr="00C82EBA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2371A" w14:textId="5247D6E0" w:rsidR="00CB065B" w:rsidRPr="00C82EBA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B27F1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0.16 </w:t>
            </w:r>
          </w:p>
          <w:p w14:paraId="61BDBDF2" w14:textId="2C0816DA" w:rsidR="00CB065B" w:rsidRPr="00332C42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0.45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CDA62" w14:textId="4D617BEA" w:rsidR="00CB065B" w:rsidRPr="00332C42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2C9E7" w14:textId="2FDBAE3B" w:rsidR="00CB065B" w:rsidRPr="00332C42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61.1</w:t>
            </w:r>
          </w:p>
        </w:tc>
      </w:tr>
      <w:tr w:rsidR="00CB065B" w:rsidRPr="002D1837" w14:paraId="6E5DAE55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916A3F1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9C2B3E" w14:textId="1E808412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2BE076A" w14:textId="77777777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0.50 </w:t>
            </w:r>
          </w:p>
          <w:p w14:paraId="0633C96F" w14:textId="5F2F5D39" w:rsidR="00CB065B" w:rsidRPr="008D0723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(-0.02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0.75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C36DFC" w14:textId="6602CB38" w:rsidR="00CB065B" w:rsidRPr="008D0723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35F1B09" w14:textId="143B09C6" w:rsidR="00CB065B" w:rsidRPr="008D0723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6465FFA" w14:textId="77777777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0.54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F355D82" w14:textId="6DF8FC7C" w:rsidR="00CB065B" w:rsidRPr="00C82EBA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82EBA">
              <w:rPr>
                <w:rFonts w:ascii="Times New Roman" w:hAnsi="Times New Roman"/>
                <w:sz w:val="22"/>
                <w:szCs w:val="22"/>
              </w:rPr>
              <w:t>(-0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0.78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514986" w14:textId="239584C4" w:rsidR="00CB065B" w:rsidRPr="00C82EBA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27E78E9" w14:textId="2497CF5A" w:rsidR="00CB065B" w:rsidRPr="00C82EBA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2D5D4D4" w14:textId="77777777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0.48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72194C" w14:textId="7A146652" w:rsidR="00CB065B" w:rsidRPr="00332C42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0.76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415DB0" w14:textId="54DAE01B" w:rsidR="00CB065B" w:rsidRPr="00332C42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B4040C" w14:textId="6BD44319" w:rsidR="00CB065B" w:rsidRPr="00332C42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42.6</w:t>
            </w:r>
          </w:p>
        </w:tc>
      </w:tr>
      <w:tr w:rsidR="00CB065B" w:rsidRPr="002D1837" w14:paraId="10CCBC64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1905C88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A3A95A4" w14:textId="36C2946B" w:rsidR="00CB065B" w:rsidRPr="00CB065B" w:rsidRDefault="00CB065B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065B">
              <w:rPr>
                <w:rFonts w:ascii="Times New Roman" w:hAnsi="Times New Roman"/>
                <w:b/>
                <w:sz w:val="22"/>
                <w:szCs w:val="22"/>
              </w:rPr>
              <w:t>200+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018CFD5" w14:textId="77777777" w:rsidR="00CB065B" w:rsidRDefault="00CB065B" w:rsidP="00CB065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0.68 </w:t>
            </w:r>
          </w:p>
          <w:p w14:paraId="048B6BF4" w14:textId="72E9D992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(0.51</w:t>
            </w:r>
            <w:r w:rsidRPr="00870745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  <w:r w:rsidRPr="0087074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3B92C08" w14:textId="104CAE6A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-8.0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1DB182F" w14:textId="68CBD7D2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F237FC8" w14:textId="77777777" w:rsidR="00CB065B" w:rsidRDefault="00CB065B" w:rsidP="00CB065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  <w:r w:rsidRPr="00D528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D3B7E7D" w14:textId="3FEA1C75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(0.54</w:t>
            </w:r>
            <w:r w:rsidRPr="00D528A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0.80</w:t>
            </w:r>
            <w:r w:rsidRPr="00D528A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E708330" w14:textId="135297A3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-8.2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D6592FD" w14:textId="6290079A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A809269" w14:textId="77777777" w:rsidR="00CB065B" w:rsidRDefault="00CB065B" w:rsidP="00CB065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0.74 </w:t>
            </w:r>
          </w:p>
          <w:p w14:paraId="1CC4E9DA" w14:textId="417D9C76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(0.68</w:t>
            </w:r>
            <w:r w:rsidRPr="0054418B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0.80</w:t>
            </w:r>
            <w:r w:rsidRPr="0054418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4BFFED" w14:textId="0AE83E4D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3A5F5A0" w14:textId="0AAAC4E0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36.3</w:t>
            </w:r>
          </w:p>
        </w:tc>
      </w:tr>
      <w:tr w:rsidR="00CB065B" w:rsidRPr="002D1837" w14:paraId="13D34C1D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1EF4B51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294BFF" w14:textId="544F81FE" w:rsid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FC3E117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0.39 </w:t>
            </w:r>
          </w:p>
          <w:p w14:paraId="1F557338" w14:textId="789F07EB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(-0.10,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0.71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31EF4E" w14:textId="07FFB70A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-25.9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2B65383" w14:textId="781DA710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49F0601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0.42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AE89B3" w14:textId="03B60B24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0.73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E5924F" w14:textId="79D60F15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-26.0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B2ACB52" w14:textId="240DA2E0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A2E23CC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0.54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C6F4E9" w14:textId="17201A56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(0.01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0.77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AE6CAE" w14:textId="459F04D2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-18.9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88C277A" w14:textId="0088D33F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35.6</w:t>
            </w:r>
          </w:p>
        </w:tc>
      </w:tr>
      <w:tr w:rsidR="00CB065B" w:rsidRPr="002D1837" w14:paraId="6635BDE3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EB81972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7B4EBC0" w14:textId="1C1CBB08" w:rsid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F8FEA11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0.23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C50D94" w14:textId="0F1361B9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0.56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CA69EA9" w14:textId="7598BDFC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-36.9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7F21A690" w14:textId="7FBD6D32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11312B9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0.25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FFEC1B" w14:textId="73C20AE9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(-0.07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0.59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11A326" w14:textId="76298653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12C">
              <w:rPr>
                <w:rFonts w:ascii="Times New Roman" w:hAnsi="Times New Roman"/>
                <w:color w:val="000000"/>
                <w:sz w:val="22"/>
                <w:szCs w:val="22"/>
              </w:rPr>
              <w:t>-37.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8ACAC64" w14:textId="32131DC2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2695BD8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0.35</w:t>
            </w:r>
            <w:r w:rsidRPr="00B033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5E4C06" w14:textId="3EF52212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(-0.10, 0.67</w:t>
            </w:r>
            <w:r w:rsidRPr="00B033B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9757E5" w14:textId="5D28D3A5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-29.9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13E49B" w14:textId="024C493F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36.6</w:t>
            </w:r>
          </w:p>
        </w:tc>
      </w:tr>
      <w:tr w:rsidR="00CB065B" w:rsidRPr="002D1837" w14:paraId="47ADE0A4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15BA5B0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3F007DC" w14:textId="43A2A35E" w:rsid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6F69C67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6A623C" w14:textId="1DDB139B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475892" w14:textId="788BE245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-44.3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21DC726" w14:textId="29745D6A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0307828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0.18 </w:t>
            </w:r>
          </w:p>
          <w:p w14:paraId="1B6DC078" w14:textId="0E7E8FC5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7D6FE4" w14:textId="285E2826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-44.4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F36FA65" w14:textId="77777777" w:rsidR="00CB065B" w:rsidRDefault="00CB065B" w:rsidP="00CB065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33.7</w:t>
            </w:r>
          </w:p>
          <w:p w14:paraId="533A75CA" w14:textId="50D43F6A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30BE32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C598CF" w14:textId="57FD6545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0.57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83E92F" w14:textId="2F22F17E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-37.3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E957B73" w14:textId="6A97380D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37.9</w:t>
            </w:r>
          </w:p>
        </w:tc>
      </w:tr>
      <w:tr w:rsidR="00CB065B" w:rsidRPr="002D1837" w14:paraId="604FF1E1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53D8D65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5664470" w14:textId="3B751E66" w:rsid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3ADB766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0.11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5C7A58" w14:textId="4A61A28A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0.37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9CE4CE6" w14:textId="1EA563D9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-49.5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A68DF9C" w14:textId="49F43BE5" w:rsidR="00CB065B" w:rsidRPr="008D0723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9AAA5A5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0.13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572528" w14:textId="62A18288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, 0</w:t>
            </w:r>
            <w:r>
              <w:rPr>
                <w:rFonts w:ascii="Times New Roman" w:hAnsi="Times New Roman"/>
                <w:sz w:val="22"/>
                <w:szCs w:val="22"/>
              </w:rPr>
              <w:t>.40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E39664A" w14:textId="69198235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-49.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7B162143" w14:textId="12A50D30" w:rsidR="00CB065B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0F7AD6C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0.19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06F543" w14:textId="18C4F0E9" w:rsidR="00CB065B" w:rsidRDefault="00CB065B" w:rsidP="009C73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(-0.08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0.49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4FBD0CC" w14:textId="565AEAF7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-42.5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B860A8E" w14:textId="78F4FB24" w:rsidR="00CB065B" w:rsidRPr="00332C42" w:rsidRDefault="00CB065B" w:rsidP="009C73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39.3</w:t>
            </w:r>
          </w:p>
        </w:tc>
      </w:tr>
      <w:tr w:rsidR="00CB065B" w:rsidRPr="002D1837" w14:paraId="2797F055" w14:textId="77777777" w:rsidTr="00CB065B">
        <w:trPr>
          <w:tblHeader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E78C" w14:textId="3534FE77" w:rsidR="00CB065B" w:rsidRPr="006B52BB" w:rsidRDefault="00CB065B" w:rsidP="00887565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Medium</w:t>
            </w:r>
            <w:r w:rsidRPr="00226B82">
              <w:rPr>
                <w:rFonts w:ascii="Times New Roman" w:hAnsi="Times New Roman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AD32E" w14:textId="6D14053A" w:rsidR="00CB065B" w:rsidRPr="00CB065B" w:rsidRDefault="00CB065B" w:rsidP="0088756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CB065B">
              <w:rPr>
                <w:rFonts w:ascii="Times New Roman" w:hAnsi="Times New Roman"/>
                <w:sz w:val="22"/>
                <w:szCs w:val="22"/>
              </w:rPr>
              <w:t>100+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917C4" w14:textId="77777777" w:rsidR="00CB065B" w:rsidRDefault="00CB065B" w:rsidP="00CB06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0.08 </w:t>
            </w:r>
          </w:p>
          <w:p w14:paraId="46346613" w14:textId="36816417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(-0.04</w:t>
            </w:r>
            <w:r w:rsidRPr="00097D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0.28</w:t>
            </w:r>
            <w:r w:rsidRPr="00097D9D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CC2FD" w14:textId="1CE98E70" w:rsidR="00CB065B" w:rsidRPr="00870745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99.9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46D1" w14:textId="470A2E7C" w:rsidR="00CB065B" w:rsidRPr="00870745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66.1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360B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0.08</w:t>
            </w:r>
          </w:p>
          <w:p w14:paraId="647CD564" w14:textId="3F742C85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(-0.04, 0.29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358E3" w14:textId="66DCD324" w:rsidR="00CB065B" w:rsidRPr="00D528AC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C419" w14:textId="409CEA57" w:rsidR="00CB065B" w:rsidRPr="00D528AC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D269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0.07 </w:t>
            </w:r>
          </w:p>
          <w:p w14:paraId="563CE2AF" w14:textId="7252F8EF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(-0.03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0.26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139D9" w14:textId="7424CD26" w:rsidR="00CB065B" w:rsidRPr="0054418B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114.4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37B7" w14:textId="42DF3366" w:rsidR="00CB065B" w:rsidRPr="0054418B" w:rsidRDefault="00CB065B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65.5</w:t>
            </w:r>
          </w:p>
        </w:tc>
      </w:tr>
      <w:tr w:rsidR="00CB065B" w:rsidRPr="002D1837" w14:paraId="35387EA4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0AEBAF7E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EB83A9C" w14:textId="7959ABE5" w:rsidR="00CB065B" w:rsidRP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 w:rsidRPr="00CB065B">
              <w:rPr>
                <w:rFonts w:ascii="Times New Roman" w:hAnsi="Times New Roman"/>
                <w:sz w:val="22"/>
                <w:szCs w:val="22"/>
              </w:rPr>
              <w:t>150+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5DE63C7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0.25 </w:t>
            </w:r>
          </w:p>
          <w:p w14:paraId="4CAD313D" w14:textId="7FA697AA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0.57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46BE56" w14:textId="351554D0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400C687" w14:textId="0E637360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84DEC1D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0.25 </w:t>
            </w:r>
          </w:p>
          <w:p w14:paraId="20C64056" w14:textId="0067DDE5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(-0.08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0.58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09EDC56" w14:textId="2BB84700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977B8D2" w14:textId="5788964E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DFB0541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0.19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20D8C46" w14:textId="12055D11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sz w:val="22"/>
                <w:szCs w:val="22"/>
              </w:rPr>
              <w:t>(-0.0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0.51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CB257B" w14:textId="72D00F78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869C789" w14:textId="32EE5493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43.4</w:t>
            </w:r>
          </w:p>
        </w:tc>
      </w:tr>
      <w:tr w:rsidR="00CB065B" w:rsidRPr="002D1837" w14:paraId="71704511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35F2122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87011A" w14:textId="4D12F525" w:rsidR="00CB065B" w:rsidRPr="00CB065B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  <w:r w:rsidRPr="00CB065B">
              <w:rPr>
                <w:rFonts w:ascii="Times New Roman" w:hAnsi="Times New Roman"/>
                <w:sz w:val="22"/>
                <w:szCs w:val="22"/>
              </w:rPr>
              <w:t>200+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BB80551" w14:textId="77777777" w:rsidR="00CB065B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0.60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D41FD90" w14:textId="71573136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(0.25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0.77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7A96338" w14:textId="634C5A6F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8501004" w14:textId="03362E9E" w:rsidR="00CB065B" w:rsidRPr="00870745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08FD296" w14:textId="77777777" w:rsidR="00CB065B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0.59 </w:t>
            </w:r>
          </w:p>
          <w:p w14:paraId="54B5D802" w14:textId="088EAAEC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(0.10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0.79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F2C98F2" w14:textId="1D107F90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CF45C0C" w14:textId="2FD2B7F4" w:rsidR="00CB065B" w:rsidRPr="00D528AC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FBE99AB" w14:textId="77777777" w:rsidR="00CB065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0.43 </w:t>
            </w:r>
          </w:p>
          <w:p w14:paraId="14151D3A" w14:textId="5044E565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0.74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90F0168" w14:textId="46FE43F0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FB5A343" w14:textId="2381391D" w:rsidR="00CB065B" w:rsidRPr="0054418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32.5</w:t>
            </w:r>
          </w:p>
        </w:tc>
      </w:tr>
      <w:tr w:rsidR="00CB065B" w:rsidRPr="002D1837" w14:paraId="47BACA9E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3E5A01B" w14:textId="77777777" w:rsidR="00CB065B" w:rsidRPr="002D1837" w:rsidRDefault="00CB065B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3BF251" w14:textId="4541B368" w:rsidR="00CB065B" w:rsidRPr="008C7A3C" w:rsidRDefault="00CB065B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A3C">
              <w:rPr>
                <w:rFonts w:ascii="Times New Roman" w:hAnsi="Times New Roman"/>
                <w:b/>
                <w:sz w:val="22"/>
                <w:szCs w:val="22"/>
              </w:rPr>
              <w:t>250+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0FEE642" w14:textId="77777777" w:rsidR="00CB065B" w:rsidRDefault="00CB065B" w:rsidP="00CB065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0.68</w:t>
            </w:r>
            <w:r w:rsidRPr="000308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5CBE458" w14:textId="1DD43989" w:rsidR="00CB065B" w:rsidRDefault="00CB065B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(0.53</w:t>
            </w:r>
            <w:r w:rsidRPr="0003084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0.78</w:t>
            </w:r>
            <w:r w:rsidRPr="0003084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03D26C" w14:textId="71B00227" w:rsidR="00CB065B" w:rsidRPr="00870745" w:rsidRDefault="00CB065B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-6.1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FAC3388" w14:textId="084F73A7" w:rsidR="00CB065B" w:rsidRPr="00870745" w:rsidRDefault="00CB065B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B148D48" w14:textId="77777777" w:rsidR="00CB065B" w:rsidRDefault="00CB065B" w:rsidP="00CB065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0.74</w:t>
            </w:r>
            <w:r w:rsidRPr="006B52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C41A806" w14:textId="0E7CE52A" w:rsidR="00CB065B" w:rsidRDefault="00CB065B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(0.67</w:t>
            </w:r>
            <w:r w:rsidRPr="006B52BB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0.79</w:t>
            </w:r>
            <w:r w:rsidRPr="006B52B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DD7A9D2" w14:textId="68704636" w:rsidR="00CB065B" w:rsidRDefault="00CB065B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59ACD9C" w14:textId="36426A2C" w:rsidR="00CB065B" w:rsidRDefault="00CB065B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CEFEAAF" w14:textId="77777777" w:rsidR="00CB065B" w:rsidRDefault="00CB065B" w:rsidP="00CB06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0.69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CE97F1" w14:textId="0B0B071B" w:rsidR="00CB065B" w:rsidRDefault="00CB065B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(0.45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0.81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A7A9DA" w14:textId="411C4DE2" w:rsidR="00CB065B" w:rsidRPr="0054418B" w:rsidRDefault="00CB065B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92BFDF8" w14:textId="75E49DFB" w:rsidR="00CB065B" w:rsidRPr="0054418B" w:rsidRDefault="00CB065B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27.9</w:t>
            </w:r>
          </w:p>
        </w:tc>
      </w:tr>
      <w:tr w:rsidR="008C7A3C" w:rsidRPr="002D1837" w14:paraId="318E9047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79A3D35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2AE75C" w14:textId="048C7ECB" w:rsidR="008C7A3C" w:rsidRPr="008C7A3C" w:rsidRDefault="008C7A3C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A3C">
              <w:rPr>
                <w:rFonts w:ascii="Times New Roman" w:hAnsi="Times New Roman"/>
                <w:b/>
                <w:sz w:val="22"/>
                <w:szCs w:val="22"/>
              </w:rPr>
              <w:t>300+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C848B71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0.47 </w:t>
            </w:r>
          </w:p>
          <w:p w14:paraId="1FFA6461" w14:textId="43E637B5" w:rsidR="008C7A3C" w:rsidRDefault="008C7A3C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0.75</w:t>
            </w:r>
            <w:r w:rsidRPr="00412B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E99A4E" w14:textId="71F3E36E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-17.1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3D1949B" w14:textId="3468FA82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A5F1755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0.55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3EB1DB" w14:textId="6D0EE401" w:rsidR="008C7A3C" w:rsidRDefault="008C7A3C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(-0.02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0.79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23A1D91" w14:textId="6F4DE92E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-12.4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A8CF296" w14:textId="1AF77C6E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36D3F09" w14:textId="77777777" w:rsidR="008C7A3C" w:rsidRDefault="008C7A3C" w:rsidP="00FA1E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0.73 </w:t>
            </w:r>
          </w:p>
          <w:p w14:paraId="5C430CBB" w14:textId="31180327" w:rsidR="008C7A3C" w:rsidRDefault="008C7A3C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(0.66, 0.78</w:t>
            </w:r>
            <w:r w:rsidRPr="00B033B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4C4129" w14:textId="013DC291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-2.6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F6C8747" w14:textId="395DEE85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26.5</w:t>
            </w:r>
          </w:p>
        </w:tc>
      </w:tr>
      <w:tr w:rsidR="008C7A3C" w:rsidRPr="002D1837" w14:paraId="3C1595DD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9E0BF7E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E1F21FC" w14:textId="1CE8D557" w:rsidR="008C7A3C" w:rsidRPr="00CB065B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2EFE938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 </w:t>
            </w:r>
          </w:p>
          <w:p w14:paraId="1B6798E4" w14:textId="78D2F2C4" w:rsidR="008C7A3C" w:rsidRDefault="008C7A3C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, 0</w:t>
            </w:r>
            <w:r>
              <w:rPr>
                <w:rFonts w:ascii="Times New Roman" w:hAnsi="Times New Roman"/>
                <w:sz w:val="22"/>
                <w:szCs w:val="22"/>
              </w:rPr>
              <w:t>.65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611C38" w14:textId="4FB838EC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-24.5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88495CA" w14:textId="696C88FA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3CFD775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0.38 </w:t>
            </w:r>
          </w:p>
          <w:p w14:paraId="7173538D" w14:textId="578967EA" w:rsidR="008C7A3C" w:rsidRDefault="008C7A3C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(0.10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0.71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0593B03" w14:textId="4D644FA1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-19.8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A39C66C" w14:textId="1C4FA23E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60FD454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0.61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7DD91B" w14:textId="18517003" w:rsidR="008C7A3C" w:rsidRDefault="008C7A3C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(0.25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7FE994E" w14:textId="0742E03C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-9.9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D4C1D88" w14:textId="2BA119AB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26.5</w:t>
            </w:r>
          </w:p>
        </w:tc>
      </w:tr>
      <w:tr w:rsidR="008C7A3C" w:rsidRPr="002D1837" w14:paraId="2FDD715A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7BF7C263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AE93950" w14:textId="2B4D28CC" w:rsidR="008C7A3C" w:rsidRPr="00CB065B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56559D8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0.22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489AE4" w14:textId="0C3480E0" w:rsidR="008C7A3C" w:rsidRDefault="008C7A3C" w:rsidP="0087074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0.55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6AD4CD" w14:textId="5540B6D7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-29.7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9728A40" w14:textId="2EB3290D" w:rsidR="008C7A3C" w:rsidRPr="00870745" w:rsidRDefault="008C7A3C" w:rsidP="0087074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A3AB47C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0.28 </w:t>
            </w:r>
          </w:p>
          <w:p w14:paraId="7A2E818D" w14:textId="292ACDF1" w:rsidR="008C7A3C" w:rsidRDefault="008C7A3C" w:rsidP="00D528A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8, </w:t>
            </w:r>
            <w:r>
              <w:rPr>
                <w:rFonts w:ascii="Times New Roman" w:hAnsi="Times New Roman"/>
                <w:sz w:val="22"/>
                <w:szCs w:val="22"/>
              </w:rPr>
              <w:t>0.61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2D094A" w14:textId="6A2B68AC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BCA3A85" w14:textId="1E5B6B53" w:rsidR="008C7A3C" w:rsidRDefault="008C7A3C" w:rsidP="00D528A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43104A7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0.48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33C39A" w14:textId="578C48AB" w:rsidR="008C7A3C" w:rsidRDefault="008C7A3C" w:rsidP="005441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sz w:val="22"/>
                <w:szCs w:val="22"/>
              </w:rPr>
              <w:t>(-0.0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E3C922" w14:textId="3BCCA555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-15.2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A7DD31" w14:textId="34EF8638" w:rsidR="008C7A3C" w:rsidRPr="0054418B" w:rsidRDefault="008C7A3C" w:rsidP="0054418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27.0</w:t>
            </w:r>
          </w:p>
        </w:tc>
      </w:tr>
      <w:tr w:rsidR="008C7A3C" w:rsidRPr="002D1837" w14:paraId="3C49290A" w14:textId="77777777" w:rsidTr="00CB065B">
        <w:trPr>
          <w:tblHeader/>
        </w:trPr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A27ED" w14:textId="38E1A4B9" w:rsidR="008C7A3C" w:rsidRPr="006B52BB" w:rsidRDefault="008C7A3C" w:rsidP="00887565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1837">
              <w:rPr>
                <w:rFonts w:ascii="Times New Roman" w:hAnsi="Times New Roman"/>
                <w:sz w:val="22"/>
                <w:szCs w:val="22"/>
              </w:rPr>
              <w:t>High</w:t>
            </w:r>
            <w:r w:rsidRPr="00226B82">
              <w:rPr>
                <w:rFonts w:ascii="Times New Roman" w:hAnsi="Times New Roman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AB717" w14:textId="4A2EAA35" w:rsidR="008C7A3C" w:rsidRPr="002D1837" w:rsidRDefault="008C7A3C" w:rsidP="0088756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100+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D11B8" w14:textId="77777777" w:rsidR="008C7A3C" w:rsidRDefault="008C7A3C" w:rsidP="00FA1E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0.04 </w:t>
            </w:r>
          </w:p>
          <w:p w14:paraId="2BAEE145" w14:textId="074D9305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(-0.03</w:t>
            </w:r>
            <w:r w:rsidRPr="00097D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0.17</w:t>
            </w:r>
            <w:r w:rsidRPr="00097D9D">
              <w:rPr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4EDD4" w14:textId="460DCBC2" w:rsidR="008C7A3C" w:rsidRPr="00030844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119.1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4CF16" w14:textId="1A4E9A03" w:rsidR="008C7A3C" w:rsidRPr="00030844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97D9D">
              <w:rPr>
                <w:sz w:val="22"/>
                <w:szCs w:val="22"/>
              </w:rPr>
              <w:t>71.4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711F9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0.04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11B0CC" w14:textId="76F94FBA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(-0.03, 0.15</w:t>
            </w:r>
            <w:r w:rsidRPr="00697C8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873A1" w14:textId="55747D58" w:rsidR="008C7A3C" w:rsidRPr="006B52BB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128.0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8A216" w14:textId="70F96CA9" w:rsidR="008C7A3C" w:rsidRPr="006B52BB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A8B7A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0.03 </w:t>
            </w:r>
          </w:p>
          <w:p w14:paraId="1418DF6C" w14:textId="0B8BD451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(-0.02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0.12</w:t>
            </w:r>
            <w:r w:rsidRPr="006C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FDB1" w14:textId="32E98104" w:rsidR="008C7A3C" w:rsidRPr="006B52BB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137.1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1F68" w14:textId="43075670" w:rsidR="008C7A3C" w:rsidRPr="006B52BB" w:rsidRDefault="008C7A3C" w:rsidP="0088756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C1864">
              <w:rPr>
                <w:rFonts w:ascii="Times New Roman" w:hAnsi="Times New Roman"/>
                <w:color w:val="000000"/>
                <w:sz w:val="22"/>
                <w:szCs w:val="22"/>
              </w:rPr>
              <w:t>72.7</w:t>
            </w:r>
          </w:p>
        </w:tc>
      </w:tr>
      <w:tr w:rsidR="008C7A3C" w:rsidRPr="002D1837" w14:paraId="5387E935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DB8485C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1BCE890" w14:textId="7B44964E" w:rsidR="008C7A3C" w:rsidRPr="008C7A3C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  <w:r w:rsidRPr="008C7A3C">
              <w:rPr>
                <w:rFonts w:ascii="Times New Roman" w:hAnsi="Times New Roman"/>
                <w:sz w:val="22"/>
                <w:szCs w:val="22"/>
              </w:rPr>
              <w:t>150+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7B902AB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0.11 </w:t>
            </w:r>
          </w:p>
          <w:p w14:paraId="47328872" w14:textId="2FA80E6C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0.36</w:t>
            </w:r>
            <w:r w:rsidRPr="008D07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8A956BA" w14:textId="5D3E16D4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62.0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3712232" w14:textId="31FEBBCD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723">
              <w:rPr>
                <w:rFonts w:ascii="Times New Roman" w:hAnsi="Times New Roman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47779D2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0.10 </w:t>
            </w:r>
          </w:p>
          <w:p w14:paraId="1B9A42A1" w14:textId="468938AB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0.31</w:t>
            </w:r>
            <w:r w:rsidRPr="00C82E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7FAD05E" w14:textId="194FC79F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C184A44" w14:textId="24A9EDE3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617F01D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0.07 </w:t>
            </w:r>
          </w:p>
          <w:p w14:paraId="2F1B3FEA" w14:textId="42D7B3D3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(-0.04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0.24</w:t>
            </w:r>
            <w:r w:rsidRPr="00332C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6FC228" w14:textId="1F04999D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17863AE" w14:textId="0E85ECBC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2C42">
              <w:rPr>
                <w:rFonts w:ascii="Times New Roman" w:hAnsi="Times New Roman"/>
                <w:color w:val="000000"/>
                <w:sz w:val="22"/>
                <w:szCs w:val="22"/>
              </w:rPr>
              <w:t>49.5</w:t>
            </w:r>
          </w:p>
        </w:tc>
      </w:tr>
      <w:tr w:rsidR="008C7A3C" w:rsidRPr="002D1837" w14:paraId="7F8B2754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11BD479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3B2EF89" w14:textId="65D9E17A" w:rsidR="008C7A3C" w:rsidRPr="008C7A3C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  <w:r w:rsidRPr="008C7A3C">
              <w:rPr>
                <w:rFonts w:ascii="Times New Roman" w:hAnsi="Times New Roman"/>
                <w:sz w:val="22"/>
                <w:szCs w:val="22"/>
              </w:rPr>
              <w:t>200+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A57C384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0.26 </w:t>
            </w:r>
          </w:p>
          <w:p w14:paraId="429C42D8" w14:textId="13F48D40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870745">
              <w:rPr>
                <w:rFonts w:ascii="Times New Roman" w:hAnsi="Times New Roman"/>
                <w:sz w:val="22"/>
                <w:szCs w:val="22"/>
              </w:rPr>
              <w:t>, 0.58)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FBD3DC5" w14:textId="27DB921D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9F79E96" w14:textId="2D812F6A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0745">
              <w:rPr>
                <w:rFonts w:ascii="Times New Roman" w:hAnsi="Times New Roman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004B6EB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0.21 </w:t>
            </w:r>
          </w:p>
          <w:p w14:paraId="4B8BA93F" w14:textId="5FEA452A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(-0.08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0.52</w:t>
            </w:r>
            <w:r w:rsidRPr="00D528A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7E8BE09" w14:textId="396C3666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39.9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6CF4B8A" w14:textId="076FAE3E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27C2310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0.13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91D908" w14:textId="26A8A14F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(-0.05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0.40</w:t>
            </w:r>
            <w:r w:rsidRPr="0054418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3FD0F7" w14:textId="4D93E595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A404B07" w14:textId="3DDB71C6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4418B">
              <w:rPr>
                <w:rFonts w:ascii="Times New Roman" w:hAnsi="Times New Roman"/>
                <w:color w:val="000000"/>
                <w:sz w:val="22"/>
                <w:szCs w:val="22"/>
              </w:rPr>
              <w:t>36.0</w:t>
            </w:r>
          </w:p>
        </w:tc>
      </w:tr>
      <w:tr w:rsidR="008C7A3C" w:rsidRPr="002D1837" w14:paraId="292D00FB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EBE8076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D52FEBD" w14:textId="72AC024C" w:rsidR="008C7A3C" w:rsidRPr="008C7A3C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  <w:r w:rsidRPr="008C7A3C">
              <w:rPr>
                <w:rFonts w:ascii="Times New Roman" w:hAnsi="Times New Roman"/>
                <w:sz w:val="22"/>
                <w:szCs w:val="22"/>
              </w:rPr>
              <w:t>250+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224EB59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0.51 </w:t>
            </w:r>
          </w:p>
          <w:p w14:paraId="74038AA0" w14:textId="3D65A593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(0.02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0.75</w:t>
            </w:r>
            <w:r w:rsidRPr="0003084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6EA009B" w14:textId="7F8DD5FC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A26041E" w14:textId="7F571FBA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0844">
              <w:rPr>
                <w:rFonts w:ascii="Times New Roman" w:hAnsi="Times New Roman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C691416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0.40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78A327" w14:textId="76347105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(-0.09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0.69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17E81C" w14:textId="54E0D5A2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A3044F3" w14:textId="50709BC4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B1487F9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0.23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D202C1" w14:textId="1CD5BBC2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(-0.08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0.55</w:t>
            </w:r>
            <w:r w:rsidRPr="006B52B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C09634" w14:textId="7A52129E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64F3EE8" w14:textId="39A12B9D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B52BB">
              <w:rPr>
                <w:rFonts w:ascii="Times New Roman" w:hAnsi="Times New Roman"/>
                <w:color w:val="000000"/>
                <w:sz w:val="22"/>
                <w:szCs w:val="22"/>
              </w:rPr>
              <w:t>28.0</w:t>
            </w:r>
          </w:p>
        </w:tc>
      </w:tr>
      <w:tr w:rsidR="008C7A3C" w:rsidRPr="002D1837" w14:paraId="64E6CD8A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00A6E4C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B361D7E" w14:textId="3F7D6E5F" w:rsidR="008C7A3C" w:rsidRPr="008C7A3C" w:rsidRDefault="008C7A3C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A3C">
              <w:rPr>
                <w:rFonts w:ascii="Times New Roman" w:hAnsi="Times New Roman"/>
                <w:b/>
                <w:sz w:val="22"/>
                <w:szCs w:val="22"/>
              </w:rPr>
              <w:t>300+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1ACC065" w14:textId="77777777" w:rsidR="008C7A3C" w:rsidRDefault="008C7A3C" w:rsidP="00FA1E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0.71</w:t>
            </w:r>
            <w:r w:rsidRPr="00412B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6165A57" w14:textId="0B5DE9F1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(0.64</w:t>
            </w:r>
            <w:r w:rsidRPr="00412B15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0.77</w:t>
            </w:r>
            <w:r w:rsidRPr="00412B1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294A734" w14:textId="2CE470C8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BDF4970" w14:textId="52C78544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12B1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B506F06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0.60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7176E3" w14:textId="67C0138B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(0.30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0.76</w:t>
            </w:r>
            <w:r w:rsidRPr="0040212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DEA9139" w14:textId="4EBA9795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7AD1F85E" w14:textId="67561208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12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40212C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BFEB41D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0.35</w:t>
            </w:r>
            <w:r w:rsidRPr="00B033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C1B4AE" w14:textId="1C6DDC30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(-0.10, 0.67)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3D6EF3" w14:textId="25571121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BD61DF2" w14:textId="1838F48F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33B6">
              <w:rPr>
                <w:rFonts w:ascii="Times New Roman" w:hAnsi="Times New Roman"/>
                <w:color w:val="000000"/>
                <w:sz w:val="22"/>
                <w:szCs w:val="22"/>
              </w:rPr>
              <w:t>23.4</w:t>
            </w:r>
          </w:p>
        </w:tc>
      </w:tr>
      <w:tr w:rsidR="008C7A3C" w:rsidRPr="002D1837" w14:paraId="65245162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548D40B2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F7CE4C" w14:textId="3D530FFE" w:rsidR="008C7A3C" w:rsidRPr="008C7A3C" w:rsidRDefault="008C7A3C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A3C">
              <w:rPr>
                <w:rFonts w:ascii="Times New Roman" w:hAnsi="Times New Roman"/>
                <w:b/>
                <w:sz w:val="22"/>
                <w:szCs w:val="22"/>
              </w:rPr>
              <w:t>350+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E19973C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B20716" w14:textId="06CB8E86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(0.48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0.79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2C6A9CA" w14:textId="4A276739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-5.2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A6C7935" w14:textId="64AFC68E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6610F0D" w14:textId="77777777" w:rsidR="008C7A3C" w:rsidRDefault="008C7A3C" w:rsidP="00FA1E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0.70</w:t>
            </w:r>
            <w:r w:rsidRPr="00933E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E72C365" w14:textId="148B3AEB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(0.63</w:t>
            </w:r>
            <w:r w:rsidRPr="00933E3E">
              <w:rPr>
                <w:rFonts w:ascii="Times New Roman" w:hAnsi="Times New Roman"/>
                <w:b/>
                <w:sz w:val="22"/>
                <w:szCs w:val="22"/>
              </w:rPr>
              <w:t>, 0.7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33E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3BEA4B3" w14:textId="3C601101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3C14AE9" w14:textId="4C791FB7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DC28CD7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0.48 </w:t>
            </w:r>
          </w:p>
          <w:p w14:paraId="496384FE" w14:textId="2C2DF2FD" w:rsidR="008C7A3C" w:rsidRPr="006B52BB" w:rsidRDefault="008C7A3C" w:rsidP="008C7A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(-0.06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0.75</w:t>
            </w:r>
            <w:r w:rsidRPr="00933E3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9F1CE88" w14:textId="600F591E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C8CEB1C" w14:textId="47DAB3BB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3E3E">
              <w:rPr>
                <w:rFonts w:ascii="Times New Roman" w:hAnsi="Times New Roman"/>
                <w:color w:val="000000"/>
                <w:sz w:val="22"/>
                <w:szCs w:val="22"/>
              </w:rPr>
              <w:t>20.8</w:t>
            </w:r>
          </w:p>
        </w:tc>
      </w:tr>
      <w:tr w:rsidR="008C7A3C" w:rsidRPr="002D1837" w14:paraId="0F4C5FFF" w14:textId="77777777" w:rsidTr="00CB065B">
        <w:trPr>
          <w:tblHeader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801F3" w14:textId="77777777" w:rsidR="008C7A3C" w:rsidRPr="002D1837" w:rsidRDefault="008C7A3C" w:rsidP="008F6A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F8074" w14:textId="33038550" w:rsidR="008C7A3C" w:rsidRPr="008C7A3C" w:rsidRDefault="008C7A3C" w:rsidP="008F6A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A3C">
              <w:rPr>
                <w:rFonts w:ascii="Times New Roman" w:hAnsi="Times New Roman"/>
                <w:b/>
                <w:sz w:val="22"/>
                <w:szCs w:val="22"/>
              </w:rPr>
              <w:t>400+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98C2B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0.54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8F85F6" w14:textId="5B332C41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(-0.03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0.78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DB1A" w14:textId="5535A343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-10.5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C4FC9" w14:textId="05C51F87" w:rsidR="008C7A3C" w:rsidRPr="00030844" w:rsidRDefault="008C7A3C" w:rsidP="0003084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73DE1" w14:textId="77777777" w:rsidR="008C7A3C" w:rsidRDefault="008C7A3C" w:rsidP="00FA1E4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0.65 </w:t>
            </w:r>
          </w:p>
          <w:p w14:paraId="1FA12F01" w14:textId="0BEDD7A7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(0.48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0.76</w:t>
            </w:r>
            <w:r w:rsidRPr="00C976B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50F16" w14:textId="3E76DF56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06AAD" w14:textId="7162AC86" w:rsidR="008C7A3C" w:rsidRPr="006B52BB" w:rsidRDefault="008C7A3C" w:rsidP="00053A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790D" w14:textId="77777777" w:rsidR="008C7A3C" w:rsidRDefault="008C7A3C" w:rsidP="00FA1E4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0.59</w:t>
            </w:r>
            <w:r w:rsidRPr="00C976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F0DE8FA" w14:textId="77777777" w:rsidR="008C7A3C" w:rsidRDefault="008C7A3C" w:rsidP="00FA1E49">
            <w:pPr>
              <w:spacing w:after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(0.22</w:t>
            </w:r>
            <w:r w:rsidRPr="00C976B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  <w:r w:rsidRPr="00C976B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778E0076" w14:textId="3D136D2D" w:rsidR="008C7A3C" w:rsidRPr="00887565" w:rsidRDefault="008C7A3C" w:rsidP="006B52BB">
            <w:pPr>
              <w:jc w:val="righ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A2EF" w14:textId="23AF7F09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B6C3D" w14:textId="1EA9494C" w:rsidR="008C7A3C" w:rsidRPr="006B52BB" w:rsidRDefault="008C7A3C" w:rsidP="006B52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76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19.3</w:t>
            </w:r>
          </w:p>
        </w:tc>
      </w:tr>
    </w:tbl>
    <w:p w14:paraId="742088F1" w14:textId="0C0BB12D" w:rsidR="0050052C" w:rsidRPr="0050052C" w:rsidRDefault="0050052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0052C">
        <w:rPr>
          <w:sz w:val="22"/>
          <w:szCs w:val="22"/>
          <w:vertAlign w:val="superscript"/>
        </w:rPr>
        <w:t>a</w:t>
      </w:r>
      <w:r w:rsidRPr="0050052C">
        <w:rPr>
          <w:sz w:val="22"/>
          <w:szCs w:val="22"/>
        </w:rPr>
        <w:t>Very</w:t>
      </w:r>
      <w:proofErr w:type="spellEnd"/>
      <w:proofErr w:type="gramEnd"/>
      <w:r w:rsidRPr="0050052C">
        <w:rPr>
          <w:sz w:val="22"/>
          <w:szCs w:val="22"/>
        </w:rPr>
        <w:t xml:space="preserve"> low </w:t>
      </w:r>
      <w:r>
        <w:rPr>
          <w:sz w:val="22"/>
          <w:szCs w:val="22"/>
        </w:rPr>
        <w:tab/>
      </w:r>
      <w:r w:rsidRPr="0050052C">
        <w:rPr>
          <w:sz w:val="22"/>
          <w:szCs w:val="22"/>
        </w:rPr>
        <w:t>= 1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 xml:space="preserve">100 </w:t>
      </w:r>
      <w:proofErr w:type="spellStart"/>
      <w:r w:rsidRPr="0050052C">
        <w:rPr>
          <w:rFonts w:ascii="Times New Roman" w:hAnsi="Times New Roman" w:cs="Times New Roman"/>
          <w:sz w:val="22"/>
          <w:szCs w:val="22"/>
          <w:lang w:val="en-US"/>
        </w:rPr>
        <w:t>cpm</w:t>
      </w:r>
      <w:proofErr w:type="spellEnd"/>
      <w:r w:rsidRPr="0050052C">
        <w:rPr>
          <w:rFonts w:ascii="Times New Roman" w:hAnsi="Times New Roman" w:cs="Times New Roman"/>
          <w:sz w:val="22"/>
          <w:szCs w:val="22"/>
          <w:lang w:val="en-US"/>
        </w:rPr>
        <w:t xml:space="preserve">, approximately equivalent to the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3 MET 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>cut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-point, age 11 y, 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>age-specific criteria of the Freedson group,</w:t>
      </w:r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 published by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Trost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 et al. (31</w:t>
      </w:r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072DB8B" w14:textId="7B58E540" w:rsidR="0050052C" w:rsidRPr="0050052C" w:rsidRDefault="0050052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0052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b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>L</w:t>
      </w:r>
      <w:r>
        <w:rPr>
          <w:rFonts w:ascii="Times New Roman" w:hAnsi="Times New Roman" w:cs="Times New Roman"/>
          <w:sz w:val="22"/>
          <w:szCs w:val="22"/>
          <w:lang w:val="en-US"/>
        </w:rPr>
        <w:t>ow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= </w:t>
      </w:r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1680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cpm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>, Pate et al. (23</w:t>
      </w:r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164D06C" w14:textId="20802890" w:rsidR="0050052C" w:rsidRPr="0050052C" w:rsidRDefault="0050052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0052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c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>M</w:t>
      </w:r>
      <w:r>
        <w:rPr>
          <w:rFonts w:ascii="Times New Roman" w:hAnsi="Times New Roman" w:cs="Times New Roman"/>
          <w:sz w:val="22"/>
          <w:szCs w:val="22"/>
          <w:lang w:val="en-US"/>
        </w:rPr>
        <w:t>edium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= </w:t>
      </w:r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2296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cpm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Evenson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 et al. (11</w:t>
      </w:r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56DBCD77" w14:textId="0B527BE4" w:rsidR="002D1837" w:rsidRDefault="0050052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0052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d</w:t>
      </w:r>
      <w:r w:rsidRPr="0050052C"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  <w:lang w:val="en-US"/>
        </w:rPr>
        <w:t>igh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= </w:t>
      </w:r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3200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cpm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A71FCD">
        <w:rPr>
          <w:rFonts w:ascii="Times New Roman" w:hAnsi="Times New Roman" w:cs="Times New Roman"/>
          <w:sz w:val="22"/>
          <w:szCs w:val="22"/>
          <w:lang w:val="en-US"/>
        </w:rPr>
        <w:t>Puyau</w:t>
      </w:r>
      <w:proofErr w:type="spellEnd"/>
      <w:r w:rsidR="00A71FCD">
        <w:rPr>
          <w:rFonts w:ascii="Times New Roman" w:hAnsi="Times New Roman" w:cs="Times New Roman"/>
          <w:sz w:val="22"/>
          <w:szCs w:val="22"/>
          <w:lang w:val="en-US"/>
        </w:rPr>
        <w:t xml:space="preserve"> et al. (24</w:t>
      </w:r>
      <w:bookmarkStart w:id="0" w:name="_GoBack"/>
      <w:bookmarkEnd w:id="0"/>
      <w:r w:rsidRPr="0050052C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3E00C164" w14:textId="5977AA3D" w:rsidR="00307662" w:rsidRDefault="0030766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30766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  <w:lang w:val="en-US"/>
        </w:rPr>
        <w:t>ENMO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= Euclidean Norm Minus One,</w:t>
      </w:r>
      <w:r w:rsidRPr="00307662">
        <w:rPr>
          <w:rFonts w:ascii="Times New Roman" w:hAnsi="Times New Roman" w:cs="Times New Roman"/>
          <w:sz w:val="22"/>
          <w:szCs w:val="22"/>
          <w:lang w:val="en-US"/>
        </w:rPr>
        <w:t xml:space="preserve"> the vector magnitude of acceleration corrected for gravity</w:t>
      </w:r>
    </w:p>
    <w:p w14:paraId="73DACABC" w14:textId="7817578B" w:rsidR="008B2A69" w:rsidRDefault="007C49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f</w:t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>ICC</w:t>
      </w:r>
      <w:proofErr w:type="spellEnd"/>
      <w:proofErr w:type="gramEnd"/>
      <w:r w:rsidR="008B2A6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ab/>
        <w:t>= Intra-class correlation coefficient</w:t>
      </w:r>
    </w:p>
    <w:p w14:paraId="43497CC6" w14:textId="6A32FAE0" w:rsidR="008B2A69" w:rsidRDefault="007C497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g</w:t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>95% CI</w:t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ab/>
        <w:t>= 95% confidence interval</w:t>
      </w:r>
    </w:p>
    <w:p w14:paraId="64953AFA" w14:textId="6DB9271E" w:rsidR="008B2A69" w:rsidRDefault="007C497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7C497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h</w:t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>LoA</w:t>
      </w:r>
      <w:proofErr w:type="spellEnd"/>
      <w:proofErr w:type="gramEnd"/>
      <w:r w:rsidR="008B2A69">
        <w:rPr>
          <w:rFonts w:ascii="Times New Roman" w:hAnsi="Times New Roman" w:cs="Times New Roman"/>
          <w:sz w:val="22"/>
          <w:szCs w:val="22"/>
          <w:lang w:val="en-US"/>
        </w:rPr>
        <w:tab/>
      </w:r>
      <w:r w:rsidR="008B2A69">
        <w:rPr>
          <w:rFonts w:ascii="Times New Roman" w:hAnsi="Times New Roman" w:cs="Times New Roman"/>
          <w:sz w:val="22"/>
          <w:szCs w:val="22"/>
          <w:lang w:val="en-US"/>
        </w:rPr>
        <w:tab/>
        <w:t>= Limits of agreement</w:t>
      </w:r>
    </w:p>
    <w:p w14:paraId="11AF1994" w14:textId="5283F1CA" w:rsidR="00B63E2A" w:rsidRPr="0050052C" w:rsidRDefault="00B63E2A" w:rsidP="00B63E2A">
      <w:pPr>
        <w:rPr>
          <w:sz w:val="22"/>
          <w:szCs w:val="22"/>
        </w:rPr>
      </w:pPr>
      <w:r w:rsidRPr="00A3414D">
        <w:rPr>
          <w:rFonts w:ascii="Times New Roman" w:hAnsi="Times New Roman" w:cs="Times New Roman"/>
        </w:rPr>
        <w:t xml:space="preserve">The </w:t>
      </w:r>
      <w:r w:rsidR="000A70DA">
        <w:rPr>
          <w:rFonts w:ascii="Times New Roman" w:hAnsi="Times New Roman" w:cs="Times New Roman"/>
        </w:rPr>
        <w:t>ENMO threshold</w:t>
      </w:r>
      <w:r>
        <w:rPr>
          <w:rFonts w:ascii="Times New Roman" w:hAnsi="Times New Roman" w:cs="Times New Roman"/>
        </w:rPr>
        <w:t xml:space="preserve"> with the </w:t>
      </w:r>
      <w:r w:rsidRPr="00A3414D">
        <w:rPr>
          <w:rFonts w:ascii="Times New Roman" w:hAnsi="Times New Roman" w:cs="Times New Roman"/>
        </w:rPr>
        <w:t xml:space="preserve">highest agreement for each </w:t>
      </w:r>
      <w:proofErr w:type="spellStart"/>
      <w:r w:rsidRPr="00A3414D">
        <w:rPr>
          <w:rFonts w:ascii="Times New Roman" w:hAnsi="Times New Roman" w:cs="Times New Roman"/>
        </w:rPr>
        <w:t>ActiGraph</w:t>
      </w:r>
      <w:proofErr w:type="spellEnd"/>
      <w:r w:rsidRPr="00A3414D">
        <w:rPr>
          <w:rFonts w:ascii="Times New Roman" w:hAnsi="Times New Roman" w:cs="Times New Roman"/>
        </w:rPr>
        <w:t xml:space="preserve"> coun</w:t>
      </w:r>
      <w:r>
        <w:rPr>
          <w:rFonts w:ascii="Times New Roman" w:hAnsi="Times New Roman" w:cs="Times New Roman"/>
        </w:rPr>
        <w:t>t</w:t>
      </w:r>
      <w:r w:rsidRPr="00A3414D">
        <w:rPr>
          <w:rFonts w:ascii="Times New Roman" w:hAnsi="Times New Roman" w:cs="Times New Roman"/>
        </w:rPr>
        <w:t xml:space="preserve"> cut-point / epoch </w:t>
      </w:r>
      <w:r>
        <w:rPr>
          <w:rFonts w:ascii="Times New Roman" w:hAnsi="Times New Roman" w:cs="Times New Roman"/>
        </w:rPr>
        <w:t xml:space="preserve">combination </w:t>
      </w:r>
      <w:r w:rsidR="000A70DA">
        <w:rPr>
          <w:rFonts w:ascii="Times New Roman" w:hAnsi="Times New Roman" w:cs="Times New Roman"/>
        </w:rPr>
        <w:t>in the test sample is</w:t>
      </w:r>
      <w:r>
        <w:rPr>
          <w:rFonts w:ascii="Times New Roman" w:hAnsi="Times New Roman" w:cs="Times New Roman"/>
        </w:rPr>
        <w:t xml:space="preserve"> highlighted in bold.</w:t>
      </w:r>
    </w:p>
    <w:p w14:paraId="35C996E8" w14:textId="77777777" w:rsidR="00B63E2A" w:rsidRPr="0050052C" w:rsidRDefault="00B63E2A">
      <w:pPr>
        <w:rPr>
          <w:sz w:val="22"/>
          <w:szCs w:val="22"/>
        </w:rPr>
      </w:pPr>
    </w:p>
    <w:sectPr w:rsidR="00B63E2A" w:rsidRPr="0050052C" w:rsidSect="002F625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37"/>
    <w:rsid w:val="00030844"/>
    <w:rsid w:val="00053A99"/>
    <w:rsid w:val="00096B2F"/>
    <w:rsid w:val="00097D9D"/>
    <w:rsid w:val="000A70DA"/>
    <w:rsid w:val="00185B26"/>
    <w:rsid w:val="002047C5"/>
    <w:rsid w:val="00226B82"/>
    <w:rsid w:val="0028718E"/>
    <w:rsid w:val="002D1837"/>
    <w:rsid w:val="002F6257"/>
    <w:rsid w:val="00307662"/>
    <w:rsid w:val="00325066"/>
    <w:rsid w:val="00332C42"/>
    <w:rsid w:val="003C13A8"/>
    <w:rsid w:val="003E2B1D"/>
    <w:rsid w:val="0040212C"/>
    <w:rsid w:val="00412B15"/>
    <w:rsid w:val="0050052C"/>
    <w:rsid w:val="0054418B"/>
    <w:rsid w:val="005D5D8E"/>
    <w:rsid w:val="005E70EC"/>
    <w:rsid w:val="005F1BA2"/>
    <w:rsid w:val="006053FF"/>
    <w:rsid w:val="0063105F"/>
    <w:rsid w:val="006712CC"/>
    <w:rsid w:val="00697C88"/>
    <w:rsid w:val="006B52BB"/>
    <w:rsid w:val="006C1864"/>
    <w:rsid w:val="007C497D"/>
    <w:rsid w:val="007F1B74"/>
    <w:rsid w:val="008230C3"/>
    <w:rsid w:val="00870745"/>
    <w:rsid w:val="00887565"/>
    <w:rsid w:val="008B2A69"/>
    <w:rsid w:val="008C7A3C"/>
    <w:rsid w:val="008D0723"/>
    <w:rsid w:val="008F0E55"/>
    <w:rsid w:val="008F6A9B"/>
    <w:rsid w:val="00933E3E"/>
    <w:rsid w:val="009812F0"/>
    <w:rsid w:val="009C73CA"/>
    <w:rsid w:val="009E5CF1"/>
    <w:rsid w:val="00A71FCD"/>
    <w:rsid w:val="00B033B6"/>
    <w:rsid w:val="00B2466A"/>
    <w:rsid w:val="00B4747F"/>
    <w:rsid w:val="00B63E2A"/>
    <w:rsid w:val="00C16EA2"/>
    <w:rsid w:val="00C82EBA"/>
    <w:rsid w:val="00C976BD"/>
    <w:rsid w:val="00CA0A97"/>
    <w:rsid w:val="00CB065B"/>
    <w:rsid w:val="00D528AC"/>
    <w:rsid w:val="00DD6A89"/>
    <w:rsid w:val="00EF1E23"/>
    <w:rsid w:val="00F10D5F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C8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Rowlands</dc:creator>
  <cp:keywords/>
  <dc:description/>
  <cp:lastModifiedBy>Alex Rowlands</cp:lastModifiedBy>
  <cp:revision>54</cp:revision>
  <dcterms:created xsi:type="dcterms:W3CDTF">2016-03-22T10:34:00Z</dcterms:created>
  <dcterms:modified xsi:type="dcterms:W3CDTF">2016-04-20T10:43:00Z</dcterms:modified>
</cp:coreProperties>
</file>