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C" w:rsidRDefault="003165CC" w:rsidP="003165CC">
      <w:pPr>
        <w:pStyle w:val="StandardWeb"/>
        <w:spacing w:line="360" w:lineRule="auto"/>
        <w:ind w:left="640" w:hanging="64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Supplemental table S2: Definitions of levels of evidence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6197"/>
      </w:tblGrid>
      <w:tr w:rsidR="003165CC" w:rsidRPr="004D62CE" w:rsidTr="00F363E8">
        <w:tc>
          <w:tcPr>
            <w:tcW w:w="2445" w:type="dxa"/>
            <w:shd w:val="clear" w:color="auto" w:fill="auto"/>
          </w:tcPr>
          <w:p w:rsidR="003165CC" w:rsidRPr="004D62CE" w:rsidRDefault="003165CC" w:rsidP="00F36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 of evidence</w:t>
            </w:r>
          </w:p>
        </w:tc>
        <w:tc>
          <w:tcPr>
            <w:tcW w:w="6201" w:type="dxa"/>
            <w:shd w:val="clear" w:color="auto" w:fill="auto"/>
          </w:tcPr>
          <w:p w:rsidR="003165CC" w:rsidRPr="004D62CE" w:rsidRDefault="003165CC" w:rsidP="00F363E8">
            <w:pPr>
              <w:pStyle w:val="StandardWeb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</w:t>
            </w:r>
          </w:p>
        </w:tc>
      </w:tr>
      <w:tr w:rsidR="003165CC" w:rsidRPr="004D62CE" w:rsidTr="00F363E8">
        <w:tc>
          <w:tcPr>
            <w:tcW w:w="2445" w:type="dxa"/>
            <w:shd w:val="clear" w:color="auto" w:fill="auto"/>
          </w:tcPr>
          <w:p w:rsidR="003165CC" w:rsidRPr="004D62CE" w:rsidRDefault="003165CC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Strong evidence</w:t>
            </w:r>
          </w:p>
        </w:tc>
        <w:tc>
          <w:tcPr>
            <w:tcW w:w="6201" w:type="dxa"/>
            <w:shd w:val="clear" w:color="auto" w:fill="auto"/>
          </w:tcPr>
          <w:p w:rsidR="003165CC" w:rsidRPr="00D41BA7" w:rsidRDefault="003165CC" w:rsidP="00F363E8">
            <w:pPr>
              <w:pStyle w:val="StandardWeb"/>
              <w:spacing w:line="360" w:lineRule="auto"/>
              <w:jc w:val="both"/>
            </w:pP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Pooled results from three or more studies, including a minimum of two high-quality studies which are statistically homogenous (p &gt; 0.05) - may be associated with a statistically significant or non-significant pooled result</w:t>
            </w:r>
          </w:p>
        </w:tc>
      </w:tr>
      <w:tr w:rsidR="003165CC" w:rsidRPr="004D62CE" w:rsidTr="00F363E8">
        <w:tc>
          <w:tcPr>
            <w:tcW w:w="2445" w:type="dxa"/>
            <w:shd w:val="clear" w:color="auto" w:fill="auto"/>
          </w:tcPr>
          <w:p w:rsidR="003165CC" w:rsidRPr="004D62CE" w:rsidRDefault="003165CC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Moderate evidence</w:t>
            </w:r>
          </w:p>
        </w:tc>
        <w:tc>
          <w:tcPr>
            <w:tcW w:w="6201" w:type="dxa"/>
            <w:shd w:val="clear" w:color="auto" w:fill="auto"/>
          </w:tcPr>
          <w:p w:rsidR="003165CC" w:rsidRPr="004D62CE" w:rsidRDefault="003165CC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Statistically 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gnificant pooled results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multiple studies, including at least one high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quality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study, which are statistically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heterogeneous (p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0.05); or from multiple low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quality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studies which are statistically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homogenous (p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0.05)</w:t>
            </w:r>
          </w:p>
        </w:tc>
      </w:tr>
      <w:tr w:rsidR="003165CC" w:rsidRPr="004D62CE" w:rsidTr="00F363E8">
        <w:tc>
          <w:tcPr>
            <w:tcW w:w="2445" w:type="dxa"/>
            <w:shd w:val="clear" w:color="auto" w:fill="auto"/>
          </w:tcPr>
          <w:p w:rsidR="003165CC" w:rsidRPr="004D62CE" w:rsidRDefault="003165CC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Limited evidence</w:t>
            </w:r>
          </w:p>
        </w:tc>
        <w:tc>
          <w:tcPr>
            <w:tcW w:w="6201" w:type="dxa"/>
            <w:shd w:val="clear" w:color="auto" w:fill="auto"/>
          </w:tcPr>
          <w:p w:rsidR="003165CC" w:rsidRPr="004D62CE" w:rsidRDefault="003165CC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Results from multiple low-quality studies which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are statistically heterogeneous (p &lt; 0.05); 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from one high-quality study</w:t>
            </w:r>
          </w:p>
        </w:tc>
      </w:tr>
      <w:tr w:rsidR="003165CC" w:rsidRPr="004D62CE" w:rsidTr="00F363E8">
        <w:tc>
          <w:tcPr>
            <w:tcW w:w="2445" w:type="dxa"/>
            <w:shd w:val="clear" w:color="auto" w:fill="auto"/>
          </w:tcPr>
          <w:p w:rsidR="003165CC" w:rsidRPr="004D62CE" w:rsidRDefault="003165CC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Very limited evidence</w:t>
            </w:r>
            <w:r w:rsidRPr="004D62CE">
              <w:rPr>
                <w:lang w:val="en-US"/>
              </w:rPr>
              <w:t xml:space="preserve"> </w:t>
            </w:r>
          </w:p>
        </w:tc>
        <w:tc>
          <w:tcPr>
            <w:tcW w:w="6201" w:type="dxa"/>
            <w:shd w:val="clear" w:color="auto" w:fill="auto"/>
          </w:tcPr>
          <w:p w:rsidR="003165CC" w:rsidRPr="004D62CE" w:rsidRDefault="003165CC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Results from one low-quality study</w:t>
            </w:r>
          </w:p>
        </w:tc>
      </w:tr>
      <w:tr w:rsidR="003165CC" w:rsidRPr="004D62CE" w:rsidTr="00F363E8">
        <w:tc>
          <w:tcPr>
            <w:tcW w:w="2445" w:type="dxa"/>
            <w:shd w:val="clear" w:color="auto" w:fill="auto"/>
          </w:tcPr>
          <w:p w:rsidR="003165CC" w:rsidRPr="004D62CE" w:rsidRDefault="003165CC" w:rsidP="00F363E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Conflicting evidence</w:t>
            </w:r>
          </w:p>
        </w:tc>
        <w:tc>
          <w:tcPr>
            <w:tcW w:w="6201" w:type="dxa"/>
            <w:shd w:val="clear" w:color="auto" w:fill="auto"/>
          </w:tcPr>
          <w:p w:rsidR="003165CC" w:rsidRPr="004D62CE" w:rsidRDefault="003165CC" w:rsidP="00F363E8">
            <w:pPr>
              <w:pStyle w:val="StandardWeb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BA7">
              <w:rPr>
                <w:rFonts w:ascii="Times New Roman" w:hAnsi="Times New Roman"/>
                <w:sz w:val="24"/>
                <w:szCs w:val="24"/>
                <w:lang w:val="en-US"/>
              </w:rPr>
              <w:t>Pooled results insignificant and from multiple studies, regardless of quality, which are statistically heterogeneous (p &lt; 0.05, i.e. inconsistent)</w:t>
            </w:r>
          </w:p>
        </w:tc>
      </w:tr>
    </w:tbl>
    <w:p w:rsidR="001A6217" w:rsidRPr="003165CC" w:rsidRDefault="001A6217" w:rsidP="003165CC">
      <w:pPr>
        <w:pStyle w:val="StandardWeb"/>
        <w:spacing w:line="360" w:lineRule="auto"/>
        <w:ind w:left="640" w:hanging="640"/>
        <w:jc w:val="both"/>
      </w:pPr>
      <w:bookmarkStart w:id="0" w:name="_GoBack"/>
      <w:bookmarkEnd w:id="0"/>
    </w:p>
    <w:sectPr w:rsidR="001A6217" w:rsidRPr="003165CC" w:rsidSect="003165CC">
      <w:pgSz w:w="11901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01"/>
    <w:rsid w:val="001A6217"/>
    <w:rsid w:val="003165CC"/>
    <w:rsid w:val="00360C6A"/>
    <w:rsid w:val="007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EA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A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0A0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ittleresRaster21">
    <w:name w:val="Mittleres Raster 21"/>
    <w:uiPriority w:val="1"/>
    <w:qFormat/>
    <w:rsid w:val="00780A0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A0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0A0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ittleresRaster21">
    <w:name w:val="Mittleres Raster 21"/>
    <w:uiPriority w:val="1"/>
    <w:qFormat/>
    <w:rsid w:val="00780A0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Macintosh Word</Application>
  <DocSecurity>0</DocSecurity>
  <Lines>6</Lines>
  <Paragraphs>1</Paragraphs>
  <ScaleCrop>false</ScaleCrop>
  <Company>UHH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Hollander</dc:creator>
  <cp:keywords/>
  <dc:description/>
  <cp:lastModifiedBy>Karsten Hollander</cp:lastModifiedBy>
  <cp:revision>2</cp:revision>
  <dcterms:created xsi:type="dcterms:W3CDTF">2016-05-31T08:35:00Z</dcterms:created>
  <dcterms:modified xsi:type="dcterms:W3CDTF">2016-05-31T08:35:00Z</dcterms:modified>
</cp:coreProperties>
</file>