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3C" w:rsidRPr="00CE1EA5" w:rsidRDefault="0054733C" w:rsidP="0054733C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CE1EA5">
        <w:rPr>
          <w:rFonts w:ascii="Times New Roman" w:hAnsi="Times New Roman" w:cs="Times New Roman"/>
          <w:noProof/>
          <w:color w:val="000000"/>
          <w:sz w:val="24"/>
          <w:szCs w:val="24"/>
          <w:lang w:eastAsia="da-DK"/>
        </w:rPr>
        <w:drawing>
          <wp:inline distT="0" distB="0" distL="0" distR="0" wp14:anchorId="62F7253C" wp14:editId="3E5C664F">
            <wp:extent cx="6065478" cy="1692323"/>
            <wp:effectExtent l="0" t="0" r="0" b="317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8" b="45801"/>
                    <a:stretch/>
                  </pic:blipFill>
                  <pic:spPr bwMode="auto">
                    <a:xfrm>
                      <a:off x="0" y="0"/>
                      <a:ext cx="6065169" cy="169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6C7B" w:rsidRPr="0054733C" w:rsidRDefault="0054733C" w:rsidP="0054733C">
      <w:pPr>
        <w:rPr>
          <w:lang w:val="en-US"/>
        </w:rPr>
      </w:pPr>
      <w:r w:rsidRPr="00634B3C">
        <w:rPr>
          <w:rFonts w:ascii="Times New Roman" w:hAnsi="Times New Roman" w:cs="Times New Roman"/>
          <w:color w:val="000000"/>
          <w:sz w:val="24"/>
          <w:szCs w:val="24"/>
          <w:lang w:val="en-US"/>
        </w:rPr>
        <w:t>SDC Supplemental Figure A</w:t>
      </w:r>
      <w:r w:rsidRPr="00CE1EA5">
        <w:rPr>
          <w:rFonts w:ascii="Times New Roman" w:hAnsi="Times New Roman" w:cs="Times New Roman"/>
          <w:color w:val="000000"/>
          <w:sz w:val="24"/>
          <w:szCs w:val="24"/>
          <w:lang w:val="en-US"/>
        </w:rPr>
        <w:t>. Diagrammatical representation of Acti4 software recognizing various movement behaviors and showing the time-usage distribution for a worker during a working interval from 06:30 to 15:30.</w:t>
      </w:r>
    </w:p>
    <w:sectPr w:rsidR="00956C7B" w:rsidRPr="0054733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I0NDS2tDCytDA2NzdX0lEKTi0uzszPAykwrAUA44XRFSwAAAA="/>
  </w:docVars>
  <w:rsids>
    <w:rsidRoot w:val="0054733C"/>
    <w:rsid w:val="0054733C"/>
    <w:rsid w:val="00956C7B"/>
    <w:rsid w:val="00B2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0081B4-A810-4E5A-AEBC-D2F37DF0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Gupta</dc:creator>
  <cp:lastModifiedBy>Ken Wilson</cp:lastModifiedBy>
  <cp:revision>2</cp:revision>
  <dcterms:created xsi:type="dcterms:W3CDTF">2018-05-22T12:01:00Z</dcterms:created>
  <dcterms:modified xsi:type="dcterms:W3CDTF">2018-05-22T12:01:00Z</dcterms:modified>
</cp:coreProperties>
</file>