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E353E" w14:textId="77777777" w:rsidR="00E35BC6" w:rsidRPr="008B6831" w:rsidRDefault="008B6831" w:rsidP="00450899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TABLE</w:t>
      </w:r>
      <w:r w:rsidR="00006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3C7">
        <w:rPr>
          <w:rFonts w:ascii="Times New Roman" w:hAnsi="Times New Roman" w:cs="Times New Roman"/>
          <w:color w:val="000000" w:themeColor="text1"/>
          <w:sz w:val="24"/>
          <w:szCs w:val="24"/>
        </w:rPr>
        <w:t>S1</w:t>
      </w:r>
      <w:r w:rsidR="00E35BC6" w:rsidRPr="008B6831">
        <w:rPr>
          <w:rFonts w:ascii="Times New Roman" w:hAnsi="Times New Roman" w:cs="Times New Roman"/>
          <w:color w:val="000000" w:themeColor="text1"/>
          <w:sz w:val="24"/>
          <w:szCs w:val="24"/>
        </w:rPr>
        <w:t>. Baseline Cha</w:t>
      </w:r>
      <w:r w:rsidR="00006D67">
        <w:rPr>
          <w:rFonts w:ascii="Times New Roman" w:hAnsi="Times New Roman" w:cs="Times New Roman"/>
          <w:color w:val="000000" w:themeColor="text1"/>
          <w:sz w:val="24"/>
          <w:szCs w:val="24"/>
        </w:rPr>
        <w:t>racteristics by Weekly Amount</w:t>
      </w:r>
      <w:r w:rsidR="00E35BC6" w:rsidRPr="008B6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Resistance Exercise</w:t>
      </w:r>
    </w:p>
    <w:tbl>
      <w:tblPr>
        <w:tblW w:w="10716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1771"/>
        <w:gridCol w:w="2198"/>
        <w:gridCol w:w="1843"/>
        <w:gridCol w:w="1701"/>
        <w:gridCol w:w="84"/>
      </w:tblGrid>
      <w:tr w:rsidR="00006D67" w:rsidRPr="008B6831" w14:paraId="5DF22329" w14:textId="77777777" w:rsidTr="00494FFE">
        <w:trPr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</w:tcBorders>
            <w:vAlign w:val="center"/>
          </w:tcPr>
          <w:p w14:paraId="078D673D" w14:textId="77777777" w:rsidR="00006D67" w:rsidRPr="008B6831" w:rsidRDefault="00006D67" w:rsidP="00494FFE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Baseline Characteristics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6BE4F39" w14:textId="77777777" w:rsidR="00006D67" w:rsidRPr="008B6831" w:rsidRDefault="008233C7" w:rsidP="00494FF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Weekly A</w:t>
            </w:r>
            <w:r w:rsidR="00006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mount of Resistance Exercise (minute</w:t>
            </w:r>
            <w:r w:rsidR="00006D67" w:rsidRPr="008B6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s/week)</w:t>
            </w:r>
          </w:p>
        </w:tc>
      </w:tr>
      <w:tr w:rsidR="00006D67" w:rsidRPr="008B6831" w14:paraId="3AF0B7A5" w14:textId="77777777" w:rsidTr="00006D67">
        <w:trPr>
          <w:gridAfter w:val="1"/>
          <w:wAfter w:w="84" w:type="dxa"/>
          <w:jc w:val="center"/>
        </w:trPr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2D3BB37D" w14:textId="77777777" w:rsidR="00006D67" w:rsidRPr="008B6831" w:rsidRDefault="00006D67" w:rsidP="00494FFE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14:paraId="666182D9" w14:textId="77777777" w:rsidR="00006D67" w:rsidRPr="008B6831" w:rsidRDefault="00006D67" w:rsidP="00494FF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45E5A0C3" w14:textId="77777777" w:rsidR="00006D67" w:rsidRPr="008B6831" w:rsidRDefault="00006D67" w:rsidP="00494FF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(n=9,153)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14:paraId="15554231" w14:textId="77777777" w:rsidR="00006D67" w:rsidRPr="008B6831" w:rsidRDefault="00006D67" w:rsidP="00494FF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-59</w:t>
            </w:r>
          </w:p>
          <w:p w14:paraId="02D9141E" w14:textId="77777777" w:rsidR="00006D67" w:rsidRPr="008B6831" w:rsidRDefault="00464238" w:rsidP="00494FF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(n=810</w:t>
            </w:r>
            <w:r w:rsidR="00006D67" w:rsidRPr="008B6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CE56CDB" w14:textId="77777777" w:rsidR="00006D67" w:rsidRPr="008B6831" w:rsidRDefault="00006D67" w:rsidP="00494FF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60-119</w:t>
            </w:r>
          </w:p>
          <w:p w14:paraId="688E02F9" w14:textId="77777777" w:rsidR="00006D67" w:rsidRPr="008B6831" w:rsidRDefault="00464238" w:rsidP="00494FF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(n=13</w:t>
            </w:r>
            <w:r w:rsidR="00006D67" w:rsidRPr="008B6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B14ED24" w14:textId="77777777" w:rsidR="00006D67" w:rsidRPr="008B6831" w:rsidRDefault="00006D67" w:rsidP="00494FF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D6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  <w:p w14:paraId="5CDA3A05" w14:textId="77777777" w:rsidR="00006D67" w:rsidRPr="008B6831" w:rsidRDefault="00464238" w:rsidP="00494FF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(n=1,326</w:t>
            </w:r>
            <w:r w:rsidR="00006D67" w:rsidRPr="008B6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006D67" w:rsidRPr="005E7DF8" w14:paraId="740F443C" w14:textId="77777777" w:rsidTr="00006D67">
        <w:trPr>
          <w:gridAfter w:val="1"/>
          <w:wAfter w:w="84" w:type="dxa"/>
          <w:jc w:val="center"/>
        </w:trPr>
        <w:tc>
          <w:tcPr>
            <w:tcW w:w="3119" w:type="dxa"/>
            <w:tcBorders>
              <w:top w:val="single" w:sz="4" w:space="0" w:color="auto"/>
            </w:tcBorders>
          </w:tcPr>
          <w:p w14:paraId="3FC20903" w14:textId="77777777" w:rsidR="00006D67" w:rsidRPr="005E7DF8" w:rsidRDefault="00006D67" w:rsidP="00494FFE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Female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vAlign w:val="center"/>
          </w:tcPr>
          <w:p w14:paraId="11E08A4A" w14:textId="77777777" w:rsidR="00006D67" w:rsidRPr="005E7DF8" w:rsidRDefault="00006D67" w:rsidP="00494FF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1,891 (20.7)</w:t>
            </w:r>
          </w:p>
        </w:tc>
        <w:tc>
          <w:tcPr>
            <w:tcW w:w="2198" w:type="dxa"/>
            <w:tcBorders>
              <w:top w:val="single" w:sz="4" w:space="0" w:color="auto"/>
            </w:tcBorders>
            <w:vAlign w:val="center"/>
          </w:tcPr>
          <w:p w14:paraId="6E25F652" w14:textId="77777777" w:rsidR="00006D67" w:rsidRPr="005E7DF8" w:rsidRDefault="00464238" w:rsidP="00494FF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 (16.5</w:t>
            </w:r>
            <w:r w:rsidR="00006D67" w:rsidRPr="005E7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167A5E5" w14:textId="77777777" w:rsidR="00006D67" w:rsidRPr="005E7DF8" w:rsidRDefault="00464238" w:rsidP="0046423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285 (21.9</w:t>
            </w:r>
            <w:r w:rsidR="00006D67" w:rsidRPr="005E7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05410A4" w14:textId="77777777" w:rsidR="00006D67" w:rsidRPr="005E7DF8" w:rsidRDefault="00464238" w:rsidP="00494FF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 (22.6</w:t>
            </w:r>
            <w:r w:rsidR="00006D67" w:rsidRPr="005E7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006D67" w:rsidRPr="005E7DF8" w14:paraId="56CF1D1E" w14:textId="77777777" w:rsidTr="00006D67">
        <w:trPr>
          <w:gridAfter w:val="1"/>
          <w:wAfter w:w="84" w:type="dxa"/>
          <w:jc w:val="center"/>
        </w:trPr>
        <w:tc>
          <w:tcPr>
            <w:tcW w:w="3119" w:type="dxa"/>
          </w:tcPr>
          <w:p w14:paraId="08B997C7" w14:textId="77777777" w:rsidR="00006D67" w:rsidRPr="005E7DF8" w:rsidRDefault="00006D67" w:rsidP="00494FFE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 (year)</w:t>
            </w:r>
          </w:p>
        </w:tc>
        <w:tc>
          <w:tcPr>
            <w:tcW w:w="1771" w:type="dxa"/>
            <w:vAlign w:val="center"/>
          </w:tcPr>
          <w:p w14:paraId="53006903" w14:textId="77777777" w:rsidR="00006D67" w:rsidRPr="005E7DF8" w:rsidRDefault="00006D67" w:rsidP="00494FF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47.0 </w:t>
            </w:r>
            <w:r w:rsidRPr="005E7DF8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 xml:space="preserve">± </w:t>
            </w:r>
            <w:r w:rsidRPr="005E7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9.7</w:t>
            </w:r>
          </w:p>
        </w:tc>
        <w:tc>
          <w:tcPr>
            <w:tcW w:w="2198" w:type="dxa"/>
            <w:vAlign w:val="center"/>
          </w:tcPr>
          <w:p w14:paraId="51C96903" w14:textId="77777777" w:rsidR="00006D67" w:rsidRPr="005E7DF8" w:rsidRDefault="00464238" w:rsidP="00494FF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45.8</w:t>
            </w:r>
            <w:r w:rsidR="00006D67" w:rsidRPr="005E7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6D67" w:rsidRPr="005E7DF8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8.4</w:t>
            </w:r>
          </w:p>
        </w:tc>
        <w:tc>
          <w:tcPr>
            <w:tcW w:w="1843" w:type="dxa"/>
            <w:vAlign w:val="center"/>
          </w:tcPr>
          <w:p w14:paraId="36CE7886" w14:textId="77777777" w:rsidR="00006D67" w:rsidRPr="005E7DF8" w:rsidRDefault="00464238" w:rsidP="00494FF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46.1</w:t>
            </w:r>
            <w:r w:rsidR="00006D67" w:rsidRPr="005E7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6D67" w:rsidRPr="005E7DF8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8.8</w:t>
            </w:r>
          </w:p>
        </w:tc>
        <w:tc>
          <w:tcPr>
            <w:tcW w:w="1701" w:type="dxa"/>
            <w:vAlign w:val="center"/>
          </w:tcPr>
          <w:p w14:paraId="29F27DC1" w14:textId="77777777" w:rsidR="00006D67" w:rsidRPr="005E7DF8" w:rsidRDefault="00464238" w:rsidP="00494FF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44.2</w:t>
            </w:r>
            <w:r w:rsidR="00006D67" w:rsidRPr="005E7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6D67" w:rsidRPr="005E7DF8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 xml:space="preserve">±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9.6</w:t>
            </w:r>
          </w:p>
        </w:tc>
      </w:tr>
      <w:tr w:rsidR="00006D67" w:rsidRPr="005E7DF8" w14:paraId="63B1192F" w14:textId="77777777" w:rsidTr="00006D67">
        <w:trPr>
          <w:gridAfter w:val="1"/>
          <w:wAfter w:w="84" w:type="dxa"/>
          <w:jc w:val="center"/>
        </w:trPr>
        <w:tc>
          <w:tcPr>
            <w:tcW w:w="3119" w:type="dxa"/>
          </w:tcPr>
          <w:p w14:paraId="629CF717" w14:textId="77777777" w:rsidR="00006D67" w:rsidRPr="00450899" w:rsidRDefault="00006D67" w:rsidP="00494FFE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Heavy alcohol drinker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771" w:type="dxa"/>
            <w:vAlign w:val="center"/>
          </w:tcPr>
          <w:p w14:paraId="3AC01C7A" w14:textId="77777777" w:rsidR="00006D67" w:rsidRPr="005E7DF8" w:rsidRDefault="00006D67" w:rsidP="00494FF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1,082 (11.8)</w:t>
            </w:r>
          </w:p>
        </w:tc>
        <w:tc>
          <w:tcPr>
            <w:tcW w:w="2198" w:type="dxa"/>
            <w:vAlign w:val="center"/>
          </w:tcPr>
          <w:p w14:paraId="7711361B" w14:textId="77777777" w:rsidR="00006D67" w:rsidRPr="005E7DF8" w:rsidRDefault="00464238" w:rsidP="00494FF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 (11.6</w:t>
            </w:r>
            <w:r w:rsidR="00006D67" w:rsidRPr="005E7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6A559614" w14:textId="77777777" w:rsidR="00006D67" w:rsidRPr="005E7DF8" w:rsidRDefault="00464238" w:rsidP="00494FF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 (13.4</w:t>
            </w:r>
            <w:r w:rsidR="00006D67" w:rsidRPr="005E7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706B693C" w14:textId="77777777" w:rsidR="00006D67" w:rsidRPr="005E7DF8" w:rsidRDefault="00464238" w:rsidP="00494FF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 (11.2</w:t>
            </w:r>
            <w:r w:rsidR="00006D67" w:rsidRPr="005E7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006D67" w:rsidRPr="005E7DF8" w14:paraId="07F11F04" w14:textId="77777777" w:rsidTr="00006D67">
        <w:trPr>
          <w:gridAfter w:val="1"/>
          <w:wAfter w:w="84" w:type="dxa"/>
          <w:jc w:val="center"/>
        </w:trPr>
        <w:tc>
          <w:tcPr>
            <w:tcW w:w="3119" w:type="dxa"/>
          </w:tcPr>
          <w:p w14:paraId="1C1FF99E" w14:textId="77777777" w:rsidR="00006D67" w:rsidRPr="005E7DF8" w:rsidRDefault="00006D67" w:rsidP="00494FFE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Current smoker</w:t>
            </w:r>
          </w:p>
        </w:tc>
        <w:tc>
          <w:tcPr>
            <w:tcW w:w="1771" w:type="dxa"/>
            <w:vAlign w:val="center"/>
          </w:tcPr>
          <w:p w14:paraId="11B7D833" w14:textId="77777777" w:rsidR="00006D67" w:rsidRPr="005E7DF8" w:rsidRDefault="00096CF9" w:rsidP="00494FF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1,101 (12</w:t>
            </w:r>
            <w:r w:rsidR="00006D67" w:rsidRPr="005E7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98" w:type="dxa"/>
            <w:vAlign w:val="center"/>
          </w:tcPr>
          <w:p w14:paraId="54EDE009" w14:textId="77777777" w:rsidR="00006D67" w:rsidRPr="005E7DF8" w:rsidRDefault="00096CF9" w:rsidP="00494FF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 (9.6</w:t>
            </w:r>
            <w:r w:rsidR="00006D67" w:rsidRPr="005E7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44B8AC5C" w14:textId="77777777" w:rsidR="00006D67" w:rsidRPr="005E7DF8" w:rsidRDefault="00096CF9" w:rsidP="00494FF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 (9.2</w:t>
            </w:r>
            <w:r w:rsidR="00006D67" w:rsidRPr="005E7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7BB91F42" w14:textId="77777777" w:rsidR="00006D67" w:rsidRPr="005E7DF8" w:rsidRDefault="00096CF9" w:rsidP="00494FF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 (10.8</w:t>
            </w:r>
            <w:r w:rsidR="00006D67" w:rsidRPr="005E7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006D67" w:rsidRPr="005E7DF8" w14:paraId="0E11F0B8" w14:textId="77777777" w:rsidTr="00006D67">
        <w:trPr>
          <w:gridAfter w:val="1"/>
          <w:wAfter w:w="84" w:type="dxa"/>
          <w:jc w:val="center"/>
        </w:trPr>
        <w:tc>
          <w:tcPr>
            <w:tcW w:w="3119" w:type="dxa"/>
          </w:tcPr>
          <w:p w14:paraId="483F8FA1" w14:textId="77777777" w:rsidR="00006D67" w:rsidRPr="005E7DF8" w:rsidRDefault="00006D67" w:rsidP="00494FFE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Parental CVD</w:t>
            </w:r>
          </w:p>
        </w:tc>
        <w:tc>
          <w:tcPr>
            <w:tcW w:w="1771" w:type="dxa"/>
            <w:vAlign w:val="center"/>
          </w:tcPr>
          <w:p w14:paraId="4975EFA6" w14:textId="77777777" w:rsidR="00006D67" w:rsidRPr="005E7DF8" w:rsidRDefault="00006D67" w:rsidP="00494FF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2,451 (26.8)</w:t>
            </w:r>
          </w:p>
        </w:tc>
        <w:tc>
          <w:tcPr>
            <w:tcW w:w="2198" w:type="dxa"/>
            <w:vAlign w:val="center"/>
          </w:tcPr>
          <w:p w14:paraId="4C779D2E" w14:textId="77777777" w:rsidR="00006D67" w:rsidRPr="005E7DF8" w:rsidRDefault="009B474B" w:rsidP="00494FF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 (24.8</w:t>
            </w:r>
            <w:r w:rsidR="00006D67" w:rsidRPr="005E7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23D5BA71" w14:textId="77777777" w:rsidR="00006D67" w:rsidRPr="005E7DF8" w:rsidRDefault="009B474B" w:rsidP="00494FF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 (23.8</w:t>
            </w:r>
            <w:r w:rsidR="00006D67" w:rsidRPr="005E7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595E3486" w14:textId="77777777" w:rsidR="00006D67" w:rsidRPr="005E7DF8" w:rsidRDefault="009B474B" w:rsidP="00494FF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325 (24.5</w:t>
            </w:r>
            <w:r w:rsidR="00006D67" w:rsidRPr="005E7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006D67" w:rsidRPr="005E7DF8" w14:paraId="2365E539" w14:textId="77777777" w:rsidTr="00006D67">
        <w:trPr>
          <w:gridAfter w:val="1"/>
          <w:wAfter w:w="84" w:type="dxa"/>
          <w:jc w:val="center"/>
        </w:trPr>
        <w:tc>
          <w:tcPr>
            <w:tcW w:w="3119" w:type="dxa"/>
          </w:tcPr>
          <w:p w14:paraId="614C75DE" w14:textId="77777777" w:rsidR="00006D67" w:rsidRPr="00450899" w:rsidRDefault="00006D67" w:rsidP="00494FFE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5E7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Meet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 aerobic exercise guidelines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771" w:type="dxa"/>
            <w:vAlign w:val="center"/>
          </w:tcPr>
          <w:p w14:paraId="4D52BA3D" w14:textId="77777777" w:rsidR="00006D67" w:rsidRPr="005E7DF8" w:rsidRDefault="00006D67" w:rsidP="00494FF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4,589 (50.1)</w:t>
            </w:r>
          </w:p>
        </w:tc>
        <w:tc>
          <w:tcPr>
            <w:tcW w:w="2198" w:type="dxa"/>
            <w:vAlign w:val="center"/>
          </w:tcPr>
          <w:p w14:paraId="79BF81E9" w14:textId="77777777" w:rsidR="00006D67" w:rsidRPr="005E7DF8" w:rsidRDefault="009B474B" w:rsidP="00494FF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648 (80</w:t>
            </w:r>
            <w:r w:rsidR="00006D67" w:rsidRPr="005E7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42E7B9FC" w14:textId="77777777" w:rsidR="00006D67" w:rsidRPr="005E7DF8" w:rsidRDefault="009B474B" w:rsidP="00494FF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1,081 (83</w:t>
            </w:r>
            <w:r w:rsidR="00006D67" w:rsidRPr="005E7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4ED6D994" w14:textId="77777777" w:rsidR="00006D67" w:rsidRPr="005E7DF8" w:rsidRDefault="009B474B" w:rsidP="00494FF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1,058 (79.8</w:t>
            </w:r>
            <w:r w:rsidR="00006D67" w:rsidRPr="005E7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006D67" w:rsidRPr="005E7DF8" w14:paraId="3D233F09" w14:textId="77777777" w:rsidTr="00006D67">
        <w:trPr>
          <w:gridAfter w:val="1"/>
          <w:wAfter w:w="84" w:type="dxa"/>
          <w:jc w:val="center"/>
        </w:trPr>
        <w:tc>
          <w:tcPr>
            <w:tcW w:w="3119" w:type="dxa"/>
          </w:tcPr>
          <w:p w14:paraId="1717891C" w14:textId="77777777" w:rsidR="00006D67" w:rsidRPr="00151C4F" w:rsidRDefault="00006D67" w:rsidP="00494FFE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5E7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Body mass index (kg/m</w:t>
            </w:r>
            <w:r w:rsidRPr="005E7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771" w:type="dxa"/>
            <w:vAlign w:val="center"/>
          </w:tcPr>
          <w:p w14:paraId="7CF3C2FF" w14:textId="77777777" w:rsidR="00006D67" w:rsidRPr="005E7DF8" w:rsidRDefault="00006D67" w:rsidP="00494FF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26.3 </w:t>
            </w:r>
            <w:r w:rsidRPr="005E7DF8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 xml:space="preserve">± </w:t>
            </w:r>
            <w:r w:rsidRPr="005E7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2198" w:type="dxa"/>
            <w:vAlign w:val="center"/>
          </w:tcPr>
          <w:p w14:paraId="2E8CA9F2" w14:textId="77777777" w:rsidR="00006D67" w:rsidRPr="005E7DF8" w:rsidRDefault="009B474B" w:rsidP="00494FF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25.3</w:t>
            </w:r>
            <w:r w:rsidR="00006D67" w:rsidRPr="005E7DF8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 xml:space="preserve"> ± 3.4</w:t>
            </w:r>
          </w:p>
        </w:tc>
        <w:tc>
          <w:tcPr>
            <w:tcW w:w="1843" w:type="dxa"/>
            <w:vAlign w:val="center"/>
          </w:tcPr>
          <w:p w14:paraId="656085C0" w14:textId="77777777" w:rsidR="00006D67" w:rsidRPr="005E7DF8" w:rsidRDefault="009B474B" w:rsidP="00494FF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25.3 ± 3.6</w:t>
            </w:r>
          </w:p>
        </w:tc>
        <w:tc>
          <w:tcPr>
            <w:tcW w:w="1701" w:type="dxa"/>
            <w:vAlign w:val="center"/>
          </w:tcPr>
          <w:p w14:paraId="42F7F29D" w14:textId="77777777" w:rsidR="00006D67" w:rsidRPr="005E7DF8" w:rsidRDefault="009B474B" w:rsidP="00494FF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25.4 ± 3.7</w:t>
            </w:r>
          </w:p>
        </w:tc>
      </w:tr>
      <w:tr w:rsidR="00006D67" w:rsidRPr="005E7DF8" w14:paraId="40ACBFB7" w14:textId="77777777" w:rsidTr="00006D67">
        <w:trPr>
          <w:gridAfter w:val="1"/>
          <w:wAfter w:w="84" w:type="dxa"/>
          <w:jc w:val="center"/>
        </w:trPr>
        <w:tc>
          <w:tcPr>
            <w:tcW w:w="3119" w:type="dxa"/>
          </w:tcPr>
          <w:p w14:paraId="0C36197C" w14:textId="77777777" w:rsidR="00006D67" w:rsidRPr="00151C4F" w:rsidRDefault="00006D67" w:rsidP="00494FFE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5E7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Hypertension</w:t>
            </w:r>
            <w:r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771" w:type="dxa"/>
            <w:vAlign w:val="center"/>
          </w:tcPr>
          <w:p w14:paraId="127C5C07" w14:textId="77777777" w:rsidR="00006D67" w:rsidRPr="005E7DF8" w:rsidRDefault="00006D67" w:rsidP="00494FF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2,723 (29.7)</w:t>
            </w:r>
          </w:p>
        </w:tc>
        <w:tc>
          <w:tcPr>
            <w:tcW w:w="2198" w:type="dxa"/>
            <w:vAlign w:val="center"/>
          </w:tcPr>
          <w:p w14:paraId="47E331F0" w14:textId="77777777" w:rsidR="00006D67" w:rsidRPr="005E7DF8" w:rsidRDefault="009B474B" w:rsidP="00494FFE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211 (26</w:t>
            </w:r>
            <w:r w:rsidR="00006D67" w:rsidRPr="005E7DF8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71FFA345" w14:textId="77777777" w:rsidR="00006D67" w:rsidRPr="005E7DF8" w:rsidRDefault="009B474B" w:rsidP="00494FFE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311 (23.9</w:t>
            </w:r>
            <w:r w:rsidR="00006D67" w:rsidRPr="005E7DF8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77277B29" w14:textId="77777777" w:rsidR="00006D67" w:rsidRPr="005E7DF8" w:rsidRDefault="009B474B" w:rsidP="00494FFE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321 (24.2</w:t>
            </w:r>
            <w:r w:rsidR="00006D67" w:rsidRPr="005E7DF8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006D67" w:rsidRPr="005E7DF8" w14:paraId="085F2796" w14:textId="77777777" w:rsidTr="00006D67">
        <w:trPr>
          <w:gridAfter w:val="1"/>
          <w:wAfter w:w="84" w:type="dxa"/>
          <w:jc w:val="center"/>
        </w:trPr>
        <w:tc>
          <w:tcPr>
            <w:tcW w:w="3119" w:type="dxa"/>
          </w:tcPr>
          <w:p w14:paraId="3E43B802" w14:textId="77777777" w:rsidR="00006D67" w:rsidRPr="00151C4F" w:rsidRDefault="00006D67" w:rsidP="00494FFE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5E7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Diabetes</w:t>
            </w:r>
            <w:r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771" w:type="dxa"/>
            <w:vAlign w:val="center"/>
          </w:tcPr>
          <w:p w14:paraId="46F6E71D" w14:textId="77777777" w:rsidR="00006D67" w:rsidRPr="005E7DF8" w:rsidRDefault="00006D67" w:rsidP="00494FF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398 (4.3)</w:t>
            </w:r>
          </w:p>
        </w:tc>
        <w:tc>
          <w:tcPr>
            <w:tcW w:w="2198" w:type="dxa"/>
            <w:vAlign w:val="center"/>
          </w:tcPr>
          <w:p w14:paraId="090D1AD5" w14:textId="77777777" w:rsidR="00006D67" w:rsidRPr="005E7DF8" w:rsidRDefault="009B474B" w:rsidP="00494FFE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30 (3.7</w:t>
            </w:r>
            <w:r w:rsidR="00006D67" w:rsidRPr="005E7DF8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56CB01F1" w14:textId="77777777" w:rsidR="00006D67" w:rsidRPr="005E7DF8" w:rsidRDefault="009B474B" w:rsidP="00494FFE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45 (3.5</w:t>
            </w:r>
            <w:r w:rsidR="00006D67" w:rsidRPr="005E7DF8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45166CF7" w14:textId="77777777" w:rsidR="00006D67" w:rsidRPr="005E7DF8" w:rsidRDefault="009B474B" w:rsidP="00494FFE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35 (2.6</w:t>
            </w:r>
            <w:r w:rsidR="00006D67" w:rsidRPr="005E7DF8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006D67" w:rsidRPr="005E7DF8" w14:paraId="4AE58463" w14:textId="77777777" w:rsidTr="00006D67">
        <w:trPr>
          <w:gridAfter w:val="1"/>
          <w:wAfter w:w="84" w:type="dxa"/>
          <w:jc w:val="center"/>
        </w:trPr>
        <w:tc>
          <w:tcPr>
            <w:tcW w:w="3119" w:type="dxa"/>
            <w:tcBorders>
              <w:bottom w:val="single" w:sz="4" w:space="0" w:color="auto"/>
            </w:tcBorders>
          </w:tcPr>
          <w:p w14:paraId="457E4F87" w14:textId="77777777" w:rsidR="00006D67" w:rsidRPr="00151C4F" w:rsidRDefault="00006D67" w:rsidP="00494FFE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5E7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Hypercholesterolemia</w:t>
            </w:r>
            <w:r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14:paraId="19BDC410" w14:textId="77777777" w:rsidR="00006D67" w:rsidRPr="005E7DF8" w:rsidRDefault="00006D67" w:rsidP="00494FF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2,986 (32.6)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14:paraId="2017615F" w14:textId="77777777" w:rsidR="00006D67" w:rsidRPr="005E7DF8" w:rsidRDefault="009B474B" w:rsidP="00494FFE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233 (28.8</w:t>
            </w:r>
            <w:r w:rsidR="00006D67" w:rsidRPr="005E7DF8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BFF3EE5" w14:textId="77777777" w:rsidR="00006D67" w:rsidRPr="005E7DF8" w:rsidRDefault="009B474B" w:rsidP="00494FFE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331 (25.4</w:t>
            </w:r>
            <w:r w:rsidR="00006D67" w:rsidRPr="005E7DF8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A1CB8AC" w14:textId="77777777" w:rsidR="00006D67" w:rsidRPr="005E7DF8" w:rsidRDefault="009B474B" w:rsidP="00494FFE">
            <w:pPr>
              <w:spacing w:line="480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301 (22.7</w:t>
            </w:r>
            <w:r w:rsidR="00006D67" w:rsidRPr="005E7DF8"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6214A500" w14:textId="77777777" w:rsidR="00450899" w:rsidRDefault="00E35BC6" w:rsidP="00E35BC6">
      <w:pPr>
        <w:widowControl/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Values are number (%) or mean </w:t>
      </w:r>
      <w:r w:rsidRPr="005E7DF8">
        <w:rPr>
          <w:rFonts w:ascii="Times New Roman" w:eastAsia="DengXian" w:hAnsi="Times New Roman" w:cs="Times New Roman"/>
          <w:color w:val="000000" w:themeColor="text1"/>
          <w:sz w:val="24"/>
          <w:szCs w:val="24"/>
        </w:rPr>
        <w:t>± SD</w:t>
      </w:r>
      <w:r w:rsidRPr="005E7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D0AE570" w14:textId="77777777" w:rsidR="00450899" w:rsidRDefault="00450899" w:rsidP="00E35BC6">
      <w:pPr>
        <w:widowControl/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a </w:t>
      </w:r>
      <w:r w:rsidR="00E35BC6" w:rsidRPr="005E7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Defined as alcohol drinks &gt;14 and &gt;7 per week for men and women, respectively. </w:t>
      </w:r>
    </w:p>
    <w:p w14:paraId="3610DDDE" w14:textId="77777777" w:rsidR="00450899" w:rsidRDefault="00450899" w:rsidP="00E35BC6">
      <w:pPr>
        <w:widowControl/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lastRenderedPageBreak/>
        <w:t xml:space="preserve">b </w:t>
      </w:r>
      <w:r w:rsidR="00E35BC6" w:rsidRPr="005E7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Defined as aerobic exercise </w:t>
      </w:r>
      <w:r w:rsidR="00E35BC6" w:rsidRPr="005E7DF8">
        <w:rPr>
          <w:rFonts w:ascii="Times New Roman" w:eastAsia="DengXian" w:hAnsi="Times New Roman" w:cs="Times New Roman"/>
          <w:color w:val="000000" w:themeColor="text1"/>
          <w:sz w:val="24"/>
          <w:szCs w:val="24"/>
        </w:rPr>
        <w:t>≥</w:t>
      </w:r>
      <w:r w:rsidR="00E35BC6" w:rsidRPr="005E7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500 MET-minutes per week. </w:t>
      </w:r>
    </w:p>
    <w:p w14:paraId="401C61DE" w14:textId="77777777" w:rsidR="00151C4F" w:rsidRDefault="00151C4F" w:rsidP="00E35BC6">
      <w:pPr>
        <w:widowControl/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c </w:t>
      </w:r>
      <w:r w:rsidR="00E35BC6" w:rsidRPr="005E7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Calculated as the weight in kilograms divided by the square of the height in meters. </w:t>
      </w:r>
    </w:p>
    <w:p w14:paraId="1BE361C9" w14:textId="77777777" w:rsidR="00151C4F" w:rsidRDefault="00151C4F" w:rsidP="00E35BC6">
      <w:pPr>
        <w:widowControl/>
        <w:spacing w:line="480" w:lineRule="auto"/>
        <w:jc w:val="left"/>
        <w:rPr>
          <w:rFonts w:ascii="Times New Roman" w:eastAsia="DengXi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DengXian" w:hAnsi="Times New Roman" w:cs="Times New Roman"/>
          <w:color w:val="000000" w:themeColor="text1"/>
          <w:sz w:val="24"/>
          <w:szCs w:val="24"/>
          <w:vertAlign w:val="superscript"/>
        </w:rPr>
        <w:t xml:space="preserve">d </w:t>
      </w:r>
      <w:r w:rsidR="00E35BC6" w:rsidRPr="005E7DF8">
        <w:rPr>
          <w:rFonts w:ascii="Times New Roman" w:eastAsia="DengXian" w:hAnsi="Times New Roman" w:cs="Times New Roman"/>
          <w:color w:val="000000" w:themeColor="text1"/>
          <w:sz w:val="24"/>
          <w:szCs w:val="24"/>
        </w:rPr>
        <w:t xml:space="preserve">Defined as systolic blood pressure ≥140 mmHg, diastolic blood pressure ≥90 mmHg, or previous diagnosis by a physician. </w:t>
      </w:r>
    </w:p>
    <w:p w14:paraId="7D2B1137" w14:textId="77777777" w:rsidR="00151C4F" w:rsidRDefault="00151C4F" w:rsidP="00E35BC6">
      <w:pPr>
        <w:widowControl/>
        <w:spacing w:line="480" w:lineRule="auto"/>
        <w:jc w:val="left"/>
        <w:rPr>
          <w:rFonts w:ascii="Times New Roman" w:eastAsia="DengXi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DengXian" w:hAnsi="Times New Roman" w:cs="Times New Roman"/>
          <w:color w:val="000000" w:themeColor="text1"/>
          <w:sz w:val="24"/>
          <w:szCs w:val="24"/>
          <w:vertAlign w:val="superscript"/>
        </w:rPr>
        <w:t xml:space="preserve">e </w:t>
      </w:r>
      <w:r w:rsidR="00E35BC6" w:rsidRPr="005E7DF8">
        <w:rPr>
          <w:rFonts w:ascii="Times New Roman" w:eastAsia="DengXian" w:hAnsi="Times New Roman" w:cs="Times New Roman"/>
          <w:color w:val="000000" w:themeColor="text1"/>
          <w:sz w:val="24"/>
          <w:szCs w:val="24"/>
        </w:rPr>
        <w:t xml:space="preserve">Defined as fasting glucose ≥126 mg/dl, previous diagnosis by a physician, or insulin use. </w:t>
      </w:r>
    </w:p>
    <w:p w14:paraId="784069D5" w14:textId="77777777" w:rsidR="00E35BC6" w:rsidRPr="005E7DF8" w:rsidRDefault="00151C4F" w:rsidP="00E35BC6">
      <w:pPr>
        <w:widowControl/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DengXian" w:hAnsi="Times New Roman" w:cs="Times New Roman"/>
          <w:color w:val="000000" w:themeColor="text1"/>
          <w:sz w:val="24"/>
          <w:szCs w:val="24"/>
          <w:vertAlign w:val="superscript"/>
        </w:rPr>
        <w:t xml:space="preserve">f </w:t>
      </w:r>
      <w:r w:rsidR="00E35BC6" w:rsidRPr="005E7DF8">
        <w:rPr>
          <w:rFonts w:ascii="Times New Roman" w:eastAsia="DengXian" w:hAnsi="Times New Roman" w:cs="Times New Roman"/>
          <w:color w:val="000000" w:themeColor="text1"/>
          <w:sz w:val="24"/>
          <w:szCs w:val="24"/>
        </w:rPr>
        <w:t>Defined as total cholesterol ≥240 mg/dl, or previous diagnosis by a physician.</w:t>
      </w:r>
    </w:p>
    <w:p w14:paraId="5A28FE26" w14:textId="0C3AE24E" w:rsidR="00E66264" w:rsidRDefault="00151C4F" w:rsidP="00FB5B9E">
      <w:pPr>
        <w:widowControl/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CVD, cardiovascular disease; SD, </w:t>
      </w:r>
      <w:r w:rsidR="00E35BC6" w:rsidRPr="005E7DF8">
        <w:rPr>
          <w:rFonts w:ascii="Times New Roman" w:hAnsi="Times New Roman" w:cs="Times New Roman"/>
          <w:color w:val="000000" w:themeColor="text1"/>
          <w:sz w:val="24"/>
          <w:szCs w:val="24"/>
        </w:rPr>
        <w:t>standard deviation.</w:t>
      </w:r>
      <w:bookmarkStart w:id="0" w:name="_GoBack"/>
      <w:bookmarkEnd w:id="0"/>
    </w:p>
    <w:sectPr w:rsidR="00E66264" w:rsidSect="00151C4F">
      <w:headerReference w:type="default" r:id="rId6"/>
      <w:pgSz w:w="15842" w:h="12242" w:orient="landscape" w:code="1"/>
      <w:pgMar w:top="1440" w:right="1440" w:bottom="1440" w:left="1440" w:header="851" w:footer="992" w:gutter="0"/>
      <w:lnNumType w:countBy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B0EF6" w14:textId="77777777" w:rsidR="00E267DD" w:rsidRDefault="00E267DD" w:rsidP="00E35BC6">
      <w:r>
        <w:separator/>
      </w:r>
    </w:p>
  </w:endnote>
  <w:endnote w:type="continuationSeparator" w:id="0">
    <w:p w14:paraId="6C66B64A" w14:textId="77777777" w:rsidR="00E267DD" w:rsidRDefault="00E267DD" w:rsidP="00E3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SimSun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A154E" w14:textId="77777777" w:rsidR="00E267DD" w:rsidRDefault="00E267DD" w:rsidP="00E35BC6">
      <w:r>
        <w:separator/>
      </w:r>
    </w:p>
  </w:footnote>
  <w:footnote w:type="continuationSeparator" w:id="0">
    <w:p w14:paraId="302C3864" w14:textId="77777777" w:rsidR="00E267DD" w:rsidRDefault="00E267DD" w:rsidP="00E35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503059"/>
      <w:docPartObj>
        <w:docPartGallery w:val="Page Numbers (Top of Page)"/>
        <w:docPartUnique/>
      </w:docPartObj>
    </w:sdtPr>
    <w:sdtEndPr/>
    <w:sdtContent>
      <w:p w14:paraId="6EDCBE5C" w14:textId="2D63368C" w:rsidR="00494FFE" w:rsidRDefault="00494FFE" w:rsidP="0017706B">
        <w:pPr>
          <w:pStyle w:val="Header"/>
          <w:pBdr>
            <w:bottom w:val="none" w:sz="0" w:space="0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B9A" w:rsidRPr="00831B9A">
          <w:rPr>
            <w:noProof/>
            <w:lang w:val="zh-CN"/>
          </w:rPr>
          <w:t>2</w:t>
        </w:r>
        <w:r>
          <w:fldChar w:fldCharType="end"/>
        </w:r>
      </w:p>
    </w:sdtContent>
  </w:sdt>
  <w:p w14:paraId="257FC330" w14:textId="77777777" w:rsidR="00494FFE" w:rsidRDefault="00494FFE" w:rsidP="0017706B">
    <w:pPr>
      <w:pStyle w:val="Header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B7"/>
    <w:rsid w:val="00006D67"/>
    <w:rsid w:val="00012C59"/>
    <w:rsid w:val="00072408"/>
    <w:rsid w:val="00096CF9"/>
    <w:rsid w:val="000E6390"/>
    <w:rsid w:val="00151C4F"/>
    <w:rsid w:val="001706A2"/>
    <w:rsid w:val="0017706B"/>
    <w:rsid w:val="00193351"/>
    <w:rsid w:val="001F109C"/>
    <w:rsid w:val="002456F6"/>
    <w:rsid w:val="00261D4A"/>
    <w:rsid w:val="00265DFC"/>
    <w:rsid w:val="00333C16"/>
    <w:rsid w:val="0035401C"/>
    <w:rsid w:val="003A04B2"/>
    <w:rsid w:val="003E0E52"/>
    <w:rsid w:val="00450899"/>
    <w:rsid w:val="00464238"/>
    <w:rsid w:val="00494FFE"/>
    <w:rsid w:val="0051262F"/>
    <w:rsid w:val="006124B7"/>
    <w:rsid w:val="006864B3"/>
    <w:rsid w:val="00690AE9"/>
    <w:rsid w:val="007376F4"/>
    <w:rsid w:val="00753EDE"/>
    <w:rsid w:val="00795528"/>
    <w:rsid w:val="007A235A"/>
    <w:rsid w:val="008233C7"/>
    <w:rsid w:val="0082698F"/>
    <w:rsid w:val="00831B9A"/>
    <w:rsid w:val="00847252"/>
    <w:rsid w:val="00881D13"/>
    <w:rsid w:val="008B6831"/>
    <w:rsid w:val="008E0986"/>
    <w:rsid w:val="00946AFE"/>
    <w:rsid w:val="009B474B"/>
    <w:rsid w:val="00A518E1"/>
    <w:rsid w:val="00AA378E"/>
    <w:rsid w:val="00AE3136"/>
    <w:rsid w:val="00B12B4E"/>
    <w:rsid w:val="00B15FE2"/>
    <w:rsid w:val="00B74E92"/>
    <w:rsid w:val="00C213B2"/>
    <w:rsid w:val="00CC6039"/>
    <w:rsid w:val="00DD3EB4"/>
    <w:rsid w:val="00E04E69"/>
    <w:rsid w:val="00E07D4E"/>
    <w:rsid w:val="00E148AD"/>
    <w:rsid w:val="00E267DD"/>
    <w:rsid w:val="00E35BC6"/>
    <w:rsid w:val="00E464D6"/>
    <w:rsid w:val="00E66264"/>
    <w:rsid w:val="00EC4F4D"/>
    <w:rsid w:val="00EF6ED2"/>
    <w:rsid w:val="00F0002C"/>
    <w:rsid w:val="00F22F33"/>
    <w:rsid w:val="00F9777A"/>
    <w:rsid w:val="00FA41D4"/>
    <w:rsid w:val="00FB5B9E"/>
    <w:rsid w:val="00FB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6D946"/>
  <w15:chartTrackingRefBased/>
  <w15:docId w15:val="{CD651EB7-8D5B-4B89-A8E9-6A5EB3D4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C4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35BC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35B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35BC6"/>
    <w:rPr>
      <w:sz w:val="18"/>
      <w:szCs w:val="18"/>
    </w:rPr>
  </w:style>
  <w:style w:type="table" w:styleId="TableGrid">
    <w:name w:val="Table Grid"/>
    <w:basedOn w:val="TableNormal"/>
    <w:uiPriority w:val="39"/>
    <w:rsid w:val="00E35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35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151C4F"/>
    <w:rPr>
      <w:rFonts w:ascii="Calibri" w:eastAsia="Calibri" w:hAnsi="Calibri" w:cs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4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4B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0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4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4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4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4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Yanghui</dc:creator>
  <cp:keywords/>
  <dc:description/>
  <cp:lastModifiedBy>Lee, Duck-Chul [KIN]</cp:lastModifiedBy>
  <cp:revision>2</cp:revision>
  <dcterms:created xsi:type="dcterms:W3CDTF">2018-10-22T21:54:00Z</dcterms:created>
  <dcterms:modified xsi:type="dcterms:W3CDTF">2018-10-22T21:54:00Z</dcterms:modified>
</cp:coreProperties>
</file>