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E2" w:rsidRPr="003E3F34" w:rsidRDefault="003D08E2" w:rsidP="00E91BD9">
      <w:pPr>
        <w:pStyle w:val="NoSpacing"/>
        <w:ind w:hanging="450"/>
        <w:rPr>
          <w:rFonts w:ascii="Times New Roman" w:hAnsi="Times New Roman" w:cs="Times New Roman"/>
          <w:sz w:val="24"/>
          <w:szCs w:val="24"/>
        </w:rPr>
      </w:pPr>
      <w:r w:rsidRPr="003E3F34">
        <w:rPr>
          <w:rFonts w:ascii="Times New Roman" w:hAnsi="Times New Roman" w:cs="Times New Roman"/>
          <w:sz w:val="24"/>
          <w:szCs w:val="24"/>
        </w:rPr>
        <w:t>Table</w:t>
      </w:r>
      <w:bookmarkStart w:id="0" w:name="_GoBack"/>
      <w:bookmarkEnd w:id="0"/>
      <w:r w:rsidR="00E91BD9">
        <w:rPr>
          <w:rFonts w:ascii="Times New Roman" w:hAnsi="Times New Roman" w:cs="Times New Roman"/>
          <w:sz w:val="24"/>
          <w:szCs w:val="24"/>
        </w:rPr>
        <w:t>.</w:t>
      </w:r>
      <w:r w:rsidRPr="003E3F34">
        <w:rPr>
          <w:rFonts w:ascii="Times New Roman" w:hAnsi="Times New Roman" w:cs="Times New Roman"/>
          <w:sz w:val="24"/>
          <w:szCs w:val="24"/>
        </w:rPr>
        <w:t xml:space="preserve">  Change in </w:t>
      </w:r>
      <w:r w:rsidR="00E91BD9">
        <w:rPr>
          <w:rFonts w:ascii="Times New Roman" w:hAnsi="Times New Roman" w:cs="Times New Roman"/>
          <w:sz w:val="24"/>
          <w:szCs w:val="24"/>
        </w:rPr>
        <w:t>S</w:t>
      </w:r>
      <w:r w:rsidR="00707745">
        <w:rPr>
          <w:rFonts w:ascii="Times New Roman" w:hAnsi="Times New Roman" w:cs="Times New Roman"/>
          <w:sz w:val="24"/>
          <w:szCs w:val="24"/>
        </w:rPr>
        <w:t xml:space="preserve">tudent </w:t>
      </w:r>
      <w:r w:rsidR="00E91BD9">
        <w:rPr>
          <w:rFonts w:ascii="Times New Roman" w:hAnsi="Times New Roman" w:cs="Times New Roman"/>
          <w:sz w:val="24"/>
          <w:szCs w:val="24"/>
        </w:rPr>
        <w:t>P</w:t>
      </w:r>
      <w:r w:rsidRPr="003E3F34">
        <w:rPr>
          <w:rFonts w:ascii="Times New Roman" w:hAnsi="Times New Roman" w:cs="Times New Roman"/>
          <w:sz w:val="24"/>
          <w:szCs w:val="24"/>
        </w:rPr>
        <w:t xml:space="preserve">erceptions </w:t>
      </w:r>
      <w:proofErr w:type="gramStart"/>
      <w:r w:rsidR="00E91BD9">
        <w:rPr>
          <w:rFonts w:ascii="Times New Roman" w:hAnsi="Times New Roman" w:cs="Times New Roman"/>
          <w:sz w:val="24"/>
          <w:szCs w:val="24"/>
        </w:rPr>
        <w:t>A</w:t>
      </w:r>
      <w:r w:rsidRPr="003E3F34">
        <w:rPr>
          <w:rFonts w:ascii="Times New Roman" w:hAnsi="Times New Roman" w:cs="Times New Roman"/>
          <w:sz w:val="24"/>
          <w:szCs w:val="24"/>
        </w:rPr>
        <w:t>cross</w:t>
      </w:r>
      <w:proofErr w:type="gramEnd"/>
      <w:r w:rsidRPr="003E3F34">
        <w:rPr>
          <w:rFonts w:ascii="Times New Roman" w:hAnsi="Times New Roman" w:cs="Times New Roman"/>
          <w:sz w:val="24"/>
          <w:szCs w:val="24"/>
        </w:rPr>
        <w:t xml:space="preserve"> Phases </w:t>
      </w:r>
    </w:p>
    <w:p w:rsidR="00E91BD9" w:rsidRPr="00AE46F6" w:rsidRDefault="00E91BD9" w:rsidP="003D08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54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1192"/>
        <w:gridCol w:w="990"/>
        <w:gridCol w:w="1080"/>
        <w:gridCol w:w="1147"/>
        <w:gridCol w:w="872"/>
        <w:gridCol w:w="1265"/>
        <w:gridCol w:w="966"/>
        <w:gridCol w:w="876"/>
      </w:tblGrid>
      <w:tr w:rsidR="003D08E2" w:rsidRPr="00AE46F6" w:rsidTr="00E91BD9">
        <w:trPr>
          <w:trHeight w:val="777"/>
        </w:trPr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FC74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>Question #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>Phase I</w:t>
            </w:r>
          </w:p>
          <w:p w:rsidR="003D08E2" w:rsidRPr="003E3F34" w:rsidRDefault="003D08E2" w:rsidP="003E3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 xml:space="preserve">  Mean             SD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>Phase II</w:t>
            </w:r>
          </w:p>
          <w:p w:rsidR="003D08E2" w:rsidRPr="003E3F34" w:rsidRDefault="003D08E2" w:rsidP="00C54F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 xml:space="preserve">     Mean          SD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>Phase III</w:t>
            </w:r>
          </w:p>
          <w:p w:rsidR="003D08E2" w:rsidRPr="003E3F34" w:rsidRDefault="003D08E2" w:rsidP="00C54F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 xml:space="preserve">     Mean          SD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3F34">
              <w:rPr>
                <w:rFonts w:ascii="Times New Roman" w:hAnsi="Times New Roman" w:cs="Times New Roman"/>
                <w:sz w:val="24"/>
                <w:szCs w:val="24"/>
              </w:rPr>
              <w:t>Ƞ</w:t>
            </w:r>
            <w:r w:rsidRPr="003E3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E3F34" w:rsidRPr="003E3F34" w:rsidTr="003E3F34">
        <w:trPr>
          <w:trHeight w:val="811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E2" w:rsidRPr="003E3F34" w:rsidRDefault="003D08E2" w:rsidP="00C54FF8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1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 I feel prepared for    spiritual care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E2" w:rsidRPr="003E3F34" w:rsidRDefault="003D08E2" w:rsidP="003E3F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 xml:space="preserve">  7.41</w:t>
            </w:r>
            <w:r w:rsidR="003E3F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.38</w:t>
            </w:r>
          </w:p>
        </w:tc>
      </w:tr>
      <w:tr w:rsidR="003E3F34" w:rsidRPr="003E3F34" w:rsidTr="003E3F34">
        <w:trPr>
          <w:trHeight w:val="777"/>
        </w:trPr>
        <w:tc>
          <w:tcPr>
            <w:tcW w:w="2161" w:type="dxa"/>
            <w:hideMark/>
          </w:tcPr>
          <w:p w:rsidR="003D08E2" w:rsidRPr="003E3F34" w:rsidRDefault="003D08E2" w:rsidP="00C54FF8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2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 I can address spiritual issues without preaching</w:t>
            </w:r>
          </w:p>
        </w:tc>
        <w:tc>
          <w:tcPr>
            <w:tcW w:w="119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99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08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147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7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265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966" w:type="dxa"/>
            <w:hideMark/>
          </w:tcPr>
          <w:p w:rsidR="003D08E2" w:rsidRPr="003E3F34" w:rsidRDefault="003D08E2" w:rsidP="00C54FF8">
            <w:pPr>
              <w:pStyle w:val="NoSpacing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 xml:space="preserve">  1.56</w:t>
            </w:r>
          </w:p>
        </w:tc>
        <w:tc>
          <w:tcPr>
            <w:tcW w:w="876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.12</w:t>
            </w:r>
          </w:p>
        </w:tc>
      </w:tr>
      <w:tr w:rsidR="003E3F34" w:rsidRPr="003E3F34" w:rsidTr="003E3F34">
        <w:trPr>
          <w:trHeight w:val="777"/>
        </w:trPr>
        <w:tc>
          <w:tcPr>
            <w:tcW w:w="2161" w:type="dxa"/>
            <w:hideMark/>
          </w:tcPr>
          <w:p w:rsidR="003D08E2" w:rsidRPr="003E3F34" w:rsidRDefault="003D08E2" w:rsidP="003E3F34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3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Overall care enhanced when spiritual needs met</w:t>
            </w:r>
          </w:p>
        </w:tc>
        <w:tc>
          <w:tcPr>
            <w:tcW w:w="119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99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8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1147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7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265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966" w:type="dxa"/>
            <w:hideMark/>
          </w:tcPr>
          <w:p w:rsidR="003D08E2" w:rsidRPr="003E3F34" w:rsidRDefault="003D08E2" w:rsidP="00C54FF8">
            <w:pPr>
              <w:pStyle w:val="NoSpacing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 xml:space="preserve">  1.98</w:t>
            </w:r>
          </w:p>
        </w:tc>
        <w:tc>
          <w:tcPr>
            <w:tcW w:w="876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.14</w:t>
            </w:r>
          </w:p>
        </w:tc>
      </w:tr>
      <w:tr w:rsidR="003E3F34" w:rsidRPr="003E3F34" w:rsidTr="003E3F34">
        <w:trPr>
          <w:trHeight w:val="811"/>
        </w:trPr>
        <w:tc>
          <w:tcPr>
            <w:tcW w:w="2161" w:type="dxa"/>
            <w:hideMark/>
          </w:tcPr>
          <w:p w:rsidR="003D08E2" w:rsidRPr="003E3F34" w:rsidRDefault="003D08E2" w:rsidP="00C54FF8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 Address spiritual needs like physical care needs</w:t>
            </w:r>
          </w:p>
        </w:tc>
        <w:tc>
          <w:tcPr>
            <w:tcW w:w="119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99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08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147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87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265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966" w:type="dxa"/>
            <w:hideMark/>
          </w:tcPr>
          <w:p w:rsidR="003D08E2" w:rsidRPr="003E3F34" w:rsidRDefault="003D08E2" w:rsidP="003E3F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3.33</w:t>
            </w:r>
            <w:r w:rsidR="003E3F3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76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.22</w:t>
            </w:r>
          </w:p>
        </w:tc>
      </w:tr>
      <w:tr w:rsidR="003E3F34" w:rsidRPr="003E3F34" w:rsidTr="003E3F34">
        <w:trPr>
          <w:trHeight w:val="777"/>
        </w:trPr>
        <w:tc>
          <w:tcPr>
            <w:tcW w:w="2161" w:type="dxa"/>
            <w:hideMark/>
          </w:tcPr>
          <w:p w:rsidR="003D08E2" w:rsidRPr="003E3F34" w:rsidRDefault="003D08E2" w:rsidP="00C54FF8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5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I am able to respond to someone in spiritual distress</w:t>
            </w:r>
          </w:p>
        </w:tc>
        <w:tc>
          <w:tcPr>
            <w:tcW w:w="119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99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08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147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7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265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966" w:type="dxa"/>
            <w:hideMark/>
          </w:tcPr>
          <w:p w:rsidR="003D08E2" w:rsidRPr="003E3F34" w:rsidRDefault="003D08E2" w:rsidP="003E3F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15.30</w:t>
            </w:r>
            <w:r w:rsidR="003E3F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76" w:type="dxa"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.56</w:t>
            </w:r>
          </w:p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4" w:rsidRPr="003E3F34" w:rsidTr="003E3F34">
        <w:trPr>
          <w:trHeight w:val="777"/>
        </w:trPr>
        <w:tc>
          <w:tcPr>
            <w:tcW w:w="2161" w:type="dxa"/>
            <w:hideMark/>
          </w:tcPr>
          <w:p w:rsidR="003D08E2" w:rsidRPr="003E3F34" w:rsidRDefault="003D08E2" w:rsidP="00C54FF8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6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Spiritual care part of my responsibility</w:t>
            </w:r>
          </w:p>
        </w:tc>
        <w:tc>
          <w:tcPr>
            <w:tcW w:w="119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99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08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147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7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265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966" w:type="dxa"/>
            <w:hideMark/>
          </w:tcPr>
          <w:p w:rsidR="003D08E2" w:rsidRPr="003E3F34" w:rsidRDefault="003D08E2" w:rsidP="00C54FF8">
            <w:pPr>
              <w:pStyle w:val="NoSpacing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 xml:space="preserve">  1.97</w:t>
            </w:r>
          </w:p>
        </w:tc>
        <w:tc>
          <w:tcPr>
            <w:tcW w:w="876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.14</w:t>
            </w:r>
          </w:p>
        </w:tc>
      </w:tr>
      <w:tr w:rsidR="003E3F34" w:rsidRPr="003E3F34" w:rsidTr="003E3F34">
        <w:trPr>
          <w:trHeight w:val="777"/>
        </w:trPr>
        <w:tc>
          <w:tcPr>
            <w:tcW w:w="2161" w:type="dxa"/>
            <w:hideMark/>
          </w:tcPr>
          <w:p w:rsidR="003D08E2" w:rsidRPr="003E3F34" w:rsidRDefault="003D08E2" w:rsidP="00C54FF8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7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 I feel comfortable asking questions about spirituality</w:t>
            </w:r>
          </w:p>
        </w:tc>
        <w:tc>
          <w:tcPr>
            <w:tcW w:w="119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99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8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147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7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265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966" w:type="dxa"/>
            <w:hideMark/>
          </w:tcPr>
          <w:p w:rsidR="003D08E2" w:rsidRPr="003E3F34" w:rsidRDefault="003D08E2" w:rsidP="00C54FF8">
            <w:pPr>
              <w:pStyle w:val="NoSpacing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 xml:space="preserve">  2.81</w:t>
            </w:r>
          </w:p>
        </w:tc>
        <w:tc>
          <w:tcPr>
            <w:tcW w:w="876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.19</w:t>
            </w:r>
          </w:p>
        </w:tc>
      </w:tr>
      <w:tr w:rsidR="003E3F34" w:rsidRPr="003E3F34" w:rsidTr="003E3F34">
        <w:trPr>
          <w:trHeight w:val="1062"/>
        </w:trPr>
        <w:tc>
          <w:tcPr>
            <w:tcW w:w="2161" w:type="dxa"/>
            <w:hideMark/>
          </w:tcPr>
          <w:p w:rsidR="003D08E2" w:rsidRPr="003E3F34" w:rsidRDefault="003D08E2" w:rsidP="00C54FF8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8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I can provide a patient with spiritual care</w:t>
            </w:r>
          </w:p>
        </w:tc>
        <w:tc>
          <w:tcPr>
            <w:tcW w:w="119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99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8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147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7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265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966" w:type="dxa"/>
            <w:hideMark/>
          </w:tcPr>
          <w:p w:rsidR="003D08E2" w:rsidRPr="003E3F34" w:rsidRDefault="003D08E2" w:rsidP="003E3F34">
            <w:pPr>
              <w:pStyle w:val="NoSpacing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 xml:space="preserve">  4.39</w:t>
            </w:r>
            <w:r w:rsidR="003E3F3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76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.27</w:t>
            </w:r>
          </w:p>
        </w:tc>
      </w:tr>
      <w:tr w:rsidR="003E3F34" w:rsidRPr="003E3F34" w:rsidTr="003E3F34">
        <w:trPr>
          <w:trHeight w:val="777"/>
        </w:trPr>
        <w:tc>
          <w:tcPr>
            <w:tcW w:w="2161" w:type="dxa"/>
            <w:hideMark/>
          </w:tcPr>
          <w:p w:rsidR="003D08E2" w:rsidRPr="003E3F34" w:rsidRDefault="003D08E2" w:rsidP="00C54FF8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9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It is  comfortable supporting differing spiritual beliefs </w:t>
            </w:r>
          </w:p>
        </w:tc>
        <w:tc>
          <w:tcPr>
            <w:tcW w:w="119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99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080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147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72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265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66" w:type="dxa"/>
            <w:hideMark/>
          </w:tcPr>
          <w:p w:rsidR="003D08E2" w:rsidRPr="003E3F34" w:rsidRDefault="003D08E2" w:rsidP="003E3F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 xml:space="preserve"> 5.10</w:t>
            </w:r>
            <w:r w:rsidR="003E3F34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876" w:type="dxa"/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.30</w:t>
            </w:r>
          </w:p>
        </w:tc>
      </w:tr>
      <w:tr w:rsidR="003E3F34" w:rsidRPr="003E3F34" w:rsidTr="003E3F34">
        <w:trPr>
          <w:trHeight w:val="777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10</w:t>
            </w:r>
            <w:r w:rsidR="003E3F34">
              <w:rPr>
                <w:rFonts w:ascii="Times New Roman" w:hAnsi="Times New Roman" w:cs="Times New Roman"/>
              </w:rPr>
              <w:t>.</w:t>
            </w:r>
            <w:r w:rsidRPr="003E3F34">
              <w:rPr>
                <w:rFonts w:ascii="Times New Roman" w:hAnsi="Times New Roman" w:cs="Times New Roman"/>
              </w:rPr>
              <w:t xml:space="preserve"> I would benefit from simulation activity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3E3F34">
            <w:pPr>
              <w:pStyle w:val="NoSpacing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3F34">
              <w:rPr>
                <w:rFonts w:ascii="Times New Roman" w:hAnsi="Times New Roman" w:cs="Times New Roman"/>
              </w:rPr>
              <w:t xml:space="preserve">  6.10</w:t>
            </w:r>
            <w:r w:rsidR="003E3F3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08E2" w:rsidRPr="003E3F34" w:rsidRDefault="003D08E2" w:rsidP="00C54F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3F34">
              <w:rPr>
                <w:rFonts w:ascii="Times New Roman" w:hAnsi="Times New Roman" w:cs="Times New Roman"/>
              </w:rPr>
              <w:t>.34</w:t>
            </w:r>
          </w:p>
        </w:tc>
      </w:tr>
    </w:tbl>
    <w:p w:rsidR="00FC747B" w:rsidRDefault="003E3F34" w:rsidP="003A3D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a=</w:t>
      </w:r>
      <w:r w:rsidRPr="00AE46F6">
        <w:rPr>
          <w:rFonts w:ascii="Times New Roman" w:hAnsi="Times New Roman" w:cs="Times New Roman"/>
          <w:sz w:val="24"/>
          <w:szCs w:val="24"/>
        </w:rPr>
        <w:t>p&lt;.001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3D08E2" w:rsidRPr="00AE46F6">
        <w:rPr>
          <w:rFonts w:ascii="Times New Roman" w:hAnsi="Times New Roman" w:cs="Times New Roman"/>
          <w:sz w:val="24"/>
          <w:szCs w:val="24"/>
        </w:rPr>
        <w:t>p&lt;.05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08E2" w:rsidRPr="00AE46F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3D08E2" w:rsidRPr="00AE46F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3D08E2" w:rsidRPr="00AE46F6">
        <w:rPr>
          <w:rFonts w:ascii="Times New Roman" w:hAnsi="Times New Roman" w:cs="Times New Roman"/>
          <w:sz w:val="24"/>
          <w:szCs w:val="24"/>
        </w:rPr>
        <w:t>&lt;.01</w:t>
      </w:r>
      <w:r w:rsidR="00FC747B">
        <w:rPr>
          <w:rFonts w:ascii="Times New Roman" w:hAnsi="Times New Roman" w:cs="Times New Roman"/>
          <w:sz w:val="24"/>
          <w:szCs w:val="24"/>
        </w:rPr>
        <w:tab/>
      </w:r>
      <w:r w:rsidR="00FC747B">
        <w:rPr>
          <w:rFonts w:ascii="Times New Roman" w:hAnsi="Times New Roman" w:cs="Times New Roman"/>
          <w:sz w:val="24"/>
          <w:szCs w:val="24"/>
        </w:rPr>
        <w:tab/>
      </w:r>
      <w:r w:rsidR="00FC747B">
        <w:rPr>
          <w:rFonts w:ascii="Times New Roman" w:hAnsi="Times New Roman" w:cs="Times New Roman"/>
          <w:sz w:val="24"/>
          <w:szCs w:val="24"/>
        </w:rPr>
        <w:tab/>
        <w:t>ES=Effect Size</w:t>
      </w:r>
    </w:p>
    <w:p w:rsidR="00FC747B" w:rsidRPr="00151121" w:rsidRDefault="00FC747B" w:rsidP="003A3D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Phase 1= Pretest prior to </w:t>
      </w:r>
      <w:r w:rsidRPr="00151121">
        <w:rPr>
          <w:rFonts w:ascii="Times New Roman" w:hAnsi="Times New Roman" w:cs="Times New Roman"/>
          <w:sz w:val="24"/>
          <w:szCs w:val="24"/>
        </w:rPr>
        <w:t>instruction</w:t>
      </w:r>
    </w:p>
    <w:p w:rsidR="00151121" w:rsidRPr="00151121" w:rsidRDefault="00151121" w:rsidP="001511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1121">
        <w:rPr>
          <w:rFonts w:ascii="Times New Roman" w:hAnsi="Times New Roman" w:cs="Times New Roman"/>
          <w:sz w:val="24"/>
          <w:szCs w:val="24"/>
        </w:rPr>
        <w:t xml:space="preserve">Phase 2= </w:t>
      </w:r>
      <w:proofErr w:type="gramStart"/>
      <w:r w:rsidRPr="00151121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151121">
        <w:rPr>
          <w:rFonts w:ascii="Times New Roman" w:hAnsi="Times New Roman" w:cs="Times New Roman"/>
          <w:sz w:val="24"/>
          <w:szCs w:val="24"/>
        </w:rPr>
        <w:t xml:space="preserve"> completion of spiritual assessment</w:t>
      </w:r>
    </w:p>
    <w:p w:rsidR="003D08E2" w:rsidRPr="00AE46F6" w:rsidRDefault="00FC747B" w:rsidP="003A3D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1121">
        <w:rPr>
          <w:rFonts w:ascii="Times New Roman" w:hAnsi="Times New Roman" w:cs="Times New Roman"/>
          <w:sz w:val="24"/>
          <w:szCs w:val="24"/>
        </w:rPr>
        <w:t xml:space="preserve">Phase 3= Posttest after </w:t>
      </w:r>
      <w:r w:rsidR="00151121" w:rsidRPr="00151121">
        <w:rPr>
          <w:rFonts w:ascii="Times New Roman" w:hAnsi="Times New Roman" w:cs="Times New Roman"/>
          <w:sz w:val="24"/>
          <w:szCs w:val="24"/>
        </w:rPr>
        <w:t>spiritual simulation</w:t>
      </w:r>
      <w:r w:rsidR="00151121" w:rsidRPr="00AE46F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D08E2" w:rsidRPr="00AE46F6" w:rsidSect="003E3F34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2"/>
    <w:rsid w:val="00151121"/>
    <w:rsid w:val="003A3D13"/>
    <w:rsid w:val="003D08E2"/>
    <w:rsid w:val="003E3F34"/>
    <w:rsid w:val="00647A12"/>
    <w:rsid w:val="00707745"/>
    <w:rsid w:val="00E91BD9"/>
    <w:rsid w:val="00EC640D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2E0AD-13C1-42C1-AFF1-A167AD59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8E2"/>
    <w:pPr>
      <w:spacing w:after="0" w:line="240" w:lineRule="auto"/>
    </w:pPr>
  </w:style>
  <w:style w:type="table" w:styleId="TableGrid">
    <w:name w:val="Table Grid"/>
    <w:basedOn w:val="TableNormal"/>
    <w:uiPriority w:val="39"/>
    <w:rsid w:val="003D0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J. Gollery</dc:creator>
  <cp:lastModifiedBy>Marilyn Oermann</cp:lastModifiedBy>
  <cp:revision>3</cp:revision>
  <dcterms:created xsi:type="dcterms:W3CDTF">2016-05-31T12:28:00Z</dcterms:created>
  <dcterms:modified xsi:type="dcterms:W3CDTF">2016-06-04T19:11:00Z</dcterms:modified>
</cp:coreProperties>
</file>