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2D03" w14:textId="10B8803E" w:rsidR="00053F56" w:rsidRPr="00671D69" w:rsidRDefault="00101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Digital Content, Table 1. </w:t>
      </w:r>
      <w:r w:rsidR="00CE06BC" w:rsidRPr="00671D69">
        <w:rPr>
          <w:rFonts w:ascii="Times New Roman" w:hAnsi="Times New Roman" w:cs="Times New Roman"/>
        </w:rPr>
        <w:t>Curricular Structure</w:t>
      </w:r>
      <w:r w:rsidR="007E284F">
        <w:rPr>
          <w:rFonts w:ascii="Times New Roman" w:hAnsi="Times New Roman" w:cs="Times New Roman"/>
        </w:rPr>
        <w:t xml:space="preserve"> of Integrative Seminars</w:t>
      </w:r>
    </w:p>
    <w:p w14:paraId="2D04AE8C" w14:textId="77777777" w:rsidR="00AF3493" w:rsidRPr="00671D69" w:rsidRDefault="00AF349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2511"/>
        <w:gridCol w:w="2711"/>
        <w:gridCol w:w="2538"/>
      </w:tblGrid>
      <w:tr w:rsidR="00B63A8D" w:rsidRPr="00671D69" w14:paraId="3D7A1752" w14:textId="77777777" w:rsidTr="00B63A8D">
        <w:tc>
          <w:tcPr>
            <w:tcW w:w="1096" w:type="dxa"/>
          </w:tcPr>
          <w:p w14:paraId="27A8FE69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2511" w:type="dxa"/>
          </w:tcPr>
          <w:p w14:paraId="1934DBE9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Integrative Seminar Course</w:t>
            </w:r>
          </w:p>
        </w:tc>
        <w:tc>
          <w:tcPr>
            <w:tcW w:w="2711" w:type="dxa"/>
          </w:tcPr>
          <w:p w14:paraId="1BE5445A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Co</w:t>
            </w:r>
            <w:r w:rsidR="00101E4E">
              <w:rPr>
                <w:rFonts w:ascii="Times New Roman" w:hAnsi="Times New Roman" w:cs="Times New Roman"/>
              </w:rPr>
              <w:t xml:space="preserve">-requisite Courses University </w:t>
            </w:r>
            <w:r w:rsidRPr="0067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14:paraId="457BE7D8" w14:textId="77777777" w:rsidR="00E9710C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Co</w:t>
            </w:r>
            <w:r w:rsidR="00101E4E">
              <w:rPr>
                <w:rFonts w:ascii="Times New Roman" w:hAnsi="Times New Roman" w:cs="Times New Roman"/>
              </w:rPr>
              <w:t xml:space="preserve">-Requisite Courses University </w:t>
            </w:r>
            <w:r w:rsidRPr="00671D69">
              <w:rPr>
                <w:rFonts w:ascii="Times New Roman" w:hAnsi="Times New Roman" w:cs="Times New Roman"/>
              </w:rPr>
              <w:t>2</w:t>
            </w:r>
          </w:p>
        </w:tc>
      </w:tr>
      <w:tr w:rsidR="00B63A8D" w:rsidRPr="00671D69" w14:paraId="4E53F3C5" w14:textId="77777777" w:rsidTr="00B63A8D">
        <w:tc>
          <w:tcPr>
            <w:tcW w:w="1096" w:type="dxa"/>
          </w:tcPr>
          <w:p w14:paraId="0FDD7411" w14:textId="77777777" w:rsidR="001C5E86" w:rsidRPr="00671D69" w:rsidRDefault="001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</w:tcPr>
          <w:p w14:paraId="3DBA6A65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Integrative Seminar I</w:t>
            </w:r>
          </w:p>
        </w:tc>
        <w:tc>
          <w:tcPr>
            <w:tcW w:w="2711" w:type="dxa"/>
          </w:tcPr>
          <w:p w14:paraId="339083B4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Fundamentals of</w:t>
            </w:r>
            <w:r w:rsidR="00101E4E">
              <w:rPr>
                <w:rFonts w:ascii="Times New Roman" w:hAnsi="Times New Roman" w:cs="Times New Roman"/>
              </w:rPr>
              <w:t xml:space="preserve"> </w:t>
            </w:r>
            <w:r w:rsidRPr="00671D69">
              <w:rPr>
                <w:rFonts w:ascii="Times New Roman" w:hAnsi="Times New Roman" w:cs="Times New Roman"/>
              </w:rPr>
              <w:t>Nursing</w:t>
            </w:r>
          </w:p>
          <w:p w14:paraId="4A195028" w14:textId="77777777" w:rsidR="00101E4E" w:rsidRPr="00B63A8D" w:rsidRDefault="00101E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24D81C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Health Assessment</w:t>
            </w:r>
          </w:p>
          <w:p w14:paraId="4883923F" w14:textId="77777777" w:rsidR="00101E4E" w:rsidRPr="00B63A8D" w:rsidRDefault="00101E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A8E6030" w14:textId="77777777" w:rsidR="001C5E86" w:rsidRPr="00671D69" w:rsidRDefault="001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</w:t>
            </w:r>
            <w:r w:rsidR="001C5E86" w:rsidRPr="00671D69">
              <w:rPr>
                <w:rFonts w:ascii="Times New Roman" w:hAnsi="Times New Roman" w:cs="Times New Roman"/>
              </w:rPr>
              <w:t>Professional Practice</w:t>
            </w:r>
          </w:p>
          <w:p w14:paraId="430D0175" w14:textId="77777777" w:rsidR="00101E4E" w:rsidRPr="00B63A8D" w:rsidRDefault="00101E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FDAE42" w14:textId="77777777" w:rsidR="00E9710C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Pharmacology I</w:t>
            </w:r>
          </w:p>
        </w:tc>
        <w:tc>
          <w:tcPr>
            <w:tcW w:w="2538" w:type="dxa"/>
          </w:tcPr>
          <w:p w14:paraId="73130220" w14:textId="3622E561" w:rsidR="001C5E86" w:rsidRPr="00671D69" w:rsidRDefault="001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and</w:t>
            </w:r>
            <w:r w:rsidR="00010772">
              <w:rPr>
                <w:rFonts w:ascii="Times New Roman" w:hAnsi="Times New Roman" w:cs="Times New Roman"/>
              </w:rPr>
              <w:t xml:space="preserve"> Elder </w:t>
            </w:r>
            <w:r w:rsidR="001C5E86" w:rsidRPr="00671D69">
              <w:rPr>
                <w:rFonts w:ascii="Times New Roman" w:hAnsi="Times New Roman" w:cs="Times New Roman"/>
              </w:rPr>
              <w:t>I</w:t>
            </w:r>
          </w:p>
          <w:p w14:paraId="3B4571E6" w14:textId="77777777" w:rsidR="00B63A8D" w:rsidRPr="00B63A8D" w:rsidRDefault="00B63A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2F4A29" w14:textId="77777777" w:rsidR="00B03E34" w:rsidRPr="00671D69" w:rsidRDefault="00B6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Assessment </w:t>
            </w:r>
            <w:r w:rsidR="00B03E34" w:rsidRPr="00671D69">
              <w:rPr>
                <w:rFonts w:ascii="Times New Roman" w:hAnsi="Times New Roman" w:cs="Times New Roman"/>
              </w:rPr>
              <w:t>and Promotion</w:t>
            </w:r>
          </w:p>
          <w:p w14:paraId="1B3CFD49" w14:textId="77777777" w:rsidR="00B63A8D" w:rsidRPr="00B63A8D" w:rsidRDefault="00B63A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DCD8CB3" w14:textId="77777777" w:rsidR="00B03E34" w:rsidRPr="00671D69" w:rsidRDefault="00B03E34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Pathophysiology</w:t>
            </w:r>
          </w:p>
          <w:p w14:paraId="219B64D4" w14:textId="77777777" w:rsidR="00B63A8D" w:rsidRPr="00B63A8D" w:rsidRDefault="00B63A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77DC86" w14:textId="77777777" w:rsidR="00B03E34" w:rsidRPr="00671D69" w:rsidRDefault="00B03E34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Professional Nursing</w:t>
            </w:r>
          </w:p>
        </w:tc>
      </w:tr>
      <w:tr w:rsidR="00B63A8D" w:rsidRPr="00671D69" w14:paraId="6B72C5CE" w14:textId="77777777" w:rsidTr="00B63A8D">
        <w:tc>
          <w:tcPr>
            <w:tcW w:w="1096" w:type="dxa"/>
          </w:tcPr>
          <w:p w14:paraId="05BBA669" w14:textId="77777777" w:rsidR="001C5E86" w:rsidRPr="00671D69" w:rsidRDefault="001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1" w:type="dxa"/>
          </w:tcPr>
          <w:p w14:paraId="0AEBB575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Integrative Seminar II</w:t>
            </w:r>
          </w:p>
        </w:tc>
        <w:tc>
          <w:tcPr>
            <w:tcW w:w="2711" w:type="dxa"/>
          </w:tcPr>
          <w:p w14:paraId="0F9CFC89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Nursing Care of Adults</w:t>
            </w:r>
            <w:r w:rsidR="00101E4E">
              <w:rPr>
                <w:rFonts w:ascii="Times New Roman" w:hAnsi="Times New Roman" w:cs="Times New Roman"/>
              </w:rPr>
              <w:t xml:space="preserve"> </w:t>
            </w:r>
            <w:r w:rsidRPr="00671D69">
              <w:rPr>
                <w:rFonts w:ascii="Times New Roman" w:hAnsi="Times New Roman" w:cs="Times New Roman"/>
              </w:rPr>
              <w:t>I</w:t>
            </w:r>
          </w:p>
          <w:p w14:paraId="1490BBA2" w14:textId="77777777" w:rsidR="00B63A8D" w:rsidRPr="00B63A8D" w:rsidRDefault="00B63A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7B019B" w14:textId="77777777" w:rsidR="001C5E86" w:rsidRPr="00671D69" w:rsidRDefault="00B6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Based-</w:t>
            </w:r>
            <w:r w:rsidR="001C5E86" w:rsidRPr="00671D69">
              <w:rPr>
                <w:rFonts w:ascii="Times New Roman" w:hAnsi="Times New Roman" w:cs="Times New Roman"/>
              </w:rPr>
              <w:t>Practice</w:t>
            </w:r>
          </w:p>
          <w:p w14:paraId="7CF96348" w14:textId="77777777" w:rsidR="00B63A8D" w:rsidRPr="00B63A8D" w:rsidRDefault="00B63A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662C868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Mental Health Nursing</w:t>
            </w:r>
          </w:p>
          <w:p w14:paraId="16AEEC04" w14:textId="77777777" w:rsidR="00B63A8D" w:rsidRPr="00B63A8D" w:rsidRDefault="00B63A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FA10BB3" w14:textId="77777777" w:rsidR="00E9710C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Pharmacology II</w:t>
            </w:r>
          </w:p>
        </w:tc>
        <w:tc>
          <w:tcPr>
            <w:tcW w:w="2538" w:type="dxa"/>
          </w:tcPr>
          <w:p w14:paraId="704ABF58" w14:textId="77777777" w:rsidR="001C5E86" w:rsidRPr="00671D69" w:rsidRDefault="001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Adult and </w:t>
            </w:r>
            <w:r w:rsidR="001C5E86" w:rsidRPr="00671D69">
              <w:rPr>
                <w:rFonts w:ascii="Times New Roman" w:hAnsi="Times New Roman" w:cs="Times New Roman"/>
              </w:rPr>
              <w:t>Elder II</w:t>
            </w:r>
          </w:p>
          <w:p w14:paraId="7E9B93B1" w14:textId="77777777" w:rsidR="00B63A8D" w:rsidRPr="00B63A8D" w:rsidRDefault="00B63A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7DEFE7" w14:textId="77777777" w:rsidR="00B03E34" w:rsidRPr="00671D69" w:rsidRDefault="00B6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Integrating Evidence </w:t>
            </w:r>
            <w:r w:rsidR="00B03E34" w:rsidRPr="00671D69">
              <w:rPr>
                <w:rFonts w:ascii="Times New Roman" w:hAnsi="Times New Roman" w:cs="Times New Roman"/>
              </w:rPr>
              <w:t>into Clinical Practice</w:t>
            </w:r>
          </w:p>
          <w:p w14:paraId="47693B79" w14:textId="77777777" w:rsidR="00B63A8D" w:rsidRPr="00B63A8D" w:rsidRDefault="00B63A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B1B6088" w14:textId="77777777" w:rsidR="00B03E34" w:rsidRPr="00671D69" w:rsidRDefault="00B03E34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Psychiatric Nursing</w:t>
            </w:r>
          </w:p>
          <w:p w14:paraId="5453177F" w14:textId="77777777" w:rsidR="00B63A8D" w:rsidRPr="00B63A8D" w:rsidRDefault="00B63A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B95807" w14:textId="77777777" w:rsidR="0040412B" w:rsidRPr="00671D69" w:rsidRDefault="00B03E34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Pharmacotherapeutics</w:t>
            </w:r>
          </w:p>
        </w:tc>
      </w:tr>
      <w:tr w:rsidR="00B63A8D" w:rsidRPr="00671D69" w14:paraId="31AB1286" w14:textId="77777777" w:rsidTr="00B63A8D">
        <w:tc>
          <w:tcPr>
            <w:tcW w:w="1096" w:type="dxa"/>
          </w:tcPr>
          <w:p w14:paraId="2D1B51B2" w14:textId="77777777" w:rsidR="001C5E86" w:rsidRPr="00671D69" w:rsidRDefault="001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14:paraId="0C19D5D6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Integrative Seminar III</w:t>
            </w:r>
          </w:p>
        </w:tc>
        <w:tc>
          <w:tcPr>
            <w:tcW w:w="2711" w:type="dxa"/>
          </w:tcPr>
          <w:p w14:paraId="1C4E2D75" w14:textId="329E0028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Nursing Care of the</w:t>
            </w:r>
            <w:r w:rsidR="004B1468">
              <w:rPr>
                <w:rFonts w:ascii="Times New Roman" w:hAnsi="Times New Roman" w:cs="Times New Roman"/>
              </w:rPr>
              <w:t xml:space="preserve"> </w:t>
            </w:r>
            <w:r w:rsidRPr="00671D69">
              <w:rPr>
                <w:rFonts w:ascii="Times New Roman" w:hAnsi="Times New Roman" w:cs="Times New Roman"/>
              </w:rPr>
              <w:t>Evolving Family</w:t>
            </w:r>
          </w:p>
          <w:p w14:paraId="7278BD05" w14:textId="77777777" w:rsidR="004B1468" w:rsidRPr="004B1468" w:rsidRDefault="004B14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A4FDBE4" w14:textId="0F32F44F" w:rsidR="001C5E86" w:rsidRPr="00671D69" w:rsidRDefault="004B1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Community Health </w:t>
            </w:r>
            <w:r w:rsidR="001C5E86" w:rsidRPr="00671D69">
              <w:rPr>
                <w:rFonts w:ascii="Times New Roman" w:hAnsi="Times New Roman" w:cs="Times New Roman"/>
              </w:rPr>
              <w:t>Nursing</w:t>
            </w:r>
          </w:p>
          <w:p w14:paraId="30D33884" w14:textId="77777777" w:rsidR="004B1468" w:rsidRPr="004B1468" w:rsidRDefault="004B14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BFC234" w14:textId="7D7CD1C0" w:rsidR="00E9710C" w:rsidRPr="00671D69" w:rsidRDefault="004B1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Nursing Care of the </w:t>
            </w:r>
            <w:r w:rsidR="001C5E86" w:rsidRPr="00671D69">
              <w:rPr>
                <w:rFonts w:ascii="Times New Roman" w:hAnsi="Times New Roman" w:cs="Times New Roman"/>
              </w:rPr>
              <w:t>Older</w:t>
            </w:r>
            <w:r w:rsidR="00C35F90">
              <w:rPr>
                <w:rFonts w:ascii="Times New Roman" w:hAnsi="Times New Roman" w:cs="Times New Roman"/>
              </w:rPr>
              <w:t xml:space="preserve"> A</w:t>
            </w:r>
            <w:r w:rsidR="001C5E86" w:rsidRPr="00671D69">
              <w:rPr>
                <w:rFonts w:ascii="Times New Roman" w:hAnsi="Times New Roman" w:cs="Times New Roman"/>
              </w:rPr>
              <w:t>dult</w:t>
            </w:r>
          </w:p>
        </w:tc>
        <w:tc>
          <w:tcPr>
            <w:tcW w:w="2538" w:type="dxa"/>
          </w:tcPr>
          <w:p w14:paraId="788A02B4" w14:textId="77777777" w:rsidR="001C5E86" w:rsidRPr="00671D69" w:rsidRDefault="001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and</w:t>
            </w:r>
            <w:r w:rsidR="001C5E86" w:rsidRPr="00671D69">
              <w:rPr>
                <w:rFonts w:ascii="Times New Roman" w:hAnsi="Times New Roman" w:cs="Times New Roman"/>
              </w:rPr>
              <w:t xml:space="preserve"> Elder III</w:t>
            </w:r>
          </w:p>
          <w:p w14:paraId="3887AFF5" w14:textId="77777777" w:rsidR="004B1468" w:rsidRPr="004B1468" w:rsidRDefault="004B14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96ADF9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Maternity</w:t>
            </w:r>
            <w:r w:rsidR="00B03E34" w:rsidRPr="00671D69">
              <w:rPr>
                <w:rFonts w:ascii="Times New Roman" w:hAnsi="Times New Roman" w:cs="Times New Roman"/>
              </w:rPr>
              <w:t xml:space="preserve"> Nursing</w:t>
            </w:r>
          </w:p>
          <w:p w14:paraId="4876118F" w14:textId="77777777" w:rsidR="004B1468" w:rsidRPr="004B1468" w:rsidRDefault="004B14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C9D0996" w14:textId="77777777" w:rsidR="001C5E86" w:rsidRPr="00671D69" w:rsidRDefault="00B03E34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Pediatric Nursing</w:t>
            </w:r>
          </w:p>
          <w:p w14:paraId="748C86B1" w14:textId="77777777" w:rsidR="004B1468" w:rsidRPr="004B1468" w:rsidRDefault="004B14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85BCDB" w14:textId="26E913E1" w:rsidR="00B03E34" w:rsidRPr="00671D69" w:rsidRDefault="00B03E34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 xml:space="preserve">Contemporary Issues in Health Care </w:t>
            </w:r>
          </w:p>
        </w:tc>
      </w:tr>
      <w:tr w:rsidR="00B63A8D" w:rsidRPr="00671D69" w14:paraId="06310B50" w14:textId="77777777" w:rsidTr="00B63A8D">
        <w:tc>
          <w:tcPr>
            <w:tcW w:w="1096" w:type="dxa"/>
          </w:tcPr>
          <w:p w14:paraId="0AF266FD" w14:textId="77777777" w:rsidR="001C5E86" w:rsidRPr="00671D69" w:rsidRDefault="0010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14:paraId="1065B641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 xml:space="preserve">Integrative Seminar </w:t>
            </w:r>
            <w:proofErr w:type="spellStart"/>
            <w:r w:rsidRPr="00671D69">
              <w:rPr>
                <w:rFonts w:ascii="Times New Roman" w:hAnsi="Times New Roman" w:cs="Times New Roman"/>
              </w:rPr>
              <w:t>IV</w:t>
            </w:r>
            <w:r w:rsidR="00101E4E" w:rsidRPr="00101E4E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  <w:p w14:paraId="290D93E3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08EF2EC1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 xml:space="preserve">Transition to </w:t>
            </w:r>
            <w:r w:rsidR="00C35F90">
              <w:rPr>
                <w:rFonts w:ascii="Times New Roman" w:hAnsi="Times New Roman" w:cs="Times New Roman"/>
              </w:rPr>
              <w:t>P</w:t>
            </w:r>
            <w:r w:rsidRPr="00671D69">
              <w:rPr>
                <w:rFonts w:ascii="Times New Roman" w:hAnsi="Times New Roman" w:cs="Times New Roman"/>
              </w:rPr>
              <w:t>rofessional</w:t>
            </w:r>
            <w:r w:rsidR="00C35F90">
              <w:rPr>
                <w:rFonts w:ascii="Times New Roman" w:hAnsi="Times New Roman" w:cs="Times New Roman"/>
              </w:rPr>
              <w:t xml:space="preserve"> </w:t>
            </w:r>
            <w:r w:rsidR="00101E4E">
              <w:rPr>
                <w:rFonts w:ascii="Times New Roman" w:hAnsi="Times New Roman" w:cs="Times New Roman"/>
              </w:rPr>
              <w:t xml:space="preserve">   </w:t>
            </w:r>
            <w:r w:rsidR="00C35F90">
              <w:rPr>
                <w:rFonts w:ascii="Times New Roman" w:hAnsi="Times New Roman" w:cs="Times New Roman"/>
              </w:rPr>
              <w:t>P</w:t>
            </w:r>
            <w:r w:rsidRPr="00671D69">
              <w:rPr>
                <w:rFonts w:ascii="Times New Roman" w:hAnsi="Times New Roman" w:cs="Times New Roman"/>
              </w:rPr>
              <w:t>ractice</w:t>
            </w:r>
          </w:p>
          <w:p w14:paraId="5AE159EF" w14:textId="77777777" w:rsidR="00101E4E" w:rsidRPr="004B1468" w:rsidRDefault="00101E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440C08" w14:textId="77777777" w:rsidR="00E9710C" w:rsidRPr="00671D69" w:rsidRDefault="001C5E86">
            <w:pPr>
              <w:rPr>
                <w:rFonts w:ascii="Times New Roman" w:hAnsi="Times New Roman" w:cs="Times New Roman"/>
              </w:rPr>
            </w:pPr>
            <w:r w:rsidRPr="00671D69">
              <w:rPr>
                <w:rFonts w:ascii="Times New Roman" w:hAnsi="Times New Roman" w:cs="Times New Roman"/>
              </w:rPr>
              <w:t>Nursing Care of Adults</w:t>
            </w:r>
            <w:r w:rsidR="00101E4E">
              <w:rPr>
                <w:rFonts w:ascii="Times New Roman" w:hAnsi="Times New Roman" w:cs="Times New Roman"/>
              </w:rPr>
              <w:t xml:space="preserve"> </w:t>
            </w:r>
            <w:r w:rsidRPr="00671D6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8" w:type="dxa"/>
          </w:tcPr>
          <w:p w14:paraId="578E3917" w14:textId="77777777" w:rsidR="001C5E86" w:rsidRPr="00671D69" w:rsidRDefault="001C5E86">
            <w:pPr>
              <w:rPr>
                <w:rFonts w:ascii="Times New Roman" w:hAnsi="Times New Roman" w:cs="Times New Roman"/>
              </w:rPr>
            </w:pPr>
          </w:p>
        </w:tc>
      </w:tr>
    </w:tbl>
    <w:p w14:paraId="228BBB61" w14:textId="680F2659" w:rsidR="00AF3493" w:rsidRPr="00671D69" w:rsidRDefault="00101E4E" w:rsidP="00101E4E">
      <w:pPr>
        <w:rPr>
          <w:rFonts w:ascii="Times New Roman" w:hAnsi="Times New Roman" w:cs="Times New Roman"/>
        </w:rPr>
      </w:pPr>
      <w:proofErr w:type="spellStart"/>
      <w:r w:rsidRPr="00101E4E">
        <w:rPr>
          <w:rFonts w:ascii="Times New Roman" w:hAnsi="Times New Roman" w:cs="Times New Roman"/>
          <w:vertAlign w:val="superscript"/>
        </w:rPr>
        <w:t>a</w:t>
      </w:r>
      <w:proofErr w:type="spellEnd"/>
      <w:r w:rsidR="000B1918">
        <w:rPr>
          <w:rFonts w:ascii="Times New Roman" w:hAnsi="Times New Roman" w:cs="Times New Roman"/>
          <w:vertAlign w:val="superscript"/>
        </w:rPr>
        <w:t xml:space="preserve"> </w:t>
      </w:r>
      <w:r w:rsidR="000B1918">
        <w:rPr>
          <w:rFonts w:ascii="Times New Roman" w:hAnsi="Times New Roman" w:cs="Times New Roman"/>
        </w:rPr>
        <w:t>Integrative Seminar IV is not offered during the 4</w:t>
      </w:r>
      <w:r w:rsidR="000B1918" w:rsidRPr="000B1918">
        <w:rPr>
          <w:rFonts w:ascii="Times New Roman" w:hAnsi="Times New Roman" w:cs="Times New Roman"/>
          <w:vertAlign w:val="superscript"/>
        </w:rPr>
        <w:t>th</w:t>
      </w:r>
      <w:r w:rsidR="0052730C">
        <w:rPr>
          <w:rFonts w:ascii="Times New Roman" w:hAnsi="Times New Roman" w:cs="Times New Roman"/>
        </w:rPr>
        <w:t xml:space="preserve"> semester</w:t>
      </w:r>
      <w:r w:rsidR="00CE0E54">
        <w:rPr>
          <w:rFonts w:ascii="Times New Roman" w:hAnsi="Times New Roman" w:cs="Times New Roman"/>
        </w:rPr>
        <w:t xml:space="preserve"> of study at University </w:t>
      </w:r>
      <w:bookmarkStart w:id="0" w:name="_GoBack"/>
      <w:bookmarkEnd w:id="0"/>
      <w:r w:rsidR="000B1918">
        <w:rPr>
          <w:rFonts w:ascii="Times New Roman" w:hAnsi="Times New Roman" w:cs="Times New Roman"/>
        </w:rPr>
        <w:t>2</w:t>
      </w:r>
    </w:p>
    <w:p w14:paraId="65A03E5F" w14:textId="77777777" w:rsidR="00AF3493" w:rsidRDefault="00AF3493"/>
    <w:sectPr w:rsidR="00AF3493" w:rsidSect="00053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7EA7"/>
    <w:multiLevelType w:val="hybridMultilevel"/>
    <w:tmpl w:val="AAEA578C"/>
    <w:lvl w:ilvl="0" w:tplc="A8F40B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93"/>
    <w:rsid w:val="00010772"/>
    <w:rsid w:val="00053F56"/>
    <w:rsid w:val="000B1918"/>
    <w:rsid w:val="00101E4E"/>
    <w:rsid w:val="001714AA"/>
    <w:rsid w:val="001C5811"/>
    <w:rsid w:val="001C5E86"/>
    <w:rsid w:val="0040412B"/>
    <w:rsid w:val="004B1468"/>
    <w:rsid w:val="0052730C"/>
    <w:rsid w:val="00605C88"/>
    <w:rsid w:val="00671D69"/>
    <w:rsid w:val="007E284F"/>
    <w:rsid w:val="00974A03"/>
    <w:rsid w:val="00A23C27"/>
    <w:rsid w:val="00AF3493"/>
    <w:rsid w:val="00B03E34"/>
    <w:rsid w:val="00B63A8D"/>
    <w:rsid w:val="00C35F90"/>
    <w:rsid w:val="00C9072D"/>
    <w:rsid w:val="00CE06BC"/>
    <w:rsid w:val="00CE0E54"/>
    <w:rsid w:val="00E9710C"/>
    <w:rsid w:val="00EC2097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7CBB5"/>
  <w14:defaultImageDpi w14:val="300"/>
  <w15:docId w15:val="{B42D50A6-E5FF-4B20-BA39-819D65F3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Hickey</dc:creator>
  <cp:lastModifiedBy>Marilyn Oermann, Ph.D.</cp:lastModifiedBy>
  <cp:revision>3</cp:revision>
  <dcterms:created xsi:type="dcterms:W3CDTF">2017-10-28T16:47:00Z</dcterms:created>
  <dcterms:modified xsi:type="dcterms:W3CDTF">2017-11-02T13:09:00Z</dcterms:modified>
</cp:coreProperties>
</file>