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EA83" w14:textId="691CC2BE" w:rsidR="002C3B07" w:rsidRPr="002C3B07" w:rsidRDefault="002C3B07" w:rsidP="002C3B07">
      <w:pPr>
        <w:rPr>
          <w:rFonts w:asciiTheme="minorHAnsi" w:hAnsiTheme="minorHAnsi" w:cstheme="minorHAnsi"/>
          <w:sz w:val="32"/>
          <w:szCs w:val="32"/>
        </w:rPr>
      </w:pPr>
      <w:r w:rsidRPr="002C3B07">
        <w:rPr>
          <w:rFonts w:asciiTheme="minorHAnsi" w:hAnsiTheme="minorHAnsi" w:cstheme="minorHAnsi"/>
          <w:sz w:val="32"/>
          <w:szCs w:val="32"/>
        </w:rPr>
        <w:t>Figure</w:t>
      </w:r>
      <w:r w:rsidR="005E4DCA">
        <w:rPr>
          <w:rFonts w:asciiTheme="minorHAnsi" w:hAnsiTheme="minorHAnsi" w:cstheme="minorHAnsi"/>
          <w:sz w:val="32"/>
          <w:szCs w:val="32"/>
        </w:rPr>
        <w:t>.</w:t>
      </w:r>
      <w:r w:rsidRPr="002C3B07">
        <w:rPr>
          <w:rFonts w:asciiTheme="minorHAnsi" w:hAnsiTheme="minorHAnsi" w:cstheme="minorHAnsi"/>
          <w:sz w:val="32"/>
          <w:szCs w:val="32"/>
        </w:rPr>
        <w:t xml:space="preserve"> Components of the Concept of Classroom Wellness</w:t>
      </w:r>
    </w:p>
    <w:p w14:paraId="6AD5640E" w14:textId="4F27C993" w:rsidR="002C3B07" w:rsidRPr="002C3B07" w:rsidRDefault="002C3B07">
      <w:pPr>
        <w:rPr>
          <w:sz w:val="32"/>
          <w:szCs w:val="32"/>
        </w:rPr>
      </w:pPr>
    </w:p>
    <w:p w14:paraId="31179631" w14:textId="70E9A479" w:rsidR="002C3B07" w:rsidRDefault="002C3B07"/>
    <w:p w14:paraId="4E57AB85" w14:textId="145BE702" w:rsidR="002C3B07" w:rsidRDefault="002C3B07"/>
    <w:p w14:paraId="24B9FB77" w14:textId="1D3E5A42" w:rsidR="002C3B07" w:rsidRDefault="002C3B07">
      <w:r w:rsidRPr="002C3B07">
        <w:rPr>
          <w:noProof/>
        </w:rPr>
        <w:drawing>
          <wp:inline distT="0" distB="0" distL="0" distR="0" wp14:anchorId="7C19603A" wp14:editId="131555F5">
            <wp:extent cx="5680953" cy="358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806" cy="359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3B2B" w14:textId="77777777" w:rsidR="00CD08CB" w:rsidRDefault="00CD08CB" w:rsidP="002C3B07">
      <w:r>
        <w:separator/>
      </w:r>
    </w:p>
  </w:endnote>
  <w:endnote w:type="continuationSeparator" w:id="0">
    <w:p w14:paraId="065EA1BC" w14:textId="77777777" w:rsidR="00CD08CB" w:rsidRDefault="00CD08CB" w:rsidP="002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60C0" w14:textId="77777777" w:rsidR="00CD08CB" w:rsidRDefault="00CD08CB" w:rsidP="002C3B07">
      <w:r>
        <w:separator/>
      </w:r>
    </w:p>
  </w:footnote>
  <w:footnote w:type="continuationSeparator" w:id="0">
    <w:p w14:paraId="34560C9F" w14:textId="77777777" w:rsidR="00CD08CB" w:rsidRDefault="00CD08CB" w:rsidP="002C3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07"/>
    <w:rsid w:val="002C3B07"/>
    <w:rsid w:val="005E4DCA"/>
    <w:rsid w:val="00762F45"/>
    <w:rsid w:val="00C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C05E"/>
  <w15:chartTrackingRefBased/>
  <w15:docId w15:val="{6123BFD0-F9BD-4EC9-8187-36FECDF5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07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B07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B07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4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Momeyer</dc:creator>
  <cp:keywords/>
  <dc:description/>
  <cp:lastModifiedBy>Marilyn Oermann</cp:lastModifiedBy>
  <cp:revision>2</cp:revision>
  <dcterms:created xsi:type="dcterms:W3CDTF">2021-03-22T19:37:00Z</dcterms:created>
  <dcterms:modified xsi:type="dcterms:W3CDTF">2021-03-22T19:37:00Z</dcterms:modified>
</cp:coreProperties>
</file>