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A998F" w14:textId="4A69F9FD" w:rsidR="006C2C76" w:rsidRPr="00142D62" w:rsidRDefault="006C2C76" w:rsidP="00A515D5">
      <w:pPr>
        <w:jc w:val="center"/>
        <w:rPr>
          <w:b/>
          <w:sz w:val="22"/>
          <w:szCs w:val="22"/>
        </w:rPr>
      </w:pPr>
      <w:r w:rsidRPr="00142D62">
        <w:rPr>
          <w:b/>
          <w:sz w:val="22"/>
          <w:szCs w:val="22"/>
        </w:rPr>
        <w:t>University of Scranton Clinical Preparation</w:t>
      </w:r>
    </w:p>
    <w:p w14:paraId="481893D0" w14:textId="77777777" w:rsidR="00A515D5" w:rsidRPr="00A515D5" w:rsidRDefault="00A515D5" w:rsidP="00A515D5">
      <w:pPr>
        <w:jc w:val="center"/>
        <w:rPr>
          <w:b/>
          <w:sz w:val="20"/>
          <w:szCs w:val="20"/>
        </w:rPr>
      </w:pPr>
    </w:p>
    <w:p w14:paraId="38F1C02B" w14:textId="33674C39" w:rsidR="006C2C76" w:rsidRPr="00F02430" w:rsidRDefault="00FB3865" w:rsidP="00A515D5">
      <w:pPr>
        <w:rPr>
          <w:sz w:val="22"/>
          <w:szCs w:val="22"/>
        </w:rPr>
      </w:pPr>
      <w:r w:rsidRPr="0079016E">
        <w:rPr>
          <w:b/>
          <w:bCs/>
          <w:sz w:val="22"/>
          <w:szCs w:val="22"/>
        </w:rPr>
        <w:t>Cl</w:t>
      </w:r>
      <w:r w:rsidR="006C2C76" w:rsidRPr="0079016E">
        <w:rPr>
          <w:b/>
          <w:bCs/>
          <w:sz w:val="22"/>
          <w:szCs w:val="22"/>
        </w:rPr>
        <w:t>ient</w:t>
      </w:r>
      <w:r w:rsidR="00831E33" w:rsidRPr="0079016E">
        <w:rPr>
          <w:b/>
          <w:bCs/>
          <w:sz w:val="22"/>
          <w:szCs w:val="22"/>
        </w:rPr>
        <w:t xml:space="preserve"> </w:t>
      </w:r>
      <w:r w:rsidR="00FD77FD" w:rsidRPr="0079016E">
        <w:rPr>
          <w:b/>
          <w:bCs/>
          <w:sz w:val="22"/>
          <w:szCs w:val="22"/>
        </w:rPr>
        <w:t>Initials</w:t>
      </w:r>
      <w:r w:rsidR="00FD77FD" w:rsidRPr="002556E4">
        <w:rPr>
          <w:color w:val="7030A0"/>
          <w:sz w:val="22"/>
          <w:szCs w:val="22"/>
        </w:rPr>
        <w:t xml:space="preserve"> </w:t>
      </w:r>
      <w:r w:rsidR="00FD77FD">
        <w:rPr>
          <w:sz w:val="22"/>
          <w:szCs w:val="22"/>
        </w:rPr>
        <w:t>_</w:t>
      </w:r>
      <w:r w:rsidR="00FD77FD" w:rsidRPr="00FD77FD">
        <w:rPr>
          <w:color w:val="FF0000"/>
          <w:sz w:val="22"/>
          <w:szCs w:val="22"/>
        </w:rPr>
        <w:t>JS</w:t>
      </w:r>
      <w:proofErr w:type="gramStart"/>
      <w:r w:rsidR="00FD77FD">
        <w:rPr>
          <w:sz w:val="22"/>
          <w:szCs w:val="22"/>
        </w:rPr>
        <w:t>_</w:t>
      </w:r>
      <w:r w:rsidR="00A515D5">
        <w:rPr>
          <w:sz w:val="22"/>
          <w:szCs w:val="22"/>
        </w:rPr>
        <w:t xml:space="preserve">  </w:t>
      </w:r>
      <w:r w:rsidR="006C2C76" w:rsidRPr="00F02430">
        <w:rPr>
          <w:sz w:val="22"/>
          <w:szCs w:val="22"/>
        </w:rPr>
        <w:t>Age</w:t>
      </w:r>
      <w:proofErr w:type="gramEnd"/>
      <w:r w:rsidR="005C0D46">
        <w:rPr>
          <w:sz w:val="22"/>
          <w:szCs w:val="22"/>
        </w:rPr>
        <w:t xml:space="preserve">   </w:t>
      </w:r>
      <w:r w:rsidR="005C0D46" w:rsidRPr="005C0D46">
        <w:rPr>
          <w:color w:val="FF0000"/>
          <w:sz w:val="22"/>
          <w:szCs w:val="22"/>
        </w:rPr>
        <w:t>76</w:t>
      </w:r>
      <w:r w:rsidR="006C2C76" w:rsidRPr="005C0D46">
        <w:rPr>
          <w:color w:val="FF0000"/>
          <w:sz w:val="22"/>
          <w:szCs w:val="22"/>
        </w:rPr>
        <w:t xml:space="preserve"> </w:t>
      </w:r>
      <w:r w:rsidR="005C0D46">
        <w:rPr>
          <w:sz w:val="22"/>
          <w:szCs w:val="22"/>
        </w:rPr>
        <w:t xml:space="preserve">  </w:t>
      </w:r>
      <w:r w:rsidR="006C2C76" w:rsidRPr="00F02430">
        <w:rPr>
          <w:sz w:val="22"/>
          <w:szCs w:val="22"/>
        </w:rPr>
        <w:t>Sex</w:t>
      </w:r>
      <w:r w:rsidR="005C0D46">
        <w:rPr>
          <w:sz w:val="22"/>
          <w:szCs w:val="22"/>
        </w:rPr>
        <w:t xml:space="preserve">  </w:t>
      </w:r>
      <w:r w:rsidR="005C0D46" w:rsidRPr="005C0D46">
        <w:rPr>
          <w:color w:val="FF0000"/>
          <w:sz w:val="22"/>
          <w:szCs w:val="22"/>
        </w:rPr>
        <w:t xml:space="preserve">M </w:t>
      </w:r>
      <w:r w:rsidR="006C2C76" w:rsidRPr="00F02430">
        <w:rPr>
          <w:sz w:val="22"/>
          <w:szCs w:val="22"/>
        </w:rPr>
        <w:t xml:space="preserve"> Admission Date__</w:t>
      </w:r>
      <w:r w:rsidR="005C0D46" w:rsidRPr="005C0D46">
        <w:rPr>
          <w:color w:val="FF0000"/>
          <w:sz w:val="22"/>
          <w:szCs w:val="22"/>
        </w:rPr>
        <w:t>11/5/</w:t>
      </w:r>
      <w:r w:rsidR="00B12CAC">
        <w:rPr>
          <w:color w:val="FF0000"/>
          <w:sz w:val="22"/>
          <w:szCs w:val="22"/>
        </w:rPr>
        <w:t>21</w:t>
      </w:r>
      <w:r w:rsidR="006C2C76" w:rsidRPr="00F02430">
        <w:rPr>
          <w:sz w:val="22"/>
          <w:szCs w:val="22"/>
        </w:rPr>
        <w:t>__</w:t>
      </w:r>
      <w:r w:rsidR="00F02430">
        <w:rPr>
          <w:sz w:val="22"/>
          <w:szCs w:val="22"/>
        </w:rPr>
        <w:t xml:space="preserve"> Code Status: _</w:t>
      </w:r>
      <w:r w:rsidR="005C0D46" w:rsidRPr="005C0D46">
        <w:rPr>
          <w:color w:val="FF0000"/>
          <w:sz w:val="22"/>
          <w:szCs w:val="22"/>
        </w:rPr>
        <w:t>Full</w:t>
      </w:r>
      <w:r w:rsidR="00F02430">
        <w:rPr>
          <w:sz w:val="22"/>
          <w:szCs w:val="22"/>
        </w:rPr>
        <w:t>_</w:t>
      </w:r>
      <w:r w:rsidR="00A515D5" w:rsidRPr="00A515D5">
        <w:rPr>
          <w:sz w:val="22"/>
          <w:szCs w:val="22"/>
        </w:rPr>
        <w:t xml:space="preserve"> </w:t>
      </w:r>
      <w:r w:rsidR="00A515D5">
        <w:rPr>
          <w:sz w:val="22"/>
          <w:szCs w:val="22"/>
        </w:rPr>
        <w:t xml:space="preserve">Isolation: </w:t>
      </w:r>
      <w:r w:rsidR="00D334C9">
        <w:rPr>
          <w:sz w:val="22"/>
          <w:szCs w:val="22"/>
        </w:rPr>
        <w:t>Yes</w:t>
      </w:r>
      <w:r w:rsidR="00A515D5">
        <w:rPr>
          <w:sz w:val="22"/>
          <w:szCs w:val="22"/>
        </w:rPr>
        <w:t>/</w:t>
      </w:r>
      <w:r w:rsidR="00D334C9">
        <w:rPr>
          <w:sz w:val="22"/>
          <w:szCs w:val="22"/>
        </w:rPr>
        <w:t>No</w:t>
      </w:r>
      <w:r w:rsidR="00A515D5">
        <w:rPr>
          <w:sz w:val="22"/>
          <w:szCs w:val="22"/>
        </w:rPr>
        <w:t xml:space="preserve"> Type: _</w:t>
      </w:r>
      <w:r w:rsidR="00505CB7">
        <w:rPr>
          <w:color w:val="FF0000"/>
          <w:sz w:val="22"/>
          <w:szCs w:val="22"/>
        </w:rPr>
        <w:t>n/a</w:t>
      </w:r>
      <w:r>
        <w:rPr>
          <w:sz w:val="22"/>
          <w:szCs w:val="22"/>
        </w:rPr>
        <w:t>__</w:t>
      </w:r>
    </w:p>
    <w:p w14:paraId="2D65F475" w14:textId="6F905307" w:rsidR="003B0A68" w:rsidRPr="00F02430" w:rsidRDefault="006C2C76" w:rsidP="006C2C76">
      <w:pPr>
        <w:rPr>
          <w:sz w:val="22"/>
          <w:szCs w:val="22"/>
        </w:rPr>
      </w:pPr>
      <w:r w:rsidRPr="00F02430">
        <w:rPr>
          <w:sz w:val="22"/>
          <w:szCs w:val="22"/>
        </w:rPr>
        <w:t>Allergies________</w:t>
      </w:r>
      <w:r w:rsidR="005C0D46" w:rsidRPr="005C0D46">
        <w:rPr>
          <w:color w:val="FF0000"/>
          <w:sz w:val="22"/>
          <w:szCs w:val="22"/>
        </w:rPr>
        <w:t>PCN</w:t>
      </w:r>
      <w:r w:rsidR="00B8512B">
        <w:rPr>
          <w:color w:val="FF0000"/>
          <w:sz w:val="22"/>
          <w:szCs w:val="22"/>
        </w:rPr>
        <w:t>-rash</w:t>
      </w:r>
      <w:r w:rsidRPr="00F02430">
        <w:rPr>
          <w:sz w:val="22"/>
          <w:szCs w:val="22"/>
        </w:rPr>
        <w:t>________________________________</w:t>
      </w:r>
      <w:r w:rsidR="00FB3865">
        <w:rPr>
          <w:sz w:val="22"/>
          <w:szCs w:val="22"/>
        </w:rPr>
        <w:t>_____</w:t>
      </w:r>
      <w:r w:rsidR="005C0D46">
        <w:rPr>
          <w:sz w:val="22"/>
          <w:szCs w:val="22"/>
        </w:rPr>
        <w:t>_</w:t>
      </w:r>
      <w:r w:rsidR="00FB3865">
        <w:rPr>
          <w:sz w:val="22"/>
          <w:szCs w:val="22"/>
        </w:rPr>
        <w:t>________________________________</w:t>
      </w:r>
      <w:r w:rsidRPr="00F02430">
        <w:rPr>
          <w:sz w:val="22"/>
          <w:szCs w:val="22"/>
        </w:rPr>
        <w:t>___</w:t>
      </w:r>
      <w:r w:rsidR="00F02430">
        <w:rPr>
          <w:sz w:val="22"/>
          <w:szCs w:val="22"/>
        </w:rPr>
        <w:t xml:space="preserve">  </w:t>
      </w:r>
    </w:p>
    <w:p w14:paraId="6E02AE16" w14:textId="5C3E0AB4" w:rsidR="00B0051A" w:rsidRDefault="00B0051A" w:rsidP="006C2C76">
      <w:pPr>
        <w:rPr>
          <w:sz w:val="22"/>
          <w:szCs w:val="22"/>
        </w:rPr>
      </w:pPr>
      <w:r w:rsidRPr="00F02430">
        <w:rPr>
          <w:sz w:val="22"/>
          <w:szCs w:val="22"/>
        </w:rPr>
        <w:t>Primary Diagnosis ______</w:t>
      </w:r>
      <w:r w:rsidR="005C0D46" w:rsidRPr="005C0D46">
        <w:rPr>
          <w:color w:val="FF0000"/>
          <w:sz w:val="22"/>
          <w:szCs w:val="22"/>
        </w:rPr>
        <w:t>HF</w:t>
      </w:r>
      <w:r w:rsidRPr="00F02430">
        <w:rPr>
          <w:sz w:val="22"/>
          <w:szCs w:val="22"/>
        </w:rPr>
        <w:t>____________</w:t>
      </w:r>
      <w:r w:rsidR="00F02430">
        <w:rPr>
          <w:sz w:val="22"/>
          <w:szCs w:val="22"/>
        </w:rPr>
        <w:t>__________</w:t>
      </w:r>
      <w:r w:rsidR="005C0D46">
        <w:rPr>
          <w:sz w:val="22"/>
          <w:szCs w:val="22"/>
        </w:rPr>
        <w:t>_</w:t>
      </w:r>
      <w:r w:rsidR="00F02430">
        <w:rPr>
          <w:sz w:val="22"/>
          <w:szCs w:val="22"/>
        </w:rPr>
        <w:t>_______</w:t>
      </w:r>
      <w:r w:rsidRPr="00F02430">
        <w:rPr>
          <w:sz w:val="22"/>
          <w:szCs w:val="22"/>
        </w:rPr>
        <w:t xml:space="preserve"> Sec</w:t>
      </w:r>
      <w:r w:rsidR="00F02430">
        <w:rPr>
          <w:sz w:val="22"/>
          <w:szCs w:val="22"/>
        </w:rPr>
        <w:t>o</w:t>
      </w:r>
      <w:r w:rsidRPr="00F02430">
        <w:rPr>
          <w:sz w:val="22"/>
          <w:szCs w:val="22"/>
        </w:rPr>
        <w:t xml:space="preserve">ndary </w:t>
      </w:r>
      <w:proofErr w:type="spellStart"/>
      <w:r w:rsidRPr="00F02430">
        <w:rPr>
          <w:sz w:val="22"/>
          <w:szCs w:val="22"/>
        </w:rPr>
        <w:t>Diagnosis____</w:t>
      </w:r>
      <w:r w:rsidR="00BE2E2E" w:rsidRPr="001251ED">
        <w:rPr>
          <w:color w:val="FF0000"/>
          <w:sz w:val="22"/>
          <w:szCs w:val="22"/>
        </w:rPr>
        <w:t>STE</w:t>
      </w:r>
      <w:r w:rsidR="005C0D46" w:rsidRPr="001251ED">
        <w:rPr>
          <w:color w:val="FF0000"/>
          <w:sz w:val="22"/>
          <w:szCs w:val="22"/>
        </w:rPr>
        <w:t>MI</w:t>
      </w:r>
      <w:proofErr w:type="spellEnd"/>
      <w:r w:rsidRPr="00F02430">
        <w:rPr>
          <w:sz w:val="22"/>
          <w:szCs w:val="22"/>
        </w:rPr>
        <w:t>________________</w:t>
      </w:r>
    </w:p>
    <w:p w14:paraId="77DD76A7" w14:textId="18CA27A3" w:rsidR="00E056E3" w:rsidRDefault="00E056E3" w:rsidP="006C2C76">
      <w:pPr>
        <w:rPr>
          <w:sz w:val="22"/>
          <w:szCs w:val="22"/>
        </w:rPr>
      </w:pPr>
      <w:r>
        <w:rPr>
          <w:sz w:val="22"/>
          <w:szCs w:val="22"/>
        </w:rPr>
        <w:t>Past Medical</w:t>
      </w:r>
      <w:r w:rsidR="00D334C9">
        <w:rPr>
          <w:sz w:val="22"/>
          <w:szCs w:val="22"/>
        </w:rPr>
        <w:t>/Surgical</w:t>
      </w:r>
      <w:r>
        <w:rPr>
          <w:sz w:val="22"/>
          <w:szCs w:val="22"/>
        </w:rPr>
        <w:t xml:space="preserve"> </w:t>
      </w:r>
      <w:proofErr w:type="spellStart"/>
      <w:r>
        <w:rPr>
          <w:sz w:val="22"/>
          <w:szCs w:val="22"/>
        </w:rPr>
        <w:t>H</w:t>
      </w:r>
      <w:r w:rsidR="00D334C9">
        <w:rPr>
          <w:sz w:val="22"/>
          <w:szCs w:val="22"/>
        </w:rPr>
        <w:t>x</w:t>
      </w:r>
      <w:proofErr w:type="spellEnd"/>
      <w:r>
        <w:rPr>
          <w:sz w:val="22"/>
          <w:szCs w:val="22"/>
        </w:rPr>
        <w:t xml:space="preserve"> ___</w:t>
      </w:r>
      <w:r w:rsidR="005C0D46" w:rsidRPr="005C0D46">
        <w:rPr>
          <w:color w:val="FF0000"/>
          <w:sz w:val="22"/>
          <w:szCs w:val="22"/>
        </w:rPr>
        <w:t>CABG x</w:t>
      </w:r>
      <w:proofErr w:type="gramStart"/>
      <w:r w:rsidR="005C0D46" w:rsidRPr="005C0D46">
        <w:rPr>
          <w:color w:val="FF0000"/>
          <w:sz w:val="22"/>
          <w:szCs w:val="22"/>
        </w:rPr>
        <w:t xml:space="preserve">2 </w:t>
      </w:r>
      <w:r w:rsidR="005C0D46">
        <w:rPr>
          <w:color w:val="FF0000"/>
          <w:sz w:val="22"/>
          <w:szCs w:val="22"/>
        </w:rPr>
        <w:t xml:space="preserve"> </w:t>
      </w:r>
      <w:r w:rsidR="005C0D46" w:rsidRPr="005C0D46">
        <w:rPr>
          <w:color w:val="FF0000"/>
          <w:sz w:val="22"/>
          <w:szCs w:val="22"/>
        </w:rPr>
        <w:t>MI</w:t>
      </w:r>
      <w:proofErr w:type="gramEnd"/>
      <w:r w:rsidR="005C0D46" w:rsidRPr="005C0D46">
        <w:rPr>
          <w:color w:val="FF0000"/>
          <w:sz w:val="22"/>
          <w:szCs w:val="22"/>
        </w:rPr>
        <w:t xml:space="preserve"> </w:t>
      </w:r>
      <w:r w:rsidR="005C0D46">
        <w:rPr>
          <w:color w:val="FF0000"/>
          <w:sz w:val="22"/>
          <w:szCs w:val="22"/>
        </w:rPr>
        <w:t xml:space="preserve">  </w:t>
      </w:r>
      <w:r w:rsidR="005C0D46" w:rsidRPr="005C0D46">
        <w:rPr>
          <w:color w:val="FF0000"/>
          <w:sz w:val="22"/>
          <w:szCs w:val="22"/>
        </w:rPr>
        <w:t xml:space="preserve">HTN </w:t>
      </w:r>
      <w:r w:rsidR="005C0D46">
        <w:rPr>
          <w:color w:val="FF0000"/>
          <w:sz w:val="22"/>
          <w:szCs w:val="22"/>
        </w:rPr>
        <w:t xml:space="preserve"> </w:t>
      </w:r>
      <w:r w:rsidR="005C0D46" w:rsidRPr="005C0D46">
        <w:rPr>
          <w:color w:val="FF0000"/>
          <w:sz w:val="22"/>
          <w:szCs w:val="22"/>
        </w:rPr>
        <w:t>DM</w:t>
      </w:r>
      <w:r w:rsidR="005C0D46" w:rsidRPr="005C0D46">
        <w:rPr>
          <w:sz w:val="22"/>
          <w:szCs w:val="22"/>
        </w:rPr>
        <w:t xml:space="preserve"> </w:t>
      </w:r>
      <w:r>
        <w:rPr>
          <w:sz w:val="22"/>
          <w:szCs w:val="22"/>
        </w:rPr>
        <w:t>____________________________________________________</w:t>
      </w:r>
    </w:p>
    <w:p w14:paraId="5AC928DF" w14:textId="63CDEFCB" w:rsidR="00356C31" w:rsidRPr="00F02430" w:rsidRDefault="00356C31" w:rsidP="006C2C76">
      <w:pPr>
        <w:rPr>
          <w:sz w:val="22"/>
          <w:szCs w:val="22"/>
        </w:rPr>
      </w:pPr>
      <w:r>
        <w:rPr>
          <w:sz w:val="22"/>
          <w:szCs w:val="22"/>
        </w:rPr>
        <w:t>____________________</w:t>
      </w:r>
      <w:r w:rsidR="005C0D46">
        <w:rPr>
          <w:sz w:val="22"/>
          <w:szCs w:val="22"/>
        </w:rPr>
        <w:t>__________________</w:t>
      </w:r>
      <w:r>
        <w:rPr>
          <w:sz w:val="22"/>
          <w:szCs w:val="22"/>
        </w:rPr>
        <w:t>____________________________________________________________</w:t>
      </w:r>
    </w:p>
    <w:p w14:paraId="029ED889" w14:textId="4AD18744" w:rsidR="00FB3865" w:rsidRDefault="00B0051A" w:rsidP="006C2C76">
      <w:pPr>
        <w:rPr>
          <w:sz w:val="20"/>
          <w:szCs w:val="20"/>
        </w:rPr>
      </w:pPr>
      <w:r w:rsidRPr="00F02430">
        <w:rPr>
          <w:sz w:val="22"/>
          <w:szCs w:val="22"/>
        </w:rPr>
        <w:t xml:space="preserve">Developmental Stage: </w:t>
      </w:r>
      <w:r w:rsidR="00F02430">
        <w:rPr>
          <w:sz w:val="22"/>
          <w:szCs w:val="22"/>
        </w:rPr>
        <w:t>_</w:t>
      </w:r>
      <w:r w:rsidR="005C0D46" w:rsidRPr="005C0D46">
        <w:rPr>
          <w:color w:val="FF0000"/>
          <w:sz w:val="22"/>
          <w:szCs w:val="22"/>
        </w:rPr>
        <w:t xml:space="preserve">Ego Integrity vs </w:t>
      </w:r>
      <w:proofErr w:type="spellStart"/>
      <w:r w:rsidR="005C0D46" w:rsidRPr="005C0D46">
        <w:rPr>
          <w:color w:val="FF0000"/>
          <w:sz w:val="22"/>
          <w:szCs w:val="22"/>
        </w:rPr>
        <w:t>Despair</w:t>
      </w:r>
      <w:r w:rsidR="00F02430">
        <w:rPr>
          <w:sz w:val="22"/>
          <w:szCs w:val="22"/>
        </w:rPr>
        <w:t>___</w:t>
      </w:r>
      <w:r w:rsidRPr="00F02430">
        <w:rPr>
          <w:sz w:val="22"/>
          <w:szCs w:val="22"/>
        </w:rPr>
        <w:t>Implications</w:t>
      </w:r>
      <w:proofErr w:type="spellEnd"/>
      <w:r w:rsidRPr="00F02430">
        <w:rPr>
          <w:sz w:val="22"/>
          <w:szCs w:val="22"/>
        </w:rPr>
        <w:t xml:space="preserve"> to Nursing </w:t>
      </w:r>
      <w:proofErr w:type="spellStart"/>
      <w:proofErr w:type="gramStart"/>
      <w:r w:rsidRPr="00F02430">
        <w:rPr>
          <w:sz w:val="22"/>
          <w:szCs w:val="22"/>
        </w:rPr>
        <w:t>Care</w:t>
      </w:r>
      <w:r>
        <w:rPr>
          <w:sz w:val="20"/>
          <w:szCs w:val="20"/>
        </w:rPr>
        <w:t>:</w:t>
      </w:r>
      <w:r w:rsidR="00A515D5">
        <w:rPr>
          <w:sz w:val="20"/>
          <w:szCs w:val="20"/>
        </w:rPr>
        <w:t>_</w:t>
      </w:r>
      <w:proofErr w:type="gramEnd"/>
      <w:r w:rsidR="005C0D46" w:rsidRPr="005C0D46">
        <w:rPr>
          <w:color w:val="FF0000"/>
          <w:sz w:val="20"/>
          <w:szCs w:val="20"/>
        </w:rPr>
        <w:t>Allow</w:t>
      </w:r>
      <w:proofErr w:type="spellEnd"/>
      <w:r w:rsidR="005C0D46" w:rsidRPr="005C0D46">
        <w:rPr>
          <w:color w:val="FF0000"/>
          <w:sz w:val="20"/>
          <w:szCs w:val="20"/>
        </w:rPr>
        <w:t xml:space="preserve"> time to listen to client as he reflects on and shares life accomplishments regarding occupation and family</w:t>
      </w:r>
      <w:r w:rsidR="0080382D">
        <w:rPr>
          <w:color w:val="FF0000"/>
          <w:sz w:val="20"/>
          <w:szCs w:val="20"/>
        </w:rPr>
        <w:t>.</w:t>
      </w:r>
    </w:p>
    <w:p w14:paraId="2D796C4E" w14:textId="77777777" w:rsidR="00A515D5" w:rsidRPr="00A515D5" w:rsidRDefault="00A515D5" w:rsidP="006C2C76">
      <w:pPr>
        <w:rPr>
          <w:sz w:val="20"/>
          <w:szCs w:val="20"/>
        </w:rPr>
      </w:pPr>
    </w:p>
    <w:tbl>
      <w:tblPr>
        <w:tblStyle w:val="TableGrid"/>
        <w:tblW w:w="5380" w:type="pct"/>
        <w:tblInd w:w="-455" w:type="dxa"/>
        <w:tblLook w:val="04A0" w:firstRow="1" w:lastRow="0" w:firstColumn="1" w:lastColumn="0" w:noHBand="0" w:noVBand="1"/>
      </w:tblPr>
      <w:tblGrid>
        <w:gridCol w:w="5810"/>
        <w:gridCol w:w="5800"/>
      </w:tblGrid>
      <w:tr w:rsidR="00C93BB4" w14:paraId="2AEBEA46" w14:textId="77777777" w:rsidTr="00EE59BD">
        <w:trPr>
          <w:trHeight w:val="1736"/>
        </w:trPr>
        <w:tc>
          <w:tcPr>
            <w:tcW w:w="2502" w:type="pct"/>
          </w:tcPr>
          <w:p w14:paraId="1F9EE2CA" w14:textId="32FC031C" w:rsidR="00C93BB4" w:rsidRDefault="00C93BB4" w:rsidP="006C2C76">
            <w:r>
              <w:t xml:space="preserve">Vital signs: T </w:t>
            </w:r>
            <w:proofErr w:type="gramStart"/>
            <w:r w:rsidR="005C0D46" w:rsidRPr="005C0D46">
              <w:rPr>
                <w:color w:val="FF0000"/>
              </w:rPr>
              <w:t>98.</w:t>
            </w:r>
            <w:r w:rsidR="005C0D46">
              <w:rPr>
                <w:color w:val="FF0000"/>
              </w:rPr>
              <w:t>6</w:t>
            </w:r>
            <w:r>
              <w:t xml:space="preserve">  P</w:t>
            </w:r>
            <w:proofErr w:type="gramEnd"/>
            <w:r>
              <w:t xml:space="preserve"> </w:t>
            </w:r>
            <w:r w:rsidR="005C0D46">
              <w:t xml:space="preserve">  </w:t>
            </w:r>
            <w:r w:rsidR="005C0D46" w:rsidRPr="005C0D46">
              <w:rPr>
                <w:color w:val="FF0000"/>
              </w:rPr>
              <w:t>108</w:t>
            </w:r>
            <w:r>
              <w:t xml:space="preserve">  R </w:t>
            </w:r>
            <w:r w:rsidR="005C0D46" w:rsidRPr="005C0D46">
              <w:rPr>
                <w:color w:val="FF0000"/>
              </w:rPr>
              <w:t xml:space="preserve"> 36  </w:t>
            </w:r>
            <w:r w:rsidRPr="005C0D46">
              <w:rPr>
                <w:color w:val="FF0000"/>
              </w:rPr>
              <w:t xml:space="preserve">  </w:t>
            </w:r>
            <w:r>
              <w:t xml:space="preserve">BP </w:t>
            </w:r>
            <w:r w:rsidR="005C0D46">
              <w:t xml:space="preserve">  </w:t>
            </w:r>
            <w:r w:rsidR="00505CB7" w:rsidRPr="00505CB7">
              <w:rPr>
                <w:color w:val="FF0000"/>
              </w:rPr>
              <w:t>154/88</w:t>
            </w:r>
          </w:p>
          <w:p w14:paraId="2D6F1D46" w14:textId="132BE23D" w:rsidR="00C93BB4" w:rsidRDefault="00C93BB4" w:rsidP="006C2C76">
            <w:r>
              <w:t>Pain scale ___</w:t>
            </w:r>
            <w:r w:rsidR="00505CB7" w:rsidRPr="00505CB7">
              <w:rPr>
                <w:color w:val="FF0000"/>
              </w:rPr>
              <w:t>0</w:t>
            </w:r>
            <w:r>
              <w:t>_____ Location ____</w:t>
            </w:r>
            <w:r w:rsidR="00505CB7" w:rsidRPr="00505CB7">
              <w:rPr>
                <w:color w:val="FF0000"/>
              </w:rPr>
              <w:t>n/a</w:t>
            </w:r>
            <w:r>
              <w:t>____________</w:t>
            </w:r>
          </w:p>
          <w:p w14:paraId="1AC2E19F" w14:textId="49A35826" w:rsidR="00C93BB4" w:rsidRDefault="00356C31" w:rsidP="006C2C76">
            <w:r w:rsidRPr="00505CB7">
              <w:rPr>
                <w:sz w:val="22"/>
                <w:szCs w:val="22"/>
              </w:rPr>
              <w:t>Orthostatic VS:</w:t>
            </w:r>
            <w:r>
              <w:t xml:space="preserve"> </w:t>
            </w:r>
            <w:r w:rsidR="00505CB7" w:rsidRPr="00505CB7">
              <w:rPr>
                <w:color w:val="FF0000"/>
                <w:sz w:val="18"/>
                <w:szCs w:val="18"/>
              </w:rPr>
              <w:t>l</w:t>
            </w:r>
            <w:r w:rsidR="00505CB7" w:rsidRPr="00505CB7">
              <w:rPr>
                <w:color w:val="FF0000"/>
                <w:sz w:val="20"/>
                <w:szCs w:val="20"/>
              </w:rPr>
              <w:t>ying 154/88 108</w:t>
            </w:r>
            <w:r w:rsidRPr="00505CB7">
              <w:rPr>
                <w:color w:val="FF0000"/>
                <w:sz w:val="20"/>
                <w:szCs w:val="20"/>
              </w:rPr>
              <w:t>,</w:t>
            </w:r>
            <w:r w:rsidR="00505CB7" w:rsidRPr="00505CB7">
              <w:rPr>
                <w:color w:val="FF0000"/>
                <w:sz w:val="20"/>
                <w:szCs w:val="20"/>
              </w:rPr>
              <w:t xml:space="preserve"> sit 150/86 110</w:t>
            </w:r>
            <w:r w:rsidRPr="00505CB7">
              <w:rPr>
                <w:color w:val="FF0000"/>
                <w:sz w:val="20"/>
                <w:szCs w:val="20"/>
              </w:rPr>
              <w:t>,</w:t>
            </w:r>
            <w:r w:rsidR="00505CB7" w:rsidRPr="00505CB7">
              <w:rPr>
                <w:color w:val="FF0000"/>
                <w:sz w:val="20"/>
                <w:szCs w:val="20"/>
              </w:rPr>
              <w:t xml:space="preserve"> stand 148/82 112</w:t>
            </w:r>
            <w:r w:rsidRPr="00505CB7">
              <w:rPr>
                <w:color w:val="FF0000"/>
              </w:rPr>
              <w:br/>
            </w:r>
            <w:r w:rsidR="00C93BB4">
              <w:t>Orientation __</w:t>
            </w:r>
            <w:r w:rsidR="00B01D22" w:rsidRPr="00B01D22">
              <w:rPr>
                <w:color w:val="FF0000"/>
              </w:rPr>
              <w:t>WNL</w:t>
            </w:r>
            <w:r w:rsidR="00C93BB4">
              <w:t>_____________________________</w:t>
            </w:r>
          </w:p>
          <w:p w14:paraId="41564669" w14:textId="085EEB1E" w:rsidR="00C93BB4" w:rsidRDefault="00C93BB4" w:rsidP="00C93BB4">
            <w:r>
              <w:t>Activity __</w:t>
            </w:r>
            <w:r w:rsidR="00154ACF" w:rsidRPr="00154ACF">
              <w:rPr>
                <w:color w:val="FF0000"/>
              </w:rPr>
              <w:t>Bathroom/Chair</w:t>
            </w:r>
            <w:r>
              <w:t>__</w:t>
            </w:r>
            <w:proofErr w:type="gramStart"/>
            <w:r>
              <w:t>_  Needs</w:t>
            </w:r>
            <w:proofErr w:type="gramEnd"/>
            <w:r>
              <w:t xml:space="preserve"> Assist 1 </w:t>
            </w:r>
            <w:r w:rsidRPr="00154ACF">
              <w:t>_</w:t>
            </w:r>
            <w:r w:rsidR="00154ACF" w:rsidRPr="00154ACF">
              <w:rPr>
                <w:color w:val="FF0000"/>
              </w:rPr>
              <w:t>x</w:t>
            </w:r>
            <w:r>
              <w:t>_ 2___</w:t>
            </w:r>
          </w:p>
          <w:p w14:paraId="25D80615" w14:textId="45B7C890" w:rsidR="00C93BB4" w:rsidRDefault="00C93BB4" w:rsidP="00C93BB4">
            <w:r>
              <w:t>Fall Risk __</w:t>
            </w:r>
            <w:r w:rsidR="00154ACF" w:rsidRPr="00154ACF">
              <w:rPr>
                <w:color w:val="FF0000"/>
              </w:rPr>
              <w:t>yes</w:t>
            </w:r>
            <w:r>
              <w:t xml:space="preserve">______   Wrist </w:t>
            </w:r>
            <w:proofErr w:type="gramStart"/>
            <w:r>
              <w:t>band</w:t>
            </w:r>
            <w:r w:rsidR="0048635B">
              <w:t>s</w:t>
            </w:r>
            <w:r w:rsidR="00154ACF">
              <w:t xml:space="preserve">  </w:t>
            </w:r>
            <w:r w:rsidR="00154ACF" w:rsidRPr="00154ACF">
              <w:rPr>
                <w:color w:val="FF0000"/>
              </w:rPr>
              <w:t>ID</w:t>
            </w:r>
            <w:proofErr w:type="gramEnd"/>
            <w:r w:rsidR="00154ACF" w:rsidRPr="00154ACF">
              <w:rPr>
                <w:color w:val="FF0000"/>
              </w:rPr>
              <w:t xml:space="preserve">, allergy, fall </w:t>
            </w:r>
          </w:p>
        </w:tc>
        <w:tc>
          <w:tcPr>
            <w:tcW w:w="2498" w:type="pct"/>
          </w:tcPr>
          <w:p w14:paraId="6B6E2898" w14:textId="2D660151" w:rsidR="00C93BB4" w:rsidRDefault="00C93BB4" w:rsidP="006C2C76">
            <w:r>
              <w:t>Diet ___</w:t>
            </w:r>
            <w:r w:rsidR="00505CB7" w:rsidRPr="00505CB7">
              <w:rPr>
                <w:color w:val="FF0000"/>
              </w:rPr>
              <w:t xml:space="preserve">AHA 2g </w:t>
            </w:r>
            <w:proofErr w:type="spellStart"/>
            <w:r w:rsidR="00505CB7" w:rsidRPr="00505CB7">
              <w:rPr>
                <w:color w:val="FF0000"/>
              </w:rPr>
              <w:t>Na</w:t>
            </w:r>
            <w:r>
              <w:t>____</w:t>
            </w:r>
            <w:r w:rsidR="00356C31">
              <w:t>Fluid</w:t>
            </w:r>
            <w:proofErr w:type="spellEnd"/>
            <w:r w:rsidR="00356C31">
              <w:t xml:space="preserve"> Restriction__</w:t>
            </w:r>
            <w:r w:rsidR="00505CB7" w:rsidRPr="00505CB7">
              <w:rPr>
                <w:color w:val="FF0000"/>
              </w:rPr>
              <w:t>1200 mL</w:t>
            </w:r>
            <w:r w:rsidR="00356C31">
              <w:t>___</w:t>
            </w:r>
          </w:p>
          <w:p w14:paraId="7C184EAB" w14:textId="4B383102" w:rsidR="00C93BB4" w:rsidRDefault="00C93BB4" w:rsidP="00C93BB4">
            <w:r>
              <w:t xml:space="preserve">Daily weight: </w:t>
            </w:r>
            <w:r w:rsidR="0048635B">
              <w:t>Yes/</w:t>
            </w:r>
            <w:proofErr w:type="spellStart"/>
            <w:r w:rsidR="0048635B">
              <w:t>No</w:t>
            </w:r>
            <w:r>
              <w:t>___</w:t>
            </w:r>
            <w:r w:rsidR="00505CB7" w:rsidRPr="00505CB7">
              <w:rPr>
                <w:color w:val="FF0000"/>
              </w:rPr>
              <w:t>Yes</w:t>
            </w:r>
            <w:proofErr w:type="spellEnd"/>
            <w:r>
              <w:t>__</w:t>
            </w:r>
            <w:r w:rsidR="00356C31">
              <w:t xml:space="preserve"> Gain/Loss_</w:t>
            </w:r>
            <w:r w:rsidR="00505CB7" w:rsidRPr="00505CB7">
              <w:rPr>
                <w:color w:val="FF0000"/>
              </w:rPr>
              <w:t xml:space="preserve">8 </w:t>
            </w:r>
            <w:proofErr w:type="spellStart"/>
            <w:r w:rsidR="00505CB7" w:rsidRPr="00505CB7">
              <w:rPr>
                <w:color w:val="FF0000"/>
              </w:rPr>
              <w:t>lb</w:t>
            </w:r>
            <w:proofErr w:type="spellEnd"/>
            <w:r w:rsidR="00505CB7" w:rsidRPr="00505CB7">
              <w:rPr>
                <w:color w:val="FF0000"/>
              </w:rPr>
              <w:t xml:space="preserve"> loss</w:t>
            </w:r>
            <w:r w:rsidR="00356C31">
              <w:t>___</w:t>
            </w:r>
          </w:p>
          <w:p w14:paraId="4B8EF546" w14:textId="76724064" w:rsidR="00C93BB4" w:rsidRDefault="00E056E3" w:rsidP="00C93BB4">
            <w:r>
              <w:t>Admission w</w:t>
            </w:r>
            <w:r w:rsidR="00C93BB4">
              <w:t>eight</w:t>
            </w:r>
            <w:r w:rsidR="00F02430">
              <w:t>__</w:t>
            </w:r>
            <w:r w:rsidR="00505CB7" w:rsidRPr="00505CB7">
              <w:rPr>
                <w:color w:val="FF0000"/>
              </w:rPr>
              <w:t xml:space="preserve">248 </w:t>
            </w:r>
            <w:proofErr w:type="spellStart"/>
            <w:r w:rsidR="00505CB7" w:rsidRPr="00505CB7">
              <w:rPr>
                <w:color w:val="FF0000"/>
              </w:rPr>
              <w:t>lbs</w:t>
            </w:r>
            <w:proofErr w:type="spellEnd"/>
            <w:r>
              <w:t>__</w:t>
            </w:r>
            <w:r w:rsidR="00C93BB4">
              <w:t xml:space="preserve"> </w:t>
            </w:r>
            <w:r w:rsidR="00F02430">
              <w:t>Current weight</w:t>
            </w:r>
            <w:r>
              <w:t>: _</w:t>
            </w:r>
            <w:r w:rsidR="00505CB7" w:rsidRPr="00505CB7">
              <w:rPr>
                <w:color w:val="FF0000"/>
              </w:rPr>
              <w:t xml:space="preserve">240 </w:t>
            </w:r>
            <w:proofErr w:type="spellStart"/>
            <w:r w:rsidR="00505CB7" w:rsidRPr="00505CB7">
              <w:rPr>
                <w:color w:val="FF0000"/>
              </w:rPr>
              <w:t>lbs</w:t>
            </w:r>
            <w:proofErr w:type="spellEnd"/>
            <w:r w:rsidR="00505CB7" w:rsidRPr="00505CB7">
              <w:rPr>
                <w:color w:val="FF0000"/>
              </w:rPr>
              <w:t xml:space="preserve"> </w:t>
            </w:r>
            <w:r>
              <w:t>_</w:t>
            </w:r>
          </w:p>
          <w:p w14:paraId="466461B6" w14:textId="4323C64A" w:rsidR="00F02430" w:rsidRDefault="00F02430" w:rsidP="00C93BB4">
            <w:r>
              <w:t>Intake __</w:t>
            </w:r>
            <w:r w:rsidR="00505CB7" w:rsidRPr="00505CB7">
              <w:rPr>
                <w:color w:val="FF0000"/>
              </w:rPr>
              <w:t>400 mL</w:t>
            </w:r>
            <w:r>
              <w:t>____</w:t>
            </w:r>
            <w:r w:rsidR="00307376">
              <w:t>__</w:t>
            </w:r>
            <w:r>
              <w:t xml:space="preserve">   Output __</w:t>
            </w:r>
            <w:r w:rsidR="00775701" w:rsidRPr="00775701">
              <w:rPr>
                <w:color w:val="FF0000"/>
              </w:rPr>
              <w:t>7</w:t>
            </w:r>
            <w:r w:rsidR="00505CB7" w:rsidRPr="00775701">
              <w:rPr>
                <w:color w:val="FF0000"/>
              </w:rPr>
              <w:t xml:space="preserve">50 </w:t>
            </w:r>
            <w:r w:rsidR="00505CB7" w:rsidRPr="00505CB7">
              <w:rPr>
                <w:color w:val="FF0000"/>
              </w:rPr>
              <w:t>mL</w:t>
            </w:r>
            <w:r>
              <w:t>___</w:t>
            </w:r>
            <w:r w:rsidR="00307376">
              <w:t>__</w:t>
            </w:r>
            <w:r>
              <w:t>_</w:t>
            </w:r>
          </w:p>
          <w:p w14:paraId="14055072" w14:textId="3723B714" w:rsidR="00F02430" w:rsidRDefault="00F02430" w:rsidP="00C93BB4">
            <w:r>
              <w:t>Last BM ___</w:t>
            </w:r>
            <w:r w:rsidR="00505CB7" w:rsidRPr="00505CB7">
              <w:rPr>
                <w:color w:val="FF0000"/>
              </w:rPr>
              <w:t>11/6</w:t>
            </w:r>
            <w:r>
              <w:t>________</w:t>
            </w:r>
          </w:p>
        </w:tc>
      </w:tr>
      <w:tr w:rsidR="00C93BB4" w14:paraId="2371CA03" w14:textId="77777777" w:rsidTr="00B83A6E">
        <w:trPr>
          <w:trHeight w:val="1241"/>
        </w:trPr>
        <w:tc>
          <w:tcPr>
            <w:tcW w:w="2502" w:type="pct"/>
          </w:tcPr>
          <w:p w14:paraId="3787567F" w14:textId="2694E26E" w:rsidR="00C93BB4" w:rsidRDefault="00F02430" w:rsidP="006C2C76">
            <w:r>
              <w:t xml:space="preserve">Oxygen: </w:t>
            </w:r>
            <w:r w:rsidRPr="00154ACF">
              <w:rPr>
                <w:color w:val="FF0000"/>
              </w:rPr>
              <w:t>y</w:t>
            </w:r>
            <w:r w:rsidR="00356C31" w:rsidRPr="00154ACF">
              <w:rPr>
                <w:color w:val="FF0000"/>
              </w:rPr>
              <w:t>es</w:t>
            </w:r>
            <w:r w:rsidRPr="00154ACF">
              <w:rPr>
                <w:color w:val="FF0000"/>
              </w:rPr>
              <w:t>/</w:t>
            </w:r>
            <w:r>
              <w:t>n</w:t>
            </w:r>
            <w:r w:rsidR="00356C31">
              <w:t>o</w:t>
            </w:r>
            <w:r>
              <w:t xml:space="preserve"> Type: </w:t>
            </w:r>
            <w:r w:rsidR="00154ACF">
              <w:t xml:space="preserve"> </w:t>
            </w:r>
            <w:proofErr w:type="gramStart"/>
            <w:r w:rsidR="00154ACF" w:rsidRPr="00154ACF">
              <w:rPr>
                <w:color w:val="FF0000"/>
              </w:rPr>
              <w:t>NC</w:t>
            </w:r>
            <w:r w:rsidR="00154ACF">
              <w:t xml:space="preserve">  </w:t>
            </w:r>
            <w:r>
              <w:t>Flow</w:t>
            </w:r>
            <w:proofErr w:type="gramEnd"/>
            <w:r>
              <w:t xml:space="preserve"> rate: </w:t>
            </w:r>
            <w:r w:rsidR="00154ACF" w:rsidRPr="00154ACF">
              <w:rPr>
                <w:color w:val="FF0000"/>
                <w:sz w:val="22"/>
                <w:szCs w:val="22"/>
              </w:rPr>
              <w:t>4</w:t>
            </w:r>
            <w:r w:rsidR="00154ACF">
              <w:rPr>
                <w:color w:val="FF0000"/>
                <w:sz w:val="22"/>
                <w:szCs w:val="22"/>
              </w:rPr>
              <w:t xml:space="preserve"> </w:t>
            </w:r>
            <w:r w:rsidR="00154ACF" w:rsidRPr="00154ACF">
              <w:rPr>
                <w:color w:val="FF0000"/>
                <w:sz w:val="22"/>
                <w:szCs w:val="22"/>
              </w:rPr>
              <w:t>LPM</w:t>
            </w:r>
            <w:r w:rsidR="00154ACF">
              <w:t xml:space="preserve"> </w:t>
            </w:r>
            <w:r w:rsidR="00A515D5">
              <w:t>SPO2</w:t>
            </w:r>
            <w:r w:rsidR="00154ACF">
              <w:t xml:space="preserve"> </w:t>
            </w:r>
            <w:r w:rsidR="00154ACF" w:rsidRPr="00154ACF">
              <w:rPr>
                <w:color w:val="FF0000"/>
              </w:rPr>
              <w:t>9</w:t>
            </w:r>
            <w:r w:rsidR="00F5322E">
              <w:rPr>
                <w:color w:val="FF0000"/>
              </w:rPr>
              <w:t>0</w:t>
            </w:r>
            <w:r w:rsidR="00154ACF" w:rsidRPr="00154ACF">
              <w:rPr>
                <w:color w:val="FF0000"/>
              </w:rPr>
              <w:t>%</w:t>
            </w:r>
          </w:p>
          <w:p w14:paraId="5E0E2286" w14:textId="2424EE4D" w:rsidR="00F02430" w:rsidRDefault="00A515D5" w:rsidP="006C2C76">
            <w:r>
              <w:t>Neb Tx</w:t>
            </w:r>
            <w:r w:rsidR="00F02430">
              <w:t>: __</w:t>
            </w:r>
            <w:r w:rsidR="00154ACF" w:rsidRPr="00154ACF">
              <w:rPr>
                <w:color w:val="FF0000"/>
              </w:rPr>
              <w:t>none</w:t>
            </w:r>
            <w:r w:rsidR="00F02430">
              <w:t>_</w:t>
            </w:r>
            <w:r w:rsidR="00154ACF">
              <w:t>______</w:t>
            </w:r>
            <w:r w:rsidR="00F02430">
              <w:t>_________________</w:t>
            </w:r>
            <w:r w:rsidR="00356C31">
              <w:t>________</w:t>
            </w:r>
          </w:p>
          <w:p w14:paraId="4051EF91" w14:textId="3F9E7902" w:rsidR="00FD77FD" w:rsidRDefault="00F02430" w:rsidP="00B83A6E">
            <w:r>
              <w:t>Incentive spirometer:</w:t>
            </w:r>
            <w:r w:rsidR="0048635B">
              <w:t xml:space="preserve"> </w:t>
            </w:r>
            <w:r w:rsidR="0048635B" w:rsidRPr="0048635B">
              <w:rPr>
                <w:u w:val="single"/>
              </w:rPr>
              <w:t xml:space="preserve">Yes/ </w:t>
            </w:r>
            <w:proofErr w:type="gramStart"/>
            <w:r w:rsidR="0048635B" w:rsidRPr="00154ACF">
              <w:rPr>
                <w:color w:val="FF0000"/>
                <w:u w:val="single"/>
              </w:rPr>
              <w:t>No</w:t>
            </w:r>
            <w:r w:rsidR="0048635B">
              <w:t xml:space="preserve"> </w:t>
            </w:r>
            <w:r w:rsidR="00FD77FD">
              <w:t xml:space="preserve"> </w:t>
            </w:r>
            <w:r w:rsidR="00FD77FD" w:rsidRPr="0079016E">
              <w:rPr>
                <w:b/>
                <w:bCs/>
              </w:rPr>
              <w:t>Volume</w:t>
            </w:r>
            <w:proofErr w:type="gramEnd"/>
            <w:r w:rsidR="00FD77FD" w:rsidRPr="0079016E">
              <w:rPr>
                <w:b/>
                <w:bCs/>
              </w:rPr>
              <w:t xml:space="preserve"> achieved</w:t>
            </w:r>
            <w:r w:rsidR="00FD77FD" w:rsidRPr="002556E4">
              <w:rPr>
                <w:color w:val="7030A0"/>
              </w:rPr>
              <w:t xml:space="preserve"> </w:t>
            </w:r>
            <w:r w:rsidR="00FD77FD">
              <w:t>______</w:t>
            </w:r>
            <w:r w:rsidR="0048635B">
              <w:t xml:space="preserve">    </w:t>
            </w:r>
          </w:p>
          <w:p w14:paraId="5F4F4718" w14:textId="5F905D23" w:rsidR="00356C31" w:rsidRDefault="00A515D5" w:rsidP="00B83A6E">
            <w:r>
              <w:t>Flutter Valve</w:t>
            </w:r>
            <w:r w:rsidR="00F02430">
              <w:t xml:space="preserve"> </w:t>
            </w:r>
            <w:r w:rsidR="00B83A6E" w:rsidRPr="00B83A6E">
              <w:rPr>
                <w:u w:val="single"/>
              </w:rPr>
              <w:t>Yes/</w:t>
            </w:r>
            <w:r w:rsidR="00B83A6E" w:rsidRPr="00154ACF">
              <w:rPr>
                <w:color w:val="FF0000"/>
                <w:u w:val="single"/>
              </w:rPr>
              <w:t>No</w:t>
            </w:r>
          </w:p>
        </w:tc>
        <w:tc>
          <w:tcPr>
            <w:tcW w:w="2498" w:type="pct"/>
          </w:tcPr>
          <w:p w14:paraId="7F674A71" w14:textId="539FF649" w:rsidR="00C93BB4" w:rsidRDefault="00F02430" w:rsidP="006C2C76">
            <w:r>
              <w:t xml:space="preserve">Skin: </w:t>
            </w:r>
            <w:r w:rsidR="008529D6">
              <w:t>Pressure Injury</w:t>
            </w:r>
            <w:r>
              <w:t xml:space="preserve">: </w:t>
            </w:r>
            <w:r w:rsidR="00D334C9">
              <w:t>Y</w:t>
            </w:r>
            <w:r w:rsidR="00AA5FD5">
              <w:t>es</w:t>
            </w:r>
            <w:r>
              <w:t>/</w:t>
            </w:r>
            <w:r w:rsidR="00D334C9" w:rsidRPr="00154ACF">
              <w:rPr>
                <w:color w:val="FF0000"/>
              </w:rPr>
              <w:t>No</w:t>
            </w:r>
            <w:r w:rsidRPr="00154ACF">
              <w:rPr>
                <w:color w:val="FF0000"/>
              </w:rPr>
              <w:t xml:space="preserve"> </w:t>
            </w:r>
            <w:r>
              <w:t>Location: __</w:t>
            </w:r>
            <w:r w:rsidR="00B83A6E">
              <w:t>__</w:t>
            </w:r>
            <w:r w:rsidR="008529D6">
              <w:t>______</w:t>
            </w:r>
            <w:r w:rsidR="00B83A6E">
              <w:t>___</w:t>
            </w:r>
          </w:p>
          <w:p w14:paraId="389FD261" w14:textId="7ABAD014" w:rsidR="00F02430" w:rsidRDefault="00F02430" w:rsidP="006C2C76">
            <w:r>
              <w:t>Prevention: ________________________</w:t>
            </w:r>
            <w:r w:rsidR="00B83A6E">
              <w:t>_</w:t>
            </w:r>
            <w:r>
              <w:t>______</w:t>
            </w:r>
            <w:r w:rsidR="00356C31">
              <w:t>__</w:t>
            </w:r>
            <w:r w:rsidR="00AA5FD5">
              <w:t>__</w:t>
            </w:r>
          </w:p>
          <w:p w14:paraId="4BF099DB" w14:textId="7C07284A" w:rsidR="00E056E3" w:rsidRDefault="00E056E3" w:rsidP="006C2C76">
            <w:r>
              <w:t xml:space="preserve">BGM: Time </w:t>
            </w:r>
            <w:proofErr w:type="gramStart"/>
            <w:r w:rsidR="00154ACF" w:rsidRPr="00154ACF">
              <w:rPr>
                <w:color w:val="FF0000"/>
              </w:rPr>
              <w:t>0730</w:t>
            </w:r>
            <w:r w:rsidRPr="00154ACF">
              <w:rPr>
                <w:color w:val="FF0000"/>
              </w:rPr>
              <w:t xml:space="preserve">  </w:t>
            </w:r>
            <w:r>
              <w:t>Result</w:t>
            </w:r>
            <w:proofErr w:type="gramEnd"/>
            <w:r>
              <w:t xml:space="preserve">: </w:t>
            </w:r>
            <w:r w:rsidR="00154ACF" w:rsidRPr="00154ACF">
              <w:rPr>
                <w:color w:val="FF0000"/>
              </w:rPr>
              <w:t>226</w:t>
            </w:r>
            <w:r w:rsidR="00154ACF">
              <w:t xml:space="preserve">   </w:t>
            </w:r>
            <w:r w:rsidR="00A515D5">
              <w:t>Action:</w:t>
            </w:r>
            <w:r w:rsidR="002E55C2">
              <w:t xml:space="preserve">  </w:t>
            </w:r>
            <w:r w:rsidR="002E55C2" w:rsidRPr="002E55C2">
              <w:rPr>
                <w:color w:val="FF0000"/>
              </w:rPr>
              <w:t>6 units Rapid</w:t>
            </w:r>
          </w:p>
          <w:p w14:paraId="66569A7E" w14:textId="3A4EF2F1" w:rsidR="00A515D5" w:rsidRDefault="00A515D5" w:rsidP="006C2C76">
            <w:r>
              <w:t xml:space="preserve">BGM: Time </w:t>
            </w:r>
            <w:proofErr w:type="gramStart"/>
            <w:r w:rsidR="00154ACF" w:rsidRPr="00154ACF">
              <w:rPr>
                <w:color w:val="FF0000"/>
              </w:rPr>
              <w:t>1130</w:t>
            </w:r>
            <w:r w:rsidR="002E55C2">
              <w:rPr>
                <w:color w:val="FF0000"/>
              </w:rPr>
              <w:t xml:space="preserve">  </w:t>
            </w:r>
            <w:r>
              <w:t>Result</w:t>
            </w:r>
            <w:proofErr w:type="gramEnd"/>
            <w:r>
              <w:t xml:space="preserve">: </w:t>
            </w:r>
            <w:r w:rsidR="002E55C2" w:rsidRPr="002E55C2">
              <w:rPr>
                <w:color w:val="FF0000"/>
              </w:rPr>
              <w:t>128</w:t>
            </w:r>
            <w:r w:rsidR="002E55C2">
              <w:t xml:space="preserve">   </w:t>
            </w:r>
            <w:r>
              <w:t>Action:</w:t>
            </w:r>
            <w:r w:rsidR="002E55C2">
              <w:t xml:space="preserve">  </w:t>
            </w:r>
            <w:r w:rsidR="002E55C2" w:rsidRPr="002E55C2">
              <w:rPr>
                <w:color w:val="FF0000"/>
              </w:rPr>
              <w:t>n/a</w:t>
            </w:r>
          </w:p>
        </w:tc>
      </w:tr>
      <w:tr w:rsidR="00C93BB4" w14:paraId="573C0FCC" w14:textId="77777777" w:rsidTr="00B83A6E">
        <w:tc>
          <w:tcPr>
            <w:tcW w:w="2502" w:type="pct"/>
          </w:tcPr>
          <w:p w14:paraId="761A9514" w14:textId="0954F4A2" w:rsidR="00A515D5" w:rsidRDefault="00E056E3" w:rsidP="006C2C76">
            <w:r>
              <w:t xml:space="preserve">Foley Catheter: </w:t>
            </w:r>
            <w:r w:rsidR="00D334C9">
              <w:t>Y</w:t>
            </w:r>
            <w:r w:rsidR="00356C31">
              <w:t>es</w:t>
            </w:r>
            <w:r>
              <w:t>/</w:t>
            </w:r>
            <w:proofErr w:type="gramStart"/>
            <w:r w:rsidR="00D334C9" w:rsidRPr="002E55C2">
              <w:rPr>
                <w:color w:val="FF0000"/>
              </w:rPr>
              <w:t>N</w:t>
            </w:r>
            <w:r w:rsidR="00356C31" w:rsidRPr="002E55C2">
              <w:rPr>
                <w:color w:val="FF0000"/>
              </w:rPr>
              <w:t>o</w:t>
            </w:r>
            <w:r>
              <w:t xml:space="preserve">  Secured</w:t>
            </w:r>
            <w:proofErr w:type="gramEnd"/>
            <w:r>
              <w:t>: ___Size __</w:t>
            </w:r>
            <w:r w:rsidR="00A515D5">
              <w:t>___</w:t>
            </w:r>
            <w:r>
              <w:t xml:space="preserve">   </w:t>
            </w:r>
          </w:p>
          <w:p w14:paraId="0DD0DBCE" w14:textId="77777777" w:rsidR="00E056E3" w:rsidRDefault="00E056E3" w:rsidP="006C2C76">
            <w:r>
              <w:t>Dialysis:</w:t>
            </w:r>
            <w:r w:rsidR="00D334C9">
              <w:t xml:space="preserve"> Yes/</w:t>
            </w:r>
            <w:r w:rsidR="00D334C9" w:rsidRPr="002E55C2">
              <w:rPr>
                <w:color w:val="FF0000"/>
              </w:rPr>
              <w:t>No</w:t>
            </w:r>
            <w:r w:rsidR="00A515D5">
              <w:t xml:space="preserve"> Access Type</w:t>
            </w:r>
            <w:r w:rsidR="00D334C9">
              <w:t>/</w:t>
            </w:r>
            <w:r w:rsidR="00A515D5">
              <w:t>Location</w:t>
            </w:r>
            <w:r>
              <w:t>____________</w:t>
            </w:r>
          </w:p>
          <w:p w14:paraId="72A48AB4" w14:textId="5EF84A52" w:rsidR="00FD77FD" w:rsidRPr="0079016E" w:rsidRDefault="00FD77FD" w:rsidP="006C2C76">
            <w:pPr>
              <w:rPr>
                <w:b/>
                <w:bCs/>
              </w:rPr>
            </w:pPr>
            <w:r w:rsidRPr="0079016E">
              <w:rPr>
                <w:b/>
                <w:bCs/>
              </w:rPr>
              <w:t xml:space="preserve">CVC Type: ______ </w:t>
            </w:r>
            <w:proofErr w:type="gramStart"/>
            <w:r w:rsidRPr="0079016E">
              <w:rPr>
                <w:b/>
                <w:bCs/>
              </w:rPr>
              <w:t>Location:_</w:t>
            </w:r>
            <w:proofErr w:type="gramEnd"/>
            <w:r w:rsidRPr="0079016E">
              <w:rPr>
                <w:b/>
                <w:bCs/>
              </w:rPr>
              <w:t>__________</w:t>
            </w:r>
          </w:p>
        </w:tc>
        <w:tc>
          <w:tcPr>
            <w:tcW w:w="2498" w:type="pct"/>
          </w:tcPr>
          <w:p w14:paraId="18A5F4A1" w14:textId="35B69723" w:rsidR="00C93BB4" w:rsidRDefault="00E056E3" w:rsidP="006C2C76">
            <w:r>
              <w:t xml:space="preserve">Telemetry: </w:t>
            </w:r>
            <w:r w:rsidR="00D334C9" w:rsidRPr="002E55C2">
              <w:rPr>
                <w:color w:val="FF0000"/>
              </w:rPr>
              <w:t>Y</w:t>
            </w:r>
            <w:r w:rsidR="00356C31" w:rsidRPr="002E55C2">
              <w:rPr>
                <w:color w:val="FF0000"/>
              </w:rPr>
              <w:t>es</w:t>
            </w:r>
            <w:r w:rsidR="00356C31">
              <w:t>/</w:t>
            </w:r>
            <w:proofErr w:type="gramStart"/>
            <w:r w:rsidR="00D334C9">
              <w:t>No</w:t>
            </w:r>
            <w:r>
              <w:t xml:space="preserve"> </w:t>
            </w:r>
            <w:r w:rsidR="00B83A6E">
              <w:t xml:space="preserve"> </w:t>
            </w:r>
            <w:r>
              <w:t>Rhythm</w:t>
            </w:r>
            <w:proofErr w:type="gramEnd"/>
            <w:r>
              <w:t xml:space="preserve"> </w:t>
            </w:r>
            <w:r w:rsidR="002E55C2">
              <w:t xml:space="preserve">  </w:t>
            </w:r>
            <w:r w:rsidR="002E55C2" w:rsidRPr="002E55C2">
              <w:rPr>
                <w:color w:val="FF0000"/>
              </w:rPr>
              <w:t xml:space="preserve">NSR </w:t>
            </w:r>
            <w:r w:rsidR="002E55C2">
              <w:t xml:space="preserve">  </w:t>
            </w:r>
          </w:p>
          <w:p w14:paraId="28765584" w14:textId="7AD270D7" w:rsidR="00356C31" w:rsidRDefault="00356C31" w:rsidP="006C2C76">
            <w:r>
              <w:t>VTE prevention: __</w:t>
            </w:r>
            <w:proofErr w:type="spellStart"/>
            <w:r w:rsidR="002E55C2" w:rsidRPr="002E55C2">
              <w:rPr>
                <w:color w:val="FF0000"/>
              </w:rPr>
              <w:t>Lovenox</w:t>
            </w:r>
            <w:proofErr w:type="spellEnd"/>
            <w:r w:rsidR="002E55C2" w:rsidRPr="002E55C2">
              <w:rPr>
                <w:color w:val="FF0000"/>
              </w:rPr>
              <w:t>, SCDs, ambulate in room</w:t>
            </w:r>
            <w:r>
              <w:t>__</w:t>
            </w:r>
          </w:p>
          <w:p w14:paraId="2D6A0484" w14:textId="1DFAEDBB" w:rsidR="00356C31" w:rsidRDefault="00356C31" w:rsidP="006C2C76">
            <w:r>
              <w:t>Neurovascular Check: Location/</w:t>
            </w:r>
            <w:proofErr w:type="spellStart"/>
            <w:r>
              <w:t>Result_</w:t>
            </w:r>
            <w:r w:rsidR="002E55C2" w:rsidRPr="002E55C2">
              <w:rPr>
                <w:color w:val="FF0000"/>
              </w:rPr>
              <w:t>n</w:t>
            </w:r>
            <w:proofErr w:type="spellEnd"/>
            <w:r w:rsidR="002E55C2" w:rsidRPr="002E55C2">
              <w:rPr>
                <w:color w:val="FF0000"/>
              </w:rPr>
              <w:t>/a</w:t>
            </w:r>
            <w:r w:rsidR="00307376" w:rsidRPr="002E55C2">
              <w:rPr>
                <w:color w:val="FF0000"/>
              </w:rPr>
              <w:t>__</w:t>
            </w:r>
            <w:r w:rsidRPr="002E55C2">
              <w:rPr>
                <w:color w:val="FF0000"/>
              </w:rPr>
              <w:t>_</w:t>
            </w:r>
          </w:p>
        </w:tc>
      </w:tr>
    </w:tbl>
    <w:p w14:paraId="3636E8C4" w14:textId="3D87580A" w:rsidR="00E056E3" w:rsidRPr="002B114B" w:rsidRDefault="00E056E3" w:rsidP="00E056E3">
      <w:pPr>
        <w:spacing w:line="360" w:lineRule="auto"/>
        <w:rPr>
          <w:b/>
          <w:sz w:val="22"/>
          <w:szCs w:val="22"/>
          <w:u w:val="single"/>
        </w:rPr>
      </w:pPr>
      <w:r>
        <w:rPr>
          <w:b/>
          <w:sz w:val="22"/>
          <w:szCs w:val="22"/>
          <w:u w:val="single"/>
        </w:rPr>
        <w:t xml:space="preserve">Continuous </w:t>
      </w:r>
      <w:r w:rsidRPr="00A56976">
        <w:rPr>
          <w:sz w:val="22"/>
          <w:szCs w:val="22"/>
          <w:u w:val="single"/>
        </w:rPr>
        <w:t>IV Infusion</w:t>
      </w:r>
      <w:r w:rsidRPr="002B114B">
        <w:rPr>
          <w:b/>
          <w:sz w:val="22"/>
          <w:szCs w:val="22"/>
          <w:u w:val="single"/>
        </w:rPr>
        <w:t xml:space="preserve">        Yes / </w:t>
      </w:r>
      <w:r w:rsidRPr="002E55C2">
        <w:rPr>
          <w:b/>
          <w:color w:val="FF0000"/>
          <w:sz w:val="22"/>
          <w:szCs w:val="22"/>
          <w:u w:val="single"/>
        </w:rPr>
        <w:t>No</w:t>
      </w:r>
    </w:p>
    <w:p w14:paraId="738C7101" w14:textId="58F8E7AC" w:rsidR="00E056E3" w:rsidRPr="00E25AFA" w:rsidRDefault="00E056E3" w:rsidP="00E056E3">
      <w:pPr>
        <w:spacing w:line="360" w:lineRule="auto"/>
        <w:rPr>
          <w:sz w:val="22"/>
          <w:szCs w:val="22"/>
        </w:rPr>
      </w:pPr>
      <w:r>
        <w:rPr>
          <w:sz w:val="22"/>
          <w:szCs w:val="22"/>
        </w:rPr>
        <w:t>1.</w:t>
      </w:r>
      <w:r w:rsidRPr="00E25AFA">
        <w:rPr>
          <w:sz w:val="22"/>
          <w:szCs w:val="22"/>
        </w:rPr>
        <w:t>Solution____</w:t>
      </w:r>
      <w:r w:rsidR="00505CB7" w:rsidRPr="00505CB7">
        <w:rPr>
          <w:color w:val="FF0000"/>
          <w:sz w:val="22"/>
          <w:szCs w:val="22"/>
        </w:rPr>
        <w:t>n/a</w:t>
      </w:r>
      <w:r w:rsidRPr="00E25AFA">
        <w:rPr>
          <w:sz w:val="22"/>
          <w:szCs w:val="22"/>
        </w:rPr>
        <w:t>___</w:t>
      </w:r>
      <w:r w:rsidR="00A56976">
        <w:rPr>
          <w:sz w:val="22"/>
          <w:szCs w:val="22"/>
        </w:rPr>
        <w:t>_</w:t>
      </w:r>
      <w:r w:rsidRPr="00E25AFA">
        <w:rPr>
          <w:sz w:val="22"/>
          <w:szCs w:val="22"/>
        </w:rPr>
        <w:t>___ Rate __</w:t>
      </w:r>
      <w:r w:rsidR="00505CB7" w:rsidRPr="00505CB7">
        <w:rPr>
          <w:color w:val="FF0000"/>
          <w:sz w:val="22"/>
          <w:szCs w:val="22"/>
        </w:rPr>
        <w:t>capped</w:t>
      </w:r>
      <w:r w:rsidRPr="00E25AFA">
        <w:rPr>
          <w:sz w:val="22"/>
          <w:szCs w:val="22"/>
        </w:rPr>
        <w:t xml:space="preserve">__ Site </w:t>
      </w:r>
      <w:r w:rsidR="00505CB7">
        <w:rPr>
          <w:sz w:val="22"/>
          <w:szCs w:val="22"/>
        </w:rPr>
        <w:t xml:space="preserve">  </w:t>
      </w:r>
      <w:r w:rsidR="00505CB7" w:rsidRPr="00505CB7">
        <w:rPr>
          <w:color w:val="FF0000"/>
          <w:sz w:val="22"/>
          <w:szCs w:val="22"/>
        </w:rPr>
        <w:t>R hand</w:t>
      </w:r>
      <w:r w:rsidR="00505CB7">
        <w:rPr>
          <w:sz w:val="22"/>
          <w:szCs w:val="22"/>
        </w:rPr>
        <w:t xml:space="preserve">   </w:t>
      </w:r>
      <w:r w:rsidRPr="00E25AFA">
        <w:rPr>
          <w:sz w:val="22"/>
          <w:szCs w:val="22"/>
        </w:rPr>
        <w:t xml:space="preserve"> </w:t>
      </w:r>
      <w:r w:rsidR="00A56976">
        <w:rPr>
          <w:sz w:val="22"/>
          <w:szCs w:val="22"/>
        </w:rPr>
        <w:t>Catheter type</w:t>
      </w:r>
      <w:r w:rsidR="00505CB7">
        <w:rPr>
          <w:sz w:val="22"/>
          <w:szCs w:val="22"/>
        </w:rPr>
        <w:t xml:space="preserve"> </w:t>
      </w:r>
      <w:r w:rsidR="00505CB7" w:rsidRPr="00505CB7">
        <w:rPr>
          <w:color w:val="FF0000"/>
          <w:sz w:val="22"/>
          <w:szCs w:val="22"/>
        </w:rPr>
        <w:t xml:space="preserve">peripheral </w:t>
      </w:r>
      <w:r w:rsidR="00505CB7">
        <w:rPr>
          <w:sz w:val="22"/>
          <w:szCs w:val="22"/>
        </w:rPr>
        <w:t xml:space="preserve"> </w:t>
      </w:r>
      <w:r w:rsidR="00A56976">
        <w:rPr>
          <w:sz w:val="22"/>
          <w:szCs w:val="22"/>
        </w:rPr>
        <w:t xml:space="preserve"> </w:t>
      </w:r>
      <w:r w:rsidR="00AA5FD5">
        <w:rPr>
          <w:sz w:val="22"/>
          <w:szCs w:val="22"/>
        </w:rPr>
        <w:t>Size</w:t>
      </w:r>
      <w:r w:rsidR="00505CB7">
        <w:rPr>
          <w:sz w:val="22"/>
          <w:szCs w:val="22"/>
        </w:rPr>
        <w:t xml:space="preserve"> </w:t>
      </w:r>
      <w:r w:rsidR="00505CB7" w:rsidRPr="00505CB7">
        <w:rPr>
          <w:color w:val="FF0000"/>
          <w:sz w:val="22"/>
          <w:szCs w:val="22"/>
        </w:rPr>
        <w:t xml:space="preserve">20 Ga </w:t>
      </w:r>
      <w:r w:rsidR="00505CB7">
        <w:rPr>
          <w:color w:val="FF0000"/>
          <w:sz w:val="22"/>
          <w:szCs w:val="22"/>
        </w:rPr>
        <w:t xml:space="preserve">     </w:t>
      </w:r>
      <w:r w:rsidR="00A56976">
        <w:rPr>
          <w:sz w:val="22"/>
          <w:szCs w:val="22"/>
        </w:rPr>
        <w:t>Insertion date</w:t>
      </w:r>
      <w:r w:rsidR="00505CB7">
        <w:rPr>
          <w:sz w:val="22"/>
          <w:szCs w:val="22"/>
        </w:rPr>
        <w:t xml:space="preserve">   </w:t>
      </w:r>
      <w:r w:rsidR="00505CB7" w:rsidRPr="00505CB7">
        <w:rPr>
          <w:color w:val="FF0000"/>
          <w:sz w:val="22"/>
          <w:szCs w:val="22"/>
        </w:rPr>
        <w:t>11/5</w:t>
      </w:r>
    </w:p>
    <w:p w14:paraId="6DD83057" w14:textId="4A9A5B62" w:rsidR="00E056E3" w:rsidRPr="00080AA0" w:rsidRDefault="00A56976" w:rsidP="00E056E3">
      <w:pPr>
        <w:spacing w:line="360" w:lineRule="auto"/>
        <w:rPr>
          <w:sz w:val="22"/>
          <w:szCs w:val="22"/>
        </w:rPr>
      </w:pPr>
      <w:r>
        <w:rPr>
          <w:sz w:val="22"/>
          <w:szCs w:val="22"/>
        </w:rPr>
        <w:t xml:space="preserve">Is solution </w:t>
      </w:r>
      <w:r w:rsidR="003B76E1">
        <w:rPr>
          <w:sz w:val="22"/>
          <w:szCs w:val="22"/>
        </w:rPr>
        <w:t>H</w:t>
      </w:r>
      <w:r>
        <w:rPr>
          <w:sz w:val="22"/>
          <w:szCs w:val="22"/>
        </w:rPr>
        <w:t xml:space="preserve">ypotonic / Hypertonic / Isotonic   </w:t>
      </w:r>
      <w:r w:rsidR="00E056E3" w:rsidRPr="00080AA0">
        <w:rPr>
          <w:sz w:val="22"/>
          <w:szCs w:val="22"/>
        </w:rPr>
        <w:t>Why</w:t>
      </w:r>
      <w:r>
        <w:rPr>
          <w:sz w:val="22"/>
          <w:szCs w:val="22"/>
        </w:rPr>
        <w:t xml:space="preserve"> is the </w:t>
      </w:r>
      <w:r w:rsidR="00154ACF">
        <w:rPr>
          <w:sz w:val="22"/>
          <w:szCs w:val="22"/>
        </w:rPr>
        <w:t>cl</w:t>
      </w:r>
      <w:r>
        <w:rPr>
          <w:sz w:val="22"/>
          <w:szCs w:val="22"/>
        </w:rPr>
        <w:t xml:space="preserve">ient getting this IV </w:t>
      </w:r>
      <w:r w:rsidR="00E056E3" w:rsidRPr="00080AA0">
        <w:rPr>
          <w:sz w:val="22"/>
          <w:szCs w:val="22"/>
        </w:rPr>
        <w:t>____</w:t>
      </w:r>
      <w:r w:rsidR="00E056E3">
        <w:rPr>
          <w:sz w:val="22"/>
          <w:szCs w:val="22"/>
        </w:rPr>
        <w:t>__</w:t>
      </w:r>
      <w:r w:rsidR="00E056E3" w:rsidRPr="00080AA0">
        <w:rPr>
          <w:sz w:val="22"/>
          <w:szCs w:val="22"/>
        </w:rPr>
        <w:t>_______</w:t>
      </w:r>
      <w:r>
        <w:rPr>
          <w:sz w:val="22"/>
          <w:szCs w:val="22"/>
        </w:rPr>
        <w:t>_______</w:t>
      </w:r>
      <w:r w:rsidR="00E056E3" w:rsidRPr="00080AA0">
        <w:rPr>
          <w:sz w:val="22"/>
          <w:szCs w:val="22"/>
        </w:rPr>
        <w:t>_____</w:t>
      </w:r>
      <w:r>
        <w:rPr>
          <w:sz w:val="22"/>
          <w:szCs w:val="22"/>
        </w:rPr>
        <w:t>_______</w:t>
      </w:r>
    </w:p>
    <w:p w14:paraId="19C378E9" w14:textId="4AAD2CB7" w:rsidR="00A56976" w:rsidRPr="00E25AFA" w:rsidRDefault="00E056E3" w:rsidP="00A56976">
      <w:pPr>
        <w:spacing w:line="360" w:lineRule="auto"/>
        <w:rPr>
          <w:sz w:val="22"/>
          <w:szCs w:val="22"/>
        </w:rPr>
      </w:pPr>
      <w:r>
        <w:rPr>
          <w:sz w:val="22"/>
          <w:szCs w:val="22"/>
        </w:rPr>
        <w:t xml:space="preserve">2. </w:t>
      </w:r>
      <w:r w:rsidR="00A56976" w:rsidRPr="00E25AFA">
        <w:rPr>
          <w:sz w:val="22"/>
          <w:szCs w:val="22"/>
        </w:rPr>
        <w:t>Solution_______</w:t>
      </w:r>
      <w:r w:rsidR="00A56976">
        <w:rPr>
          <w:sz w:val="22"/>
          <w:szCs w:val="22"/>
        </w:rPr>
        <w:t>__</w:t>
      </w:r>
      <w:r w:rsidR="00A56976" w:rsidRPr="00E25AFA">
        <w:rPr>
          <w:sz w:val="22"/>
          <w:szCs w:val="22"/>
        </w:rPr>
        <w:t>_</w:t>
      </w:r>
      <w:r w:rsidR="00A56976">
        <w:rPr>
          <w:sz w:val="22"/>
          <w:szCs w:val="22"/>
        </w:rPr>
        <w:t>_</w:t>
      </w:r>
      <w:r w:rsidR="00A56976" w:rsidRPr="00E25AFA">
        <w:rPr>
          <w:sz w:val="22"/>
          <w:szCs w:val="22"/>
        </w:rPr>
        <w:t>______ Rate _______ Site ____</w:t>
      </w:r>
      <w:r w:rsidR="00A56976">
        <w:rPr>
          <w:sz w:val="22"/>
          <w:szCs w:val="22"/>
        </w:rPr>
        <w:t>__</w:t>
      </w:r>
      <w:r w:rsidR="00A56976" w:rsidRPr="00E25AFA">
        <w:rPr>
          <w:sz w:val="22"/>
          <w:szCs w:val="22"/>
        </w:rPr>
        <w:t xml:space="preserve">__ </w:t>
      </w:r>
      <w:r w:rsidR="00A56976">
        <w:rPr>
          <w:sz w:val="22"/>
          <w:szCs w:val="22"/>
        </w:rPr>
        <w:t>Catheter type</w:t>
      </w:r>
      <w:r w:rsidR="00A56976" w:rsidRPr="00E25AFA">
        <w:rPr>
          <w:sz w:val="22"/>
          <w:szCs w:val="22"/>
        </w:rPr>
        <w:t xml:space="preserve"> ______</w:t>
      </w:r>
      <w:proofErr w:type="gramStart"/>
      <w:r w:rsidR="00A56976" w:rsidRPr="00E25AFA">
        <w:rPr>
          <w:sz w:val="22"/>
          <w:szCs w:val="22"/>
        </w:rPr>
        <w:t xml:space="preserve">_ </w:t>
      </w:r>
      <w:r w:rsidR="00A56976">
        <w:rPr>
          <w:sz w:val="22"/>
          <w:szCs w:val="22"/>
        </w:rPr>
        <w:t xml:space="preserve"> </w:t>
      </w:r>
      <w:r w:rsidR="00AA5FD5">
        <w:rPr>
          <w:sz w:val="22"/>
          <w:szCs w:val="22"/>
        </w:rPr>
        <w:t>Size</w:t>
      </w:r>
      <w:proofErr w:type="gramEnd"/>
      <w:r w:rsidR="00AA5FD5" w:rsidRPr="00E25AFA">
        <w:rPr>
          <w:sz w:val="22"/>
          <w:szCs w:val="22"/>
        </w:rPr>
        <w:t>_</w:t>
      </w:r>
      <w:r w:rsidR="00AA5FD5">
        <w:rPr>
          <w:sz w:val="22"/>
          <w:szCs w:val="22"/>
        </w:rPr>
        <w:t>_</w:t>
      </w:r>
      <w:r w:rsidR="00AA5FD5" w:rsidRPr="00E25AFA">
        <w:rPr>
          <w:sz w:val="22"/>
          <w:szCs w:val="22"/>
        </w:rPr>
        <w:t xml:space="preserve">_____ </w:t>
      </w:r>
      <w:r w:rsidR="00A56976">
        <w:rPr>
          <w:sz w:val="22"/>
          <w:szCs w:val="22"/>
        </w:rPr>
        <w:t>Insertion date_______</w:t>
      </w:r>
    </w:p>
    <w:p w14:paraId="4A8D873D" w14:textId="0D376B16" w:rsidR="00B83A6E" w:rsidRPr="00B83A6E" w:rsidRDefault="00A56976" w:rsidP="00E056E3">
      <w:pPr>
        <w:spacing w:line="360" w:lineRule="auto"/>
        <w:rPr>
          <w:sz w:val="22"/>
          <w:szCs w:val="22"/>
        </w:rPr>
      </w:pPr>
      <w:r>
        <w:rPr>
          <w:sz w:val="22"/>
          <w:szCs w:val="22"/>
        </w:rPr>
        <w:t xml:space="preserve">Is solution hypotonic / Hypertonic / Isotonic   </w:t>
      </w:r>
      <w:r w:rsidRPr="00080AA0">
        <w:rPr>
          <w:sz w:val="22"/>
          <w:szCs w:val="22"/>
        </w:rPr>
        <w:t>Why</w:t>
      </w:r>
      <w:r>
        <w:rPr>
          <w:sz w:val="22"/>
          <w:szCs w:val="22"/>
        </w:rPr>
        <w:t xml:space="preserve"> is the </w:t>
      </w:r>
      <w:r w:rsidR="00154ACF">
        <w:rPr>
          <w:sz w:val="22"/>
          <w:szCs w:val="22"/>
        </w:rPr>
        <w:t>cl</w:t>
      </w:r>
      <w:r>
        <w:rPr>
          <w:sz w:val="22"/>
          <w:szCs w:val="22"/>
        </w:rPr>
        <w:t xml:space="preserve">ient getting this IV </w:t>
      </w:r>
      <w:r w:rsidRPr="00080AA0">
        <w:rPr>
          <w:sz w:val="22"/>
          <w:szCs w:val="22"/>
        </w:rPr>
        <w:t>____</w:t>
      </w:r>
      <w:r>
        <w:rPr>
          <w:sz w:val="22"/>
          <w:szCs w:val="22"/>
        </w:rPr>
        <w:t>___</w:t>
      </w:r>
      <w:r w:rsidRPr="00080AA0">
        <w:rPr>
          <w:sz w:val="22"/>
          <w:szCs w:val="22"/>
        </w:rPr>
        <w:t>_______</w:t>
      </w:r>
      <w:r>
        <w:rPr>
          <w:sz w:val="22"/>
          <w:szCs w:val="22"/>
        </w:rPr>
        <w:t>_______</w:t>
      </w:r>
      <w:r w:rsidRPr="00080AA0">
        <w:rPr>
          <w:sz w:val="22"/>
          <w:szCs w:val="22"/>
        </w:rPr>
        <w:t>______</w:t>
      </w:r>
      <w:r>
        <w:rPr>
          <w:sz w:val="22"/>
          <w:szCs w:val="22"/>
        </w:rPr>
        <w:t>_______</w:t>
      </w:r>
    </w:p>
    <w:p w14:paraId="2263EC96" w14:textId="4A909622" w:rsidR="00E056E3" w:rsidRPr="002B114B" w:rsidRDefault="00AA5FD5" w:rsidP="00E056E3">
      <w:pPr>
        <w:spacing w:line="360" w:lineRule="auto"/>
        <w:rPr>
          <w:b/>
          <w:sz w:val="22"/>
          <w:szCs w:val="22"/>
          <w:u w:val="single"/>
        </w:rPr>
      </w:pPr>
      <w:r>
        <w:rPr>
          <w:b/>
          <w:sz w:val="22"/>
          <w:szCs w:val="22"/>
          <w:u w:val="single"/>
        </w:rPr>
        <w:t>Incisions/Wounds/</w:t>
      </w:r>
      <w:r w:rsidR="00E056E3" w:rsidRPr="002B114B">
        <w:rPr>
          <w:b/>
          <w:sz w:val="22"/>
          <w:szCs w:val="22"/>
          <w:u w:val="single"/>
        </w:rPr>
        <w:t>Dressings</w:t>
      </w:r>
      <w:proofErr w:type="gramStart"/>
      <w:r w:rsidR="00E056E3" w:rsidRPr="002B114B">
        <w:rPr>
          <w:b/>
          <w:sz w:val="22"/>
          <w:szCs w:val="22"/>
          <w:u w:val="single"/>
        </w:rPr>
        <w:tab/>
        <w:t xml:space="preserve">  Yes</w:t>
      </w:r>
      <w:proofErr w:type="gramEnd"/>
      <w:r w:rsidR="00E056E3" w:rsidRPr="002B114B">
        <w:rPr>
          <w:b/>
          <w:sz w:val="22"/>
          <w:szCs w:val="22"/>
          <w:u w:val="single"/>
        </w:rPr>
        <w:t xml:space="preserve"> / </w:t>
      </w:r>
      <w:r w:rsidR="00E056E3" w:rsidRPr="002E55C2">
        <w:rPr>
          <w:b/>
          <w:color w:val="FF0000"/>
          <w:sz w:val="22"/>
          <w:szCs w:val="22"/>
          <w:u w:val="single"/>
        </w:rPr>
        <w:t>No</w:t>
      </w:r>
    </w:p>
    <w:p w14:paraId="6E77FC3F" w14:textId="174D1AC1" w:rsidR="00E056E3" w:rsidRPr="002B114B" w:rsidRDefault="00E056E3" w:rsidP="00E056E3">
      <w:pPr>
        <w:spacing w:line="360" w:lineRule="auto"/>
        <w:rPr>
          <w:sz w:val="22"/>
          <w:szCs w:val="22"/>
        </w:rPr>
      </w:pPr>
      <w:r w:rsidRPr="002B114B">
        <w:rPr>
          <w:sz w:val="22"/>
          <w:szCs w:val="22"/>
        </w:rPr>
        <w:t>1. Location ____________</w:t>
      </w:r>
      <w:r>
        <w:rPr>
          <w:sz w:val="22"/>
          <w:szCs w:val="22"/>
        </w:rPr>
        <w:t>_</w:t>
      </w:r>
      <w:r w:rsidRPr="002B114B">
        <w:rPr>
          <w:sz w:val="22"/>
          <w:szCs w:val="22"/>
        </w:rPr>
        <w:t xml:space="preserve">_____ </w:t>
      </w:r>
      <w:proofErr w:type="spellStart"/>
      <w:r w:rsidR="00AA5FD5">
        <w:rPr>
          <w:sz w:val="22"/>
          <w:szCs w:val="22"/>
        </w:rPr>
        <w:t>Dsg</w:t>
      </w:r>
      <w:proofErr w:type="spellEnd"/>
      <w:r w:rsidR="00AA5FD5">
        <w:rPr>
          <w:sz w:val="22"/>
          <w:szCs w:val="22"/>
        </w:rPr>
        <w:t xml:space="preserve"> </w:t>
      </w:r>
      <w:r w:rsidRPr="002B114B">
        <w:rPr>
          <w:sz w:val="22"/>
          <w:szCs w:val="22"/>
        </w:rPr>
        <w:t>Type __________</w:t>
      </w:r>
      <w:r>
        <w:rPr>
          <w:sz w:val="22"/>
          <w:szCs w:val="22"/>
        </w:rPr>
        <w:t>_</w:t>
      </w:r>
      <w:r w:rsidRPr="002B114B">
        <w:rPr>
          <w:sz w:val="22"/>
          <w:szCs w:val="22"/>
        </w:rPr>
        <w:t>_</w:t>
      </w:r>
      <w:r>
        <w:rPr>
          <w:sz w:val="22"/>
          <w:szCs w:val="22"/>
        </w:rPr>
        <w:t>_</w:t>
      </w:r>
      <w:r w:rsidRPr="002B114B">
        <w:rPr>
          <w:sz w:val="22"/>
          <w:szCs w:val="22"/>
        </w:rPr>
        <w:t>__________ Why ___________________</w:t>
      </w:r>
      <w:r>
        <w:rPr>
          <w:sz w:val="22"/>
          <w:szCs w:val="22"/>
        </w:rPr>
        <w:t>_</w:t>
      </w:r>
      <w:r w:rsidRPr="002B114B">
        <w:rPr>
          <w:sz w:val="22"/>
          <w:szCs w:val="22"/>
        </w:rPr>
        <w:t>__</w:t>
      </w:r>
      <w:r>
        <w:rPr>
          <w:sz w:val="22"/>
          <w:szCs w:val="22"/>
        </w:rPr>
        <w:t>_______</w:t>
      </w:r>
      <w:r w:rsidRPr="002B114B">
        <w:rPr>
          <w:sz w:val="22"/>
          <w:szCs w:val="22"/>
        </w:rPr>
        <w:t>____</w:t>
      </w:r>
    </w:p>
    <w:p w14:paraId="4ACCC91D" w14:textId="7858AF84" w:rsidR="00F60DA8" w:rsidRDefault="00E056E3" w:rsidP="00E056E3">
      <w:pPr>
        <w:spacing w:line="360" w:lineRule="auto"/>
        <w:rPr>
          <w:sz w:val="22"/>
          <w:szCs w:val="22"/>
        </w:rPr>
      </w:pPr>
      <w:r w:rsidRPr="002B114B">
        <w:rPr>
          <w:sz w:val="22"/>
          <w:szCs w:val="22"/>
        </w:rPr>
        <w:t>2. Location ______________</w:t>
      </w:r>
      <w:r>
        <w:rPr>
          <w:sz w:val="22"/>
          <w:szCs w:val="22"/>
        </w:rPr>
        <w:t>_</w:t>
      </w:r>
      <w:r w:rsidRPr="002B114B">
        <w:rPr>
          <w:sz w:val="22"/>
          <w:szCs w:val="22"/>
        </w:rPr>
        <w:t>___</w:t>
      </w:r>
      <w:proofErr w:type="spellStart"/>
      <w:r w:rsidR="00AA5FD5">
        <w:rPr>
          <w:sz w:val="22"/>
          <w:szCs w:val="22"/>
        </w:rPr>
        <w:t>Dsg</w:t>
      </w:r>
      <w:proofErr w:type="spellEnd"/>
      <w:r w:rsidR="00AA5FD5">
        <w:rPr>
          <w:sz w:val="22"/>
          <w:szCs w:val="22"/>
        </w:rPr>
        <w:t xml:space="preserve"> </w:t>
      </w:r>
      <w:r w:rsidRPr="002B114B">
        <w:rPr>
          <w:sz w:val="22"/>
          <w:szCs w:val="22"/>
        </w:rPr>
        <w:t>Type ______________</w:t>
      </w:r>
      <w:r>
        <w:rPr>
          <w:sz w:val="22"/>
          <w:szCs w:val="22"/>
        </w:rPr>
        <w:t>__</w:t>
      </w:r>
      <w:r w:rsidRPr="002B114B">
        <w:rPr>
          <w:sz w:val="22"/>
          <w:szCs w:val="22"/>
        </w:rPr>
        <w:t>_______</w:t>
      </w:r>
      <w:r w:rsidR="00AA5FD5">
        <w:rPr>
          <w:sz w:val="22"/>
          <w:szCs w:val="22"/>
        </w:rPr>
        <w:t>_</w:t>
      </w:r>
      <w:r w:rsidRPr="002B114B">
        <w:rPr>
          <w:sz w:val="22"/>
          <w:szCs w:val="22"/>
        </w:rPr>
        <w:t xml:space="preserve"> Why ______________</w:t>
      </w:r>
      <w:r>
        <w:rPr>
          <w:sz w:val="22"/>
          <w:szCs w:val="22"/>
        </w:rPr>
        <w:t>________</w:t>
      </w:r>
      <w:r w:rsidRPr="002B114B">
        <w:rPr>
          <w:sz w:val="22"/>
          <w:szCs w:val="22"/>
        </w:rPr>
        <w:t>_____</w:t>
      </w:r>
      <w:r w:rsidR="00AA5FD5">
        <w:rPr>
          <w:sz w:val="22"/>
          <w:szCs w:val="22"/>
        </w:rPr>
        <w:t>_</w:t>
      </w:r>
      <w:r w:rsidRPr="002B114B">
        <w:rPr>
          <w:sz w:val="22"/>
          <w:szCs w:val="22"/>
        </w:rPr>
        <w:t>____</w:t>
      </w:r>
    </w:p>
    <w:p w14:paraId="7D524BDE" w14:textId="77777777" w:rsidR="00977EDB" w:rsidRPr="002B114B" w:rsidRDefault="00977EDB" w:rsidP="00977EDB">
      <w:pPr>
        <w:rPr>
          <w:sz w:val="22"/>
          <w:szCs w:val="22"/>
        </w:rPr>
      </w:pPr>
    </w:p>
    <w:tbl>
      <w:tblPr>
        <w:tblW w:w="11685"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1"/>
        <w:gridCol w:w="222"/>
      </w:tblGrid>
      <w:tr w:rsidR="00E056E3" w:rsidRPr="00FE4CE2" w14:paraId="7ED986A5" w14:textId="77777777" w:rsidTr="00BB2A4B">
        <w:trPr>
          <w:trHeight w:val="3914"/>
        </w:trPr>
        <w:tc>
          <w:tcPr>
            <w:tcW w:w="11461" w:type="dxa"/>
            <w:tcBorders>
              <w:right w:val="nil"/>
            </w:tcBorders>
          </w:tcPr>
          <w:p w14:paraId="3C7EE3F2" w14:textId="44BE2B75" w:rsidR="00E056E3" w:rsidRDefault="00B83A6E" w:rsidP="00BB2A4B">
            <w:pPr>
              <w:jc w:val="center"/>
              <w:rPr>
                <w:bCs/>
                <w:sz w:val="22"/>
                <w:szCs w:val="22"/>
              </w:rPr>
            </w:pPr>
            <w:r w:rsidRPr="00B83A6E">
              <w:rPr>
                <w:b/>
                <w:sz w:val="22"/>
                <w:szCs w:val="22"/>
              </w:rPr>
              <w:t>Evidence to support the</w:t>
            </w:r>
            <w:r w:rsidRPr="002556E4">
              <w:rPr>
                <w:b/>
                <w:color w:val="7030A0"/>
                <w:sz w:val="22"/>
                <w:szCs w:val="22"/>
              </w:rPr>
              <w:t xml:space="preserve"> </w:t>
            </w:r>
            <w:r w:rsidR="00FD77FD" w:rsidRPr="002556E4">
              <w:rPr>
                <w:b/>
                <w:color w:val="7030A0"/>
                <w:sz w:val="22"/>
                <w:szCs w:val="22"/>
              </w:rPr>
              <w:t xml:space="preserve">Primary </w:t>
            </w:r>
            <w:r w:rsidRPr="00B83A6E">
              <w:rPr>
                <w:b/>
                <w:sz w:val="22"/>
                <w:szCs w:val="22"/>
              </w:rPr>
              <w:t>Diagnosis:</w:t>
            </w:r>
          </w:p>
          <w:tbl>
            <w:tblPr>
              <w:tblStyle w:val="TableGrid"/>
              <w:tblW w:w="11675" w:type="dxa"/>
              <w:tblLook w:val="04A0" w:firstRow="1" w:lastRow="0" w:firstColumn="1" w:lastColumn="0" w:noHBand="0" w:noVBand="1"/>
            </w:tblPr>
            <w:tblGrid>
              <w:gridCol w:w="5555"/>
              <w:gridCol w:w="6120"/>
            </w:tblGrid>
            <w:tr w:rsidR="00977EDB" w14:paraId="46E748F5" w14:textId="77777777" w:rsidTr="00BB2A4B">
              <w:trPr>
                <w:trHeight w:val="323"/>
              </w:trPr>
              <w:tc>
                <w:tcPr>
                  <w:tcW w:w="5555" w:type="dxa"/>
                </w:tcPr>
                <w:p w14:paraId="3E987514" w14:textId="5017A11B" w:rsidR="00977EDB" w:rsidRPr="00977EDB" w:rsidRDefault="00977EDB" w:rsidP="00BB2A4B">
                  <w:pPr>
                    <w:jc w:val="center"/>
                    <w:rPr>
                      <w:b/>
                      <w:sz w:val="22"/>
                      <w:szCs w:val="22"/>
                    </w:rPr>
                  </w:pPr>
                  <w:r w:rsidRPr="00977EDB">
                    <w:rPr>
                      <w:b/>
                      <w:sz w:val="22"/>
                      <w:szCs w:val="22"/>
                    </w:rPr>
                    <w:t>Subjective data</w:t>
                  </w:r>
                </w:p>
              </w:tc>
              <w:tc>
                <w:tcPr>
                  <w:tcW w:w="6120" w:type="dxa"/>
                </w:tcPr>
                <w:p w14:paraId="79D04B57" w14:textId="6B11B8DB" w:rsidR="00977EDB" w:rsidRPr="00977EDB" w:rsidRDefault="00977EDB" w:rsidP="00BB2A4B">
                  <w:pPr>
                    <w:jc w:val="center"/>
                    <w:rPr>
                      <w:b/>
                      <w:sz w:val="22"/>
                      <w:szCs w:val="22"/>
                    </w:rPr>
                  </w:pPr>
                  <w:r w:rsidRPr="00977EDB">
                    <w:rPr>
                      <w:b/>
                      <w:sz w:val="22"/>
                      <w:szCs w:val="22"/>
                    </w:rPr>
                    <w:t>Objective data</w:t>
                  </w:r>
                </w:p>
              </w:tc>
            </w:tr>
            <w:tr w:rsidR="00977EDB" w14:paraId="70433A44" w14:textId="77777777" w:rsidTr="00BB2A4B">
              <w:trPr>
                <w:trHeight w:val="3581"/>
              </w:trPr>
              <w:tc>
                <w:tcPr>
                  <w:tcW w:w="5555" w:type="dxa"/>
                </w:tcPr>
                <w:p w14:paraId="5B5FA963" w14:textId="77777777" w:rsidR="00977EDB" w:rsidRPr="00B01D22" w:rsidRDefault="00977EDB" w:rsidP="00B83A6E">
                  <w:pPr>
                    <w:rPr>
                      <w:rFonts w:ascii="Garamond" w:hAnsi="Garamond"/>
                      <w:b/>
                      <w:sz w:val="22"/>
                      <w:szCs w:val="22"/>
                    </w:rPr>
                  </w:pPr>
                </w:p>
                <w:p w14:paraId="06C1413E" w14:textId="0D07E845" w:rsidR="00977EDB" w:rsidRPr="00B01D22" w:rsidRDefault="002E55C2" w:rsidP="00B83A6E">
                  <w:pPr>
                    <w:rPr>
                      <w:rFonts w:ascii="Garamond" w:hAnsi="Garamond"/>
                      <w:bCs/>
                      <w:color w:val="FF0000"/>
                      <w:sz w:val="22"/>
                      <w:szCs w:val="22"/>
                    </w:rPr>
                  </w:pPr>
                  <w:r w:rsidRPr="00B01D22">
                    <w:rPr>
                      <w:rFonts w:ascii="Garamond" w:hAnsi="Garamond"/>
                      <w:bCs/>
                      <w:color w:val="FF0000"/>
                      <w:sz w:val="22"/>
                      <w:szCs w:val="22"/>
                    </w:rPr>
                    <w:t>+ SOB, orthopnea, chest pain at 4 am</w:t>
                  </w:r>
                </w:p>
                <w:p w14:paraId="7AF0DB53" w14:textId="77777777" w:rsidR="00BE2E2E" w:rsidRPr="00B01D22" w:rsidRDefault="002E55C2" w:rsidP="00B83A6E">
                  <w:pPr>
                    <w:rPr>
                      <w:rFonts w:ascii="Garamond" w:hAnsi="Garamond"/>
                      <w:bCs/>
                      <w:color w:val="FF0000"/>
                      <w:sz w:val="22"/>
                      <w:szCs w:val="22"/>
                    </w:rPr>
                  </w:pPr>
                  <w:r w:rsidRPr="00B01D22">
                    <w:rPr>
                      <w:rFonts w:ascii="Garamond" w:hAnsi="Garamond"/>
                      <w:bCs/>
                      <w:color w:val="FF0000"/>
                      <w:sz w:val="22"/>
                      <w:szCs w:val="22"/>
                    </w:rPr>
                    <w:t xml:space="preserve">+ Cough </w:t>
                  </w:r>
                </w:p>
                <w:p w14:paraId="59ADAE96" w14:textId="2338AD2D" w:rsidR="002E55C2" w:rsidRPr="00B01D22" w:rsidRDefault="00BE2E2E" w:rsidP="00B83A6E">
                  <w:pPr>
                    <w:rPr>
                      <w:rFonts w:ascii="Garamond" w:hAnsi="Garamond"/>
                      <w:bCs/>
                      <w:color w:val="FF0000"/>
                      <w:sz w:val="22"/>
                      <w:szCs w:val="22"/>
                    </w:rPr>
                  </w:pPr>
                  <w:r w:rsidRPr="00B01D22">
                    <w:rPr>
                      <w:rFonts w:ascii="Garamond" w:hAnsi="Garamond"/>
                      <w:bCs/>
                      <w:color w:val="FF0000"/>
                      <w:sz w:val="22"/>
                      <w:szCs w:val="22"/>
                    </w:rPr>
                    <w:t xml:space="preserve">+ </w:t>
                  </w:r>
                  <w:r w:rsidR="002E55C2" w:rsidRPr="00B01D22">
                    <w:rPr>
                      <w:rFonts w:ascii="Garamond" w:hAnsi="Garamond"/>
                      <w:bCs/>
                      <w:color w:val="FF0000"/>
                      <w:sz w:val="22"/>
                      <w:szCs w:val="22"/>
                    </w:rPr>
                    <w:t>diaphoresis</w:t>
                  </w:r>
                </w:p>
                <w:p w14:paraId="2F6021B5" w14:textId="1F3C04B7" w:rsidR="00977EDB" w:rsidRDefault="00977EDB" w:rsidP="00B83A6E">
                  <w:pPr>
                    <w:rPr>
                      <w:rFonts w:ascii="Garamond" w:hAnsi="Garamond"/>
                      <w:b/>
                      <w:sz w:val="22"/>
                      <w:szCs w:val="22"/>
                    </w:rPr>
                  </w:pPr>
                </w:p>
                <w:p w14:paraId="5C8DA8B6" w14:textId="0196D987" w:rsidR="007E2D6B" w:rsidRDefault="007E2D6B" w:rsidP="00B83A6E">
                  <w:pPr>
                    <w:rPr>
                      <w:rFonts w:ascii="Garamond" w:hAnsi="Garamond"/>
                      <w:b/>
                      <w:sz w:val="22"/>
                      <w:szCs w:val="22"/>
                    </w:rPr>
                  </w:pPr>
                </w:p>
                <w:p w14:paraId="3A9B8A60" w14:textId="77777777" w:rsidR="00122C53" w:rsidRDefault="00122C53" w:rsidP="00B83A6E">
                  <w:pPr>
                    <w:rPr>
                      <w:rFonts w:ascii="Garamond" w:hAnsi="Garamond"/>
                      <w:b/>
                      <w:sz w:val="22"/>
                      <w:szCs w:val="22"/>
                    </w:rPr>
                  </w:pPr>
                </w:p>
                <w:p w14:paraId="1D5D93A9" w14:textId="7C185FFC" w:rsidR="00977EDB" w:rsidRPr="00CF6E0B" w:rsidRDefault="007E2D6B" w:rsidP="00B83A6E">
                  <w:pPr>
                    <w:rPr>
                      <w:rFonts w:ascii="Garamond" w:hAnsi="Garamond"/>
                      <w:bCs/>
                      <w:sz w:val="22"/>
                      <w:szCs w:val="22"/>
                    </w:rPr>
                  </w:pPr>
                  <w:r w:rsidRPr="00CF6E0B">
                    <w:rPr>
                      <w:rFonts w:ascii="Garamond" w:hAnsi="Garamond"/>
                      <w:bCs/>
                      <w:sz w:val="22"/>
                      <w:szCs w:val="22"/>
                      <w:highlight w:val="yellow"/>
                    </w:rPr>
                    <w:t xml:space="preserve">Be sure to research ALL evidence that </w:t>
                  </w:r>
                  <w:r w:rsidR="00A513D8" w:rsidRPr="00CF6E0B">
                    <w:rPr>
                      <w:rFonts w:ascii="Garamond" w:hAnsi="Garamond"/>
                      <w:bCs/>
                      <w:sz w:val="22"/>
                      <w:szCs w:val="22"/>
                      <w:highlight w:val="yellow"/>
                    </w:rPr>
                    <w:t xml:space="preserve">may have led </w:t>
                  </w:r>
                  <w:r w:rsidRPr="00CF6E0B">
                    <w:rPr>
                      <w:rFonts w:ascii="Garamond" w:hAnsi="Garamond"/>
                      <w:bCs/>
                      <w:sz w:val="22"/>
                      <w:szCs w:val="22"/>
                      <w:highlight w:val="yellow"/>
                    </w:rPr>
                    <w:t xml:space="preserve">to the primary diagnosis – look at all S/S </w:t>
                  </w:r>
                  <w:r w:rsidR="00A513D8" w:rsidRPr="00CF6E0B">
                    <w:rPr>
                      <w:rFonts w:ascii="Garamond" w:hAnsi="Garamond"/>
                      <w:bCs/>
                      <w:sz w:val="22"/>
                      <w:szCs w:val="22"/>
                      <w:highlight w:val="yellow"/>
                    </w:rPr>
                    <w:t xml:space="preserve">at the time of admission and </w:t>
                  </w:r>
                  <w:r w:rsidRPr="00CF6E0B">
                    <w:rPr>
                      <w:rFonts w:ascii="Garamond" w:hAnsi="Garamond"/>
                      <w:bCs/>
                      <w:sz w:val="22"/>
                      <w:szCs w:val="22"/>
                      <w:highlight w:val="yellow"/>
                    </w:rPr>
                    <w:t>the</w:t>
                  </w:r>
                  <w:r w:rsidR="00FD77FD" w:rsidRPr="00CF6E0B">
                    <w:rPr>
                      <w:rFonts w:ascii="Garamond" w:hAnsi="Garamond"/>
                      <w:bCs/>
                      <w:sz w:val="22"/>
                      <w:szCs w:val="22"/>
                      <w:highlight w:val="yellow"/>
                    </w:rPr>
                    <w:t>n</w:t>
                  </w:r>
                  <w:r w:rsidRPr="00CF6E0B">
                    <w:rPr>
                      <w:rFonts w:ascii="Garamond" w:hAnsi="Garamond"/>
                      <w:bCs/>
                      <w:sz w:val="22"/>
                      <w:szCs w:val="22"/>
                      <w:highlight w:val="yellow"/>
                    </w:rPr>
                    <w:t xml:space="preserve"> days following –</w:t>
                  </w:r>
                  <w:r w:rsidR="00A513D8" w:rsidRPr="00CF6E0B">
                    <w:rPr>
                      <w:rFonts w:ascii="Garamond" w:hAnsi="Garamond"/>
                      <w:bCs/>
                      <w:sz w:val="22"/>
                      <w:szCs w:val="22"/>
                      <w:highlight w:val="yellow"/>
                    </w:rPr>
                    <w:t xml:space="preserve"> do NOT only </w:t>
                  </w:r>
                  <w:r w:rsidRPr="00CF6E0B">
                    <w:rPr>
                      <w:rFonts w:ascii="Garamond" w:hAnsi="Garamond"/>
                      <w:bCs/>
                      <w:sz w:val="22"/>
                      <w:szCs w:val="22"/>
                      <w:highlight w:val="yellow"/>
                    </w:rPr>
                    <w:t>look at evidence from the</w:t>
                  </w:r>
                  <w:r w:rsidR="00A513D8" w:rsidRPr="00CF6E0B">
                    <w:rPr>
                      <w:rFonts w:ascii="Garamond" w:hAnsi="Garamond"/>
                      <w:bCs/>
                      <w:sz w:val="22"/>
                      <w:szCs w:val="22"/>
                      <w:highlight w:val="yellow"/>
                    </w:rPr>
                    <w:t xml:space="preserve"> day you cared for this patient – by this time, </w:t>
                  </w:r>
                  <w:proofErr w:type="gramStart"/>
                  <w:r w:rsidR="00A513D8" w:rsidRPr="00CF6E0B">
                    <w:rPr>
                      <w:rFonts w:ascii="Garamond" w:hAnsi="Garamond"/>
                      <w:bCs/>
                      <w:sz w:val="22"/>
                      <w:szCs w:val="22"/>
                      <w:highlight w:val="yellow"/>
                    </w:rPr>
                    <w:t>the primary issue may</w:t>
                  </w:r>
                  <w:proofErr w:type="gramEnd"/>
                  <w:r w:rsidR="00A513D8" w:rsidRPr="00CF6E0B">
                    <w:rPr>
                      <w:rFonts w:ascii="Garamond" w:hAnsi="Garamond"/>
                      <w:bCs/>
                      <w:sz w:val="22"/>
                      <w:szCs w:val="22"/>
                      <w:highlight w:val="yellow"/>
                    </w:rPr>
                    <w:t xml:space="preserve"> be resolving or resolved and most data may now be normal.</w:t>
                  </w:r>
                  <w:r w:rsidR="00A513D8" w:rsidRPr="00CF6E0B">
                    <w:rPr>
                      <w:rFonts w:ascii="Garamond" w:hAnsi="Garamond"/>
                      <w:bCs/>
                      <w:sz w:val="22"/>
                      <w:szCs w:val="22"/>
                    </w:rPr>
                    <w:t xml:space="preserve"> </w:t>
                  </w:r>
                </w:p>
              </w:tc>
              <w:tc>
                <w:tcPr>
                  <w:tcW w:w="6120" w:type="dxa"/>
                </w:tcPr>
                <w:p w14:paraId="384A3DE8" w14:textId="77777777" w:rsidR="00BE2E2E" w:rsidRPr="00B01D22" w:rsidRDefault="00BE2E2E" w:rsidP="00B83A6E">
                  <w:pPr>
                    <w:rPr>
                      <w:rFonts w:ascii="Garamond" w:hAnsi="Garamond"/>
                      <w:bCs/>
                      <w:color w:val="FF0000"/>
                      <w:sz w:val="22"/>
                      <w:szCs w:val="22"/>
                    </w:rPr>
                  </w:pPr>
                  <w:r w:rsidRPr="00B01D22">
                    <w:rPr>
                      <w:rFonts w:ascii="Garamond" w:hAnsi="Garamond"/>
                      <w:bCs/>
                      <w:color w:val="FF0000"/>
                      <w:sz w:val="22"/>
                      <w:szCs w:val="22"/>
                    </w:rPr>
                    <w:t>Crackles bilateral bases</w:t>
                  </w:r>
                </w:p>
                <w:p w14:paraId="6B0E5D09" w14:textId="3F763795" w:rsidR="00BE2E2E" w:rsidRPr="00B01D22" w:rsidRDefault="00BE2E2E" w:rsidP="00B83A6E">
                  <w:pPr>
                    <w:rPr>
                      <w:rFonts w:ascii="Garamond" w:hAnsi="Garamond"/>
                      <w:bCs/>
                      <w:color w:val="FF0000"/>
                      <w:sz w:val="22"/>
                      <w:szCs w:val="22"/>
                    </w:rPr>
                  </w:pPr>
                  <w:r w:rsidRPr="00B01D22">
                    <w:rPr>
                      <w:rFonts w:ascii="Garamond" w:hAnsi="Garamond"/>
                      <w:bCs/>
                      <w:color w:val="FF0000"/>
                      <w:sz w:val="22"/>
                      <w:szCs w:val="22"/>
                    </w:rPr>
                    <w:t xml:space="preserve">+ Use of accessories </w:t>
                  </w:r>
                </w:p>
                <w:p w14:paraId="2E1EF568" w14:textId="77777777" w:rsidR="00BE2E2E" w:rsidRPr="00B01D22" w:rsidRDefault="00BE2E2E" w:rsidP="00B83A6E">
                  <w:pPr>
                    <w:rPr>
                      <w:rFonts w:ascii="Garamond" w:hAnsi="Garamond"/>
                      <w:bCs/>
                      <w:color w:val="FF0000"/>
                      <w:sz w:val="22"/>
                      <w:szCs w:val="22"/>
                    </w:rPr>
                  </w:pPr>
                  <w:r w:rsidRPr="00B01D22">
                    <w:rPr>
                      <w:rFonts w:ascii="Garamond" w:hAnsi="Garamond"/>
                      <w:bCs/>
                      <w:color w:val="FF0000"/>
                      <w:sz w:val="22"/>
                      <w:szCs w:val="22"/>
                    </w:rPr>
                    <w:t>RR 36</w:t>
                  </w:r>
                </w:p>
                <w:p w14:paraId="02BBD4B7" w14:textId="77777777" w:rsidR="00BE2E2E" w:rsidRPr="00B01D22" w:rsidRDefault="00BE2E2E" w:rsidP="00B83A6E">
                  <w:pPr>
                    <w:rPr>
                      <w:rFonts w:ascii="Garamond" w:hAnsi="Garamond"/>
                      <w:bCs/>
                      <w:color w:val="FF0000"/>
                      <w:sz w:val="22"/>
                      <w:szCs w:val="22"/>
                    </w:rPr>
                  </w:pPr>
                  <w:r w:rsidRPr="00B01D22">
                    <w:rPr>
                      <w:rFonts w:ascii="Garamond" w:hAnsi="Garamond"/>
                      <w:bCs/>
                      <w:color w:val="FF0000"/>
                      <w:sz w:val="22"/>
                      <w:szCs w:val="22"/>
                    </w:rPr>
                    <w:t xml:space="preserve">HR 108 regular </w:t>
                  </w:r>
                </w:p>
                <w:p w14:paraId="3226921C" w14:textId="77777777" w:rsidR="00BE2E2E" w:rsidRPr="00B01D22" w:rsidRDefault="00BE2E2E" w:rsidP="00B83A6E">
                  <w:pPr>
                    <w:rPr>
                      <w:rFonts w:ascii="Garamond" w:hAnsi="Garamond"/>
                      <w:bCs/>
                      <w:color w:val="FF0000"/>
                      <w:sz w:val="22"/>
                      <w:szCs w:val="22"/>
                    </w:rPr>
                  </w:pPr>
                  <w:r w:rsidRPr="00B01D22">
                    <w:rPr>
                      <w:rFonts w:ascii="Garamond" w:hAnsi="Garamond"/>
                      <w:bCs/>
                      <w:color w:val="FF0000"/>
                      <w:sz w:val="22"/>
                      <w:szCs w:val="22"/>
                    </w:rPr>
                    <w:t>+S3, no murmur</w:t>
                  </w:r>
                </w:p>
                <w:p w14:paraId="496F5E5C" w14:textId="77777777" w:rsidR="00BE2E2E" w:rsidRPr="00B01D22" w:rsidRDefault="00BE2E2E" w:rsidP="00B83A6E">
                  <w:pPr>
                    <w:rPr>
                      <w:rFonts w:ascii="Garamond" w:hAnsi="Garamond"/>
                      <w:bCs/>
                      <w:color w:val="FF0000"/>
                      <w:sz w:val="22"/>
                      <w:szCs w:val="22"/>
                    </w:rPr>
                  </w:pPr>
                  <w:r w:rsidRPr="00B01D22">
                    <w:rPr>
                      <w:rFonts w:ascii="Garamond" w:hAnsi="Garamond"/>
                      <w:bCs/>
                      <w:color w:val="FF0000"/>
                      <w:sz w:val="22"/>
                      <w:szCs w:val="22"/>
                    </w:rPr>
                    <w:t>92 % on 4 LPM Nasal Cannula</w:t>
                  </w:r>
                </w:p>
                <w:p w14:paraId="5B781DF4" w14:textId="08960F1E" w:rsidR="00BE2E2E" w:rsidRPr="00B01D22" w:rsidRDefault="00BE2E2E" w:rsidP="00B83A6E">
                  <w:pPr>
                    <w:rPr>
                      <w:rFonts w:ascii="Garamond" w:hAnsi="Garamond"/>
                      <w:bCs/>
                      <w:color w:val="FF0000"/>
                      <w:sz w:val="22"/>
                      <w:szCs w:val="22"/>
                    </w:rPr>
                  </w:pPr>
                  <w:r w:rsidRPr="00B01D22">
                    <w:rPr>
                      <w:rFonts w:ascii="Garamond" w:hAnsi="Garamond"/>
                      <w:bCs/>
                      <w:color w:val="FF0000"/>
                      <w:sz w:val="22"/>
                      <w:szCs w:val="22"/>
                    </w:rPr>
                    <w:t>+1 BLE edema</w:t>
                  </w:r>
                </w:p>
                <w:p w14:paraId="7FCEA78B" w14:textId="02A5A74B" w:rsidR="00BE2E2E" w:rsidRPr="00B01D22" w:rsidRDefault="00BE2E2E" w:rsidP="00BE2E2E">
                  <w:pPr>
                    <w:rPr>
                      <w:rFonts w:ascii="Garamond" w:hAnsi="Garamond"/>
                      <w:bCs/>
                      <w:color w:val="FF0000"/>
                      <w:sz w:val="22"/>
                      <w:szCs w:val="22"/>
                    </w:rPr>
                  </w:pPr>
                  <w:r w:rsidRPr="00B01D22">
                    <w:rPr>
                      <w:rFonts w:ascii="Garamond" w:hAnsi="Garamond"/>
                      <w:bCs/>
                      <w:color w:val="FF0000"/>
                      <w:sz w:val="22"/>
                      <w:szCs w:val="22"/>
                    </w:rPr>
                    <w:t>- JVD</w:t>
                  </w:r>
                </w:p>
                <w:p w14:paraId="799933C3" w14:textId="77777777" w:rsidR="00BE2E2E" w:rsidRPr="00B01D22" w:rsidRDefault="00BE2E2E" w:rsidP="00B83A6E">
                  <w:pPr>
                    <w:rPr>
                      <w:rFonts w:ascii="Garamond" w:hAnsi="Garamond"/>
                      <w:bCs/>
                      <w:color w:val="FF0000"/>
                      <w:sz w:val="22"/>
                      <w:szCs w:val="22"/>
                    </w:rPr>
                  </w:pPr>
                  <w:r w:rsidRPr="00B01D22">
                    <w:rPr>
                      <w:rFonts w:ascii="Garamond" w:hAnsi="Garamond"/>
                      <w:bCs/>
                      <w:color w:val="FF0000"/>
                      <w:sz w:val="22"/>
                      <w:szCs w:val="22"/>
                    </w:rPr>
                    <w:t>CXR Bibasilar infiltrates</w:t>
                  </w:r>
                </w:p>
                <w:p w14:paraId="05F6F81D" w14:textId="04A39CA5" w:rsidR="00BE2E2E" w:rsidRPr="00B01D22" w:rsidRDefault="00BE2E2E" w:rsidP="00B83A6E">
                  <w:pPr>
                    <w:rPr>
                      <w:rFonts w:ascii="Garamond" w:hAnsi="Garamond"/>
                      <w:bCs/>
                      <w:color w:val="FF0000"/>
                      <w:sz w:val="22"/>
                      <w:szCs w:val="22"/>
                    </w:rPr>
                  </w:pPr>
                  <w:r w:rsidRPr="00B01D22">
                    <w:rPr>
                      <w:rFonts w:ascii="Garamond" w:hAnsi="Garamond"/>
                      <w:bCs/>
                      <w:color w:val="FF0000"/>
                      <w:sz w:val="22"/>
                      <w:szCs w:val="22"/>
                    </w:rPr>
                    <w:t>+BNP 1060</w:t>
                  </w:r>
                  <w:r w:rsidR="00A72C17">
                    <w:rPr>
                      <w:rFonts w:ascii="Garamond" w:hAnsi="Garamond"/>
                      <w:bCs/>
                      <w:color w:val="FF0000"/>
                      <w:sz w:val="22"/>
                      <w:szCs w:val="22"/>
                    </w:rPr>
                    <w:t xml:space="preserve"> </w:t>
                  </w:r>
                  <w:proofErr w:type="spellStart"/>
                  <w:r w:rsidR="00A72C17" w:rsidRPr="00A72C17">
                    <w:rPr>
                      <w:rFonts w:ascii="Garamond" w:hAnsi="Garamond"/>
                      <w:bCs/>
                      <w:color w:val="FF0000"/>
                      <w:sz w:val="22"/>
                      <w:szCs w:val="22"/>
                    </w:rPr>
                    <w:t>pg</w:t>
                  </w:r>
                  <w:proofErr w:type="spellEnd"/>
                  <w:r w:rsidR="00A72C17" w:rsidRPr="00A72C17">
                    <w:rPr>
                      <w:rFonts w:ascii="Garamond" w:hAnsi="Garamond"/>
                      <w:bCs/>
                      <w:color w:val="FF0000"/>
                      <w:sz w:val="22"/>
                      <w:szCs w:val="22"/>
                    </w:rPr>
                    <w:t>/ml </w:t>
                  </w:r>
                </w:p>
                <w:p w14:paraId="1C992D63" w14:textId="77777777" w:rsidR="00BE2E2E" w:rsidRPr="00B01D22" w:rsidRDefault="00BE2E2E" w:rsidP="00B83A6E">
                  <w:pPr>
                    <w:rPr>
                      <w:rFonts w:ascii="Garamond" w:hAnsi="Garamond"/>
                      <w:bCs/>
                      <w:color w:val="FF0000"/>
                      <w:sz w:val="22"/>
                      <w:szCs w:val="22"/>
                    </w:rPr>
                  </w:pPr>
                  <w:r w:rsidRPr="00B01D22">
                    <w:rPr>
                      <w:rFonts w:ascii="Garamond" w:hAnsi="Garamond"/>
                      <w:bCs/>
                      <w:color w:val="FF0000"/>
                      <w:sz w:val="22"/>
                      <w:szCs w:val="22"/>
                    </w:rPr>
                    <w:t>I&gt;0</w:t>
                  </w:r>
                </w:p>
                <w:p w14:paraId="585E9020" w14:textId="0D57D9CC" w:rsidR="00BE2E2E" w:rsidRPr="00B01D22" w:rsidRDefault="00BE2E2E" w:rsidP="00B83A6E">
                  <w:pPr>
                    <w:rPr>
                      <w:rFonts w:ascii="Garamond" w:hAnsi="Garamond"/>
                      <w:bCs/>
                      <w:color w:val="FF0000"/>
                      <w:sz w:val="22"/>
                      <w:szCs w:val="22"/>
                    </w:rPr>
                  </w:pPr>
                  <w:r w:rsidRPr="00B01D22">
                    <w:rPr>
                      <w:rFonts w:ascii="Garamond" w:hAnsi="Garamond"/>
                      <w:bCs/>
                      <w:color w:val="FF0000"/>
                      <w:sz w:val="22"/>
                      <w:szCs w:val="22"/>
                    </w:rPr>
                    <w:t xml:space="preserve">+ troponin </w:t>
                  </w:r>
                  <w:r w:rsidR="00A72C17">
                    <w:rPr>
                      <w:rFonts w:ascii="Garamond" w:hAnsi="Garamond"/>
                      <w:bCs/>
                      <w:color w:val="FF0000"/>
                      <w:sz w:val="22"/>
                      <w:szCs w:val="22"/>
                    </w:rPr>
                    <w:t>12.9</w:t>
                  </w:r>
                  <w:r w:rsidR="00C40B34" w:rsidRPr="00B01D22">
                    <w:rPr>
                      <w:rFonts w:ascii="Garamond" w:hAnsi="Garamond" w:cs="Arial"/>
                      <w:color w:val="222222"/>
                      <w:shd w:val="clear" w:color="auto" w:fill="FFFFFF"/>
                    </w:rPr>
                    <w:t xml:space="preserve"> </w:t>
                  </w:r>
                  <w:r w:rsidR="00C40B34" w:rsidRPr="00B01D22">
                    <w:rPr>
                      <w:rFonts w:ascii="Garamond" w:hAnsi="Garamond"/>
                      <w:bCs/>
                      <w:color w:val="FF0000"/>
                      <w:sz w:val="22"/>
                      <w:szCs w:val="22"/>
                    </w:rPr>
                    <w:t>ng/mL</w:t>
                  </w:r>
                </w:p>
                <w:p w14:paraId="531A0DC6" w14:textId="77777777" w:rsidR="00BE2E2E" w:rsidRDefault="00BE2E2E" w:rsidP="00B83A6E">
                  <w:pPr>
                    <w:rPr>
                      <w:rFonts w:ascii="Garamond" w:hAnsi="Garamond"/>
                      <w:bCs/>
                      <w:color w:val="FF0000"/>
                    </w:rPr>
                  </w:pPr>
                  <w:r w:rsidRPr="00B01D22">
                    <w:rPr>
                      <w:rFonts w:ascii="Garamond" w:hAnsi="Garamond"/>
                      <w:bCs/>
                      <w:color w:val="FF0000"/>
                      <w:sz w:val="22"/>
                      <w:szCs w:val="22"/>
                    </w:rPr>
                    <w:t>+EKG ST elevation in leads II, III, AVF</w:t>
                  </w:r>
                </w:p>
                <w:p w14:paraId="29F67DC2" w14:textId="010E2A0B" w:rsidR="00122C53" w:rsidRPr="00B01D22" w:rsidRDefault="00122C53" w:rsidP="00B83A6E">
                  <w:pPr>
                    <w:rPr>
                      <w:rFonts w:ascii="Garamond" w:hAnsi="Garamond"/>
                      <w:b/>
                      <w:sz w:val="22"/>
                      <w:szCs w:val="22"/>
                    </w:rPr>
                  </w:pPr>
                  <w:r>
                    <w:rPr>
                      <w:rFonts w:ascii="Garamond" w:hAnsi="Garamond"/>
                      <w:bCs/>
                      <w:color w:val="FF0000"/>
                    </w:rPr>
                    <w:t xml:space="preserve">PMH: </w:t>
                  </w:r>
                  <w:r w:rsidR="000A5C88">
                    <w:rPr>
                      <w:rFonts w:ascii="Garamond" w:hAnsi="Garamond"/>
                      <w:bCs/>
                      <w:color w:val="FF0000"/>
                    </w:rPr>
                    <w:t>previous HF</w:t>
                  </w:r>
                </w:p>
              </w:tc>
            </w:tr>
          </w:tbl>
          <w:p w14:paraId="24F0D76D" w14:textId="52CDCEAF" w:rsidR="00977EDB" w:rsidRPr="00B83A6E" w:rsidRDefault="00977EDB" w:rsidP="00B83A6E">
            <w:pPr>
              <w:rPr>
                <w:b/>
                <w:sz w:val="22"/>
                <w:szCs w:val="22"/>
              </w:rPr>
            </w:pPr>
          </w:p>
        </w:tc>
        <w:tc>
          <w:tcPr>
            <w:tcW w:w="224" w:type="dxa"/>
            <w:tcBorders>
              <w:left w:val="nil"/>
            </w:tcBorders>
          </w:tcPr>
          <w:p w14:paraId="649E1CE3" w14:textId="6FABAE15" w:rsidR="00B83A6E" w:rsidRPr="00AA5FD5" w:rsidRDefault="00E056E3" w:rsidP="00B83A6E">
            <w:pPr>
              <w:rPr>
                <w:rFonts w:ascii="Garamond" w:hAnsi="Garamond"/>
                <w:bCs/>
                <w:sz w:val="22"/>
                <w:szCs w:val="22"/>
              </w:rPr>
            </w:pPr>
            <w:r>
              <w:rPr>
                <w:rFonts w:ascii="Garamond" w:hAnsi="Garamond"/>
                <w:b/>
                <w:sz w:val="22"/>
                <w:szCs w:val="22"/>
              </w:rPr>
              <w:t xml:space="preserve"> </w:t>
            </w:r>
          </w:p>
          <w:p w14:paraId="468531EF" w14:textId="3FF27EAC" w:rsidR="00AA5FD5" w:rsidRPr="00AA5FD5" w:rsidRDefault="00AA5FD5" w:rsidP="00AA5FD5">
            <w:pPr>
              <w:rPr>
                <w:rFonts w:ascii="Garamond" w:hAnsi="Garamond"/>
                <w:bCs/>
                <w:sz w:val="22"/>
                <w:szCs w:val="22"/>
              </w:rPr>
            </w:pPr>
          </w:p>
        </w:tc>
      </w:tr>
    </w:tbl>
    <w:p w14:paraId="7A0F6C90" w14:textId="77777777" w:rsidR="00E056E3" w:rsidRDefault="00E056E3" w:rsidP="00E056E3"/>
    <w:p w14:paraId="3CC4BDA2" w14:textId="139DFE92" w:rsidR="00A56976" w:rsidRPr="008A083C" w:rsidRDefault="00FB3865" w:rsidP="00A56976">
      <w:pPr>
        <w:spacing w:line="360" w:lineRule="auto"/>
        <w:rPr>
          <w:rFonts w:ascii="Garamond" w:hAnsi="Garamond"/>
          <w:sz w:val="20"/>
          <w:szCs w:val="20"/>
        </w:rPr>
      </w:pPr>
      <w:r>
        <w:rPr>
          <w:b/>
          <w:sz w:val="22"/>
          <w:szCs w:val="22"/>
          <w:u w:val="single"/>
        </w:rPr>
        <w:t>Cli</w:t>
      </w:r>
      <w:r w:rsidR="00A56976" w:rsidRPr="00EE59BD">
        <w:rPr>
          <w:b/>
          <w:sz w:val="22"/>
          <w:szCs w:val="22"/>
          <w:u w:val="single"/>
        </w:rPr>
        <w:t>ent’s goal for the day:</w:t>
      </w:r>
      <w:r w:rsidR="00A56976">
        <w:rPr>
          <w:rFonts w:ascii="Garamond" w:hAnsi="Garamond"/>
          <w:sz w:val="20"/>
          <w:szCs w:val="20"/>
        </w:rPr>
        <w:t xml:space="preserve"> </w:t>
      </w:r>
      <w:r w:rsidR="00BE2E2E" w:rsidRPr="00BE2E2E">
        <w:rPr>
          <w:rFonts w:ascii="Garamond" w:hAnsi="Garamond"/>
          <w:color w:val="FF0000"/>
        </w:rPr>
        <w:t>less SOB with activity, no chest pain</w:t>
      </w:r>
      <w:r w:rsidR="00F145A3">
        <w:rPr>
          <w:rFonts w:ascii="Garamond" w:hAnsi="Garamond"/>
          <w:color w:val="FF0000"/>
        </w:rPr>
        <w:t xml:space="preserve">    </w:t>
      </w:r>
      <w:bookmarkStart w:id="0" w:name="_Hlk110238796"/>
      <w:r w:rsidR="00F145A3" w:rsidRPr="00F145A3">
        <w:rPr>
          <w:rFonts w:ascii="Garamond" w:hAnsi="Garamond"/>
          <w:sz w:val="20"/>
          <w:szCs w:val="20"/>
        </w:rPr>
        <w:t>Copyright © 2022 Wendy Manetti Reprinted with Permission</w:t>
      </w:r>
      <w:bookmarkEnd w:id="0"/>
    </w:p>
    <w:p w14:paraId="04DFE4FA" w14:textId="38B9D805" w:rsidR="00CD7FC4" w:rsidRDefault="00307376" w:rsidP="00E056E3">
      <w:r>
        <w:lastRenderedPageBreak/>
        <w:t>Provide a b</w:t>
      </w:r>
      <w:r w:rsidR="003B76E1">
        <w:t>r</w:t>
      </w:r>
      <w:r w:rsidR="00B83A6E">
        <w:t>ie</w:t>
      </w:r>
      <w:r w:rsidR="003B76E1">
        <w:t>f ex</w:t>
      </w:r>
      <w:r w:rsidR="00CD7FC4">
        <w:t>plan</w:t>
      </w:r>
      <w:r w:rsidR="003B76E1">
        <w:t xml:space="preserve">ation of the </w:t>
      </w:r>
      <w:r w:rsidR="00CD7FC4" w:rsidRPr="00CD7FC4">
        <w:rPr>
          <w:b/>
        </w:rPr>
        <w:t>pathophysiolog</w:t>
      </w:r>
      <w:r w:rsidR="003B76E1">
        <w:rPr>
          <w:b/>
        </w:rPr>
        <w:t xml:space="preserve">ic process </w:t>
      </w:r>
      <w:r w:rsidR="003B76E1">
        <w:t>occur</w:t>
      </w:r>
      <w:r w:rsidR="00B83A6E">
        <w:t>r</w:t>
      </w:r>
      <w:r w:rsidR="003B76E1">
        <w:t>ing in the body as it relates to the primary diagnosis</w:t>
      </w:r>
      <w:r>
        <w:t xml:space="preserve"> in the form of a paragraph or diagram</w:t>
      </w:r>
      <w:r w:rsidR="00CD7FC4">
        <w:t xml:space="preserve">. </w:t>
      </w:r>
      <w:r w:rsidR="00FD77FD" w:rsidRPr="0079016E">
        <w:rPr>
          <w:b/>
          <w:bCs/>
        </w:rPr>
        <w:t>Reference:</w:t>
      </w:r>
      <w:r w:rsidR="00FD77FD" w:rsidRPr="00FD77FD">
        <w:rPr>
          <w:color w:val="00B0F0"/>
        </w:rPr>
        <w:t xml:space="preserve"> </w:t>
      </w:r>
      <w:r w:rsidR="00FD77FD">
        <w:t>__________________________________</w:t>
      </w:r>
    </w:p>
    <w:p w14:paraId="4CA10EBC" w14:textId="5715666E" w:rsidR="00FD77FD" w:rsidRPr="00CF6E0B" w:rsidRDefault="00FD77FD" w:rsidP="00E056E3">
      <w:pPr>
        <w:rPr>
          <w:rFonts w:ascii="Garamond" w:hAnsi="Garamond"/>
          <w:sz w:val="22"/>
          <w:szCs w:val="22"/>
        </w:rPr>
      </w:pPr>
      <w:r w:rsidRPr="00CF6E0B">
        <w:rPr>
          <w:rFonts w:ascii="Garamond" w:hAnsi="Garamond"/>
          <w:sz w:val="22"/>
          <w:szCs w:val="22"/>
          <w:highlight w:val="yellow"/>
        </w:rPr>
        <w:t xml:space="preserve">Copy and paste </w:t>
      </w:r>
      <w:proofErr w:type="gramStart"/>
      <w:r w:rsidRPr="00CF6E0B">
        <w:rPr>
          <w:rFonts w:ascii="Garamond" w:hAnsi="Garamond"/>
          <w:sz w:val="22"/>
          <w:szCs w:val="22"/>
          <w:highlight w:val="yellow"/>
        </w:rPr>
        <w:t>is</w:t>
      </w:r>
      <w:proofErr w:type="gramEnd"/>
      <w:r w:rsidRPr="00CF6E0B">
        <w:rPr>
          <w:rFonts w:ascii="Garamond" w:hAnsi="Garamond"/>
          <w:sz w:val="22"/>
          <w:szCs w:val="22"/>
          <w:highlight w:val="yellow"/>
        </w:rPr>
        <w:t xml:space="preserve"> not acceptable! Pathophysiology is the functional changes that accompany a particular syndrome or disease. The goal is to describe what is occurring in the body </w:t>
      </w:r>
      <w:proofErr w:type="gramStart"/>
      <w:r w:rsidR="002556E4" w:rsidRPr="00CF6E0B">
        <w:rPr>
          <w:rFonts w:ascii="Garamond" w:hAnsi="Garamond"/>
          <w:sz w:val="22"/>
          <w:szCs w:val="22"/>
          <w:highlight w:val="yellow"/>
        </w:rPr>
        <w:t>as a result of</w:t>
      </w:r>
      <w:proofErr w:type="gramEnd"/>
      <w:r w:rsidR="002556E4" w:rsidRPr="00CF6E0B">
        <w:rPr>
          <w:rFonts w:ascii="Garamond" w:hAnsi="Garamond"/>
          <w:sz w:val="22"/>
          <w:szCs w:val="22"/>
          <w:highlight w:val="yellow"/>
        </w:rPr>
        <w:t xml:space="preserve"> the disease process. Listing risk factors and clinical manifestations is not pathophysiology.</w:t>
      </w:r>
      <w:r w:rsidR="002556E4" w:rsidRPr="00CF6E0B">
        <w:rPr>
          <w:rFonts w:ascii="Garamond" w:hAnsi="Garamond"/>
          <w:sz w:val="22"/>
          <w:szCs w:val="22"/>
        </w:rPr>
        <w:t xml:space="preserve">  </w:t>
      </w:r>
    </w:p>
    <w:p w14:paraId="1DB61B8D" w14:textId="7CA6EAB2" w:rsidR="001251ED" w:rsidRPr="001251ED" w:rsidRDefault="00BE2E2E" w:rsidP="00E056E3">
      <w:pPr>
        <w:rPr>
          <w:rFonts w:ascii="Garamond" w:hAnsi="Garamond"/>
          <w:color w:val="FF0000"/>
          <w:sz w:val="22"/>
          <w:szCs w:val="22"/>
        </w:rPr>
      </w:pPr>
      <w:r w:rsidRPr="00BE2E2E">
        <w:rPr>
          <w:rFonts w:ascii="Garamond" w:hAnsi="Garamond"/>
          <w:color w:val="FF0000"/>
          <w:sz w:val="22"/>
          <w:szCs w:val="22"/>
        </w:rPr>
        <w:t>Heart failure with reduced ejection fraction (</w:t>
      </w:r>
      <w:proofErr w:type="spellStart"/>
      <w:r w:rsidRPr="00BE2E2E">
        <w:rPr>
          <w:rFonts w:ascii="Garamond" w:hAnsi="Garamond"/>
          <w:color w:val="FF0000"/>
          <w:sz w:val="22"/>
          <w:szCs w:val="22"/>
        </w:rPr>
        <w:t>HFrEF</w:t>
      </w:r>
      <w:proofErr w:type="spellEnd"/>
      <w:r w:rsidRPr="00BE2E2E">
        <w:rPr>
          <w:rFonts w:ascii="Garamond" w:hAnsi="Garamond"/>
          <w:color w:val="FF0000"/>
          <w:sz w:val="22"/>
          <w:szCs w:val="22"/>
        </w:rPr>
        <w:t xml:space="preserve">) happens when the left side of </w:t>
      </w:r>
      <w:r w:rsidRPr="001251ED">
        <w:rPr>
          <w:rFonts w:ascii="Garamond" w:hAnsi="Garamond"/>
          <w:color w:val="FF0000"/>
          <w:sz w:val="22"/>
          <w:szCs w:val="22"/>
        </w:rPr>
        <w:t>the</w:t>
      </w:r>
      <w:r w:rsidRPr="00BE2E2E">
        <w:rPr>
          <w:rFonts w:ascii="Garamond" w:hAnsi="Garamond"/>
          <w:color w:val="FF0000"/>
          <w:sz w:val="22"/>
          <w:szCs w:val="22"/>
        </w:rPr>
        <w:t xml:space="preserve"> heart doesn't pump blood out to the body as well as normal.</w:t>
      </w:r>
      <w:r w:rsidR="001251ED" w:rsidRPr="001251ED">
        <w:rPr>
          <w:rFonts w:ascii="Garamond" w:hAnsi="Garamond"/>
          <w:color w:val="FF0000"/>
          <w:sz w:val="22"/>
          <w:szCs w:val="22"/>
        </w:rPr>
        <w:t xml:space="preserve">  </w:t>
      </w:r>
      <w:r w:rsidRPr="00BE2E2E">
        <w:rPr>
          <w:rFonts w:ascii="Garamond" w:hAnsi="Garamond"/>
          <w:color w:val="FF0000"/>
          <w:sz w:val="22"/>
          <w:szCs w:val="22"/>
        </w:rPr>
        <w:t xml:space="preserve">It's </w:t>
      </w:r>
      <w:r w:rsidRPr="001251ED">
        <w:rPr>
          <w:rFonts w:ascii="Garamond" w:hAnsi="Garamond"/>
          <w:color w:val="FF0000"/>
          <w:sz w:val="22"/>
          <w:szCs w:val="22"/>
        </w:rPr>
        <w:t>also</w:t>
      </w:r>
      <w:r w:rsidRPr="00BE2E2E">
        <w:rPr>
          <w:rFonts w:ascii="Garamond" w:hAnsi="Garamond"/>
          <w:color w:val="FF0000"/>
          <w:sz w:val="22"/>
          <w:szCs w:val="22"/>
        </w:rPr>
        <w:t xml:space="preserve"> </w:t>
      </w:r>
      <w:r w:rsidRPr="001251ED">
        <w:rPr>
          <w:rFonts w:ascii="Garamond" w:hAnsi="Garamond"/>
          <w:color w:val="FF0000"/>
          <w:sz w:val="22"/>
          <w:szCs w:val="22"/>
        </w:rPr>
        <w:t xml:space="preserve">known as </w:t>
      </w:r>
      <w:r w:rsidRPr="00BE2E2E">
        <w:rPr>
          <w:rFonts w:ascii="Garamond" w:hAnsi="Garamond"/>
          <w:color w:val="FF0000"/>
          <w:sz w:val="22"/>
          <w:szCs w:val="22"/>
        </w:rPr>
        <w:t xml:space="preserve">systolic heart failure. This is because </w:t>
      </w:r>
      <w:r w:rsidRPr="001251ED">
        <w:rPr>
          <w:rFonts w:ascii="Garamond" w:hAnsi="Garamond"/>
          <w:color w:val="FF0000"/>
          <w:sz w:val="22"/>
          <w:szCs w:val="22"/>
        </w:rPr>
        <w:t>the</w:t>
      </w:r>
      <w:r w:rsidRPr="00BE2E2E">
        <w:rPr>
          <w:rFonts w:ascii="Garamond" w:hAnsi="Garamond"/>
          <w:color w:val="FF0000"/>
          <w:sz w:val="22"/>
          <w:szCs w:val="22"/>
        </w:rPr>
        <w:t xml:space="preserve"> left ventricle doesn't squeeze forcefully enough during systole</w:t>
      </w:r>
      <w:r w:rsidR="001E497C">
        <w:rPr>
          <w:rFonts w:ascii="Garamond" w:hAnsi="Garamond"/>
          <w:color w:val="FF0000"/>
          <w:sz w:val="22"/>
          <w:szCs w:val="22"/>
        </w:rPr>
        <w:t xml:space="preserve"> which can </w:t>
      </w:r>
      <w:r w:rsidR="001251ED" w:rsidRPr="001251ED">
        <w:rPr>
          <w:rFonts w:ascii="Garamond" w:hAnsi="Garamond"/>
          <w:color w:val="FF0000"/>
          <w:sz w:val="22"/>
          <w:szCs w:val="22"/>
        </w:rPr>
        <w:t>lead to inadequate blood flow to vital organs such as the kidneys and congestion (buildup of fluid) in other vital organs such as the lungs.</w:t>
      </w:r>
    </w:p>
    <w:p w14:paraId="08077D46" w14:textId="0F78567A" w:rsidR="00CD7FC4" w:rsidRPr="00B951EC" w:rsidRDefault="00BE2E2E" w:rsidP="00E056E3">
      <w:pPr>
        <w:rPr>
          <w:rFonts w:ascii="Garamond" w:hAnsi="Garamond"/>
          <w:color w:val="FF0000"/>
          <w:sz w:val="22"/>
          <w:szCs w:val="22"/>
          <w:shd w:val="clear" w:color="auto" w:fill="FFFFFF"/>
        </w:rPr>
      </w:pPr>
      <w:r w:rsidRPr="001251ED">
        <w:rPr>
          <w:rFonts w:ascii="Garamond" w:hAnsi="Garamond"/>
          <w:color w:val="FF0000"/>
          <w:sz w:val="22"/>
          <w:szCs w:val="22"/>
          <w:shd w:val="clear" w:color="auto" w:fill="FFFFFF"/>
        </w:rPr>
        <w:t>A substantial MI injures a large area of the heart muscle</w:t>
      </w:r>
      <w:r w:rsidR="001251ED" w:rsidRPr="001251ED">
        <w:rPr>
          <w:rFonts w:ascii="Garamond" w:hAnsi="Garamond"/>
          <w:color w:val="FF0000"/>
          <w:sz w:val="22"/>
          <w:szCs w:val="22"/>
          <w:shd w:val="clear" w:color="auto" w:fill="FFFFFF"/>
        </w:rPr>
        <w:t xml:space="preserve"> and can lead to the </w:t>
      </w:r>
      <w:r w:rsidRPr="001251ED">
        <w:rPr>
          <w:rFonts w:ascii="Garamond" w:hAnsi="Garamond"/>
          <w:color w:val="FF0000"/>
          <w:sz w:val="22"/>
          <w:szCs w:val="22"/>
          <w:shd w:val="clear" w:color="auto" w:fill="FFFFFF"/>
        </w:rPr>
        <w:t>develop</w:t>
      </w:r>
      <w:r w:rsidR="001251ED" w:rsidRPr="001251ED">
        <w:rPr>
          <w:rFonts w:ascii="Garamond" w:hAnsi="Garamond"/>
          <w:color w:val="FF0000"/>
          <w:sz w:val="22"/>
          <w:szCs w:val="22"/>
          <w:shd w:val="clear" w:color="auto" w:fill="FFFFFF"/>
        </w:rPr>
        <w:t>ment of</w:t>
      </w:r>
      <w:r w:rsidRPr="001251ED">
        <w:rPr>
          <w:rFonts w:ascii="Garamond" w:hAnsi="Garamond"/>
          <w:color w:val="FF0000"/>
          <w:sz w:val="22"/>
          <w:szCs w:val="22"/>
          <w:shd w:val="clear" w:color="auto" w:fill="FFFFFF"/>
        </w:rPr>
        <w:t xml:space="preserve"> </w:t>
      </w:r>
      <w:r w:rsidR="001251ED" w:rsidRPr="001251ED">
        <w:rPr>
          <w:rFonts w:ascii="Garamond" w:hAnsi="Garamond"/>
          <w:color w:val="FF0000"/>
          <w:sz w:val="22"/>
          <w:szCs w:val="22"/>
          <w:shd w:val="clear" w:color="auto" w:fill="FFFFFF"/>
        </w:rPr>
        <w:t xml:space="preserve">HF.  </w:t>
      </w:r>
      <w:r w:rsidRPr="001251ED">
        <w:rPr>
          <w:rFonts w:ascii="Garamond" w:hAnsi="Garamond"/>
          <w:color w:val="FF0000"/>
          <w:sz w:val="22"/>
          <w:szCs w:val="22"/>
          <w:shd w:val="clear" w:color="auto" w:fill="FFFFFF"/>
        </w:rPr>
        <w:t xml:space="preserve">This happens most </w:t>
      </w:r>
      <w:r w:rsidR="001251ED" w:rsidRPr="001251ED">
        <w:rPr>
          <w:rFonts w:ascii="Garamond" w:hAnsi="Garamond"/>
          <w:color w:val="FF0000"/>
          <w:sz w:val="22"/>
          <w:szCs w:val="22"/>
          <w:shd w:val="clear" w:color="auto" w:fill="FFFFFF"/>
        </w:rPr>
        <w:t xml:space="preserve">often after an </w:t>
      </w:r>
      <w:r w:rsidRPr="001251ED">
        <w:rPr>
          <w:rFonts w:ascii="Garamond" w:hAnsi="Garamond"/>
          <w:color w:val="FF0000"/>
          <w:sz w:val="22"/>
          <w:szCs w:val="22"/>
          <w:shd w:val="clear" w:color="auto" w:fill="FFFFFF"/>
        </w:rPr>
        <w:t xml:space="preserve">anterior wall </w:t>
      </w:r>
      <w:r w:rsidR="001251ED" w:rsidRPr="001251ED">
        <w:rPr>
          <w:rFonts w:ascii="Garamond" w:hAnsi="Garamond"/>
          <w:color w:val="FF0000"/>
          <w:sz w:val="22"/>
          <w:szCs w:val="22"/>
          <w:shd w:val="clear" w:color="auto" w:fill="FFFFFF"/>
        </w:rPr>
        <w:t>MI</w:t>
      </w:r>
      <w:r w:rsidRPr="001251ED">
        <w:rPr>
          <w:rFonts w:ascii="Garamond" w:hAnsi="Garamond"/>
          <w:color w:val="FF0000"/>
          <w:sz w:val="22"/>
          <w:szCs w:val="22"/>
          <w:shd w:val="clear" w:color="auto" w:fill="FFFFFF"/>
        </w:rPr>
        <w:t xml:space="preserve">. After a large area of the anterior wall is destroyed, the percentage of blood pumped with each beat (ejection fraction) can be significantly less. As a result, the heart attempts to change its shape to maximize its pumping efficiency, </w:t>
      </w:r>
      <w:r w:rsidR="001E497C">
        <w:rPr>
          <w:rFonts w:ascii="Garamond" w:hAnsi="Garamond"/>
          <w:color w:val="FF0000"/>
          <w:sz w:val="22"/>
          <w:szCs w:val="22"/>
          <w:shd w:val="clear" w:color="auto" w:fill="FFFFFF"/>
        </w:rPr>
        <w:t xml:space="preserve">this is </w:t>
      </w:r>
      <w:r w:rsidRPr="001251ED">
        <w:rPr>
          <w:rFonts w:ascii="Garamond" w:hAnsi="Garamond"/>
          <w:color w:val="FF0000"/>
          <w:sz w:val="22"/>
          <w:szCs w:val="22"/>
          <w:shd w:val="clear" w:color="auto" w:fill="FFFFFF"/>
        </w:rPr>
        <w:t>referred to as left ventricular remodeling. Initially, the changes made to the myocardium</w:t>
      </w:r>
      <w:r w:rsidR="001251ED" w:rsidRPr="001251ED">
        <w:rPr>
          <w:rFonts w:ascii="Garamond" w:hAnsi="Garamond"/>
          <w:color w:val="FF0000"/>
          <w:sz w:val="22"/>
          <w:szCs w:val="22"/>
          <w:shd w:val="clear" w:color="auto" w:fill="FFFFFF"/>
        </w:rPr>
        <w:t xml:space="preserve"> </w:t>
      </w:r>
      <w:r w:rsidRPr="001251ED">
        <w:rPr>
          <w:rFonts w:ascii="Garamond" w:hAnsi="Garamond"/>
          <w:color w:val="FF0000"/>
          <w:sz w:val="22"/>
          <w:szCs w:val="22"/>
          <w:shd w:val="clear" w:color="auto" w:fill="FFFFFF"/>
        </w:rPr>
        <w:t>are beneficial. Over time though, the left ventricle dilates and increases in size, which makes the heart less able to pump.</w:t>
      </w:r>
    </w:p>
    <w:p w14:paraId="6CB3A03F" w14:textId="69714C4A" w:rsidR="00D76DFA" w:rsidRPr="001E497C" w:rsidRDefault="00FD77FD" w:rsidP="00E056E3">
      <w:pPr>
        <w:rPr>
          <w:rFonts w:ascii="Garamond" w:hAnsi="Garamond"/>
          <w:color w:val="FF0000"/>
          <w:sz w:val="22"/>
          <w:szCs w:val="22"/>
        </w:rPr>
      </w:pPr>
      <w:r w:rsidRPr="0079016E">
        <w:rPr>
          <w:b/>
          <w:bCs/>
        </w:rPr>
        <w:t>Is there a genetic component? If so, are others affected?</w:t>
      </w:r>
      <w:r w:rsidRPr="002556E4">
        <w:rPr>
          <w:color w:val="7030A0"/>
        </w:rPr>
        <w:t xml:space="preserve">  </w:t>
      </w:r>
      <w:r w:rsidR="00D76DFA" w:rsidRPr="001E497C">
        <w:rPr>
          <w:rFonts w:ascii="Garamond" w:hAnsi="Garamond"/>
          <w:color w:val="FF0000"/>
          <w:sz w:val="22"/>
          <w:szCs w:val="22"/>
        </w:rPr>
        <w:t xml:space="preserve">Genetics can influence </w:t>
      </w:r>
      <w:r w:rsidR="001E497C">
        <w:rPr>
          <w:rFonts w:ascii="Garamond" w:hAnsi="Garamond"/>
          <w:color w:val="FF0000"/>
          <w:sz w:val="22"/>
          <w:szCs w:val="22"/>
        </w:rPr>
        <w:t>one’s</w:t>
      </w:r>
      <w:r w:rsidR="00D76DFA" w:rsidRPr="001E497C">
        <w:rPr>
          <w:rFonts w:ascii="Garamond" w:hAnsi="Garamond"/>
          <w:color w:val="FF0000"/>
          <w:sz w:val="22"/>
          <w:szCs w:val="22"/>
        </w:rPr>
        <w:t xml:space="preserve"> risk for heart disease. Genes control </w:t>
      </w:r>
      <w:r w:rsidR="001E497C">
        <w:rPr>
          <w:rFonts w:ascii="Garamond" w:hAnsi="Garamond"/>
          <w:color w:val="FF0000"/>
          <w:sz w:val="22"/>
          <w:szCs w:val="22"/>
        </w:rPr>
        <w:t>all</w:t>
      </w:r>
      <w:r w:rsidR="00D76DFA" w:rsidRPr="001E497C">
        <w:rPr>
          <w:rFonts w:ascii="Garamond" w:hAnsi="Garamond"/>
          <w:color w:val="FF0000"/>
          <w:sz w:val="22"/>
          <w:szCs w:val="22"/>
        </w:rPr>
        <w:t xml:space="preserve"> aspect</w:t>
      </w:r>
      <w:r w:rsidR="001E497C">
        <w:rPr>
          <w:rFonts w:ascii="Garamond" w:hAnsi="Garamond"/>
          <w:color w:val="FF0000"/>
          <w:sz w:val="22"/>
          <w:szCs w:val="22"/>
        </w:rPr>
        <w:t>s</w:t>
      </w:r>
      <w:r w:rsidR="00D76DFA" w:rsidRPr="001E497C">
        <w:rPr>
          <w:rFonts w:ascii="Garamond" w:hAnsi="Garamond"/>
          <w:color w:val="FF0000"/>
          <w:sz w:val="22"/>
          <w:szCs w:val="22"/>
        </w:rPr>
        <w:t xml:space="preserve"> of the CV system, from the strength of the blood vessels to the way </w:t>
      </w:r>
      <w:r w:rsidR="001E497C">
        <w:rPr>
          <w:rFonts w:ascii="Garamond" w:hAnsi="Garamond"/>
          <w:color w:val="FF0000"/>
          <w:sz w:val="22"/>
          <w:szCs w:val="22"/>
        </w:rPr>
        <w:t xml:space="preserve">heart </w:t>
      </w:r>
      <w:r w:rsidR="00D76DFA" w:rsidRPr="001E497C">
        <w:rPr>
          <w:rFonts w:ascii="Garamond" w:hAnsi="Garamond"/>
          <w:color w:val="FF0000"/>
          <w:sz w:val="22"/>
          <w:szCs w:val="22"/>
        </w:rPr>
        <w:t>cells communicate. A genetic mutation in a single gene can affect the likelihood of developing heart disease. For example, a genetic variation can change the way a particular protein works so that the body processes cholesterol differently, increasing the likelihood of</w:t>
      </w:r>
      <w:r w:rsidR="001E497C">
        <w:rPr>
          <w:rFonts w:ascii="Garamond" w:hAnsi="Garamond"/>
          <w:color w:val="FF0000"/>
          <w:sz w:val="22"/>
          <w:szCs w:val="22"/>
        </w:rPr>
        <w:t xml:space="preserve"> CAD which</w:t>
      </w:r>
      <w:r w:rsidR="00D76DFA" w:rsidRPr="001E497C">
        <w:rPr>
          <w:rFonts w:ascii="Garamond" w:hAnsi="Garamond"/>
          <w:color w:val="FF0000"/>
          <w:sz w:val="22"/>
          <w:szCs w:val="22"/>
        </w:rPr>
        <w:t xml:space="preserve"> can lead to MI, HF, CVA</w:t>
      </w:r>
      <w:r w:rsidR="001E497C">
        <w:rPr>
          <w:rFonts w:ascii="Garamond" w:hAnsi="Garamond"/>
          <w:color w:val="FF0000"/>
          <w:sz w:val="22"/>
          <w:szCs w:val="22"/>
        </w:rPr>
        <w:t>.</w:t>
      </w:r>
      <w:r w:rsidR="0080382D">
        <w:rPr>
          <w:rFonts w:ascii="Garamond" w:hAnsi="Garamond"/>
          <w:color w:val="FF0000"/>
          <w:sz w:val="22"/>
          <w:szCs w:val="22"/>
        </w:rPr>
        <w:t xml:space="preserve"> The client’s father died of MI at 65 </w:t>
      </w:r>
      <w:proofErr w:type="gramStart"/>
      <w:r w:rsidR="0080382D">
        <w:rPr>
          <w:rFonts w:ascii="Garamond" w:hAnsi="Garamond"/>
          <w:color w:val="FF0000"/>
          <w:sz w:val="22"/>
          <w:szCs w:val="22"/>
        </w:rPr>
        <w:t>years-old</w:t>
      </w:r>
      <w:proofErr w:type="gramEnd"/>
      <w:r w:rsidR="0080382D">
        <w:rPr>
          <w:rFonts w:ascii="Garamond" w:hAnsi="Garamond"/>
          <w:color w:val="FF0000"/>
          <w:sz w:val="22"/>
          <w:szCs w:val="22"/>
        </w:rPr>
        <w:t>.</w:t>
      </w:r>
    </w:p>
    <w:p w14:paraId="05B3BA65" w14:textId="77777777" w:rsidR="00D76DFA" w:rsidRDefault="00D76DFA" w:rsidP="00E056E3"/>
    <w:p w14:paraId="225D9197" w14:textId="5459749D" w:rsidR="00CD7FC4" w:rsidRDefault="002556E4" w:rsidP="00CD7FC4">
      <w:pPr>
        <w:jc w:val="center"/>
        <w:rPr>
          <w:b/>
          <w:sz w:val="22"/>
          <w:szCs w:val="22"/>
          <w:u w:val="single"/>
        </w:rPr>
      </w:pPr>
      <w:r>
        <w:rPr>
          <w:b/>
          <w:sz w:val="22"/>
          <w:szCs w:val="22"/>
          <w:u w:val="single"/>
        </w:rPr>
        <w:t xml:space="preserve">Discharge Planning and </w:t>
      </w:r>
      <w:r w:rsidR="00FB3865">
        <w:rPr>
          <w:b/>
          <w:sz w:val="22"/>
          <w:szCs w:val="22"/>
          <w:u w:val="single"/>
        </w:rPr>
        <w:t>Cl</w:t>
      </w:r>
      <w:r w:rsidR="00764B58">
        <w:rPr>
          <w:b/>
          <w:sz w:val="22"/>
          <w:szCs w:val="22"/>
          <w:u w:val="single"/>
        </w:rPr>
        <w:t>ient Education</w:t>
      </w:r>
      <w:r w:rsidR="003B76E1">
        <w:rPr>
          <w:b/>
          <w:sz w:val="22"/>
          <w:szCs w:val="22"/>
          <w:u w:val="single"/>
        </w:rPr>
        <w:t xml:space="preserve"> </w:t>
      </w:r>
    </w:p>
    <w:p w14:paraId="06DB9E0E" w14:textId="20E8F3B7" w:rsidR="002556E4" w:rsidRPr="0079016E" w:rsidRDefault="00B951EC" w:rsidP="002556E4">
      <w:pPr>
        <w:rPr>
          <w:rFonts w:ascii="Garamond" w:hAnsi="Garamond"/>
          <w:b/>
          <w:sz w:val="22"/>
          <w:szCs w:val="22"/>
        </w:rPr>
      </w:pPr>
      <w:r w:rsidRPr="00CF6E0B">
        <w:rPr>
          <w:rFonts w:ascii="Garamond" w:hAnsi="Garamond"/>
          <w:bCs/>
          <w:sz w:val="22"/>
          <w:szCs w:val="22"/>
          <w:highlight w:val="yellow"/>
        </w:rPr>
        <w:t>Separate discharge planning and client education. Although when discharging a client, teaching is part of that process, you are expected to discuss each separately in the section</w:t>
      </w:r>
      <w:r w:rsidRPr="0079016E">
        <w:rPr>
          <w:rFonts w:ascii="Garamond" w:hAnsi="Garamond"/>
          <w:b/>
          <w:sz w:val="22"/>
          <w:szCs w:val="22"/>
          <w:highlight w:val="yellow"/>
        </w:rPr>
        <w:t>.</w:t>
      </w:r>
    </w:p>
    <w:p w14:paraId="3B973079" w14:textId="77777777" w:rsidR="002556E4" w:rsidRDefault="002556E4" w:rsidP="002556E4">
      <w:pPr>
        <w:rPr>
          <w:sz w:val="22"/>
          <w:szCs w:val="22"/>
        </w:rPr>
      </w:pPr>
      <w:r w:rsidRPr="00AD3595">
        <w:rPr>
          <w:sz w:val="22"/>
          <w:szCs w:val="22"/>
        </w:rPr>
        <w:t xml:space="preserve">Describe the needs of the </w:t>
      </w:r>
      <w:r>
        <w:rPr>
          <w:sz w:val="22"/>
          <w:szCs w:val="22"/>
        </w:rPr>
        <w:t>cl</w:t>
      </w:r>
      <w:r w:rsidRPr="00AD3595">
        <w:rPr>
          <w:sz w:val="22"/>
          <w:szCs w:val="22"/>
        </w:rPr>
        <w:t>ient to be considered during discharge planning</w:t>
      </w:r>
      <w:r>
        <w:rPr>
          <w:sz w:val="22"/>
          <w:szCs w:val="22"/>
        </w:rPr>
        <w:t>. Where do you anticipate the client will be discharged? What follow-up care or equipment will be needed?</w:t>
      </w:r>
    </w:p>
    <w:p w14:paraId="322B53F8" w14:textId="349C25CE" w:rsidR="002556E4" w:rsidRPr="00D76DFA" w:rsidRDefault="002556E4" w:rsidP="002556E4">
      <w:pPr>
        <w:rPr>
          <w:rFonts w:ascii="Garamond" w:hAnsi="Garamond"/>
          <w:color w:val="FF0000"/>
          <w:sz w:val="22"/>
          <w:szCs w:val="22"/>
        </w:rPr>
      </w:pPr>
      <w:r w:rsidRPr="00D76DFA">
        <w:rPr>
          <w:rFonts w:ascii="Garamond" w:hAnsi="Garamond"/>
          <w:color w:val="FF0000"/>
          <w:sz w:val="22"/>
          <w:szCs w:val="22"/>
        </w:rPr>
        <w:t>Home health nursing consult for med teaching, ongoing assessment (weight, lung sounds, edema), monitoring dietary restrictions (low Na).</w:t>
      </w:r>
      <w:r w:rsidR="00A150A0">
        <w:rPr>
          <w:rFonts w:ascii="Garamond" w:hAnsi="Garamond"/>
          <w:color w:val="FF0000"/>
          <w:sz w:val="22"/>
          <w:szCs w:val="22"/>
        </w:rPr>
        <w:t xml:space="preserve"> </w:t>
      </w:r>
    </w:p>
    <w:p w14:paraId="43412BE8" w14:textId="77777777" w:rsidR="002556E4" w:rsidRPr="00D76DFA" w:rsidRDefault="002556E4" w:rsidP="002556E4">
      <w:pPr>
        <w:rPr>
          <w:rFonts w:ascii="Garamond" w:hAnsi="Garamond"/>
          <w:color w:val="FF0000"/>
          <w:sz w:val="22"/>
          <w:szCs w:val="22"/>
        </w:rPr>
      </w:pPr>
      <w:r w:rsidRPr="00D76DFA">
        <w:rPr>
          <w:rFonts w:ascii="Garamond" w:hAnsi="Garamond"/>
          <w:color w:val="FF0000"/>
          <w:sz w:val="22"/>
          <w:szCs w:val="22"/>
        </w:rPr>
        <w:t>FU appt ~ Cardiologist in 2 weeks</w:t>
      </w:r>
    </w:p>
    <w:p w14:paraId="51DADCE7" w14:textId="169A4304" w:rsidR="002556E4" w:rsidRPr="00B951EC" w:rsidRDefault="002556E4" w:rsidP="00B951EC">
      <w:pPr>
        <w:rPr>
          <w:rFonts w:ascii="Garamond" w:hAnsi="Garamond"/>
          <w:color w:val="FF0000"/>
          <w:sz w:val="22"/>
          <w:szCs w:val="22"/>
        </w:rPr>
      </w:pPr>
      <w:r w:rsidRPr="00D76DFA">
        <w:rPr>
          <w:rFonts w:ascii="Garamond" w:hAnsi="Garamond"/>
          <w:color w:val="FF0000"/>
          <w:sz w:val="22"/>
          <w:szCs w:val="22"/>
        </w:rPr>
        <w:t>FU~ Primary Care within 7 days</w:t>
      </w:r>
    </w:p>
    <w:p w14:paraId="7AA7194E" w14:textId="02BEE156" w:rsidR="00CD7FC4" w:rsidRPr="00AD3595" w:rsidRDefault="00CD7FC4" w:rsidP="00CD7FC4">
      <w:pPr>
        <w:jc w:val="both"/>
        <w:rPr>
          <w:sz w:val="22"/>
          <w:szCs w:val="22"/>
        </w:rPr>
      </w:pPr>
      <w:r w:rsidRPr="00AD3595">
        <w:rPr>
          <w:sz w:val="22"/>
          <w:szCs w:val="22"/>
        </w:rPr>
        <w:t xml:space="preserve">Describe </w:t>
      </w:r>
      <w:r w:rsidR="002556E4">
        <w:rPr>
          <w:sz w:val="22"/>
          <w:szCs w:val="22"/>
        </w:rPr>
        <w:t xml:space="preserve">the </w:t>
      </w:r>
      <w:r w:rsidRPr="00AD3595">
        <w:rPr>
          <w:sz w:val="22"/>
          <w:szCs w:val="22"/>
        </w:rPr>
        <w:t>two</w:t>
      </w:r>
      <w:r w:rsidRPr="002556E4">
        <w:rPr>
          <w:b/>
          <w:bCs/>
          <w:color w:val="00B0F0"/>
          <w:sz w:val="22"/>
          <w:szCs w:val="22"/>
        </w:rPr>
        <w:t xml:space="preserve"> </w:t>
      </w:r>
      <w:r w:rsidR="002556E4" w:rsidRPr="002556E4">
        <w:rPr>
          <w:b/>
          <w:bCs/>
          <w:color w:val="7030A0"/>
          <w:sz w:val="22"/>
          <w:szCs w:val="22"/>
        </w:rPr>
        <w:t>priority</w:t>
      </w:r>
      <w:r w:rsidR="002556E4" w:rsidRPr="002556E4">
        <w:rPr>
          <w:color w:val="7030A0"/>
          <w:sz w:val="22"/>
          <w:szCs w:val="22"/>
        </w:rPr>
        <w:t xml:space="preserve"> </w:t>
      </w:r>
      <w:r w:rsidRPr="00AD3595">
        <w:rPr>
          <w:sz w:val="22"/>
          <w:szCs w:val="22"/>
        </w:rPr>
        <w:t xml:space="preserve">teaching needs of the </w:t>
      </w:r>
      <w:r w:rsidR="00BB2A4B">
        <w:rPr>
          <w:sz w:val="22"/>
          <w:szCs w:val="22"/>
        </w:rPr>
        <w:t>cl</w:t>
      </w:r>
      <w:r w:rsidRPr="00AD3595">
        <w:rPr>
          <w:sz w:val="22"/>
          <w:szCs w:val="22"/>
        </w:rPr>
        <w:t>ient.</w:t>
      </w:r>
    </w:p>
    <w:p w14:paraId="3BBF3A2C" w14:textId="336F5041" w:rsidR="001251ED" w:rsidRPr="00D76DFA" w:rsidRDefault="001251ED" w:rsidP="00CD7FC4">
      <w:pPr>
        <w:pStyle w:val="ListParagraph"/>
        <w:numPr>
          <w:ilvl w:val="0"/>
          <w:numId w:val="2"/>
        </w:numPr>
        <w:jc w:val="both"/>
        <w:rPr>
          <w:rFonts w:ascii="Garamond" w:hAnsi="Garamond"/>
          <w:sz w:val="22"/>
          <w:szCs w:val="22"/>
        </w:rPr>
      </w:pPr>
      <w:r w:rsidRPr="00D76DFA">
        <w:rPr>
          <w:rFonts w:ascii="Garamond" w:hAnsi="Garamond"/>
          <w:color w:val="FF0000"/>
          <w:sz w:val="22"/>
          <w:szCs w:val="22"/>
        </w:rPr>
        <w:t xml:space="preserve">Daily weight ~ same time each morning, same </w:t>
      </w:r>
      <w:r w:rsidR="00577E4A" w:rsidRPr="00D76DFA">
        <w:rPr>
          <w:rFonts w:ascii="Garamond" w:hAnsi="Garamond"/>
          <w:color w:val="FF0000"/>
          <w:sz w:val="22"/>
          <w:szCs w:val="22"/>
        </w:rPr>
        <w:t>scale,</w:t>
      </w:r>
      <w:r w:rsidRPr="00D76DFA">
        <w:rPr>
          <w:rFonts w:ascii="Garamond" w:hAnsi="Garamond"/>
          <w:color w:val="FF0000"/>
          <w:sz w:val="22"/>
          <w:szCs w:val="22"/>
        </w:rPr>
        <w:t xml:space="preserve"> and amount/type clothing (e</w:t>
      </w:r>
      <w:r w:rsidR="00577E4A">
        <w:rPr>
          <w:rFonts w:ascii="Garamond" w:hAnsi="Garamond"/>
          <w:color w:val="FF0000"/>
          <w:sz w:val="22"/>
          <w:szCs w:val="22"/>
        </w:rPr>
        <w:t>x.</w:t>
      </w:r>
      <w:r w:rsidRPr="00D76DFA">
        <w:rPr>
          <w:rFonts w:ascii="Garamond" w:hAnsi="Garamond"/>
          <w:color w:val="FF0000"/>
          <w:sz w:val="22"/>
          <w:szCs w:val="22"/>
        </w:rPr>
        <w:t xml:space="preserve"> in the morning after you urinate but before eating breakfast).   </w:t>
      </w:r>
    </w:p>
    <w:p w14:paraId="2F11E70F" w14:textId="10812CE2" w:rsidR="001251ED" w:rsidRPr="00D76DFA" w:rsidRDefault="001251ED" w:rsidP="001251ED">
      <w:pPr>
        <w:pStyle w:val="ListParagraph"/>
        <w:jc w:val="both"/>
        <w:rPr>
          <w:rFonts w:ascii="Garamond" w:hAnsi="Garamond"/>
          <w:color w:val="FF0000"/>
          <w:sz w:val="22"/>
          <w:szCs w:val="22"/>
        </w:rPr>
      </w:pPr>
      <w:r w:rsidRPr="00D76DFA">
        <w:rPr>
          <w:rFonts w:ascii="Garamond" w:hAnsi="Garamond"/>
          <w:color w:val="FF0000"/>
          <w:sz w:val="22"/>
          <w:szCs w:val="22"/>
        </w:rPr>
        <w:t>If weight increases by 2</w:t>
      </w:r>
      <w:r w:rsidR="00C843F2">
        <w:rPr>
          <w:rFonts w:ascii="Garamond" w:hAnsi="Garamond"/>
          <w:color w:val="FF0000"/>
          <w:sz w:val="22"/>
          <w:szCs w:val="22"/>
        </w:rPr>
        <w:t>-3</w:t>
      </w:r>
      <w:r w:rsidRPr="00D76DFA">
        <w:rPr>
          <w:rFonts w:ascii="Garamond" w:hAnsi="Garamond"/>
          <w:color w:val="FF0000"/>
          <w:sz w:val="22"/>
          <w:szCs w:val="22"/>
        </w:rPr>
        <w:t xml:space="preserve"> pounds in 1 day, call doctor or nurse.   </w:t>
      </w:r>
    </w:p>
    <w:p w14:paraId="1F604078" w14:textId="0B69F938" w:rsidR="001251ED" w:rsidRPr="00D76DFA" w:rsidRDefault="001251ED" w:rsidP="001251ED">
      <w:pPr>
        <w:pStyle w:val="ListParagraph"/>
        <w:jc w:val="both"/>
        <w:rPr>
          <w:rFonts w:ascii="Garamond" w:hAnsi="Garamond"/>
          <w:color w:val="FF0000"/>
          <w:sz w:val="22"/>
          <w:szCs w:val="22"/>
        </w:rPr>
      </w:pPr>
      <w:r w:rsidRPr="00D76DFA">
        <w:rPr>
          <w:rFonts w:ascii="Garamond" w:hAnsi="Garamond"/>
          <w:color w:val="FF0000"/>
          <w:sz w:val="22"/>
          <w:szCs w:val="22"/>
        </w:rPr>
        <w:t>Or if weight increases by 4</w:t>
      </w:r>
      <w:r w:rsidR="00C843F2">
        <w:rPr>
          <w:rFonts w:ascii="Garamond" w:hAnsi="Garamond"/>
          <w:color w:val="FF0000"/>
          <w:sz w:val="22"/>
          <w:szCs w:val="22"/>
        </w:rPr>
        <w:t>-5</w:t>
      </w:r>
      <w:r w:rsidRPr="00D76DFA">
        <w:rPr>
          <w:rFonts w:ascii="Garamond" w:hAnsi="Garamond"/>
          <w:color w:val="FF0000"/>
          <w:sz w:val="22"/>
          <w:szCs w:val="22"/>
        </w:rPr>
        <w:t xml:space="preserve"> pounds in 1 week, call your doctor or nurse. </w:t>
      </w:r>
    </w:p>
    <w:p w14:paraId="68F3AAF6" w14:textId="23DA799E" w:rsidR="00CD7FC4" w:rsidRPr="00D76DFA" w:rsidRDefault="001251ED" w:rsidP="00B951EC">
      <w:pPr>
        <w:pStyle w:val="ListParagraph"/>
        <w:jc w:val="both"/>
        <w:rPr>
          <w:rFonts w:ascii="Garamond" w:hAnsi="Garamond"/>
          <w:sz w:val="22"/>
          <w:szCs w:val="22"/>
        </w:rPr>
      </w:pPr>
      <w:r w:rsidRPr="00D76DFA">
        <w:rPr>
          <w:rFonts w:ascii="Garamond" w:hAnsi="Garamond"/>
          <w:color w:val="FF0000"/>
          <w:sz w:val="22"/>
          <w:szCs w:val="22"/>
        </w:rPr>
        <w:t>Gaining weight suddenly is one sign that you may be retaining more fluid than you should be.</w:t>
      </w:r>
    </w:p>
    <w:p w14:paraId="56144D3F" w14:textId="33744913" w:rsidR="00D76DFA" w:rsidRPr="00D76DFA" w:rsidRDefault="001251ED" w:rsidP="001251ED">
      <w:pPr>
        <w:pStyle w:val="ListParagraph"/>
        <w:numPr>
          <w:ilvl w:val="0"/>
          <w:numId w:val="2"/>
        </w:numPr>
        <w:jc w:val="both"/>
        <w:rPr>
          <w:rFonts w:ascii="Garamond" w:hAnsi="Garamond"/>
          <w:color w:val="FF0000"/>
          <w:sz w:val="22"/>
          <w:szCs w:val="22"/>
        </w:rPr>
      </w:pPr>
      <w:r w:rsidRPr="00D76DFA">
        <w:rPr>
          <w:rFonts w:ascii="Garamond" w:hAnsi="Garamond"/>
          <w:color w:val="FF0000"/>
          <w:sz w:val="22"/>
          <w:szCs w:val="22"/>
        </w:rPr>
        <w:t xml:space="preserve">Low Sodium diet </w:t>
      </w:r>
      <w:r w:rsidR="00D76DFA" w:rsidRPr="00D76DFA">
        <w:rPr>
          <w:rFonts w:ascii="Garamond" w:hAnsi="Garamond"/>
          <w:color w:val="FF0000"/>
          <w:sz w:val="22"/>
          <w:szCs w:val="22"/>
        </w:rPr>
        <w:t>~ 2 g</w:t>
      </w:r>
    </w:p>
    <w:p w14:paraId="01C43A59" w14:textId="77777777" w:rsidR="00D76DFA" w:rsidRPr="00D76DFA" w:rsidRDefault="001251ED" w:rsidP="00D76DFA">
      <w:pPr>
        <w:pStyle w:val="ListParagraph"/>
        <w:jc w:val="both"/>
        <w:rPr>
          <w:rFonts w:ascii="Garamond" w:hAnsi="Garamond"/>
          <w:color w:val="FF0000"/>
          <w:sz w:val="22"/>
          <w:szCs w:val="22"/>
        </w:rPr>
      </w:pPr>
      <w:r w:rsidRPr="00D76DFA">
        <w:rPr>
          <w:rFonts w:ascii="Garamond" w:hAnsi="Garamond"/>
          <w:color w:val="FF0000"/>
          <w:sz w:val="22"/>
          <w:szCs w:val="22"/>
        </w:rPr>
        <w:t xml:space="preserve">Salt in the diet can cause your body to retain excess fluid in the circulation, lungs, and elsewhere. Therefore, limiting the amount of salt (sodium) in the foods you eat can help to keep heart failure under control. </w:t>
      </w:r>
    </w:p>
    <w:p w14:paraId="66F281E5" w14:textId="3C8EC20A" w:rsidR="00CD7FC4" w:rsidRPr="00D76DFA" w:rsidRDefault="00D76DFA" w:rsidP="00D76DFA">
      <w:pPr>
        <w:pStyle w:val="ListParagraph"/>
        <w:jc w:val="both"/>
        <w:rPr>
          <w:rFonts w:ascii="Garamond" w:hAnsi="Garamond"/>
          <w:color w:val="FF0000"/>
          <w:sz w:val="22"/>
          <w:szCs w:val="22"/>
        </w:rPr>
      </w:pPr>
      <w:r w:rsidRPr="00D76DFA">
        <w:rPr>
          <w:rFonts w:ascii="Garamond" w:hAnsi="Garamond"/>
          <w:color w:val="FF0000"/>
          <w:sz w:val="22"/>
          <w:szCs w:val="22"/>
        </w:rPr>
        <w:t>Low</w:t>
      </w:r>
      <w:r w:rsidR="001251ED" w:rsidRPr="00D76DFA">
        <w:rPr>
          <w:rFonts w:ascii="Garamond" w:hAnsi="Garamond"/>
          <w:color w:val="FF0000"/>
          <w:sz w:val="22"/>
          <w:szCs w:val="22"/>
        </w:rPr>
        <w:t>-sodium diet</w:t>
      </w:r>
      <w:r w:rsidRPr="00D76DFA">
        <w:rPr>
          <w:rFonts w:ascii="Garamond" w:hAnsi="Garamond"/>
          <w:color w:val="FF0000"/>
          <w:sz w:val="22"/>
          <w:szCs w:val="22"/>
        </w:rPr>
        <w:t xml:space="preserve"> Handout given, DASH website</w:t>
      </w:r>
    </w:p>
    <w:p w14:paraId="20AB891B" w14:textId="77777777" w:rsidR="003F21EF" w:rsidRPr="003F21EF" w:rsidRDefault="003F21EF" w:rsidP="00E056E3">
      <w:pPr>
        <w:rPr>
          <w:rFonts w:ascii="Garamond" w:hAnsi="Garamond"/>
          <w:color w:val="FF0000"/>
          <w:sz w:val="22"/>
          <w:szCs w:val="22"/>
        </w:rPr>
      </w:pPr>
    </w:p>
    <w:tbl>
      <w:tblPr>
        <w:tblW w:w="1179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1436"/>
        <w:gridCol w:w="1083"/>
        <w:gridCol w:w="1288"/>
        <w:gridCol w:w="932"/>
        <w:gridCol w:w="2413"/>
        <w:gridCol w:w="4097"/>
      </w:tblGrid>
      <w:tr w:rsidR="003B76E1" w:rsidRPr="00FE4CE2" w14:paraId="6FBD3916" w14:textId="77777777" w:rsidTr="00BB2A4B">
        <w:trPr>
          <w:trHeight w:val="350"/>
        </w:trPr>
        <w:tc>
          <w:tcPr>
            <w:tcW w:w="1977" w:type="dxa"/>
            <w:gridSpan w:val="2"/>
          </w:tcPr>
          <w:p w14:paraId="081626B3" w14:textId="77777777" w:rsidR="005672DD" w:rsidRPr="0079016E" w:rsidRDefault="005672DD" w:rsidP="00BB2A4B">
            <w:pPr>
              <w:rPr>
                <w:rFonts w:ascii="Garamond" w:hAnsi="Garamond"/>
                <w:b/>
                <w:sz w:val="22"/>
                <w:szCs w:val="22"/>
                <w:highlight w:val="yellow"/>
              </w:rPr>
            </w:pPr>
            <w:r w:rsidRPr="0079016E">
              <w:rPr>
                <w:rFonts w:ascii="Garamond" w:hAnsi="Garamond"/>
                <w:b/>
                <w:sz w:val="22"/>
                <w:szCs w:val="22"/>
                <w:highlight w:val="yellow"/>
              </w:rPr>
              <w:t xml:space="preserve">All </w:t>
            </w:r>
            <w:r w:rsidR="003B76E1" w:rsidRPr="0079016E">
              <w:rPr>
                <w:rFonts w:ascii="Garamond" w:hAnsi="Garamond"/>
                <w:b/>
                <w:sz w:val="22"/>
                <w:szCs w:val="22"/>
                <w:highlight w:val="yellow"/>
              </w:rPr>
              <w:t xml:space="preserve">Abnormal </w:t>
            </w:r>
          </w:p>
          <w:p w14:paraId="2D25288E" w14:textId="7E4715A4" w:rsidR="003B76E1" w:rsidRPr="00C93D10" w:rsidRDefault="003B76E1" w:rsidP="00BB2A4B">
            <w:pPr>
              <w:rPr>
                <w:rFonts w:ascii="Garamond" w:hAnsi="Garamond"/>
                <w:b/>
                <w:sz w:val="22"/>
                <w:szCs w:val="22"/>
              </w:rPr>
            </w:pPr>
            <w:r w:rsidRPr="0079016E">
              <w:rPr>
                <w:rFonts w:ascii="Garamond" w:hAnsi="Garamond"/>
                <w:b/>
                <w:sz w:val="22"/>
                <w:szCs w:val="22"/>
                <w:highlight w:val="yellow"/>
              </w:rPr>
              <w:t>Lab</w:t>
            </w:r>
            <w:r w:rsidR="00B951EC" w:rsidRPr="0079016E">
              <w:rPr>
                <w:rFonts w:ascii="Garamond" w:hAnsi="Garamond"/>
                <w:b/>
                <w:sz w:val="22"/>
                <w:szCs w:val="22"/>
                <w:highlight w:val="yellow"/>
              </w:rPr>
              <w:t xml:space="preserve"> </w:t>
            </w:r>
            <w:r w:rsidR="003F21EF" w:rsidRPr="0079016E">
              <w:rPr>
                <w:rFonts w:ascii="Garamond" w:hAnsi="Garamond"/>
                <w:b/>
                <w:sz w:val="22"/>
                <w:szCs w:val="22"/>
                <w:highlight w:val="yellow"/>
              </w:rPr>
              <w:t>Studies</w:t>
            </w:r>
            <w:r w:rsidRPr="00B951EC">
              <w:rPr>
                <w:rFonts w:ascii="Garamond" w:hAnsi="Garamond"/>
                <w:b/>
                <w:color w:val="7030A0"/>
                <w:sz w:val="22"/>
                <w:szCs w:val="22"/>
              </w:rPr>
              <w:t xml:space="preserve">                            </w:t>
            </w:r>
          </w:p>
        </w:tc>
        <w:tc>
          <w:tcPr>
            <w:tcW w:w="1083" w:type="dxa"/>
          </w:tcPr>
          <w:p w14:paraId="05918ADC" w14:textId="7AB8417B" w:rsidR="003B76E1" w:rsidRPr="00FE4CE2" w:rsidRDefault="003B76E1" w:rsidP="00BB2A4B">
            <w:pPr>
              <w:rPr>
                <w:rFonts w:ascii="Garamond" w:hAnsi="Garamond"/>
                <w:b/>
                <w:sz w:val="22"/>
                <w:szCs w:val="22"/>
              </w:rPr>
            </w:pPr>
            <w:r>
              <w:rPr>
                <w:rFonts w:ascii="Garamond" w:hAnsi="Garamond"/>
                <w:b/>
                <w:sz w:val="22"/>
                <w:szCs w:val="22"/>
              </w:rPr>
              <w:t>Normal</w:t>
            </w:r>
            <w:r w:rsidR="00BB2A4B">
              <w:rPr>
                <w:rFonts w:ascii="Garamond" w:hAnsi="Garamond"/>
                <w:b/>
                <w:sz w:val="22"/>
                <w:szCs w:val="22"/>
              </w:rPr>
              <w:t xml:space="preserve"> Range</w:t>
            </w:r>
          </w:p>
        </w:tc>
        <w:tc>
          <w:tcPr>
            <w:tcW w:w="1288" w:type="dxa"/>
          </w:tcPr>
          <w:p w14:paraId="3B88C109" w14:textId="2409DD13" w:rsidR="003B76E1" w:rsidRDefault="003B76E1" w:rsidP="00BB2A4B">
            <w:pPr>
              <w:rPr>
                <w:rFonts w:ascii="Garamond" w:hAnsi="Garamond"/>
                <w:b/>
                <w:sz w:val="22"/>
                <w:szCs w:val="22"/>
              </w:rPr>
            </w:pPr>
            <w:r>
              <w:rPr>
                <w:rFonts w:ascii="Garamond" w:hAnsi="Garamond"/>
                <w:b/>
                <w:sz w:val="22"/>
                <w:szCs w:val="22"/>
              </w:rPr>
              <w:t>Admission</w:t>
            </w:r>
          </w:p>
        </w:tc>
        <w:tc>
          <w:tcPr>
            <w:tcW w:w="932" w:type="dxa"/>
          </w:tcPr>
          <w:p w14:paraId="08624912" w14:textId="77777777" w:rsidR="003B76E1" w:rsidRPr="00FE4CE2" w:rsidRDefault="003B76E1" w:rsidP="00BB2A4B">
            <w:pPr>
              <w:rPr>
                <w:rFonts w:ascii="Garamond" w:hAnsi="Garamond"/>
                <w:b/>
                <w:sz w:val="22"/>
                <w:szCs w:val="22"/>
              </w:rPr>
            </w:pPr>
            <w:r>
              <w:rPr>
                <w:rFonts w:ascii="Garamond" w:hAnsi="Garamond"/>
                <w:b/>
                <w:sz w:val="22"/>
                <w:szCs w:val="22"/>
              </w:rPr>
              <w:t>Current</w:t>
            </w:r>
          </w:p>
        </w:tc>
        <w:tc>
          <w:tcPr>
            <w:tcW w:w="2413" w:type="dxa"/>
          </w:tcPr>
          <w:p w14:paraId="3D99E000" w14:textId="45092A2F" w:rsidR="003B76E1" w:rsidRPr="00FE4CE2" w:rsidRDefault="003B76E1" w:rsidP="00BB2A4B">
            <w:pPr>
              <w:rPr>
                <w:rFonts w:ascii="Garamond" w:hAnsi="Garamond"/>
                <w:b/>
                <w:sz w:val="22"/>
                <w:szCs w:val="22"/>
              </w:rPr>
            </w:pPr>
            <w:r>
              <w:rPr>
                <w:rFonts w:ascii="Garamond" w:hAnsi="Garamond"/>
                <w:b/>
                <w:sz w:val="22"/>
                <w:szCs w:val="22"/>
              </w:rPr>
              <w:t>Why abnormal</w:t>
            </w:r>
            <w:r w:rsidRPr="00FE4CE2">
              <w:rPr>
                <w:rFonts w:ascii="Garamond" w:hAnsi="Garamond"/>
                <w:b/>
                <w:sz w:val="22"/>
                <w:szCs w:val="22"/>
              </w:rPr>
              <w:t xml:space="preserve">  </w:t>
            </w:r>
          </w:p>
        </w:tc>
        <w:tc>
          <w:tcPr>
            <w:tcW w:w="4097" w:type="dxa"/>
          </w:tcPr>
          <w:p w14:paraId="53333D23" w14:textId="77777777" w:rsidR="003B76E1" w:rsidRPr="00FE4CE2" w:rsidRDefault="003B76E1" w:rsidP="00BB2A4B">
            <w:pPr>
              <w:rPr>
                <w:rFonts w:ascii="Garamond" w:hAnsi="Garamond"/>
                <w:b/>
                <w:sz w:val="22"/>
                <w:szCs w:val="22"/>
              </w:rPr>
            </w:pPr>
            <w:r>
              <w:rPr>
                <w:rFonts w:ascii="Garamond" w:hAnsi="Garamond"/>
                <w:b/>
                <w:sz w:val="22"/>
                <w:szCs w:val="22"/>
              </w:rPr>
              <w:t>How are they being corrected</w:t>
            </w:r>
          </w:p>
        </w:tc>
      </w:tr>
      <w:tr w:rsidR="003B76E1" w:rsidRPr="00FE4CE2" w14:paraId="172C4EBA" w14:textId="77777777" w:rsidTr="00BB2A4B">
        <w:trPr>
          <w:trHeight w:val="422"/>
        </w:trPr>
        <w:tc>
          <w:tcPr>
            <w:tcW w:w="1977" w:type="dxa"/>
            <w:gridSpan w:val="2"/>
          </w:tcPr>
          <w:p w14:paraId="4943E4DF" w14:textId="04C157DB" w:rsidR="003B76E1" w:rsidRPr="00B01D22" w:rsidRDefault="00C40B34" w:rsidP="00D76DFA">
            <w:pPr>
              <w:spacing w:line="360" w:lineRule="auto"/>
              <w:rPr>
                <w:rFonts w:ascii="Garamond" w:hAnsi="Garamond"/>
                <w:bCs/>
                <w:color w:val="FF0000"/>
                <w:sz w:val="22"/>
                <w:szCs w:val="22"/>
              </w:rPr>
            </w:pPr>
            <w:r w:rsidRPr="00B01D22">
              <w:rPr>
                <w:rFonts w:ascii="Garamond" w:hAnsi="Garamond"/>
                <w:bCs/>
                <w:color w:val="FF0000"/>
                <w:sz w:val="22"/>
                <w:szCs w:val="22"/>
              </w:rPr>
              <w:t xml:space="preserve">Blood sugar </w:t>
            </w:r>
          </w:p>
        </w:tc>
        <w:tc>
          <w:tcPr>
            <w:tcW w:w="1083" w:type="dxa"/>
          </w:tcPr>
          <w:p w14:paraId="4CB01DCC" w14:textId="765A7735" w:rsidR="003B76E1" w:rsidRPr="00B01D22" w:rsidRDefault="00C40B34" w:rsidP="00C40B34">
            <w:pPr>
              <w:rPr>
                <w:rFonts w:ascii="Garamond" w:hAnsi="Garamond"/>
                <w:bCs/>
                <w:color w:val="FF0000"/>
                <w:sz w:val="22"/>
                <w:szCs w:val="22"/>
              </w:rPr>
            </w:pPr>
            <w:r w:rsidRPr="00B01D22">
              <w:rPr>
                <w:rFonts w:ascii="Garamond" w:hAnsi="Garamond" w:cs="Arial"/>
                <w:bCs/>
                <w:color w:val="FF0000"/>
                <w:sz w:val="22"/>
                <w:szCs w:val="22"/>
                <w:shd w:val="clear" w:color="auto" w:fill="FFFFFF"/>
              </w:rPr>
              <w:t>70–99 mg/dl</w:t>
            </w:r>
          </w:p>
        </w:tc>
        <w:tc>
          <w:tcPr>
            <w:tcW w:w="1288" w:type="dxa"/>
          </w:tcPr>
          <w:p w14:paraId="1B73EC56" w14:textId="47AF3CB1" w:rsidR="003B76E1" w:rsidRPr="00B01D22" w:rsidRDefault="00C40B34" w:rsidP="00D76DFA">
            <w:pPr>
              <w:spacing w:line="360" w:lineRule="auto"/>
              <w:rPr>
                <w:rFonts w:ascii="Garamond" w:hAnsi="Garamond"/>
                <w:bCs/>
                <w:color w:val="FF0000"/>
                <w:sz w:val="22"/>
                <w:szCs w:val="22"/>
              </w:rPr>
            </w:pPr>
            <w:r w:rsidRPr="00B01D22">
              <w:rPr>
                <w:rFonts w:ascii="Garamond" w:hAnsi="Garamond"/>
                <w:bCs/>
                <w:color w:val="FF0000"/>
                <w:sz w:val="22"/>
                <w:szCs w:val="22"/>
              </w:rPr>
              <w:t>302</w:t>
            </w:r>
          </w:p>
        </w:tc>
        <w:tc>
          <w:tcPr>
            <w:tcW w:w="932" w:type="dxa"/>
          </w:tcPr>
          <w:p w14:paraId="493E4ED2" w14:textId="42BFF1E6" w:rsidR="003B76E1" w:rsidRPr="00B01D22" w:rsidRDefault="00C40B34" w:rsidP="00D76DFA">
            <w:pPr>
              <w:spacing w:line="360" w:lineRule="auto"/>
              <w:rPr>
                <w:rFonts w:ascii="Garamond" w:hAnsi="Garamond"/>
                <w:bCs/>
                <w:color w:val="FF0000"/>
                <w:sz w:val="22"/>
                <w:szCs w:val="22"/>
              </w:rPr>
            </w:pPr>
            <w:r w:rsidRPr="00B01D22">
              <w:rPr>
                <w:rFonts w:ascii="Garamond" w:hAnsi="Garamond"/>
                <w:bCs/>
                <w:color w:val="FF0000"/>
                <w:sz w:val="22"/>
                <w:szCs w:val="22"/>
              </w:rPr>
              <w:t>128</w:t>
            </w:r>
          </w:p>
        </w:tc>
        <w:tc>
          <w:tcPr>
            <w:tcW w:w="2413" w:type="dxa"/>
          </w:tcPr>
          <w:p w14:paraId="7662B53D" w14:textId="0B1B212B" w:rsidR="003B76E1" w:rsidRPr="00B01D22" w:rsidRDefault="008529D6" w:rsidP="00BE2E2E">
            <w:pPr>
              <w:rPr>
                <w:rFonts w:ascii="Garamond" w:hAnsi="Garamond"/>
                <w:bCs/>
                <w:color w:val="FF0000"/>
                <w:sz w:val="22"/>
                <w:szCs w:val="22"/>
              </w:rPr>
            </w:pPr>
            <w:r>
              <w:rPr>
                <w:rFonts w:ascii="Garamond" w:hAnsi="Garamond"/>
                <w:bCs/>
                <w:color w:val="FF0000"/>
                <w:sz w:val="22"/>
                <w:szCs w:val="22"/>
              </w:rPr>
              <w:t>T2</w:t>
            </w:r>
            <w:r w:rsidR="00C40B34" w:rsidRPr="00B01D22">
              <w:rPr>
                <w:rFonts w:ascii="Garamond" w:hAnsi="Garamond"/>
                <w:bCs/>
                <w:color w:val="FF0000"/>
                <w:sz w:val="22"/>
                <w:szCs w:val="22"/>
              </w:rPr>
              <w:t>DM, stress</w:t>
            </w:r>
          </w:p>
        </w:tc>
        <w:tc>
          <w:tcPr>
            <w:tcW w:w="4097" w:type="dxa"/>
          </w:tcPr>
          <w:p w14:paraId="43CFD507" w14:textId="156D75C9" w:rsidR="003B76E1" w:rsidRPr="00B01D22" w:rsidRDefault="00C40B34" w:rsidP="00D76DFA">
            <w:pPr>
              <w:spacing w:line="360" w:lineRule="auto"/>
              <w:rPr>
                <w:rFonts w:ascii="Garamond" w:hAnsi="Garamond"/>
                <w:bCs/>
                <w:color w:val="FF0000"/>
                <w:sz w:val="22"/>
                <w:szCs w:val="22"/>
              </w:rPr>
            </w:pPr>
            <w:r w:rsidRPr="00B01D22">
              <w:rPr>
                <w:rFonts w:ascii="Garamond" w:hAnsi="Garamond"/>
                <w:bCs/>
                <w:color w:val="FF0000"/>
                <w:sz w:val="22"/>
                <w:szCs w:val="22"/>
              </w:rPr>
              <w:t>Insulin, oral diabetic agents, diet</w:t>
            </w:r>
          </w:p>
        </w:tc>
      </w:tr>
      <w:tr w:rsidR="003B76E1" w:rsidRPr="00FE4CE2" w14:paraId="099978FD" w14:textId="77777777" w:rsidTr="00BB2A4B">
        <w:trPr>
          <w:trHeight w:val="440"/>
        </w:trPr>
        <w:tc>
          <w:tcPr>
            <w:tcW w:w="1977" w:type="dxa"/>
            <w:gridSpan w:val="2"/>
          </w:tcPr>
          <w:p w14:paraId="19D4FF9A" w14:textId="0681E82F" w:rsidR="003B76E1" w:rsidRPr="00B01D22" w:rsidRDefault="00C40B34" w:rsidP="00D76DFA">
            <w:pPr>
              <w:spacing w:line="360" w:lineRule="auto"/>
              <w:rPr>
                <w:rFonts w:ascii="Garamond" w:hAnsi="Garamond"/>
                <w:bCs/>
                <w:sz w:val="22"/>
                <w:szCs w:val="22"/>
              </w:rPr>
            </w:pPr>
            <w:r w:rsidRPr="00B01D22">
              <w:rPr>
                <w:rFonts w:ascii="Garamond" w:hAnsi="Garamond"/>
                <w:bCs/>
                <w:color w:val="FF0000"/>
                <w:sz w:val="22"/>
                <w:szCs w:val="22"/>
              </w:rPr>
              <w:t>A1C</w:t>
            </w:r>
          </w:p>
        </w:tc>
        <w:tc>
          <w:tcPr>
            <w:tcW w:w="1083" w:type="dxa"/>
          </w:tcPr>
          <w:p w14:paraId="1B5E7C1B" w14:textId="65FD3570" w:rsidR="003B76E1" w:rsidRPr="00B01D22" w:rsidRDefault="00C40B34" w:rsidP="00D76DFA">
            <w:pPr>
              <w:spacing w:line="360" w:lineRule="auto"/>
              <w:rPr>
                <w:rFonts w:ascii="Garamond" w:hAnsi="Garamond"/>
                <w:bCs/>
                <w:color w:val="FF0000"/>
                <w:sz w:val="22"/>
                <w:szCs w:val="22"/>
              </w:rPr>
            </w:pPr>
            <w:r w:rsidRPr="00B01D22">
              <w:rPr>
                <w:rFonts w:ascii="Garamond" w:hAnsi="Garamond" w:cs="Arial"/>
                <w:bCs/>
                <w:color w:val="FF0000"/>
                <w:sz w:val="22"/>
                <w:szCs w:val="22"/>
                <w:shd w:val="clear" w:color="auto" w:fill="FFFFFF"/>
              </w:rPr>
              <w:t>&lt;0.7%</w:t>
            </w:r>
          </w:p>
        </w:tc>
        <w:tc>
          <w:tcPr>
            <w:tcW w:w="1288" w:type="dxa"/>
          </w:tcPr>
          <w:p w14:paraId="12CBE463" w14:textId="3EFBFBD2" w:rsidR="003B76E1" w:rsidRPr="00B01D22" w:rsidRDefault="00C40B34" w:rsidP="00D76DFA">
            <w:pPr>
              <w:spacing w:line="360" w:lineRule="auto"/>
              <w:rPr>
                <w:rFonts w:ascii="Garamond" w:hAnsi="Garamond"/>
                <w:bCs/>
                <w:color w:val="FF0000"/>
                <w:sz w:val="22"/>
                <w:szCs w:val="22"/>
              </w:rPr>
            </w:pPr>
            <w:r w:rsidRPr="00B01D22">
              <w:rPr>
                <w:rFonts w:ascii="Garamond" w:hAnsi="Garamond"/>
                <w:bCs/>
                <w:color w:val="FF0000"/>
                <w:sz w:val="22"/>
                <w:szCs w:val="22"/>
              </w:rPr>
              <w:t>7.9 %</w:t>
            </w:r>
          </w:p>
        </w:tc>
        <w:tc>
          <w:tcPr>
            <w:tcW w:w="932" w:type="dxa"/>
          </w:tcPr>
          <w:p w14:paraId="330575DE" w14:textId="77777777" w:rsidR="003B76E1" w:rsidRPr="00B01D22" w:rsidRDefault="003B76E1" w:rsidP="00D76DFA">
            <w:pPr>
              <w:spacing w:line="360" w:lineRule="auto"/>
              <w:rPr>
                <w:rFonts w:ascii="Garamond" w:hAnsi="Garamond"/>
                <w:bCs/>
                <w:sz w:val="22"/>
                <w:szCs w:val="22"/>
              </w:rPr>
            </w:pPr>
          </w:p>
        </w:tc>
        <w:tc>
          <w:tcPr>
            <w:tcW w:w="2413" w:type="dxa"/>
          </w:tcPr>
          <w:p w14:paraId="73879F8F" w14:textId="2265B857" w:rsidR="003B76E1" w:rsidRPr="00B01D22" w:rsidRDefault="008529D6" w:rsidP="00D76DFA">
            <w:pPr>
              <w:spacing w:line="360" w:lineRule="auto"/>
              <w:rPr>
                <w:rFonts w:ascii="Garamond" w:hAnsi="Garamond"/>
                <w:bCs/>
                <w:sz w:val="22"/>
                <w:szCs w:val="22"/>
              </w:rPr>
            </w:pPr>
            <w:r>
              <w:rPr>
                <w:rFonts w:ascii="Garamond" w:hAnsi="Garamond"/>
                <w:bCs/>
                <w:color w:val="FF0000"/>
                <w:sz w:val="22"/>
                <w:szCs w:val="22"/>
              </w:rPr>
              <w:t>T2</w:t>
            </w:r>
            <w:r w:rsidR="00C40B34" w:rsidRPr="00B01D22">
              <w:rPr>
                <w:rFonts w:ascii="Garamond" w:hAnsi="Garamond"/>
                <w:bCs/>
                <w:color w:val="FF0000"/>
                <w:sz w:val="22"/>
                <w:szCs w:val="22"/>
              </w:rPr>
              <w:t>DM, stress</w:t>
            </w:r>
          </w:p>
        </w:tc>
        <w:tc>
          <w:tcPr>
            <w:tcW w:w="4097" w:type="dxa"/>
          </w:tcPr>
          <w:p w14:paraId="35012FF4" w14:textId="190AEFFE" w:rsidR="003B76E1" w:rsidRPr="00B01D22" w:rsidRDefault="00C40B34" w:rsidP="00D76DFA">
            <w:pPr>
              <w:spacing w:line="360" w:lineRule="auto"/>
              <w:rPr>
                <w:rFonts w:ascii="Garamond" w:hAnsi="Garamond"/>
                <w:bCs/>
                <w:sz w:val="22"/>
                <w:szCs w:val="22"/>
              </w:rPr>
            </w:pPr>
            <w:r w:rsidRPr="00B01D22">
              <w:rPr>
                <w:rFonts w:ascii="Garamond" w:hAnsi="Garamond"/>
                <w:bCs/>
                <w:color w:val="FF0000"/>
                <w:sz w:val="22"/>
                <w:szCs w:val="22"/>
              </w:rPr>
              <w:t>Insulin, oral diabetic agents, diet</w:t>
            </w:r>
          </w:p>
        </w:tc>
      </w:tr>
      <w:tr w:rsidR="003B76E1" w:rsidRPr="00FE4CE2" w14:paraId="23CF2DE7" w14:textId="77777777" w:rsidTr="00B951EC">
        <w:trPr>
          <w:trHeight w:val="368"/>
        </w:trPr>
        <w:tc>
          <w:tcPr>
            <w:tcW w:w="541" w:type="dxa"/>
          </w:tcPr>
          <w:p w14:paraId="3A2468BA" w14:textId="77777777" w:rsidR="003B76E1" w:rsidRPr="00EB5EF8" w:rsidRDefault="003B76E1" w:rsidP="00D76DFA">
            <w:pPr>
              <w:spacing w:line="360" w:lineRule="auto"/>
              <w:rPr>
                <w:rFonts w:ascii="Garamond" w:hAnsi="Garamond"/>
                <w:b/>
                <w:sz w:val="22"/>
                <w:szCs w:val="22"/>
              </w:rPr>
            </w:pPr>
          </w:p>
        </w:tc>
        <w:tc>
          <w:tcPr>
            <w:tcW w:w="11249" w:type="dxa"/>
            <w:gridSpan w:val="6"/>
          </w:tcPr>
          <w:p w14:paraId="21D281ED" w14:textId="1E970B99" w:rsidR="00FA6AE9" w:rsidRPr="00B951EC" w:rsidRDefault="003B76E1" w:rsidP="00D76DFA">
            <w:pPr>
              <w:spacing w:line="360" w:lineRule="auto"/>
              <w:rPr>
                <w:rFonts w:ascii="Garamond" w:hAnsi="Garamond"/>
                <w:b/>
                <w:sz w:val="22"/>
                <w:szCs w:val="22"/>
              </w:rPr>
            </w:pPr>
            <w:r w:rsidRPr="00B951EC">
              <w:rPr>
                <w:rFonts w:ascii="Garamond" w:hAnsi="Garamond"/>
                <w:b/>
                <w:sz w:val="22"/>
                <w:szCs w:val="22"/>
              </w:rPr>
              <w:t>TRENDS IN LABS TO WATCH:</w:t>
            </w:r>
            <w:r w:rsidR="00B951EC" w:rsidRPr="00B951EC">
              <w:rPr>
                <w:rFonts w:ascii="Garamond" w:hAnsi="Garamond"/>
                <w:b/>
                <w:sz w:val="22"/>
                <w:szCs w:val="22"/>
              </w:rPr>
              <w:t xml:space="preserve">  </w:t>
            </w:r>
            <w:r w:rsidR="00C40B34" w:rsidRPr="00B951EC">
              <w:rPr>
                <w:rFonts w:ascii="Garamond" w:hAnsi="Garamond"/>
                <w:bCs/>
                <w:color w:val="FF0000"/>
                <w:sz w:val="22"/>
                <w:szCs w:val="22"/>
              </w:rPr>
              <w:t>Troponin, BNP, BS</w:t>
            </w:r>
          </w:p>
        </w:tc>
      </w:tr>
    </w:tbl>
    <w:p w14:paraId="367E8512" w14:textId="77777777" w:rsidR="00A60A48" w:rsidRDefault="00A60A48" w:rsidP="00B951EC">
      <w:pPr>
        <w:rPr>
          <w:rFonts w:ascii="Garamond" w:hAnsi="Garamond"/>
          <w:b/>
          <w:u w:val="single"/>
        </w:rPr>
      </w:pPr>
    </w:p>
    <w:tbl>
      <w:tblPr>
        <w:tblW w:w="1179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1436"/>
        <w:gridCol w:w="1083"/>
        <w:gridCol w:w="1288"/>
        <w:gridCol w:w="932"/>
        <w:gridCol w:w="2413"/>
        <w:gridCol w:w="4097"/>
      </w:tblGrid>
      <w:tr w:rsidR="002556E4" w:rsidRPr="00FE4CE2" w14:paraId="556FB442" w14:textId="77777777" w:rsidTr="00DA70C7">
        <w:trPr>
          <w:trHeight w:val="350"/>
        </w:trPr>
        <w:tc>
          <w:tcPr>
            <w:tcW w:w="1977" w:type="dxa"/>
            <w:gridSpan w:val="2"/>
          </w:tcPr>
          <w:p w14:paraId="5A6E0F3D" w14:textId="6ABF3830" w:rsidR="002556E4" w:rsidRPr="00C93D10" w:rsidRDefault="005672DD" w:rsidP="00DA70C7">
            <w:pPr>
              <w:rPr>
                <w:rFonts w:ascii="Garamond" w:hAnsi="Garamond"/>
                <w:b/>
                <w:sz w:val="22"/>
                <w:szCs w:val="22"/>
              </w:rPr>
            </w:pPr>
            <w:r w:rsidRPr="0079016E">
              <w:rPr>
                <w:rFonts w:ascii="Garamond" w:hAnsi="Garamond"/>
                <w:b/>
                <w:sz w:val="22"/>
                <w:szCs w:val="22"/>
                <w:highlight w:val="yellow"/>
              </w:rPr>
              <w:t xml:space="preserve">All </w:t>
            </w:r>
            <w:r w:rsidR="002556E4" w:rsidRPr="0079016E">
              <w:rPr>
                <w:rFonts w:ascii="Garamond" w:hAnsi="Garamond"/>
                <w:b/>
                <w:sz w:val="22"/>
                <w:szCs w:val="22"/>
                <w:highlight w:val="yellow"/>
              </w:rPr>
              <w:t>Abnormal Diagnostic Studies</w:t>
            </w:r>
            <w:r w:rsidR="002556E4" w:rsidRPr="00C93D10">
              <w:rPr>
                <w:rFonts w:ascii="Garamond" w:hAnsi="Garamond"/>
                <w:b/>
                <w:sz w:val="22"/>
                <w:szCs w:val="22"/>
              </w:rPr>
              <w:t xml:space="preserve">                            </w:t>
            </w:r>
          </w:p>
        </w:tc>
        <w:tc>
          <w:tcPr>
            <w:tcW w:w="1083" w:type="dxa"/>
          </w:tcPr>
          <w:p w14:paraId="4B4B85AE" w14:textId="77777777" w:rsidR="002556E4" w:rsidRPr="00FE4CE2" w:rsidRDefault="002556E4" w:rsidP="00DA70C7">
            <w:pPr>
              <w:rPr>
                <w:rFonts w:ascii="Garamond" w:hAnsi="Garamond"/>
                <w:b/>
                <w:sz w:val="22"/>
                <w:szCs w:val="22"/>
              </w:rPr>
            </w:pPr>
            <w:r>
              <w:rPr>
                <w:rFonts w:ascii="Garamond" w:hAnsi="Garamond"/>
                <w:b/>
                <w:sz w:val="22"/>
                <w:szCs w:val="22"/>
              </w:rPr>
              <w:t>Normal Range</w:t>
            </w:r>
          </w:p>
        </w:tc>
        <w:tc>
          <w:tcPr>
            <w:tcW w:w="1288" w:type="dxa"/>
          </w:tcPr>
          <w:p w14:paraId="2B543AFB" w14:textId="77777777" w:rsidR="002556E4" w:rsidRDefault="002556E4" w:rsidP="00DA70C7">
            <w:pPr>
              <w:rPr>
                <w:rFonts w:ascii="Garamond" w:hAnsi="Garamond"/>
                <w:b/>
                <w:sz w:val="22"/>
                <w:szCs w:val="22"/>
              </w:rPr>
            </w:pPr>
            <w:r>
              <w:rPr>
                <w:rFonts w:ascii="Garamond" w:hAnsi="Garamond"/>
                <w:b/>
                <w:sz w:val="22"/>
                <w:szCs w:val="22"/>
              </w:rPr>
              <w:t>Admission</w:t>
            </w:r>
          </w:p>
        </w:tc>
        <w:tc>
          <w:tcPr>
            <w:tcW w:w="932" w:type="dxa"/>
          </w:tcPr>
          <w:p w14:paraId="59676FB2" w14:textId="77777777" w:rsidR="002556E4" w:rsidRPr="00FE4CE2" w:rsidRDefault="002556E4" w:rsidP="00DA70C7">
            <w:pPr>
              <w:rPr>
                <w:rFonts w:ascii="Garamond" w:hAnsi="Garamond"/>
                <w:b/>
                <w:sz w:val="22"/>
                <w:szCs w:val="22"/>
              </w:rPr>
            </w:pPr>
            <w:r>
              <w:rPr>
                <w:rFonts w:ascii="Garamond" w:hAnsi="Garamond"/>
                <w:b/>
                <w:sz w:val="22"/>
                <w:szCs w:val="22"/>
              </w:rPr>
              <w:t>Current</w:t>
            </w:r>
          </w:p>
        </w:tc>
        <w:tc>
          <w:tcPr>
            <w:tcW w:w="2413" w:type="dxa"/>
          </w:tcPr>
          <w:p w14:paraId="7034E890" w14:textId="77777777" w:rsidR="002556E4" w:rsidRPr="00FE4CE2" w:rsidRDefault="002556E4" w:rsidP="00DA70C7">
            <w:pPr>
              <w:rPr>
                <w:rFonts w:ascii="Garamond" w:hAnsi="Garamond"/>
                <w:b/>
                <w:sz w:val="22"/>
                <w:szCs w:val="22"/>
              </w:rPr>
            </w:pPr>
            <w:r>
              <w:rPr>
                <w:rFonts w:ascii="Garamond" w:hAnsi="Garamond"/>
                <w:b/>
                <w:sz w:val="22"/>
                <w:szCs w:val="22"/>
              </w:rPr>
              <w:t>Why abnormal</w:t>
            </w:r>
            <w:r w:rsidRPr="00FE4CE2">
              <w:rPr>
                <w:rFonts w:ascii="Garamond" w:hAnsi="Garamond"/>
                <w:b/>
                <w:sz w:val="22"/>
                <w:szCs w:val="22"/>
              </w:rPr>
              <w:t xml:space="preserve">  </w:t>
            </w:r>
          </w:p>
        </w:tc>
        <w:tc>
          <w:tcPr>
            <w:tcW w:w="4097" w:type="dxa"/>
          </w:tcPr>
          <w:p w14:paraId="38CAC18B" w14:textId="77777777" w:rsidR="002556E4" w:rsidRPr="00FE4CE2" w:rsidRDefault="002556E4" w:rsidP="00DA70C7">
            <w:pPr>
              <w:rPr>
                <w:rFonts w:ascii="Garamond" w:hAnsi="Garamond"/>
                <w:b/>
                <w:sz w:val="22"/>
                <w:szCs w:val="22"/>
              </w:rPr>
            </w:pPr>
            <w:r>
              <w:rPr>
                <w:rFonts w:ascii="Garamond" w:hAnsi="Garamond"/>
                <w:b/>
                <w:sz w:val="22"/>
                <w:szCs w:val="22"/>
              </w:rPr>
              <w:t>How are they being corrected</w:t>
            </w:r>
          </w:p>
        </w:tc>
      </w:tr>
      <w:tr w:rsidR="002556E4" w:rsidRPr="00FE4CE2" w14:paraId="0026E462" w14:textId="77777777" w:rsidTr="00DA70C7">
        <w:trPr>
          <w:trHeight w:val="422"/>
        </w:trPr>
        <w:tc>
          <w:tcPr>
            <w:tcW w:w="1977" w:type="dxa"/>
            <w:gridSpan w:val="2"/>
          </w:tcPr>
          <w:p w14:paraId="39631BBF" w14:textId="237C1B41" w:rsidR="002556E4" w:rsidRPr="00B01D22" w:rsidRDefault="002556E4" w:rsidP="00DA70C7">
            <w:pPr>
              <w:spacing w:line="360" w:lineRule="auto"/>
              <w:rPr>
                <w:rFonts w:ascii="Garamond" w:hAnsi="Garamond"/>
                <w:bCs/>
                <w:color w:val="FF0000"/>
                <w:sz w:val="22"/>
                <w:szCs w:val="22"/>
              </w:rPr>
            </w:pPr>
            <w:r w:rsidRPr="00A72C17">
              <w:rPr>
                <w:rFonts w:ascii="Garamond" w:hAnsi="Garamond"/>
                <w:bCs/>
                <w:color w:val="FF0000"/>
                <w:sz w:val="22"/>
                <w:szCs w:val="22"/>
              </w:rPr>
              <w:t>Echocardiogram</w:t>
            </w:r>
          </w:p>
        </w:tc>
        <w:tc>
          <w:tcPr>
            <w:tcW w:w="1083" w:type="dxa"/>
          </w:tcPr>
          <w:p w14:paraId="2A2C4B13" w14:textId="6B5C9E4D" w:rsidR="002556E4" w:rsidRPr="00B01D22" w:rsidRDefault="002556E4" w:rsidP="00DA70C7">
            <w:pPr>
              <w:rPr>
                <w:rFonts w:ascii="Garamond" w:hAnsi="Garamond"/>
                <w:bCs/>
                <w:color w:val="FF0000"/>
                <w:sz w:val="22"/>
                <w:szCs w:val="22"/>
              </w:rPr>
            </w:pPr>
          </w:p>
        </w:tc>
        <w:tc>
          <w:tcPr>
            <w:tcW w:w="1288" w:type="dxa"/>
          </w:tcPr>
          <w:p w14:paraId="0048E5D5" w14:textId="190424E0" w:rsidR="002556E4" w:rsidRPr="00B01D22" w:rsidRDefault="002556E4" w:rsidP="00DA70C7">
            <w:pPr>
              <w:spacing w:line="360" w:lineRule="auto"/>
              <w:rPr>
                <w:rFonts w:ascii="Garamond" w:hAnsi="Garamond"/>
                <w:bCs/>
                <w:color w:val="FF0000"/>
                <w:sz w:val="22"/>
                <w:szCs w:val="22"/>
              </w:rPr>
            </w:pPr>
          </w:p>
        </w:tc>
        <w:tc>
          <w:tcPr>
            <w:tcW w:w="932" w:type="dxa"/>
          </w:tcPr>
          <w:p w14:paraId="07A5CC43" w14:textId="17A45187" w:rsidR="002556E4" w:rsidRPr="00B01D22" w:rsidRDefault="002556E4" w:rsidP="00DA70C7">
            <w:pPr>
              <w:spacing w:line="360" w:lineRule="auto"/>
              <w:rPr>
                <w:rFonts w:ascii="Garamond" w:hAnsi="Garamond"/>
                <w:bCs/>
                <w:color w:val="FF0000"/>
                <w:sz w:val="22"/>
                <w:szCs w:val="22"/>
              </w:rPr>
            </w:pPr>
          </w:p>
        </w:tc>
        <w:tc>
          <w:tcPr>
            <w:tcW w:w="2413" w:type="dxa"/>
          </w:tcPr>
          <w:p w14:paraId="7E99DC70" w14:textId="3FE7065D" w:rsidR="002556E4" w:rsidRPr="00B01D22" w:rsidRDefault="00B951EC" w:rsidP="00DA70C7">
            <w:pPr>
              <w:rPr>
                <w:rFonts w:ascii="Garamond" w:hAnsi="Garamond"/>
                <w:bCs/>
                <w:color w:val="FF0000"/>
                <w:sz w:val="22"/>
                <w:szCs w:val="22"/>
              </w:rPr>
            </w:pPr>
            <w:r>
              <w:rPr>
                <w:rFonts w:ascii="Garamond" w:hAnsi="Garamond"/>
                <w:bCs/>
                <w:color w:val="FF0000"/>
                <w:sz w:val="22"/>
                <w:szCs w:val="22"/>
              </w:rPr>
              <w:t xml:space="preserve">Results pending </w:t>
            </w:r>
          </w:p>
        </w:tc>
        <w:tc>
          <w:tcPr>
            <w:tcW w:w="4097" w:type="dxa"/>
          </w:tcPr>
          <w:p w14:paraId="6FAAA272" w14:textId="1E0FAF74" w:rsidR="002556E4" w:rsidRPr="00B01D22" w:rsidRDefault="002556E4" w:rsidP="00DA70C7">
            <w:pPr>
              <w:spacing w:line="360" w:lineRule="auto"/>
              <w:rPr>
                <w:rFonts w:ascii="Garamond" w:hAnsi="Garamond"/>
                <w:bCs/>
                <w:color w:val="FF0000"/>
                <w:sz w:val="22"/>
                <w:szCs w:val="22"/>
              </w:rPr>
            </w:pPr>
          </w:p>
        </w:tc>
      </w:tr>
      <w:tr w:rsidR="002556E4" w:rsidRPr="00FE4CE2" w14:paraId="327AA812" w14:textId="77777777" w:rsidTr="00DA70C7">
        <w:trPr>
          <w:trHeight w:val="440"/>
        </w:trPr>
        <w:tc>
          <w:tcPr>
            <w:tcW w:w="1977" w:type="dxa"/>
            <w:gridSpan w:val="2"/>
          </w:tcPr>
          <w:p w14:paraId="2896D373" w14:textId="7981A584" w:rsidR="002556E4" w:rsidRPr="00A72C17" w:rsidRDefault="002556E4" w:rsidP="00DA70C7">
            <w:pPr>
              <w:spacing w:line="360" w:lineRule="auto"/>
              <w:rPr>
                <w:rFonts w:ascii="Garamond" w:hAnsi="Garamond"/>
                <w:bCs/>
                <w:color w:val="FF0000"/>
                <w:sz w:val="22"/>
                <w:szCs w:val="22"/>
              </w:rPr>
            </w:pPr>
          </w:p>
        </w:tc>
        <w:tc>
          <w:tcPr>
            <w:tcW w:w="1083" w:type="dxa"/>
          </w:tcPr>
          <w:p w14:paraId="3D3A9BF3" w14:textId="77777777" w:rsidR="002556E4" w:rsidRPr="00A72C17" w:rsidRDefault="002556E4" w:rsidP="00DA70C7">
            <w:pPr>
              <w:spacing w:line="360" w:lineRule="auto"/>
              <w:rPr>
                <w:rFonts w:ascii="Garamond" w:hAnsi="Garamond"/>
                <w:bCs/>
                <w:color w:val="FF0000"/>
                <w:sz w:val="22"/>
                <w:szCs w:val="22"/>
              </w:rPr>
            </w:pPr>
          </w:p>
        </w:tc>
        <w:tc>
          <w:tcPr>
            <w:tcW w:w="1288" w:type="dxa"/>
          </w:tcPr>
          <w:p w14:paraId="0C7D8376" w14:textId="77777777" w:rsidR="002556E4" w:rsidRPr="00A72C17" w:rsidRDefault="002556E4" w:rsidP="00DA70C7">
            <w:pPr>
              <w:spacing w:line="360" w:lineRule="auto"/>
              <w:rPr>
                <w:rFonts w:ascii="Garamond" w:hAnsi="Garamond"/>
                <w:bCs/>
                <w:color w:val="FF0000"/>
                <w:sz w:val="22"/>
                <w:szCs w:val="22"/>
              </w:rPr>
            </w:pPr>
          </w:p>
        </w:tc>
        <w:tc>
          <w:tcPr>
            <w:tcW w:w="932" w:type="dxa"/>
          </w:tcPr>
          <w:p w14:paraId="4628F299" w14:textId="77777777" w:rsidR="002556E4" w:rsidRPr="00A72C17" w:rsidRDefault="002556E4" w:rsidP="00DA70C7">
            <w:pPr>
              <w:spacing w:line="360" w:lineRule="auto"/>
              <w:rPr>
                <w:rFonts w:ascii="Garamond" w:hAnsi="Garamond"/>
                <w:bCs/>
                <w:color w:val="FF0000"/>
                <w:sz w:val="22"/>
                <w:szCs w:val="22"/>
              </w:rPr>
            </w:pPr>
          </w:p>
        </w:tc>
        <w:tc>
          <w:tcPr>
            <w:tcW w:w="2413" w:type="dxa"/>
          </w:tcPr>
          <w:p w14:paraId="2BEFC248" w14:textId="1337233A" w:rsidR="002556E4" w:rsidRPr="00A72C17" w:rsidRDefault="002556E4" w:rsidP="00DA70C7">
            <w:pPr>
              <w:spacing w:line="360" w:lineRule="auto"/>
              <w:rPr>
                <w:rFonts w:ascii="Garamond" w:hAnsi="Garamond"/>
                <w:bCs/>
                <w:color w:val="FF0000"/>
                <w:sz w:val="22"/>
                <w:szCs w:val="22"/>
              </w:rPr>
            </w:pPr>
            <w:r w:rsidRPr="00A72C17">
              <w:rPr>
                <w:rFonts w:ascii="Garamond" w:hAnsi="Garamond"/>
                <w:bCs/>
                <w:color w:val="FF0000"/>
                <w:sz w:val="22"/>
                <w:szCs w:val="22"/>
              </w:rPr>
              <w:t xml:space="preserve"> </w:t>
            </w:r>
          </w:p>
        </w:tc>
        <w:tc>
          <w:tcPr>
            <w:tcW w:w="4097" w:type="dxa"/>
          </w:tcPr>
          <w:p w14:paraId="27FD10CF" w14:textId="77777777" w:rsidR="002556E4" w:rsidRPr="00FE4CE2" w:rsidRDefault="002556E4" w:rsidP="00DA70C7">
            <w:pPr>
              <w:spacing w:line="360" w:lineRule="auto"/>
              <w:rPr>
                <w:rFonts w:ascii="Garamond" w:hAnsi="Garamond"/>
                <w:b/>
                <w:sz w:val="22"/>
                <w:szCs w:val="22"/>
              </w:rPr>
            </w:pPr>
          </w:p>
        </w:tc>
      </w:tr>
      <w:tr w:rsidR="002556E4" w:rsidRPr="00FE4CE2" w14:paraId="2C9CF4F4" w14:textId="77777777" w:rsidTr="00B951EC">
        <w:trPr>
          <w:trHeight w:val="260"/>
        </w:trPr>
        <w:tc>
          <w:tcPr>
            <w:tcW w:w="541" w:type="dxa"/>
          </w:tcPr>
          <w:p w14:paraId="07CD90B5" w14:textId="77777777" w:rsidR="002556E4" w:rsidRPr="00EB5EF8" w:rsidRDefault="002556E4" w:rsidP="00DA70C7">
            <w:pPr>
              <w:spacing w:line="360" w:lineRule="auto"/>
              <w:rPr>
                <w:rFonts w:ascii="Garamond" w:hAnsi="Garamond"/>
                <w:b/>
                <w:sz w:val="22"/>
                <w:szCs w:val="22"/>
              </w:rPr>
            </w:pPr>
          </w:p>
        </w:tc>
        <w:tc>
          <w:tcPr>
            <w:tcW w:w="11249" w:type="dxa"/>
            <w:gridSpan w:val="6"/>
          </w:tcPr>
          <w:p w14:paraId="370DEF2A" w14:textId="4373EE88" w:rsidR="002556E4" w:rsidRPr="00B951EC" w:rsidRDefault="002556E4" w:rsidP="00DA70C7">
            <w:pPr>
              <w:spacing w:line="360" w:lineRule="auto"/>
              <w:rPr>
                <w:rFonts w:ascii="Garamond" w:hAnsi="Garamond"/>
                <w:b/>
                <w:sz w:val="22"/>
                <w:szCs w:val="22"/>
              </w:rPr>
            </w:pPr>
            <w:r w:rsidRPr="00B951EC">
              <w:rPr>
                <w:rFonts w:ascii="Garamond" w:hAnsi="Garamond"/>
                <w:b/>
                <w:sz w:val="22"/>
                <w:szCs w:val="22"/>
              </w:rPr>
              <w:t>TRENDS IN DIAGNOSTICS TO WATCH:</w:t>
            </w:r>
            <w:r w:rsidR="00B951EC" w:rsidRPr="00B951EC">
              <w:rPr>
                <w:rFonts w:ascii="Garamond" w:hAnsi="Garamond"/>
                <w:b/>
                <w:sz w:val="22"/>
                <w:szCs w:val="22"/>
              </w:rPr>
              <w:t xml:space="preserve">  </w:t>
            </w:r>
            <w:r w:rsidRPr="00B951EC">
              <w:rPr>
                <w:rFonts w:ascii="Garamond" w:hAnsi="Garamond"/>
                <w:bCs/>
                <w:color w:val="FF0000"/>
                <w:sz w:val="22"/>
                <w:szCs w:val="22"/>
              </w:rPr>
              <w:t>CXR</w:t>
            </w:r>
          </w:p>
        </w:tc>
      </w:tr>
    </w:tbl>
    <w:p w14:paraId="297B5626" w14:textId="6F728D7E" w:rsidR="00A60A48" w:rsidRDefault="00F145A3" w:rsidP="00F145A3">
      <w:pPr>
        <w:jc w:val="right"/>
        <w:rPr>
          <w:rFonts w:ascii="Garamond" w:hAnsi="Garamond"/>
          <w:b/>
          <w:u w:val="single"/>
        </w:rPr>
      </w:pPr>
      <w:r w:rsidRPr="00F145A3">
        <w:rPr>
          <w:rFonts w:ascii="Garamond" w:hAnsi="Garamond"/>
          <w:sz w:val="20"/>
          <w:szCs w:val="20"/>
        </w:rPr>
        <w:t>Copyright © 2022 Wendy Manetti Reprinted with Permission</w:t>
      </w:r>
    </w:p>
    <w:p w14:paraId="5E20B15C" w14:textId="2EC3D2D1" w:rsidR="00A56976" w:rsidRDefault="00A56976" w:rsidP="00BB2A4B">
      <w:pPr>
        <w:jc w:val="center"/>
        <w:rPr>
          <w:rFonts w:ascii="Garamond" w:hAnsi="Garamond"/>
          <w:b/>
          <w:u w:val="single"/>
        </w:rPr>
      </w:pPr>
      <w:r w:rsidRPr="008A083C">
        <w:rPr>
          <w:rFonts w:ascii="Garamond" w:hAnsi="Garamond"/>
          <w:b/>
          <w:u w:val="single"/>
        </w:rPr>
        <w:lastRenderedPageBreak/>
        <w:t>Medications</w:t>
      </w:r>
    </w:p>
    <w:p w14:paraId="4C7F19E1" w14:textId="2ECA1C86" w:rsidR="00EE59BD" w:rsidRPr="008A083C" w:rsidRDefault="00EE59BD" w:rsidP="00BB2A4B">
      <w:pPr>
        <w:rPr>
          <w:rFonts w:ascii="Garamond" w:hAnsi="Garamond"/>
          <w:b/>
          <w:u w:val="single"/>
        </w:rPr>
      </w:pPr>
      <w:proofErr w:type="gramStart"/>
      <w:r>
        <w:rPr>
          <w:rFonts w:ascii="Garamond" w:hAnsi="Garamond"/>
          <w:b/>
          <w:u w:val="single"/>
        </w:rPr>
        <w:t>Allergies:_</w:t>
      </w:r>
      <w:proofErr w:type="gramEnd"/>
      <w:r>
        <w:rPr>
          <w:rFonts w:ascii="Garamond" w:hAnsi="Garamond"/>
          <w:b/>
          <w:u w:val="single"/>
        </w:rPr>
        <w:t>______________________________________________________________________________</w:t>
      </w:r>
    </w:p>
    <w:tbl>
      <w:tblPr>
        <w:tblW w:w="11700" w:type="dxa"/>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1238"/>
        <w:gridCol w:w="1260"/>
        <w:gridCol w:w="2070"/>
        <w:gridCol w:w="1890"/>
        <w:gridCol w:w="1710"/>
        <w:gridCol w:w="1710"/>
      </w:tblGrid>
      <w:tr w:rsidR="00307376" w:rsidRPr="00F5038D" w14:paraId="707E0B08" w14:textId="46EEA183" w:rsidTr="00BB2A4B">
        <w:trPr>
          <w:trHeight w:val="795"/>
        </w:trPr>
        <w:tc>
          <w:tcPr>
            <w:tcW w:w="1822" w:type="dxa"/>
            <w:tcBorders>
              <w:top w:val="thickThinLargeGap" w:sz="24" w:space="0" w:color="auto"/>
              <w:left w:val="thickThinLargeGap" w:sz="24" w:space="0" w:color="auto"/>
              <w:bottom w:val="thickThinLargeGap" w:sz="24" w:space="0" w:color="auto"/>
              <w:right w:val="thickThinLargeGap" w:sz="24" w:space="0" w:color="auto"/>
            </w:tcBorders>
          </w:tcPr>
          <w:p w14:paraId="27410A56" w14:textId="77777777" w:rsidR="00307376" w:rsidRDefault="00307376" w:rsidP="00FA6AE9">
            <w:pPr>
              <w:jc w:val="center"/>
              <w:rPr>
                <w:rFonts w:ascii="Garamond" w:hAnsi="Garamond"/>
                <w:sz w:val="20"/>
                <w:szCs w:val="20"/>
              </w:rPr>
            </w:pPr>
            <w:r w:rsidRPr="00F5038D">
              <w:rPr>
                <w:rFonts w:ascii="Garamond" w:hAnsi="Garamond"/>
                <w:sz w:val="20"/>
                <w:szCs w:val="20"/>
              </w:rPr>
              <w:t>Medi</w:t>
            </w:r>
            <w:r>
              <w:rPr>
                <w:rFonts w:ascii="Garamond" w:hAnsi="Garamond"/>
                <w:sz w:val="20"/>
                <w:szCs w:val="20"/>
              </w:rPr>
              <w:t>cation</w:t>
            </w:r>
          </w:p>
          <w:p w14:paraId="05365F03" w14:textId="25E16951" w:rsidR="00307376" w:rsidRPr="00F5038D" w:rsidRDefault="00307376" w:rsidP="00FA6AE9">
            <w:pPr>
              <w:jc w:val="center"/>
              <w:rPr>
                <w:rFonts w:ascii="Garamond" w:hAnsi="Garamond"/>
                <w:sz w:val="20"/>
                <w:szCs w:val="20"/>
              </w:rPr>
            </w:pPr>
            <w:r>
              <w:rPr>
                <w:rFonts w:ascii="Garamond" w:hAnsi="Garamond"/>
                <w:sz w:val="20"/>
                <w:szCs w:val="20"/>
              </w:rPr>
              <w:t>Generic &amp; Trade</w:t>
            </w:r>
          </w:p>
        </w:tc>
        <w:tc>
          <w:tcPr>
            <w:tcW w:w="1238" w:type="dxa"/>
            <w:tcBorders>
              <w:top w:val="thickThinLargeGap" w:sz="24" w:space="0" w:color="auto"/>
              <w:left w:val="thickThinLargeGap" w:sz="24" w:space="0" w:color="auto"/>
              <w:bottom w:val="thickThinLargeGap" w:sz="24" w:space="0" w:color="auto"/>
              <w:right w:val="thickThinLargeGap" w:sz="24" w:space="0" w:color="auto"/>
            </w:tcBorders>
          </w:tcPr>
          <w:p w14:paraId="60325611" w14:textId="77777777" w:rsidR="003F21EF" w:rsidRDefault="00307376" w:rsidP="00FA6AE9">
            <w:pPr>
              <w:jc w:val="center"/>
              <w:rPr>
                <w:rFonts w:ascii="Garamond" w:hAnsi="Garamond"/>
                <w:sz w:val="20"/>
                <w:szCs w:val="20"/>
              </w:rPr>
            </w:pPr>
            <w:r w:rsidRPr="00F5038D">
              <w:rPr>
                <w:rFonts w:ascii="Garamond" w:hAnsi="Garamond"/>
                <w:sz w:val="20"/>
                <w:szCs w:val="20"/>
              </w:rPr>
              <w:t>Dose, Route, Fre</w:t>
            </w:r>
            <w:r>
              <w:rPr>
                <w:rFonts w:ascii="Garamond" w:hAnsi="Garamond"/>
                <w:sz w:val="20"/>
                <w:szCs w:val="20"/>
              </w:rPr>
              <w:t>q</w:t>
            </w:r>
            <w:r w:rsidRPr="00F5038D">
              <w:rPr>
                <w:rFonts w:ascii="Garamond" w:hAnsi="Garamond"/>
                <w:sz w:val="20"/>
                <w:szCs w:val="20"/>
              </w:rPr>
              <w:t>uency</w:t>
            </w:r>
          </w:p>
          <w:p w14:paraId="2B225968" w14:textId="4A64C087" w:rsidR="00307376" w:rsidRDefault="003F21EF" w:rsidP="00FA6AE9">
            <w:pPr>
              <w:jc w:val="center"/>
              <w:rPr>
                <w:rFonts w:ascii="Garamond" w:hAnsi="Garamond"/>
                <w:sz w:val="20"/>
                <w:szCs w:val="20"/>
              </w:rPr>
            </w:pPr>
            <w:r>
              <w:rPr>
                <w:rFonts w:ascii="Garamond" w:hAnsi="Garamond"/>
                <w:sz w:val="20"/>
                <w:szCs w:val="20"/>
              </w:rPr>
              <w:t>&amp;</w:t>
            </w:r>
          </w:p>
          <w:p w14:paraId="11E79A6F" w14:textId="6601EE55" w:rsidR="003F21EF" w:rsidRPr="00F5038D" w:rsidRDefault="003F21EF" w:rsidP="00FA6AE9">
            <w:pPr>
              <w:jc w:val="center"/>
              <w:rPr>
                <w:rFonts w:ascii="Garamond" w:hAnsi="Garamond"/>
                <w:sz w:val="20"/>
                <w:szCs w:val="20"/>
              </w:rPr>
            </w:pPr>
            <w:r>
              <w:rPr>
                <w:rFonts w:ascii="Garamond" w:hAnsi="Garamond"/>
                <w:sz w:val="20"/>
                <w:szCs w:val="20"/>
              </w:rPr>
              <w:t>Time Due</w:t>
            </w:r>
          </w:p>
        </w:tc>
        <w:tc>
          <w:tcPr>
            <w:tcW w:w="1260" w:type="dxa"/>
            <w:tcBorders>
              <w:top w:val="thickThinLargeGap" w:sz="24" w:space="0" w:color="auto"/>
              <w:left w:val="thickThinLargeGap" w:sz="24" w:space="0" w:color="auto"/>
              <w:bottom w:val="thickThinLargeGap" w:sz="24" w:space="0" w:color="auto"/>
              <w:right w:val="thickThinLargeGap" w:sz="24" w:space="0" w:color="auto"/>
            </w:tcBorders>
          </w:tcPr>
          <w:p w14:paraId="7D1C4B78" w14:textId="52F9C2B2" w:rsidR="00307376" w:rsidRPr="00F5038D" w:rsidRDefault="00307376" w:rsidP="00FA6AE9">
            <w:pPr>
              <w:jc w:val="center"/>
              <w:rPr>
                <w:rFonts w:ascii="Garamond" w:hAnsi="Garamond"/>
                <w:sz w:val="20"/>
                <w:szCs w:val="20"/>
              </w:rPr>
            </w:pPr>
            <w:r>
              <w:rPr>
                <w:rFonts w:ascii="Garamond" w:hAnsi="Garamond"/>
                <w:sz w:val="20"/>
                <w:szCs w:val="20"/>
              </w:rPr>
              <w:t>Drug Classification</w:t>
            </w:r>
          </w:p>
        </w:tc>
        <w:tc>
          <w:tcPr>
            <w:tcW w:w="2070" w:type="dxa"/>
            <w:tcBorders>
              <w:top w:val="thickThinLargeGap" w:sz="24" w:space="0" w:color="auto"/>
              <w:left w:val="thickThinLargeGap" w:sz="24" w:space="0" w:color="auto"/>
              <w:bottom w:val="thickThinLargeGap" w:sz="24" w:space="0" w:color="auto"/>
              <w:right w:val="thickThinLargeGap" w:sz="24" w:space="0" w:color="auto"/>
            </w:tcBorders>
          </w:tcPr>
          <w:p w14:paraId="41882ECF" w14:textId="14BB1AA0" w:rsidR="00307376" w:rsidRPr="00F5038D" w:rsidRDefault="00307376" w:rsidP="00FA6AE9">
            <w:pPr>
              <w:jc w:val="center"/>
              <w:rPr>
                <w:rFonts w:ascii="Garamond" w:hAnsi="Garamond"/>
                <w:sz w:val="20"/>
                <w:szCs w:val="20"/>
              </w:rPr>
            </w:pPr>
            <w:r>
              <w:rPr>
                <w:rFonts w:ascii="Garamond" w:hAnsi="Garamond"/>
                <w:sz w:val="20"/>
                <w:szCs w:val="20"/>
              </w:rPr>
              <w:t>Major Action</w:t>
            </w:r>
          </w:p>
        </w:tc>
        <w:tc>
          <w:tcPr>
            <w:tcW w:w="1890" w:type="dxa"/>
            <w:tcBorders>
              <w:top w:val="thickThinLargeGap" w:sz="24" w:space="0" w:color="auto"/>
              <w:left w:val="thickThinLargeGap" w:sz="24" w:space="0" w:color="auto"/>
              <w:bottom w:val="thickThinLargeGap" w:sz="24" w:space="0" w:color="auto"/>
              <w:right w:val="thickThinLargeGap" w:sz="24" w:space="0" w:color="auto"/>
            </w:tcBorders>
          </w:tcPr>
          <w:p w14:paraId="20788A8D" w14:textId="534BF630" w:rsidR="00307376" w:rsidRPr="00F5038D" w:rsidRDefault="00307376" w:rsidP="00FA6AE9">
            <w:pPr>
              <w:jc w:val="center"/>
              <w:rPr>
                <w:rFonts w:ascii="Garamond" w:hAnsi="Garamond"/>
                <w:sz w:val="20"/>
                <w:szCs w:val="20"/>
              </w:rPr>
            </w:pPr>
            <w:r w:rsidRPr="00F5038D">
              <w:rPr>
                <w:rFonts w:ascii="Garamond" w:hAnsi="Garamond"/>
                <w:sz w:val="20"/>
                <w:szCs w:val="20"/>
              </w:rPr>
              <w:t>Why is</w:t>
            </w:r>
            <w:r>
              <w:rPr>
                <w:rFonts w:ascii="Garamond" w:hAnsi="Garamond"/>
                <w:sz w:val="20"/>
                <w:szCs w:val="20"/>
              </w:rPr>
              <w:t xml:space="preserve"> the</w:t>
            </w:r>
            <w:r w:rsidRPr="00F5038D">
              <w:rPr>
                <w:rFonts w:ascii="Garamond" w:hAnsi="Garamond"/>
                <w:sz w:val="20"/>
                <w:szCs w:val="20"/>
              </w:rPr>
              <w:t xml:space="preserve"> patient on this med</w:t>
            </w:r>
            <w:r>
              <w:rPr>
                <w:rFonts w:ascii="Garamond" w:hAnsi="Garamond"/>
                <w:sz w:val="20"/>
                <w:szCs w:val="20"/>
              </w:rPr>
              <w:t>? 1-2 words</w:t>
            </w:r>
          </w:p>
        </w:tc>
        <w:tc>
          <w:tcPr>
            <w:tcW w:w="1710" w:type="dxa"/>
            <w:tcBorders>
              <w:top w:val="thickThinLargeGap" w:sz="24" w:space="0" w:color="auto"/>
              <w:left w:val="thickThinLargeGap" w:sz="24" w:space="0" w:color="auto"/>
              <w:bottom w:val="thickThinLargeGap" w:sz="24" w:space="0" w:color="auto"/>
              <w:right w:val="thickThinLargeGap" w:sz="24" w:space="0" w:color="auto"/>
            </w:tcBorders>
          </w:tcPr>
          <w:p w14:paraId="4B680469" w14:textId="224DE674" w:rsidR="00307376" w:rsidRPr="00F5038D" w:rsidRDefault="00307376" w:rsidP="00FA6AE9">
            <w:pPr>
              <w:jc w:val="center"/>
              <w:rPr>
                <w:rFonts w:ascii="Garamond" w:hAnsi="Garamond"/>
                <w:sz w:val="20"/>
                <w:szCs w:val="20"/>
              </w:rPr>
            </w:pPr>
            <w:r>
              <w:rPr>
                <w:rFonts w:ascii="Garamond" w:hAnsi="Garamond"/>
                <w:sz w:val="20"/>
                <w:szCs w:val="20"/>
              </w:rPr>
              <w:t>3</w:t>
            </w:r>
            <w:r w:rsidR="00FA6AE9">
              <w:rPr>
                <w:rFonts w:ascii="Garamond" w:hAnsi="Garamond"/>
                <w:sz w:val="20"/>
                <w:szCs w:val="20"/>
              </w:rPr>
              <w:t xml:space="preserve"> Most Common Side Effects</w:t>
            </w:r>
          </w:p>
        </w:tc>
        <w:tc>
          <w:tcPr>
            <w:tcW w:w="1710" w:type="dxa"/>
          </w:tcPr>
          <w:tbl>
            <w:tblPr>
              <w:tblStyle w:val="TableGrid"/>
              <w:tblW w:w="0" w:type="auto"/>
              <w:tblLook w:val="04A0" w:firstRow="1" w:lastRow="0" w:firstColumn="1" w:lastColumn="0" w:noHBand="0" w:noVBand="1"/>
            </w:tblPr>
            <w:tblGrid>
              <w:gridCol w:w="1484"/>
            </w:tblGrid>
            <w:tr w:rsidR="00805878" w:rsidRPr="00805878" w14:paraId="7568BABC" w14:textId="77777777" w:rsidTr="00BB2A4B">
              <w:trPr>
                <w:trHeight w:val="782"/>
              </w:trPr>
              <w:tc>
                <w:tcPr>
                  <w:tcW w:w="2009" w:type="dxa"/>
                </w:tcPr>
                <w:p w14:paraId="6410D92F" w14:textId="4A9FFF45" w:rsidR="00805878" w:rsidRPr="00805878" w:rsidRDefault="00805878" w:rsidP="00FA6AE9">
                  <w:pPr>
                    <w:spacing w:after="160" w:line="259" w:lineRule="auto"/>
                    <w:jc w:val="center"/>
                    <w:rPr>
                      <w:rFonts w:ascii="Garamond" w:hAnsi="Garamond"/>
                      <w:sz w:val="20"/>
                      <w:szCs w:val="20"/>
                    </w:rPr>
                  </w:pPr>
                  <w:r w:rsidRPr="00805878">
                    <w:rPr>
                      <w:rFonts w:ascii="Garamond" w:hAnsi="Garamond"/>
                      <w:sz w:val="20"/>
                      <w:szCs w:val="20"/>
                    </w:rPr>
                    <w:t>3 Priority Nursing Implications</w:t>
                  </w:r>
                </w:p>
              </w:tc>
            </w:tr>
          </w:tbl>
          <w:p w14:paraId="4BB6EFD0" w14:textId="5AECD479" w:rsidR="00307376" w:rsidRPr="00FA6AE9" w:rsidRDefault="00307376" w:rsidP="00FA6AE9">
            <w:pPr>
              <w:spacing w:after="160" w:line="259" w:lineRule="auto"/>
              <w:jc w:val="center"/>
              <w:rPr>
                <w:rFonts w:ascii="Garamond" w:hAnsi="Garamond"/>
                <w:sz w:val="20"/>
                <w:szCs w:val="20"/>
              </w:rPr>
            </w:pPr>
          </w:p>
        </w:tc>
      </w:tr>
      <w:tr w:rsidR="00307376" w14:paraId="5A415527" w14:textId="441AD481" w:rsidTr="00BB2A4B">
        <w:trPr>
          <w:trHeight w:val="530"/>
        </w:trPr>
        <w:tc>
          <w:tcPr>
            <w:tcW w:w="1822" w:type="dxa"/>
          </w:tcPr>
          <w:p w14:paraId="2E7A1869" w14:textId="7242750F" w:rsidR="00307376" w:rsidRPr="00A60A48" w:rsidRDefault="00520000" w:rsidP="00307376">
            <w:pPr>
              <w:rPr>
                <w:rFonts w:ascii="Garamond" w:hAnsi="Garamond"/>
                <w:color w:val="FF0000"/>
                <w:sz w:val="20"/>
                <w:szCs w:val="20"/>
              </w:rPr>
            </w:pPr>
            <w:r w:rsidRPr="00A60A48">
              <w:rPr>
                <w:rFonts w:ascii="Garamond" w:hAnsi="Garamond"/>
                <w:color w:val="FF0000"/>
                <w:sz w:val="20"/>
                <w:szCs w:val="20"/>
              </w:rPr>
              <w:t xml:space="preserve">Furosemide (Lasix) </w:t>
            </w:r>
          </w:p>
        </w:tc>
        <w:tc>
          <w:tcPr>
            <w:tcW w:w="1238" w:type="dxa"/>
          </w:tcPr>
          <w:p w14:paraId="7840F94E" w14:textId="77777777" w:rsidR="00307376" w:rsidRDefault="00520000" w:rsidP="00307376">
            <w:pPr>
              <w:rPr>
                <w:rFonts w:ascii="Garamond" w:hAnsi="Garamond"/>
                <w:color w:val="FF0000"/>
                <w:sz w:val="20"/>
                <w:szCs w:val="20"/>
              </w:rPr>
            </w:pPr>
            <w:r w:rsidRPr="00A60A48">
              <w:rPr>
                <w:rFonts w:ascii="Garamond" w:hAnsi="Garamond"/>
                <w:color w:val="FF0000"/>
                <w:sz w:val="20"/>
                <w:szCs w:val="20"/>
              </w:rPr>
              <w:t xml:space="preserve">20 mg IV daily </w:t>
            </w:r>
          </w:p>
          <w:p w14:paraId="258566AF" w14:textId="77777777" w:rsidR="00452F0C" w:rsidRDefault="00452F0C" w:rsidP="00307376">
            <w:pPr>
              <w:rPr>
                <w:rFonts w:ascii="Garamond" w:hAnsi="Garamond"/>
                <w:color w:val="FF0000"/>
                <w:sz w:val="20"/>
                <w:szCs w:val="20"/>
              </w:rPr>
            </w:pPr>
          </w:p>
          <w:p w14:paraId="0AE2D1B6" w14:textId="77777777" w:rsidR="00452F0C" w:rsidRDefault="00452F0C" w:rsidP="00307376">
            <w:pPr>
              <w:rPr>
                <w:rFonts w:ascii="Garamond" w:hAnsi="Garamond"/>
                <w:color w:val="FF0000"/>
                <w:sz w:val="20"/>
                <w:szCs w:val="20"/>
              </w:rPr>
            </w:pPr>
          </w:p>
          <w:p w14:paraId="1D073A34" w14:textId="01BE934C" w:rsidR="00452F0C" w:rsidRPr="00A60A48" w:rsidRDefault="00452F0C" w:rsidP="00307376">
            <w:pPr>
              <w:rPr>
                <w:rFonts w:ascii="Garamond" w:hAnsi="Garamond"/>
                <w:color w:val="FF0000"/>
                <w:sz w:val="20"/>
                <w:szCs w:val="20"/>
              </w:rPr>
            </w:pPr>
            <w:r>
              <w:rPr>
                <w:rFonts w:ascii="Garamond" w:hAnsi="Garamond"/>
                <w:color w:val="FF0000"/>
                <w:sz w:val="20"/>
                <w:szCs w:val="20"/>
              </w:rPr>
              <w:t>10 am</w:t>
            </w:r>
          </w:p>
        </w:tc>
        <w:tc>
          <w:tcPr>
            <w:tcW w:w="1260" w:type="dxa"/>
          </w:tcPr>
          <w:p w14:paraId="3950B05D" w14:textId="428DAC85" w:rsidR="00307376" w:rsidRPr="00A60A48" w:rsidRDefault="00520000" w:rsidP="00307376">
            <w:pPr>
              <w:rPr>
                <w:rFonts w:ascii="Garamond" w:hAnsi="Garamond"/>
                <w:color w:val="FF0000"/>
                <w:sz w:val="20"/>
                <w:szCs w:val="20"/>
              </w:rPr>
            </w:pPr>
            <w:r w:rsidRPr="00A60A48">
              <w:rPr>
                <w:rFonts w:ascii="Garamond" w:hAnsi="Garamond"/>
                <w:color w:val="FF0000"/>
                <w:sz w:val="20"/>
                <w:szCs w:val="20"/>
              </w:rPr>
              <w:t xml:space="preserve">Loop diuretic </w:t>
            </w:r>
          </w:p>
        </w:tc>
        <w:tc>
          <w:tcPr>
            <w:tcW w:w="2070" w:type="dxa"/>
            <w:tcBorders>
              <w:right w:val="single" w:sz="12" w:space="0" w:color="auto"/>
            </w:tcBorders>
          </w:tcPr>
          <w:p w14:paraId="678AA099" w14:textId="4BAF625E" w:rsidR="00307376" w:rsidRPr="00A60A48" w:rsidRDefault="00520000" w:rsidP="00520000">
            <w:pPr>
              <w:rPr>
                <w:rFonts w:ascii="Garamond" w:hAnsi="Garamond"/>
                <w:color w:val="FF0000"/>
                <w:sz w:val="20"/>
                <w:szCs w:val="20"/>
              </w:rPr>
            </w:pPr>
            <w:r w:rsidRPr="00A60A48">
              <w:rPr>
                <w:rFonts w:ascii="Garamond" w:hAnsi="Garamond"/>
                <w:color w:val="FF0000"/>
                <w:sz w:val="20"/>
                <w:szCs w:val="20"/>
              </w:rPr>
              <w:t xml:space="preserve">Inhibits reabsorption of Na &amp; Cl from loop of Henle &amp; distal renal tubule. </w:t>
            </w:r>
            <w:r w:rsidRPr="00A60A48">
              <w:rPr>
                <w:rFonts w:ascii="Garamond" w:hAnsi="Garamond" w:cs="Arial"/>
                <w:color w:val="FF0000"/>
                <w:sz w:val="20"/>
                <w:szCs w:val="20"/>
              </w:rPr>
              <w:t>↑</w:t>
            </w:r>
            <w:r w:rsidRPr="00A60A48">
              <w:rPr>
                <w:rFonts w:ascii="Garamond" w:hAnsi="Garamond"/>
                <w:color w:val="FF0000"/>
                <w:sz w:val="20"/>
                <w:szCs w:val="20"/>
              </w:rPr>
              <w:t xml:space="preserve"> renal excretion of water, Na, Cl, Mg, K Ca.</w:t>
            </w:r>
          </w:p>
        </w:tc>
        <w:tc>
          <w:tcPr>
            <w:tcW w:w="1890" w:type="dxa"/>
            <w:tcBorders>
              <w:left w:val="single" w:sz="12" w:space="0" w:color="auto"/>
            </w:tcBorders>
          </w:tcPr>
          <w:p w14:paraId="4C3FEBFE" w14:textId="77777777" w:rsidR="00307376" w:rsidRPr="00A60A48" w:rsidRDefault="00307376" w:rsidP="00307376">
            <w:pPr>
              <w:rPr>
                <w:rFonts w:ascii="Garamond" w:hAnsi="Garamond"/>
                <w:color w:val="FF0000"/>
                <w:sz w:val="20"/>
                <w:szCs w:val="20"/>
              </w:rPr>
            </w:pPr>
          </w:p>
          <w:p w14:paraId="4B4D4404" w14:textId="7E0F24CA" w:rsidR="00307376" w:rsidRPr="00A60A48" w:rsidRDefault="00520000" w:rsidP="00520000">
            <w:pPr>
              <w:jc w:val="center"/>
              <w:rPr>
                <w:rFonts w:ascii="Garamond" w:hAnsi="Garamond"/>
                <w:color w:val="FF0000"/>
                <w:sz w:val="20"/>
                <w:szCs w:val="20"/>
              </w:rPr>
            </w:pPr>
            <w:r w:rsidRPr="00A60A48">
              <w:rPr>
                <w:rFonts w:ascii="Garamond" w:hAnsi="Garamond"/>
                <w:color w:val="FF0000"/>
                <w:sz w:val="20"/>
                <w:szCs w:val="20"/>
              </w:rPr>
              <w:t>HF</w:t>
            </w:r>
          </w:p>
          <w:p w14:paraId="6E373800" w14:textId="77777777" w:rsidR="00307376" w:rsidRPr="00A60A48" w:rsidRDefault="00307376" w:rsidP="00307376">
            <w:pPr>
              <w:rPr>
                <w:rFonts w:ascii="Garamond" w:hAnsi="Garamond"/>
                <w:color w:val="FF0000"/>
                <w:sz w:val="20"/>
                <w:szCs w:val="20"/>
              </w:rPr>
            </w:pPr>
          </w:p>
          <w:p w14:paraId="576C3D14" w14:textId="77777777" w:rsidR="00307376" w:rsidRPr="00A60A48" w:rsidRDefault="00307376" w:rsidP="00307376">
            <w:pPr>
              <w:rPr>
                <w:rFonts w:ascii="Garamond" w:hAnsi="Garamond"/>
                <w:color w:val="FF0000"/>
                <w:sz w:val="20"/>
                <w:szCs w:val="20"/>
              </w:rPr>
            </w:pPr>
          </w:p>
        </w:tc>
        <w:tc>
          <w:tcPr>
            <w:tcW w:w="1710" w:type="dxa"/>
            <w:tcBorders>
              <w:left w:val="single" w:sz="12" w:space="0" w:color="auto"/>
            </w:tcBorders>
          </w:tcPr>
          <w:p w14:paraId="03EE29CB" w14:textId="619FB03F" w:rsidR="00307376" w:rsidRPr="00A60A48" w:rsidRDefault="00A60A48" w:rsidP="00307376">
            <w:pPr>
              <w:rPr>
                <w:rFonts w:ascii="Garamond" w:hAnsi="Garamond"/>
                <w:color w:val="FF0000"/>
                <w:sz w:val="20"/>
                <w:szCs w:val="20"/>
              </w:rPr>
            </w:pPr>
            <w:r w:rsidRPr="00A60A48">
              <w:rPr>
                <w:rFonts w:ascii="Garamond" w:hAnsi="Garamond"/>
                <w:color w:val="FF0000"/>
                <w:sz w:val="20"/>
                <w:szCs w:val="20"/>
              </w:rPr>
              <w:t>Hypokalemia</w:t>
            </w:r>
          </w:p>
          <w:p w14:paraId="3C350113" w14:textId="686A974D" w:rsidR="00A60A48" w:rsidRPr="00A60A48" w:rsidRDefault="00A60A48" w:rsidP="00307376">
            <w:pPr>
              <w:rPr>
                <w:rFonts w:ascii="Garamond" w:hAnsi="Garamond"/>
                <w:color w:val="FF0000"/>
                <w:sz w:val="20"/>
                <w:szCs w:val="20"/>
              </w:rPr>
            </w:pPr>
            <w:r w:rsidRPr="00A60A48">
              <w:rPr>
                <w:rFonts w:ascii="Garamond" w:hAnsi="Garamond"/>
                <w:color w:val="FF0000"/>
                <w:sz w:val="20"/>
                <w:szCs w:val="20"/>
              </w:rPr>
              <w:t>Hyponatremia</w:t>
            </w:r>
          </w:p>
          <w:p w14:paraId="6E700373" w14:textId="18705B38" w:rsidR="00A60A48" w:rsidRPr="00A60A48" w:rsidRDefault="00A60A48" w:rsidP="00307376">
            <w:pPr>
              <w:rPr>
                <w:rFonts w:ascii="Garamond" w:hAnsi="Garamond"/>
                <w:color w:val="FF0000"/>
                <w:sz w:val="20"/>
                <w:szCs w:val="20"/>
              </w:rPr>
            </w:pPr>
            <w:r w:rsidRPr="00A60A48">
              <w:rPr>
                <w:rFonts w:ascii="Garamond" w:hAnsi="Garamond"/>
                <w:color w:val="FF0000"/>
                <w:sz w:val="20"/>
                <w:szCs w:val="20"/>
              </w:rPr>
              <w:t>FVD~OH</w:t>
            </w:r>
          </w:p>
        </w:tc>
        <w:tc>
          <w:tcPr>
            <w:tcW w:w="1710" w:type="dxa"/>
          </w:tcPr>
          <w:p w14:paraId="64C21CEF" w14:textId="5A3B7C25" w:rsidR="00520000" w:rsidRPr="00A60A48" w:rsidRDefault="00520000" w:rsidP="00520000">
            <w:pPr>
              <w:spacing w:line="259" w:lineRule="auto"/>
              <w:rPr>
                <w:rFonts w:ascii="Garamond" w:hAnsi="Garamond"/>
                <w:color w:val="FF0000"/>
                <w:sz w:val="20"/>
                <w:szCs w:val="20"/>
                <w:shd w:val="clear" w:color="auto" w:fill="FFFFFF"/>
              </w:rPr>
            </w:pPr>
            <w:r w:rsidRPr="00A60A48">
              <w:rPr>
                <w:rFonts w:ascii="Garamond" w:hAnsi="Garamond"/>
                <w:color w:val="FF0000"/>
                <w:sz w:val="20"/>
                <w:szCs w:val="20"/>
                <w:shd w:val="clear" w:color="auto" w:fill="FFFFFF"/>
              </w:rPr>
              <w:t>Monitor K levels</w:t>
            </w:r>
          </w:p>
          <w:p w14:paraId="43CE48D4" w14:textId="29D7E366" w:rsidR="00520000" w:rsidRPr="00A60A48" w:rsidRDefault="00520000" w:rsidP="00520000">
            <w:pPr>
              <w:spacing w:line="259" w:lineRule="auto"/>
              <w:rPr>
                <w:rFonts w:ascii="Garamond" w:hAnsi="Garamond"/>
                <w:color w:val="FF0000"/>
                <w:sz w:val="20"/>
                <w:szCs w:val="20"/>
                <w:shd w:val="clear" w:color="auto" w:fill="FFFFFF"/>
              </w:rPr>
            </w:pPr>
            <w:r w:rsidRPr="00A60A48">
              <w:rPr>
                <w:rFonts w:ascii="Garamond" w:hAnsi="Garamond"/>
                <w:color w:val="FF0000"/>
                <w:sz w:val="20"/>
                <w:szCs w:val="20"/>
                <w:shd w:val="clear" w:color="auto" w:fill="FFFFFF"/>
              </w:rPr>
              <w:t>Daily weight</w:t>
            </w:r>
          </w:p>
          <w:p w14:paraId="54573FD0" w14:textId="3B96EFBB" w:rsidR="00520000" w:rsidRPr="00A60A48" w:rsidRDefault="00520000" w:rsidP="00520000">
            <w:pPr>
              <w:spacing w:line="259" w:lineRule="auto"/>
              <w:rPr>
                <w:rFonts w:ascii="Garamond" w:hAnsi="Garamond"/>
                <w:color w:val="FF0000"/>
                <w:sz w:val="20"/>
                <w:szCs w:val="20"/>
              </w:rPr>
            </w:pPr>
            <w:r w:rsidRPr="00A60A48">
              <w:rPr>
                <w:rFonts w:ascii="Garamond" w:hAnsi="Garamond"/>
                <w:color w:val="FF0000"/>
                <w:sz w:val="20"/>
                <w:szCs w:val="20"/>
                <w:shd w:val="clear" w:color="auto" w:fill="FFFFFF"/>
              </w:rPr>
              <w:t>Administer undiluted, rate 20 mg/min</w:t>
            </w:r>
          </w:p>
        </w:tc>
      </w:tr>
      <w:tr w:rsidR="00307376" w14:paraId="060BA9F8" w14:textId="3237FE6E" w:rsidTr="00BB2A4B">
        <w:trPr>
          <w:trHeight w:val="530"/>
        </w:trPr>
        <w:tc>
          <w:tcPr>
            <w:tcW w:w="1822" w:type="dxa"/>
          </w:tcPr>
          <w:p w14:paraId="176C951C" w14:textId="24F43FA0" w:rsidR="00307376" w:rsidRPr="00A60A48" w:rsidRDefault="00A60A48" w:rsidP="00307376">
            <w:pPr>
              <w:rPr>
                <w:rFonts w:ascii="Garamond" w:hAnsi="Garamond"/>
                <w:color w:val="FF0000"/>
                <w:sz w:val="20"/>
                <w:szCs w:val="20"/>
              </w:rPr>
            </w:pPr>
            <w:r w:rsidRPr="00A60A48">
              <w:rPr>
                <w:rFonts w:ascii="Garamond" w:hAnsi="Garamond"/>
                <w:color w:val="FF0000"/>
                <w:sz w:val="20"/>
                <w:szCs w:val="20"/>
              </w:rPr>
              <w:t>Potassium</w:t>
            </w:r>
          </w:p>
        </w:tc>
        <w:tc>
          <w:tcPr>
            <w:tcW w:w="1238" w:type="dxa"/>
          </w:tcPr>
          <w:p w14:paraId="3BA101C7" w14:textId="77777777" w:rsidR="00307376" w:rsidRPr="00F5038D" w:rsidRDefault="00307376" w:rsidP="00307376">
            <w:pPr>
              <w:rPr>
                <w:rFonts w:ascii="Garamond" w:hAnsi="Garamond"/>
                <w:sz w:val="20"/>
                <w:szCs w:val="20"/>
              </w:rPr>
            </w:pPr>
          </w:p>
        </w:tc>
        <w:tc>
          <w:tcPr>
            <w:tcW w:w="1260" w:type="dxa"/>
          </w:tcPr>
          <w:p w14:paraId="2ACE0862" w14:textId="77777777" w:rsidR="00307376" w:rsidRPr="00F5038D" w:rsidRDefault="00307376" w:rsidP="00307376">
            <w:pPr>
              <w:rPr>
                <w:rFonts w:ascii="Garamond" w:hAnsi="Garamond"/>
                <w:sz w:val="20"/>
                <w:szCs w:val="20"/>
              </w:rPr>
            </w:pPr>
          </w:p>
        </w:tc>
        <w:tc>
          <w:tcPr>
            <w:tcW w:w="2070" w:type="dxa"/>
            <w:tcBorders>
              <w:right w:val="single" w:sz="12" w:space="0" w:color="auto"/>
            </w:tcBorders>
          </w:tcPr>
          <w:p w14:paraId="3D247051" w14:textId="77777777" w:rsidR="00307376" w:rsidRPr="00F5038D" w:rsidRDefault="00307376" w:rsidP="00307376">
            <w:pPr>
              <w:rPr>
                <w:rFonts w:ascii="Garamond" w:hAnsi="Garamond"/>
                <w:sz w:val="20"/>
                <w:szCs w:val="20"/>
              </w:rPr>
            </w:pPr>
          </w:p>
        </w:tc>
        <w:tc>
          <w:tcPr>
            <w:tcW w:w="1890" w:type="dxa"/>
            <w:tcBorders>
              <w:left w:val="single" w:sz="12" w:space="0" w:color="auto"/>
            </w:tcBorders>
          </w:tcPr>
          <w:p w14:paraId="39F5AFAA" w14:textId="77777777" w:rsidR="00307376" w:rsidRDefault="00307376" w:rsidP="00307376">
            <w:pPr>
              <w:rPr>
                <w:rFonts w:ascii="Garamond" w:hAnsi="Garamond"/>
                <w:sz w:val="20"/>
                <w:szCs w:val="20"/>
              </w:rPr>
            </w:pPr>
          </w:p>
          <w:p w14:paraId="2160D73D" w14:textId="77777777" w:rsidR="00307376" w:rsidRDefault="00307376" w:rsidP="00307376">
            <w:pPr>
              <w:rPr>
                <w:rFonts w:ascii="Garamond" w:hAnsi="Garamond"/>
                <w:sz w:val="20"/>
                <w:szCs w:val="20"/>
              </w:rPr>
            </w:pPr>
          </w:p>
          <w:p w14:paraId="1B2E07C5" w14:textId="77777777" w:rsidR="00307376" w:rsidRDefault="00307376" w:rsidP="00307376">
            <w:pPr>
              <w:rPr>
                <w:rFonts w:ascii="Garamond" w:hAnsi="Garamond"/>
                <w:sz w:val="20"/>
                <w:szCs w:val="20"/>
              </w:rPr>
            </w:pPr>
          </w:p>
          <w:p w14:paraId="4FECC46B" w14:textId="77777777" w:rsidR="00307376" w:rsidRPr="00F5038D" w:rsidRDefault="00307376" w:rsidP="00307376">
            <w:pPr>
              <w:rPr>
                <w:rFonts w:ascii="Garamond" w:hAnsi="Garamond"/>
                <w:sz w:val="20"/>
                <w:szCs w:val="20"/>
              </w:rPr>
            </w:pPr>
          </w:p>
        </w:tc>
        <w:tc>
          <w:tcPr>
            <w:tcW w:w="1710" w:type="dxa"/>
            <w:tcBorders>
              <w:left w:val="single" w:sz="12" w:space="0" w:color="auto"/>
            </w:tcBorders>
          </w:tcPr>
          <w:p w14:paraId="49380B05" w14:textId="77777777" w:rsidR="00307376" w:rsidRDefault="00307376" w:rsidP="00307376">
            <w:pPr>
              <w:rPr>
                <w:rFonts w:ascii="Garamond" w:hAnsi="Garamond"/>
                <w:sz w:val="20"/>
                <w:szCs w:val="20"/>
              </w:rPr>
            </w:pPr>
          </w:p>
        </w:tc>
        <w:tc>
          <w:tcPr>
            <w:tcW w:w="1710" w:type="dxa"/>
          </w:tcPr>
          <w:p w14:paraId="2928A312" w14:textId="77777777" w:rsidR="00307376" w:rsidRDefault="00307376" w:rsidP="00307376">
            <w:pPr>
              <w:spacing w:after="160" w:line="259" w:lineRule="auto"/>
            </w:pPr>
          </w:p>
        </w:tc>
      </w:tr>
      <w:tr w:rsidR="00307376" w14:paraId="62A81A0D" w14:textId="1704AC9A" w:rsidTr="00BB2A4B">
        <w:trPr>
          <w:trHeight w:val="530"/>
        </w:trPr>
        <w:tc>
          <w:tcPr>
            <w:tcW w:w="1822" w:type="dxa"/>
          </w:tcPr>
          <w:p w14:paraId="088438D5" w14:textId="69D76793" w:rsidR="00307376" w:rsidRPr="00A60A48" w:rsidRDefault="00A60A48" w:rsidP="00307376">
            <w:pPr>
              <w:rPr>
                <w:rFonts w:ascii="Garamond" w:hAnsi="Garamond"/>
                <w:color w:val="FF0000"/>
                <w:sz w:val="20"/>
                <w:szCs w:val="20"/>
              </w:rPr>
            </w:pPr>
            <w:r w:rsidRPr="00A60A48">
              <w:rPr>
                <w:rFonts w:ascii="Garamond" w:hAnsi="Garamond"/>
                <w:color w:val="FF0000"/>
                <w:sz w:val="20"/>
                <w:szCs w:val="20"/>
              </w:rPr>
              <w:t xml:space="preserve">Lisinopril </w:t>
            </w:r>
          </w:p>
        </w:tc>
        <w:tc>
          <w:tcPr>
            <w:tcW w:w="1238" w:type="dxa"/>
          </w:tcPr>
          <w:p w14:paraId="5384FD86" w14:textId="77777777" w:rsidR="00307376" w:rsidRPr="00F5038D" w:rsidRDefault="00307376" w:rsidP="00307376">
            <w:pPr>
              <w:rPr>
                <w:rFonts w:ascii="Garamond" w:hAnsi="Garamond"/>
                <w:sz w:val="20"/>
                <w:szCs w:val="20"/>
              </w:rPr>
            </w:pPr>
          </w:p>
        </w:tc>
        <w:tc>
          <w:tcPr>
            <w:tcW w:w="1260" w:type="dxa"/>
          </w:tcPr>
          <w:p w14:paraId="2FFED5B9" w14:textId="77777777" w:rsidR="00307376" w:rsidRPr="00F5038D" w:rsidRDefault="00307376" w:rsidP="00307376">
            <w:pPr>
              <w:rPr>
                <w:rFonts w:ascii="Garamond" w:hAnsi="Garamond"/>
                <w:sz w:val="20"/>
                <w:szCs w:val="20"/>
              </w:rPr>
            </w:pPr>
          </w:p>
        </w:tc>
        <w:tc>
          <w:tcPr>
            <w:tcW w:w="2070" w:type="dxa"/>
            <w:tcBorders>
              <w:right w:val="single" w:sz="12" w:space="0" w:color="auto"/>
            </w:tcBorders>
          </w:tcPr>
          <w:p w14:paraId="5E59DE17" w14:textId="77777777" w:rsidR="00307376" w:rsidRDefault="00307376" w:rsidP="00307376">
            <w:pPr>
              <w:rPr>
                <w:rFonts w:ascii="Garamond" w:hAnsi="Garamond"/>
                <w:sz w:val="20"/>
                <w:szCs w:val="20"/>
              </w:rPr>
            </w:pPr>
          </w:p>
          <w:p w14:paraId="38AA07ED" w14:textId="77777777" w:rsidR="00307376" w:rsidRDefault="00307376" w:rsidP="00307376">
            <w:pPr>
              <w:rPr>
                <w:rFonts w:ascii="Garamond" w:hAnsi="Garamond"/>
                <w:sz w:val="20"/>
                <w:szCs w:val="20"/>
              </w:rPr>
            </w:pPr>
          </w:p>
          <w:p w14:paraId="6DFED454" w14:textId="77777777" w:rsidR="00307376" w:rsidRDefault="00307376" w:rsidP="00307376">
            <w:pPr>
              <w:rPr>
                <w:rFonts w:ascii="Garamond" w:hAnsi="Garamond"/>
                <w:sz w:val="20"/>
                <w:szCs w:val="20"/>
              </w:rPr>
            </w:pPr>
          </w:p>
          <w:p w14:paraId="6424946C" w14:textId="77777777" w:rsidR="00307376" w:rsidRPr="00F5038D" w:rsidRDefault="00307376" w:rsidP="00307376">
            <w:pPr>
              <w:rPr>
                <w:rFonts w:ascii="Garamond" w:hAnsi="Garamond"/>
                <w:sz w:val="20"/>
                <w:szCs w:val="20"/>
              </w:rPr>
            </w:pPr>
          </w:p>
        </w:tc>
        <w:tc>
          <w:tcPr>
            <w:tcW w:w="1890" w:type="dxa"/>
            <w:tcBorders>
              <w:left w:val="single" w:sz="12" w:space="0" w:color="auto"/>
            </w:tcBorders>
          </w:tcPr>
          <w:p w14:paraId="6A5EE174" w14:textId="77777777" w:rsidR="00307376" w:rsidRDefault="00307376" w:rsidP="00307376">
            <w:pPr>
              <w:rPr>
                <w:rFonts w:ascii="Garamond" w:hAnsi="Garamond"/>
                <w:sz w:val="20"/>
                <w:szCs w:val="20"/>
              </w:rPr>
            </w:pPr>
          </w:p>
        </w:tc>
        <w:tc>
          <w:tcPr>
            <w:tcW w:w="1710" w:type="dxa"/>
            <w:tcBorders>
              <w:left w:val="single" w:sz="12" w:space="0" w:color="auto"/>
            </w:tcBorders>
          </w:tcPr>
          <w:p w14:paraId="54FC0066" w14:textId="77777777" w:rsidR="00307376" w:rsidRDefault="00307376" w:rsidP="00307376">
            <w:pPr>
              <w:rPr>
                <w:rFonts w:ascii="Garamond" w:hAnsi="Garamond"/>
                <w:sz w:val="20"/>
                <w:szCs w:val="20"/>
              </w:rPr>
            </w:pPr>
          </w:p>
        </w:tc>
        <w:tc>
          <w:tcPr>
            <w:tcW w:w="1710" w:type="dxa"/>
          </w:tcPr>
          <w:p w14:paraId="295E593A" w14:textId="77777777" w:rsidR="00307376" w:rsidRDefault="00307376" w:rsidP="00307376">
            <w:pPr>
              <w:spacing w:after="160" w:line="259" w:lineRule="auto"/>
            </w:pPr>
          </w:p>
        </w:tc>
      </w:tr>
      <w:tr w:rsidR="00307376" w14:paraId="4605F30A" w14:textId="2391D246" w:rsidTr="00BB2A4B">
        <w:trPr>
          <w:trHeight w:val="530"/>
        </w:trPr>
        <w:tc>
          <w:tcPr>
            <w:tcW w:w="1822" w:type="dxa"/>
          </w:tcPr>
          <w:p w14:paraId="65FC4C1F" w14:textId="49AA2419" w:rsidR="00307376" w:rsidRPr="00A60A48" w:rsidRDefault="00A60A48" w:rsidP="00307376">
            <w:pPr>
              <w:rPr>
                <w:rFonts w:ascii="Garamond" w:hAnsi="Garamond"/>
                <w:color w:val="FF0000"/>
                <w:sz w:val="20"/>
                <w:szCs w:val="20"/>
              </w:rPr>
            </w:pPr>
            <w:proofErr w:type="spellStart"/>
            <w:r w:rsidRPr="00A60A48">
              <w:rPr>
                <w:rFonts w:ascii="Garamond" w:hAnsi="Garamond"/>
                <w:color w:val="FF0000"/>
                <w:sz w:val="20"/>
                <w:szCs w:val="20"/>
              </w:rPr>
              <w:t>Metroprolol</w:t>
            </w:r>
            <w:proofErr w:type="spellEnd"/>
            <w:r w:rsidRPr="00A60A48">
              <w:rPr>
                <w:rFonts w:ascii="Garamond" w:hAnsi="Garamond"/>
                <w:color w:val="FF0000"/>
                <w:sz w:val="20"/>
                <w:szCs w:val="20"/>
              </w:rPr>
              <w:t xml:space="preserve"> </w:t>
            </w:r>
          </w:p>
        </w:tc>
        <w:tc>
          <w:tcPr>
            <w:tcW w:w="1238" w:type="dxa"/>
          </w:tcPr>
          <w:p w14:paraId="1B013494" w14:textId="77777777" w:rsidR="00307376" w:rsidRDefault="00307376" w:rsidP="00307376">
            <w:pPr>
              <w:rPr>
                <w:rFonts w:ascii="Garamond" w:hAnsi="Garamond"/>
                <w:sz w:val="20"/>
                <w:szCs w:val="20"/>
              </w:rPr>
            </w:pPr>
          </w:p>
          <w:p w14:paraId="184ADA26" w14:textId="77777777" w:rsidR="00307376" w:rsidRDefault="00307376" w:rsidP="00307376">
            <w:pPr>
              <w:rPr>
                <w:rFonts w:ascii="Garamond" w:hAnsi="Garamond"/>
                <w:sz w:val="20"/>
                <w:szCs w:val="20"/>
              </w:rPr>
            </w:pPr>
          </w:p>
          <w:p w14:paraId="0A9FA91E" w14:textId="77777777" w:rsidR="00307376" w:rsidRDefault="00307376" w:rsidP="00307376">
            <w:pPr>
              <w:rPr>
                <w:rFonts w:ascii="Garamond" w:hAnsi="Garamond"/>
                <w:sz w:val="20"/>
                <w:szCs w:val="20"/>
              </w:rPr>
            </w:pPr>
          </w:p>
          <w:p w14:paraId="2A27980D" w14:textId="77777777" w:rsidR="00307376" w:rsidRPr="00F5038D" w:rsidRDefault="00307376" w:rsidP="00307376">
            <w:pPr>
              <w:rPr>
                <w:rFonts w:ascii="Garamond" w:hAnsi="Garamond"/>
                <w:sz w:val="20"/>
                <w:szCs w:val="20"/>
              </w:rPr>
            </w:pPr>
          </w:p>
        </w:tc>
        <w:tc>
          <w:tcPr>
            <w:tcW w:w="1260" w:type="dxa"/>
          </w:tcPr>
          <w:p w14:paraId="4C00EE62" w14:textId="77777777" w:rsidR="00307376" w:rsidRPr="00F5038D" w:rsidRDefault="00307376" w:rsidP="00307376">
            <w:pPr>
              <w:rPr>
                <w:rFonts w:ascii="Garamond" w:hAnsi="Garamond"/>
                <w:sz w:val="20"/>
                <w:szCs w:val="20"/>
              </w:rPr>
            </w:pPr>
          </w:p>
        </w:tc>
        <w:tc>
          <w:tcPr>
            <w:tcW w:w="2070" w:type="dxa"/>
            <w:tcBorders>
              <w:right w:val="single" w:sz="12" w:space="0" w:color="auto"/>
            </w:tcBorders>
          </w:tcPr>
          <w:p w14:paraId="5AC60043" w14:textId="77777777" w:rsidR="00307376" w:rsidRDefault="00307376" w:rsidP="00307376">
            <w:pPr>
              <w:rPr>
                <w:rFonts w:ascii="Garamond" w:hAnsi="Garamond"/>
                <w:sz w:val="20"/>
                <w:szCs w:val="20"/>
              </w:rPr>
            </w:pPr>
          </w:p>
        </w:tc>
        <w:tc>
          <w:tcPr>
            <w:tcW w:w="1890" w:type="dxa"/>
            <w:tcBorders>
              <w:left w:val="single" w:sz="12" w:space="0" w:color="auto"/>
            </w:tcBorders>
          </w:tcPr>
          <w:p w14:paraId="7905024C" w14:textId="02A9D6BB" w:rsidR="00307376" w:rsidRDefault="00307376" w:rsidP="00307376">
            <w:pPr>
              <w:rPr>
                <w:rFonts w:ascii="Garamond" w:hAnsi="Garamond"/>
                <w:sz w:val="20"/>
                <w:szCs w:val="20"/>
              </w:rPr>
            </w:pPr>
          </w:p>
        </w:tc>
        <w:tc>
          <w:tcPr>
            <w:tcW w:w="1710" w:type="dxa"/>
            <w:tcBorders>
              <w:left w:val="single" w:sz="12" w:space="0" w:color="auto"/>
            </w:tcBorders>
          </w:tcPr>
          <w:p w14:paraId="50361665" w14:textId="77777777" w:rsidR="00307376" w:rsidRDefault="00307376" w:rsidP="00307376">
            <w:pPr>
              <w:rPr>
                <w:rFonts w:ascii="Garamond" w:hAnsi="Garamond"/>
                <w:sz w:val="20"/>
                <w:szCs w:val="20"/>
              </w:rPr>
            </w:pPr>
          </w:p>
        </w:tc>
        <w:tc>
          <w:tcPr>
            <w:tcW w:w="1710" w:type="dxa"/>
          </w:tcPr>
          <w:p w14:paraId="2C3C96DB" w14:textId="77777777" w:rsidR="00307376" w:rsidRDefault="00307376" w:rsidP="00307376">
            <w:pPr>
              <w:spacing w:after="160" w:line="259" w:lineRule="auto"/>
            </w:pPr>
          </w:p>
        </w:tc>
      </w:tr>
      <w:tr w:rsidR="00307376" w14:paraId="3C47E44C" w14:textId="2B7417B7" w:rsidTr="00BB2A4B">
        <w:trPr>
          <w:trHeight w:val="432"/>
        </w:trPr>
        <w:tc>
          <w:tcPr>
            <w:tcW w:w="1822" w:type="dxa"/>
          </w:tcPr>
          <w:p w14:paraId="6D499202" w14:textId="3D2CBCB0" w:rsidR="00307376" w:rsidRPr="00A60A48" w:rsidRDefault="00A60A48" w:rsidP="00307376">
            <w:pPr>
              <w:rPr>
                <w:rFonts w:ascii="Garamond" w:hAnsi="Garamond"/>
                <w:color w:val="FF0000"/>
                <w:sz w:val="20"/>
                <w:szCs w:val="20"/>
              </w:rPr>
            </w:pPr>
            <w:r w:rsidRPr="00A60A48">
              <w:rPr>
                <w:rFonts w:ascii="Garamond" w:hAnsi="Garamond"/>
                <w:color w:val="FF0000"/>
                <w:sz w:val="20"/>
                <w:szCs w:val="20"/>
              </w:rPr>
              <w:t>Metformin</w:t>
            </w:r>
          </w:p>
        </w:tc>
        <w:tc>
          <w:tcPr>
            <w:tcW w:w="1238" w:type="dxa"/>
          </w:tcPr>
          <w:p w14:paraId="3A734C97" w14:textId="77777777" w:rsidR="00307376" w:rsidRPr="00F5038D" w:rsidRDefault="00307376" w:rsidP="00307376">
            <w:pPr>
              <w:rPr>
                <w:rFonts w:ascii="Garamond" w:hAnsi="Garamond"/>
                <w:sz w:val="20"/>
                <w:szCs w:val="20"/>
              </w:rPr>
            </w:pPr>
          </w:p>
        </w:tc>
        <w:tc>
          <w:tcPr>
            <w:tcW w:w="1260" w:type="dxa"/>
          </w:tcPr>
          <w:p w14:paraId="744E0C0D" w14:textId="77777777" w:rsidR="00307376" w:rsidRPr="00F5038D" w:rsidRDefault="00307376" w:rsidP="00307376">
            <w:pPr>
              <w:rPr>
                <w:rFonts w:ascii="Garamond" w:hAnsi="Garamond"/>
                <w:sz w:val="20"/>
                <w:szCs w:val="20"/>
              </w:rPr>
            </w:pPr>
          </w:p>
        </w:tc>
        <w:tc>
          <w:tcPr>
            <w:tcW w:w="2070" w:type="dxa"/>
            <w:tcBorders>
              <w:right w:val="single" w:sz="12" w:space="0" w:color="auto"/>
            </w:tcBorders>
          </w:tcPr>
          <w:p w14:paraId="71314EB3" w14:textId="77777777" w:rsidR="00307376" w:rsidRPr="00F5038D" w:rsidRDefault="00307376" w:rsidP="00307376">
            <w:pPr>
              <w:rPr>
                <w:rFonts w:ascii="Garamond" w:hAnsi="Garamond"/>
                <w:sz w:val="20"/>
                <w:szCs w:val="20"/>
              </w:rPr>
            </w:pPr>
          </w:p>
        </w:tc>
        <w:tc>
          <w:tcPr>
            <w:tcW w:w="1890" w:type="dxa"/>
            <w:tcBorders>
              <w:left w:val="single" w:sz="12" w:space="0" w:color="auto"/>
            </w:tcBorders>
          </w:tcPr>
          <w:p w14:paraId="0BA50C29" w14:textId="77777777" w:rsidR="00307376" w:rsidRDefault="00307376" w:rsidP="00307376">
            <w:pPr>
              <w:rPr>
                <w:rFonts w:ascii="Garamond" w:hAnsi="Garamond"/>
                <w:sz w:val="20"/>
                <w:szCs w:val="20"/>
              </w:rPr>
            </w:pPr>
          </w:p>
          <w:p w14:paraId="55D0405C" w14:textId="77777777" w:rsidR="00307376" w:rsidRDefault="00307376" w:rsidP="00307376">
            <w:pPr>
              <w:rPr>
                <w:rFonts w:ascii="Garamond" w:hAnsi="Garamond"/>
                <w:sz w:val="20"/>
                <w:szCs w:val="20"/>
              </w:rPr>
            </w:pPr>
          </w:p>
          <w:p w14:paraId="3141DD7E" w14:textId="77777777" w:rsidR="00307376" w:rsidRDefault="00307376" w:rsidP="00307376">
            <w:pPr>
              <w:rPr>
                <w:rFonts w:ascii="Garamond" w:hAnsi="Garamond"/>
                <w:sz w:val="20"/>
                <w:szCs w:val="20"/>
              </w:rPr>
            </w:pPr>
          </w:p>
          <w:p w14:paraId="46DAFCF8" w14:textId="77777777" w:rsidR="00307376" w:rsidRPr="00F5038D" w:rsidRDefault="00307376" w:rsidP="00307376">
            <w:pPr>
              <w:rPr>
                <w:rFonts w:ascii="Garamond" w:hAnsi="Garamond"/>
                <w:sz w:val="20"/>
                <w:szCs w:val="20"/>
              </w:rPr>
            </w:pPr>
          </w:p>
        </w:tc>
        <w:tc>
          <w:tcPr>
            <w:tcW w:w="1710" w:type="dxa"/>
            <w:tcBorders>
              <w:left w:val="single" w:sz="12" w:space="0" w:color="auto"/>
            </w:tcBorders>
          </w:tcPr>
          <w:p w14:paraId="5A2799E6" w14:textId="77777777" w:rsidR="00307376" w:rsidRDefault="00307376" w:rsidP="00307376">
            <w:pPr>
              <w:rPr>
                <w:rFonts w:ascii="Garamond" w:hAnsi="Garamond"/>
                <w:sz w:val="20"/>
                <w:szCs w:val="20"/>
              </w:rPr>
            </w:pPr>
          </w:p>
        </w:tc>
        <w:tc>
          <w:tcPr>
            <w:tcW w:w="1710" w:type="dxa"/>
          </w:tcPr>
          <w:p w14:paraId="1FBE9E40" w14:textId="77777777" w:rsidR="00307376" w:rsidRDefault="00307376" w:rsidP="00307376">
            <w:pPr>
              <w:spacing w:after="160" w:line="259" w:lineRule="auto"/>
            </w:pPr>
          </w:p>
        </w:tc>
      </w:tr>
      <w:tr w:rsidR="00307376" w14:paraId="48175E3F" w14:textId="6EC9BDC3" w:rsidTr="00BB2A4B">
        <w:trPr>
          <w:trHeight w:val="432"/>
        </w:trPr>
        <w:tc>
          <w:tcPr>
            <w:tcW w:w="1822" w:type="dxa"/>
          </w:tcPr>
          <w:p w14:paraId="2D0E05FC" w14:textId="1C474CBA" w:rsidR="00307376" w:rsidRPr="00F5038D" w:rsidRDefault="00C16E7D" w:rsidP="00307376">
            <w:pPr>
              <w:rPr>
                <w:rFonts w:ascii="Garamond" w:hAnsi="Garamond"/>
                <w:sz w:val="20"/>
                <w:szCs w:val="20"/>
              </w:rPr>
            </w:pPr>
            <w:proofErr w:type="spellStart"/>
            <w:r w:rsidRPr="00C16E7D">
              <w:rPr>
                <w:rFonts w:ascii="Garamond" w:hAnsi="Garamond"/>
                <w:color w:val="FF0000"/>
                <w:sz w:val="20"/>
                <w:szCs w:val="20"/>
              </w:rPr>
              <w:t>Lovenox</w:t>
            </w:r>
            <w:proofErr w:type="spellEnd"/>
            <w:r w:rsidRPr="00C16E7D">
              <w:rPr>
                <w:rFonts w:ascii="Garamond" w:hAnsi="Garamond"/>
                <w:color w:val="FF0000"/>
                <w:sz w:val="20"/>
                <w:szCs w:val="20"/>
              </w:rPr>
              <w:t xml:space="preserve"> </w:t>
            </w:r>
          </w:p>
        </w:tc>
        <w:tc>
          <w:tcPr>
            <w:tcW w:w="1238" w:type="dxa"/>
          </w:tcPr>
          <w:p w14:paraId="0E086E3D" w14:textId="77777777" w:rsidR="00307376" w:rsidRPr="00F5038D" w:rsidRDefault="00307376" w:rsidP="00307376">
            <w:pPr>
              <w:rPr>
                <w:rFonts w:ascii="Garamond" w:hAnsi="Garamond"/>
                <w:sz w:val="20"/>
                <w:szCs w:val="20"/>
              </w:rPr>
            </w:pPr>
          </w:p>
        </w:tc>
        <w:tc>
          <w:tcPr>
            <w:tcW w:w="1260" w:type="dxa"/>
          </w:tcPr>
          <w:p w14:paraId="7479DDE4" w14:textId="77777777" w:rsidR="00307376" w:rsidRPr="00F5038D" w:rsidRDefault="00307376" w:rsidP="00307376">
            <w:pPr>
              <w:rPr>
                <w:rFonts w:ascii="Garamond" w:hAnsi="Garamond"/>
                <w:sz w:val="20"/>
                <w:szCs w:val="20"/>
              </w:rPr>
            </w:pPr>
          </w:p>
        </w:tc>
        <w:tc>
          <w:tcPr>
            <w:tcW w:w="2070" w:type="dxa"/>
            <w:tcBorders>
              <w:right w:val="single" w:sz="12" w:space="0" w:color="auto"/>
            </w:tcBorders>
          </w:tcPr>
          <w:p w14:paraId="02427BD4" w14:textId="77777777" w:rsidR="00307376" w:rsidRPr="00F5038D" w:rsidRDefault="00307376" w:rsidP="00307376">
            <w:pPr>
              <w:rPr>
                <w:rFonts w:ascii="Garamond" w:hAnsi="Garamond"/>
                <w:sz w:val="20"/>
                <w:szCs w:val="20"/>
              </w:rPr>
            </w:pPr>
          </w:p>
        </w:tc>
        <w:tc>
          <w:tcPr>
            <w:tcW w:w="1890" w:type="dxa"/>
            <w:tcBorders>
              <w:left w:val="single" w:sz="12" w:space="0" w:color="auto"/>
            </w:tcBorders>
          </w:tcPr>
          <w:p w14:paraId="4B951B34" w14:textId="77777777" w:rsidR="00307376" w:rsidRDefault="00307376" w:rsidP="00307376">
            <w:pPr>
              <w:rPr>
                <w:rFonts w:ascii="Garamond" w:hAnsi="Garamond"/>
                <w:sz w:val="20"/>
                <w:szCs w:val="20"/>
              </w:rPr>
            </w:pPr>
          </w:p>
          <w:p w14:paraId="324173A9" w14:textId="77777777" w:rsidR="00307376" w:rsidRDefault="00307376" w:rsidP="00307376">
            <w:pPr>
              <w:rPr>
                <w:rFonts w:ascii="Garamond" w:hAnsi="Garamond"/>
                <w:sz w:val="20"/>
                <w:szCs w:val="20"/>
              </w:rPr>
            </w:pPr>
          </w:p>
          <w:p w14:paraId="13FED5BE" w14:textId="77777777" w:rsidR="00307376" w:rsidRDefault="00307376" w:rsidP="00307376">
            <w:pPr>
              <w:rPr>
                <w:rFonts w:ascii="Garamond" w:hAnsi="Garamond"/>
                <w:sz w:val="20"/>
                <w:szCs w:val="20"/>
              </w:rPr>
            </w:pPr>
          </w:p>
          <w:p w14:paraId="325A881B" w14:textId="77777777" w:rsidR="00307376" w:rsidRPr="00F5038D" w:rsidRDefault="00307376" w:rsidP="00307376">
            <w:pPr>
              <w:rPr>
                <w:rFonts w:ascii="Garamond" w:hAnsi="Garamond"/>
                <w:sz w:val="20"/>
                <w:szCs w:val="20"/>
              </w:rPr>
            </w:pPr>
          </w:p>
        </w:tc>
        <w:tc>
          <w:tcPr>
            <w:tcW w:w="1710" w:type="dxa"/>
            <w:tcBorders>
              <w:left w:val="single" w:sz="12" w:space="0" w:color="auto"/>
            </w:tcBorders>
          </w:tcPr>
          <w:p w14:paraId="5624427B" w14:textId="77777777" w:rsidR="00307376" w:rsidRDefault="00307376" w:rsidP="00307376">
            <w:pPr>
              <w:rPr>
                <w:rFonts w:ascii="Garamond" w:hAnsi="Garamond"/>
                <w:sz w:val="20"/>
                <w:szCs w:val="20"/>
              </w:rPr>
            </w:pPr>
          </w:p>
        </w:tc>
        <w:tc>
          <w:tcPr>
            <w:tcW w:w="1710" w:type="dxa"/>
          </w:tcPr>
          <w:p w14:paraId="4C81CABD" w14:textId="77777777" w:rsidR="00307376" w:rsidRDefault="00307376" w:rsidP="00307376">
            <w:pPr>
              <w:spacing w:after="160" w:line="259" w:lineRule="auto"/>
            </w:pPr>
          </w:p>
        </w:tc>
      </w:tr>
      <w:tr w:rsidR="00307376" w14:paraId="74196A11" w14:textId="2A4B99E4" w:rsidTr="00BB2A4B">
        <w:trPr>
          <w:trHeight w:val="432"/>
        </w:trPr>
        <w:tc>
          <w:tcPr>
            <w:tcW w:w="1822" w:type="dxa"/>
          </w:tcPr>
          <w:p w14:paraId="43877080" w14:textId="77777777" w:rsidR="00307376" w:rsidRPr="00F5038D" w:rsidRDefault="00307376" w:rsidP="00307376">
            <w:pPr>
              <w:rPr>
                <w:rFonts w:ascii="Garamond" w:hAnsi="Garamond"/>
                <w:sz w:val="20"/>
                <w:szCs w:val="20"/>
              </w:rPr>
            </w:pPr>
          </w:p>
        </w:tc>
        <w:tc>
          <w:tcPr>
            <w:tcW w:w="1238" w:type="dxa"/>
          </w:tcPr>
          <w:p w14:paraId="3DF3C1A1" w14:textId="77777777" w:rsidR="00307376" w:rsidRPr="00F5038D" w:rsidRDefault="00307376" w:rsidP="00307376">
            <w:pPr>
              <w:rPr>
                <w:rFonts w:ascii="Garamond" w:hAnsi="Garamond"/>
                <w:sz w:val="20"/>
                <w:szCs w:val="20"/>
              </w:rPr>
            </w:pPr>
          </w:p>
        </w:tc>
        <w:tc>
          <w:tcPr>
            <w:tcW w:w="1260" w:type="dxa"/>
          </w:tcPr>
          <w:p w14:paraId="4B58233E" w14:textId="77777777" w:rsidR="00307376" w:rsidRPr="00F5038D" w:rsidRDefault="00307376" w:rsidP="00307376">
            <w:pPr>
              <w:rPr>
                <w:rFonts w:ascii="Garamond" w:hAnsi="Garamond"/>
                <w:sz w:val="20"/>
                <w:szCs w:val="20"/>
              </w:rPr>
            </w:pPr>
          </w:p>
        </w:tc>
        <w:tc>
          <w:tcPr>
            <w:tcW w:w="2070" w:type="dxa"/>
            <w:tcBorders>
              <w:right w:val="single" w:sz="12" w:space="0" w:color="auto"/>
            </w:tcBorders>
          </w:tcPr>
          <w:p w14:paraId="0F4CCEA1" w14:textId="77777777" w:rsidR="00307376" w:rsidRPr="00F5038D" w:rsidRDefault="00307376" w:rsidP="00307376">
            <w:pPr>
              <w:rPr>
                <w:rFonts w:ascii="Garamond" w:hAnsi="Garamond"/>
                <w:sz w:val="20"/>
                <w:szCs w:val="20"/>
              </w:rPr>
            </w:pPr>
          </w:p>
        </w:tc>
        <w:tc>
          <w:tcPr>
            <w:tcW w:w="1890" w:type="dxa"/>
            <w:tcBorders>
              <w:left w:val="single" w:sz="12" w:space="0" w:color="auto"/>
            </w:tcBorders>
          </w:tcPr>
          <w:p w14:paraId="109FA672" w14:textId="77777777" w:rsidR="00307376" w:rsidRDefault="00307376" w:rsidP="00307376">
            <w:pPr>
              <w:rPr>
                <w:rFonts w:ascii="Garamond" w:hAnsi="Garamond"/>
                <w:sz w:val="20"/>
                <w:szCs w:val="20"/>
              </w:rPr>
            </w:pPr>
          </w:p>
          <w:p w14:paraId="57C1207B" w14:textId="77777777" w:rsidR="00307376" w:rsidRDefault="00307376" w:rsidP="00307376">
            <w:pPr>
              <w:rPr>
                <w:rFonts w:ascii="Garamond" w:hAnsi="Garamond"/>
                <w:sz w:val="20"/>
                <w:szCs w:val="20"/>
              </w:rPr>
            </w:pPr>
          </w:p>
          <w:p w14:paraId="2707E9F3" w14:textId="77777777" w:rsidR="00307376" w:rsidRDefault="00307376" w:rsidP="00307376">
            <w:pPr>
              <w:rPr>
                <w:rFonts w:ascii="Garamond" w:hAnsi="Garamond"/>
                <w:sz w:val="20"/>
                <w:szCs w:val="20"/>
              </w:rPr>
            </w:pPr>
          </w:p>
          <w:p w14:paraId="75A6CBE4" w14:textId="77777777" w:rsidR="00307376" w:rsidRPr="00F5038D" w:rsidRDefault="00307376" w:rsidP="00307376">
            <w:pPr>
              <w:rPr>
                <w:rFonts w:ascii="Garamond" w:hAnsi="Garamond"/>
                <w:sz w:val="20"/>
                <w:szCs w:val="20"/>
              </w:rPr>
            </w:pPr>
          </w:p>
        </w:tc>
        <w:tc>
          <w:tcPr>
            <w:tcW w:w="1710" w:type="dxa"/>
            <w:tcBorders>
              <w:left w:val="single" w:sz="12" w:space="0" w:color="auto"/>
            </w:tcBorders>
          </w:tcPr>
          <w:p w14:paraId="1AE8E803" w14:textId="77777777" w:rsidR="00307376" w:rsidRDefault="00307376" w:rsidP="00307376">
            <w:pPr>
              <w:rPr>
                <w:rFonts w:ascii="Garamond" w:hAnsi="Garamond"/>
                <w:sz w:val="20"/>
                <w:szCs w:val="20"/>
              </w:rPr>
            </w:pPr>
          </w:p>
        </w:tc>
        <w:tc>
          <w:tcPr>
            <w:tcW w:w="1710" w:type="dxa"/>
          </w:tcPr>
          <w:p w14:paraId="315B8284" w14:textId="77777777" w:rsidR="00307376" w:rsidRDefault="00307376" w:rsidP="00307376">
            <w:pPr>
              <w:spacing w:after="160" w:line="259" w:lineRule="auto"/>
            </w:pPr>
          </w:p>
        </w:tc>
      </w:tr>
      <w:tr w:rsidR="00FA6AE9" w:rsidRPr="00F5038D" w14:paraId="428E6C94" w14:textId="1D8EA789" w:rsidTr="00BB2A4B">
        <w:trPr>
          <w:trHeight w:val="573"/>
        </w:trPr>
        <w:tc>
          <w:tcPr>
            <w:tcW w:w="1822" w:type="dxa"/>
            <w:tcBorders>
              <w:top w:val="single" w:sz="12" w:space="0" w:color="auto"/>
              <w:left w:val="single" w:sz="2" w:space="0" w:color="auto"/>
              <w:bottom w:val="single" w:sz="2" w:space="0" w:color="auto"/>
              <w:right w:val="single" w:sz="2" w:space="0" w:color="auto"/>
            </w:tcBorders>
            <w:shd w:val="clear" w:color="auto" w:fill="F3F3F3"/>
          </w:tcPr>
          <w:p w14:paraId="680C6B08" w14:textId="77777777" w:rsidR="00FA6AE9" w:rsidRPr="00F5038D" w:rsidRDefault="00FA6AE9" w:rsidP="00FA6AE9">
            <w:pPr>
              <w:rPr>
                <w:rFonts w:ascii="Garamond" w:hAnsi="Garamond"/>
                <w:b/>
                <w:sz w:val="20"/>
                <w:szCs w:val="20"/>
              </w:rPr>
            </w:pPr>
            <w:r w:rsidRPr="00F5038D">
              <w:rPr>
                <w:rFonts w:ascii="Garamond" w:hAnsi="Garamond"/>
                <w:b/>
                <w:sz w:val="20"/>
                <w:szCs w:val="20"/>
              </w:rPr>
              <w:t>PRN Medications:</w:t>
            </w:r>
          </w:p>
        </w:tc>
        <w:tc>
          <w:tcPr>
            <w:tcW w:w="1238" w:type="dxa"/>
            <w:tcBorders>
              <w:top w:val="single" w:sz="12" w:space="0" w:color="auto"/>
              <w:left w:val="single" w:sz="2" w:space="0" w:color="auto"/>
              <w:bottom w:val="single" w:sz="2" w:space="0" w:color="auto"/>
              <w:right w:val="single" w:sz="2" w:space="0" w:color="auto"/>
            </w:tcBorders>
          </w:tcPr>
          <w:p w14:paraId="3F72FF3A" w14:textId="77777777" w:rsidR="00FA6AE9" w:rsidRPr="00F5038D" w:rsidRDefault="00FA6AE9" w:rsidP="00FA6AE9">
            <w:pPr>
              <w:rPr>
                <w:rFonts w:ascii="Garamond" w:hAnsi="Garamond"/>
                <w:sz w:val="20"/>
                <w:szCs w:val="20"/>
              </w:rPr>
            </w:pPr>
          </w:p>
        </w:tc>
        <w:tc>
          <w:tcPr>
            <w:tcW w:w="1260" w:type="dxa"/>
            <w:tcBorders>
              <w:top w:val="single" w:sz="12" w:space="0" w:color="auto"/>
              <w:left w:val="single" w:sz="2" w:space="0" w:color="auto"/>
              <w:bottom w:val="single" w:sz="2" w:space="0" w:color="auto"/>
              <w:right w:val="single" w:sz="2" w:space="0" w:color="auto"/>
            </w:tcBorders>
          </w:tcPr>
          <w:p w14:paraId="39B62E6F" w14:textId="77777777" w:rsidR="00FA6AE9" w:rsidRPr="00F5038D" w:rsidRDefault="00FA6AE9" w:rsidP="00FA6AE9">
            <w:pPr>
              <w:rPr>
                <w:rFonts w:ascii="Garamond" w:hAnsi="Garamond"/>
                <w:sz w:val="20"/>
                <w:szCs w:val="20"/>
              </w:rPr>
            </w:pPr>
          </w:p>
        </w:tc>
        <w:tc>
          <w:tcPr>
            <w:tcW w:w="2070" w:type="dxa"/>
            <w:tcBorders>
              <w:top w:val="single" w:sz="12" w:space="0" w:color="auto"/>
              <w:left w:val="single" w:sz="2" w:space="0" w:color="auto"/>
              <w:bottom w:val="single" w:sz="2" w:space="0" w:color="auto"/>
              <w:right w:val="single" w:sz="12" w:space="0" w:color="auto"/>
            </w:tcBorders>
          </w:tcPr>
          <w:p w14:paraId="1D20346A" w14:textId="77777777" w:rsidR="00FA6AE9" w:rsidRPr="00F5038D" w:rsidRDefault="00FA6AE9" w:rsidP="00FA6AE9">
            <w:pPr>
              <w:rPr>
                <w:rFonts w:ascii="Garamond" w:hAnsi="Garamond"/>
                <w:sz w:val="20"/>
                <w:szCs w:val="20"/>
              </w:rPr>
            </w:pPr>
          </w:p>
        </w:tc>
        <w:tc>
          <w:tcPr>
            <w:tcW w:w="1890" w:type="dxa"/>
            <w:tcBorders>
              <w:left w:val="single" w:sz="12" w:space="0" w:color="auto"/>
            </w:tcBorders>
          </w:tcPr>
          <w:p w14:paraId="7787830C" w14:textId="77777777" w:rsidR="00FA6AE9" w:rsidRPr="00F5038D" w:rsidRDefault="00FA6AE9" w:rsidP="00FA6AE9">
            <w:pPr>
              <w:rPr>
                <w:rFonts w:ascii="Garamond" w:hAnsi="Garamond"/>
                <w:sz w:val="20"/>
                <w:szCs w:val="20"/>
              </w:rPr>
            </w:pPr>
          </w:p>
        </w:tc>
        <w:tc>
          <w:tcPr>
            <w:tcW w:w="1710" w:type="dxa"/>
            <w:tcBorders>
              <w:left w:val="single" w:sz="12" w:space="0" w:color="auto"/>
            </w:tcBorders>
          </w:tcPr>
          <w:p w14:paraId="07F66C14" w14:textId="77777777" w:rsidR="00FA6AE9" w:rsidRDefault="00FA6AE9" w:rsidP="00FA6AE9">
            <w:pPr>
              <w:rPr>
                <w:rFonts w:ascii="Garamond" w:hAnsi="Garamond"/>
                <w:sz w:val="20"/>
                <w:szCs w:val="20"/>
              </w:rPr>
            </w:pPr>
          </w:p>
          <w:p w14:paraId="072C38F1" w14:textId="77777777" w:rsidR="00FA6AE9" w:rsidRDefault="00FA6AE9" w:rsidP="00FA6AE9">
            <w:pPr>
              <w:rPr>
                <w:rFonts w:ascii="Garamond" w:hAnsi="Garamond"/>
                <w:sz w:val="20"/>
                <w:szCs w:val="20"/>
              </w:rPr>
            </w:pPr>
          </w:p>
          <w:p w14:paraId="24BB5A93" w14:textId="139CF33D" w:rsidR="00FA6AE9" w:rsidRPr="00F5038D" w:rsidRDefault="00FA6AE9" w:rsidP="00FA6AE9">
            <w:pPr>
              <w:rPr>
                <w:rFonts w:ascii="Garamond" w:hAnsi="Garamond"/>
                <w:sz w:val="20"/>
                <w:szCs w:val="20"/>
              </w:rPr>
            </w:pPr>
          </w:p>
        </w:tc>
        <w:tc>
          <w:tcPr>
            <w:tcW w:w="1710" w:type="dxa"/>
          </w:tcPr>
          <w:p w14:paraId="0492CC6D" w14:textId="77777777" w:rsidR="00FA6AE9" w:rsidRDefault="00FA6AE9" w:rsidP="00FA6AE9">
            <w:pPr>
              <w:rPr>
                <w:rFonts w:ascii="Garamond" w:hAnsi="Garamond"/>
                <w:sz w:val="20"/>
                <w:szCs w:val="20"/>
              </w:rPr>
            </w:pPr>
          </w:p>
          <w:p w14:paraId="0EB913D8" w14:textId="77777777" w:rsidR="00FA6AE9" w:rsidRDefault="00FA6AE9" w:rsidP="00FA6AE9">
            <w:pPr>
              <w:rPr>
                <w:rFonts w:ascii="Garamond" w:hAnsi="Garamond"/>
                <w:sz w:val="20"/>
                <w:szCs w:val="20"/>
              </w:rPr>
            </w:pPr>
          </w:p>
          <w:p w14:paraId="04BDE8A6" w14:textId="77777777" w:rsidR="00FA6AE9" w:rsidRPr="00F5038D" w:rsidRDefault="00FA6AE9" w:rsidP="00FA6AE9">
            <w:pPr>
              <w:spacing w:after="160" w:line="259" w:lineRule="auto"/>
            </w:pPr>
          </w:p>
        </w:tc>
      </w:tr>
      <w:tr w:rsidR="00FA6AE9" w:rsidRPr="00F5038D" w14:paraId="171AAE8B" w14:textId="6D3AF951" w:rsidTr="00BB2A4B">
        <w:trPr>
          <w:trHeight w:val="432"/>
        </w:trPr>
        <w:tc>
          <w:tcPr>
            <w:tcW w:w="1822" w:type="dxa"/>
            <w:tcBorders>
              <w:top w:val="single" w:sz="2" w:space="0" w:color="auto"/>
              <w:left w:val="single" w:sz="2" w:space="0" w:color="auto"/>
              <w:bottom w:val="single" w:sz="2" w:space="0" w:color="auto"/>
              <w:right w:val="single" w:sz="2" w:space="0" w:color="auto"/>
            </w:tcBorders>
          </w:tcPr>
          <w:p w14:paraId="6CE845ED" w14:textId="583B0A51" w:rsidR="00FA6AE9" w:rsidRPr="00F5038D" w:rsidRDefault="00A60A48" w:rsidP="00FA6AE9">
            <w:pPr>
              <w:rPr>
                <w:rFonts w:ascii="Garamond" w:hAnsi="Garamond"/>
                <w:b/>
                <w:sz w:val="20"/>
                <w:szCs w:val="20"/>
              </w:rPr>
            </w:pPr>
            <w:proofErr w:type="spellStart"/>
            <w:r w:rsidRPr="00A60A48">
              <w:rPr>
                <w:rFonts w:ascii="Garamond" w:hAnsi="Garamond"/>
                <w:bCs/>
                <w:color w:val="FF0000"/>
                <w:sz w:val="20"/>
                <w:szCs w:val="20"/>
              </w:rPr>
              <w:t>Aspart</w:t>
            </w:r>
            <w:proofErr w:type="spellEnd"/>
            <w:r w:rsidRPr="00A60A48">
              <w:rPr>
                <w:rFonts w:ascii="Garamond" w:hAnsi="Garamond"/>
                <w:bCs/>
                <w:color w:val="FF0000"/>
                <w:sz w:val="20"/>
                <w:szCs w:val="20"/>
              </w:rPr>
              <w:t xml:space="preserve"> (Novolog</w:t>
            </w:r>
            <w:r w:rsidRPr="00A60A48">
              <w:rPr>
                <w:rFonts w:ascii="Garamond" w:hAnsi="Garamond"/>
                <w:b/>
                <w:color w:val="FF0000"/>
                <w:sz w:val="20"/>
                <w:szCs w:val="20"/>
              </w:rPr>
              <w:t>)</w:t>
            </w:r>
          </w:p>
        </w:tc>
        <w:tc>
          <w:tcPr>
            <w:tcW w:w="1238" w:type="dxa"/>
            <w:tcBorders>
              <w:top w:val="single" w:sz="2" w:space="0" w:color="auto"/>
              <w:left w:val="single" w:sz="2" w:space="0" w:color="auto"/>
              <w:bottom w:val="single" w:sz="2" w:space="0" w:color="auto"/>
              <w:right w:val="single" w:sz="2" w:space="0" w:color="auto"/>
            </w:tcBorders>
          </w:tcPr>
          <w:p w14:paraId="25CF7EF9" w14:textId="77777777" w:rsidR="00FA6AE9" w:rsidRPr="00F5038D" w:rsidRDefault="00FA6AE9" w:rsidP="00FA6AE9">
            <w:pPr>
              <w:rPr>
                <w:rFonts w:ascii="Garamond" w:hAnsi="Garamond"/>
                <w:sz w:val="20"/>
                <w:szCs w:val="20"/>
              </w:rPr>
            </w:pPr>
          </w:p>
        </w:tc>
        <w:tc>
          <w:tcPr>
            <w:tcW w:w="1260" w:type="dxa"/>
            <w:tcBorders>
              <w:top w:val="single" w:sz="2" w:space="0" w:color="auto"/>
              <w:left w:val="single" w:sz="2" w:space="0" w:color="auto"/>
              <w:bottom w:val="single" w:sz="2" w:space="0" w:color="auto"/>
              <w:right w:val="single" w:sz="2" w:space="0" w:color="auto"/>
            </w:tcBorders>
          </w:tcPr>
          <w:p w14:paraId="2446E343" w14:textId="77777777" w:rsidR="00FA6AE9" w:rsidRPr="00F5038D" w:rsidRDefault="00FA6AE9" w:rsidP="00FA6AE9">
            <w:pPr>
              <w:rPr>
                <w:rFonts w:ascii="Garamond" w:hAnsi="Garamond"/>
                <w:sz w:val="20"/>
                <w:szCs w:val="20"/>
              </w:rPr>
            </w:pPr>
          </w:p>
        </w:tc>
        <w:tc>
          <w:tcPr>
            <w:tcW w:w="2070" w:type="dxa"/>
            <w:tcBorders>
              <w:top w:val="single" w:sz="2" w:space="0" w:color="auto"/>
              <w:left w:val="single" w:sz="2" w:space="0" w:color="auto"/>
              <w:bottom w:val="single" w:sz="2" w:space="0" w:color="auto"/>
              <w:right w:val="single" w:sz="12" w:space="0" w:color="auto"/>
            </w:tcBorders>
          </w:tcPr>
          <w:p w14:paraId="4E893BC9" w14:textId="77777777" w:rsidR="00FA6AE9" w:rsidRPr="00F5038D" w:rsidRDefault="00FA6AE9" w:rsidP="00FA6AE9">
            <w:pPr>
              <w:rPr>
                <w:rFonts w:ascii="Garamond" w:hAnsi="Garamond"/>
                <w:sz w:val="20"/>
                <w:szCs w:val="20"/>
              </w:rPr>
            </w:pPr>
          </w:p>
        </w:tc>
        <w:tc>
          <w:tcPr>
            <w:tcW w:w="1890" w:type="dxa"/>
            <w:tcBorders>
              <w:left w:val="single" w:sz="12" w:space="0" w:color="auto"/>
            </w:tcBorders>
          </w:tcPr>
          <w:p w14:paraId="01C75B93" w14:textId="77777777" w:rsidR="00FA6AE9" w:rsidRPr="00F5038D" w:rsidRDefault="00FA6AE9" w:rsidP="00FA6AE9">
            <w:pPr>
              <w:rPr>
                <w:rFonts w:ascii="Garamond" w:hAnsi="Garamond"/>
                <w:sz w:val="20"/>
                <w:szCs w:val="20"/>
              </w:rPr>
            </w:pPr>
          </w:p>
        </w:tc>
        <w:tc>
          <w:tcPr>
            <w:tcW w:w="1710" w:type="dxa"/>
            <w:tcBorders>
              <w:left w:val="single" w:sz="12" w:space="0" w:color="auto"/>
            </w:tcBorders>
          </w:tcPr>
          <w:p w14:paraId="473F217A" w14:textId="77777777" w:rsidR="00FA6AE9" w:rsidRDefault="00FA6AE9" w:rsidP="00FA6AE9">
            <w:pPr>
              <w:rPr>
                <w:rFonts w:ascii="Garamond" w:hAnsi="Garamond"/>
                <w:sz w:val="20"/>
                <w:szCs w:val="20"/>
              </w:rPr>
            </w:pPr>
          </w:p>
          <w:p w14:paraId="4014314A" w14:textId="77777777" w:rsidR="00FA6AE9" w:rsidRDefault="00FA6AE9" w:rsidP="00FA6AE9">
            <w:pPr>
              <w:rPr>
                <w:rFonts w:ascii="Garamond" w:hAnsi="Garamond"/>
                <w:sz w:val="20"/>
                <w:szCs w:val="20"/>
              </w:rPr>
            </w:pPr>
          </w:p>
          <w:p w14:paraId="5810C9CD" w14:textId="5BF423F4" w:rsidR="00FA6AE9" w:rsidRPr="00F5038D" w:rsidRDefault="00FA6AE9" w:rsidP="00FA6AE9">
            <w:pPr>
              <w:rPr>
                <w:rFonts w:ascii="Garamond" w:hAnsi="Garamond"/>
                <w:sz w:val="20"/>
                <w:szCs w:val="20"/>
              </w:rPr>
            </w:pPr>
          </w:p>
        </w:tc>
        <w:tc>
          <w:tcPr>
            <w:tcW w:w="1710" w:type="dxa"/>
          </w:tcPr>
          <w:p w14:paraId="40DABE69" w14:textId="77777777" w:rsidR="00FA6AE9" w:rsidRDefault="00FA6AE9" w:rsidP="00FA6AE9">
            <w:pPr>
              <w:rPr>
                <w:rFonts w:ascii="Garamond" w:hAnsi="Garamond"/>
                <w:sz w:val="20"/>
                <w:szCs w:val="20"/>
              </w:rPr>
            </w:pPr>
          </w:p>
          <w:p w14:paraId="22C79937" w14:textId="77777777" w:rsidR="00FA6AE9" w:rsidRDefault="00FA6AE9" w:rsidP="00FA6AE9">
            <w:pPr>
              <w:rPr>
                <w:rFonts w:ascii="Garamond" w:hAnsi="Garamond"/>
                <w:sz w:val="20"/>
                <w:szCs w:val="20"/>
              </w:rPr>
            </w:pPr>
          </w:p>
          <w:p w14:paraId="0A7B8CF1" w14:textId="77777777" w:rsidR="00FA6AE9" w:rsidRPr="00F5038D" w:rsidRDefault="00FA6AE9" w:rsidP="00FA6AE9">
            <w:pPr>
              <w:spacing w:after="160" w:line="259" w:lineRule="auto"/>
            </w:pPr>
          </w:p>
        </w:tc>
      </w:tr>
      <w:tr w:rsidR="00FA6AE9" w:rsidRPr="00F5038D" w14:paraId="77EFCB49" w14:textId="5E4D8901" w:rsidTr="00BB2A4B">
        <w:trPr>
          <w:trHeight w:val="432"/>
        </w:trPr>
        <w:tc>
          <w:tcPr>
            <w:tcW w:w="1822" w:type="dxa"/>
            <w:tcBorders>
              <w:top w:val="single" w:sz="2" w:space="0" w:color="auto"/>
              <w:left w:val="single" w:sz="2" w:space="0" w:color="auto"/>
              <w:bottom w:val="single" w:sz="2" w:space="0" w:color="auto"/>
              <w:right w:val="single" w:sz="2" w:space="0" w:color="auto"/>
            </w:tcBorders>
          </w:tcPr>
          <w:p w14:paraId="75A6D8A5" w14:textId="77777777" w:rsidR="00FA6AE9" w:rsidRPr="00F5038D" w:rsidRDefault="00FA6AE9" w:rsidP="00FA6AE9">
            <w:pPr>
              <w:rPr>
                <w:rFonts w:ascii="Garamond" w:hAnsi="Garamond"/>
                <w:b/>
                <w:sz w:val="20"/>
                <w:szCs w:val="20"/>
              </w:rPr>
            </w:pPr>
          </w:p>
        </w:tc>
        <w:tc>
          <w:tcPr>
            <w:tcW w:w="1238" w:type="dxa"/>
            <w:tcBorders>
              <w:top w:val="single" w:sz="2" w:space="0" w:color="auto"/>
              <w:left w:val="single" w:sz="2" w:space="0" w:color="auto"/>
              <w:bottom w:val="single" w:sz="2" w:space="0" w:color="auto"/>
              <w:right w:val="single" w:sz="2" w:space="0" w:color="auto"/>
            </w:tcBorders>
          </w:tcPr>
          <w:p w14:paraId="1CD21D17" w14:textId="77777777" w:rsidR="00FA6AE9" w:rsidRPr="00F5038D" w:rsidRDefault="00FA6AE9" w:rsidP="00FA6AE9">
            <w:pPr>
              <w:rPr>
                <w:rFonts w:ascii="Garamond" w:hAnsi="Garamond"/>
                <w:sz w:val="20"/>
                <w:szCs w:val="20"/>
              </w:rPr>
            </w:pPr>
          </w:p>
        </w:tc>
        <w:tc>
          <w:tcPr>
            <w:tcW w:w="1260" w:type="dxa"/>
            <w:tcBorders>
              <w:top w:val="single" w:sz="2" w:space="0" w:color="auto"/>
              <w:left w:val="single" w:sz="2" w:space="0" w:color="auto"/>
              <w:bottom w:val="single" w:sz="2" w:space="0" w:color="auto"/>
              <w:right w:val="single" w:sz="2" w:space="0" w:color="auto"/>
            </w:tcBorders>
          </w:tcPr>
          <w:p w14:paraId="43B2CB9B" w14:textId="77777777" w:rsidR="00FA6AE9" w:rsidRPr="00F5038D" w:rsidRDefault="00FA6AE9" w:rsidP="00FA6AE9">
            <w:pPr>
              <w:rPr>
                <w:rFonts w:ascii="Garamond" w:hAnsi="Garamond"/>
                <w:sz w:val="20"/>
                <w:szCs w:val="20"/>
              </w:rPr>
            </w:pPr>
          </w:p>
        </w:tc>
        <w:tc>
          <w:tcPr>
            <w:tcW w:w="2070" w:type="dxa"/>
            <w:tcBorders>
              <w:top w:val="single" w:sz="2" w:space="0" w:color="auto"/>
              <w:left w:val="single" w:sz="2" w:space="0" w:color="auto"/>
              <w:bottom w:val="single" w:sz="2" w:space="0" w:color="auto"/>
              <w:right w:val="single" w:sz="12" w:space="0" w:color="auto"/>
            </w:tcBorders>
          </w:tcPr>
          <w:p w14:paraId="3D39C164" w14:textId="77777777" w:rsidR="00FA6AE9" w:rsidRPr="00F5038D" w:rsidRDefault="00FA6AE9" w:rsidP="00FA6AE9">
            <w:pPr>
              <w:rPr>
                <w:rFonts w:ascii="Garamond" w:hAnsi="Garamond"/>
                <w:sz w:val="20"/>
                <w:szCs w:val="20"/>
              </w:rPr>
            </w:pPr>
          </w:p>
        </w:tc>
        <w:tc>
          <w:tcPr>
            <w:tcW w:w="1890" w:type="dxa"/>
            <w:tcBorders>
              <w:left w:val="single" w:sz="12" w:space="0" w:color="auto"/>
            </w:tcBorders>
          </w:tcPr>
          <w:p w14:paraId="6BBCE920" w14:textId="77777777" w:rsidR="00FA6AE9" w:rsidRPr="00F5038D" w:rsidRDefault="00FA6AE9" w:rsidP="00FA6AE9">
            <w:pPr>
              <w:rPr>
                <w:rFonts w:ascii="Garamond" w:hAnsi="Garamond"/>
                <w:sz w:val="20"/>
                <w:szCs w:val="20"/>
              </w:rPr>
            </w:pPr>
          </w:p>
        </w:tc>
        <w:tc>
          <w:tcPr>
            <w:tcW w:w="1710" w:type="dxa"/>
            <w:tcBorders>
              <w:left w:val="single" w:sz="12" w:space="0" w:color="auto"/>
            </w:tcBorders>
          </w:tcPr>
          <w:p w14:paraId="4828EC61" w14:textId="77777777" w:rsidR="00FA6AE9" w:rsidRDefault="00FA6AE9" w:rsidP="00FA6AE9">
            <w:pPr>
              <w:rPr>
                <w:rFonts w:ascii="Garamond" w:hAnsi="Garamond"/>
                <w:sz w:val="20"/>
                <w:szCs w:val="20"/>
              </w:rPr>
            </w:pPr>
          </w:p>
          <w:p w14:paraId="75ADA3F9" w14:textId="77777777" w:rsidR="00FA6AE9" w:rsidRDefault="00FA6AE9" w:rsidP="00FA6AE9">
            <w:pPr>
              <w:rPr>
                <w:rFonts w:ascii="Garamond" w:hAnsi="Garamond"/>
                <w:sz w:val="20"/>
                <w:szCs w:val="20"/>
              </w:rPr>
            </w:pPr>
          </w:p>
          <w:p w14:paraId="49485B9F" w14:textId="650115C9" w:rsidR="00FA6AE9" w:rsidRPr="00F5038D" w:rsidRDefault="00FA6AE9" w:rsidP="00FA6AE9">
            <w:pPr>
              <w:rPr>
                <w:rFonts w:ascii="Garamond" w:hAnsi="Garamond"/>
                <w:sz w:val="20"/>
                <w:szCs w:val="20"/>
              </w:rPr>
            </w:pPr>
          </w:p>
        </w:tc>
        <w:tc>
          <w:tcPr>
            <w:tcW w:w="1710" w:type="dxa"/>
          </w:tcPr>
          <w:p w14:paraId="5C9C9005" w14:textId="77777777" w:rsidR="00FA6AE9" w:rsidRDefault="00FA6AE9" w:rsidP="00FA6AE9">
            <w:pPr>
              <w:rPr>
                <w:rFonts w:ascii="Garamond" w:hAnsi="Garamond"/>
                <w:sz w:val="20"/>
                <w:szCs w:val="20"/>
              </w:rPr>
            </w:pPr>
          </w:p>
          <w:p w14:paraId="7D4DEAC7" w14:textId="77777777" w:rsidR="00FA6AE9" w:rsidRDefault="00FA6AE9" w:rsidP="00FA6AE9">
            <w:pPr>
              <w:rPr>
                <w:rFonts w:ascii="Garamond" w:hAnsi="Garamond"/>
                <w:sz w:val="20"/>
                <w:szCs w:val="20"/>
              </w:rPr>
            </w:pPr>
          </w:p>
          <w:p w14:paraId="5F8DC3C7" w14:textId="77777777" w:rsidR="00FA6AE9" w:rsidRPr="00F5038D" w:rsidRDefault="00FA6AE9" w:rsidP="00FA6AE9">
            <w:pPr>
              <w:spacing w:after="160" w:line="259" w:lineRule="auto"/>
            </w:pPr>
          </w:p>
        </w:tc>
      </w:tr>
    </w:tbl>
    <w:p w14:paraId="65150730" w14:textId="788A1E50" w:rsidR="00C703E8" w:rsidRDefault="00CD7FC4" w:rsidP="00FA6AE9">
      <w:pPr>
        <w:rPr>
          <w:rFonts w:ascii="Garamond" w:hAnsi="Garamond"/>
          <w:b/>
          <w:sz w:val="28"/>
          <w:szCs w:val="28"/>
        </w:rPr>
      </w:pPr>
      <w:r>
        <w:rPr>
          <w:sz w:val="22"/>
          <w:szCs w:val="22"/>
        </w:rPr>
        <w:t xml:space="preserve"> </w:t>
      </w:r>
      <w:r>
        <w:rPr>
          <w:rFonts w:ascii="Garamond" w:hAnsi="Garamond"/>
          <w:b/>
          <w:sz w:val="28"/>
          <w:szCs w:val="28"/>
        </w:rPr>
        <w:t xml:space="preserve">                                                  </w:t>
      </w:r>
    </w:p>
    <w:p w14:paraId="65B9D208" w14:textId="24BB5732" w:rsidR="00F145A3" w:rsidRDefault="00F145A3" w:rsidP="00FA6AE9">
      <w:pPr>
        <w:rPr>
          <w:rFonts w:ascii="Garamond" w:hAnsi="Garamond"/>
          <w:b/>
          <w:sz w:val="28"/>
          <w:szCs w:val="28"/>
        </w:rPr>
      </w:pPr>
    </w:p>
    <w:p w14:paraId="420CEE48" w14:textId="051E2730" w:rsidR="00F145A3" w:rsidRDefault="00F145A3" w:rsidP="00FA6AE9">
      <w:pPr>
        <w:rPr>
          <w:rFonts w:ascii="Garamond" w:hAnsi="Garamond"/>
          <w:b/>
          <w:sz w:val="28"/>
          <w:szCs w:val="28"/>
        </w:rPr>
      </w:pPr>
    </w:p>
    <w:p w14:paraId="70D2068B" w14:textId="445205D8" w:rsidR="00F145A3" w:rsidRDefault="00F145A3" w:rsidP="00FA6AE9">
      <w:pPr>
        <w:rPr>
          <w:rFonts w:ascii="Garamond" w:hAnsi="Garamond"/>
          <w:b/>
          <w:sz w:val="28"/>
          <w:szCs w:val="28"/>
        </w:rPr>
      </w:pPr>
    </w:p>
    <w:p w14:paraId="19B71958" w14:textId="205411B3" w:rsidR="00F145A3" w:rsidRDefault="00F145A3" w:rsidP="00FA6AE9">
      <w:pPr>
        <w:rPr>
          <w:rFonts w:ascii="Garamond" w:hAnsi="Garamond"/>
          <w:b/>
          <w:sz w:val="28"/>
          <w:szCs w:val="28"/>
        </w:rPr>
      </w:pPr>
    </w:p>
    <w:p w14:paraId="5437B381" w14:textId="77EE2D88" w:rsidR="00F145A3" w:rsidRDefault="00F145A3" w:rsidP="00FA6AE9">
      <w:pPr>
        <w:rPr>
          <w:rFonts w:ascii="Garamond" w:hAnsi="Garamond"/>
          <w:b/>
          <w:sz w:val="28"/>
          <w:szCs w:val="28"/>
        </w:rPr>
      </w:pPr>
    </w:p>
    <w:p w14:paraId="0755BA2A" w14:textId="7ED38531" w:rsidR="00F145A3" w:rsidRDefault="00F145A3" w:rsidP="00FA6AE9">
      <w:pPr>
        <w:rPr>
          <w:rFonts w:ascii="Garamond" w:hAnsi="Garamond"/>
          <w:b/>
          <w:sz w:val="28"/>
          <w:szCs w:val="28"/>
        </w:rPr>
      </w:pPr>
    </w:p>
    <w:p w14:paraId="13A9A1E3" w14:textId="6DB44952" w:rsidR="00F145A3" w:rsidRDefault="00F145A3" w:rsidP="00FA6AE9">
      <w:pPr>
        <w:rPr>
          <w:rFonts w:ascii="Garamond" w:hAnsi="Garamond"/>
          <w:b/>
          <w:sz w:val="28"/>
          <w:szCs w:val="28"/>
        </w:rPr>
      </w:pPr>
    </w:p>
    <w:p w14:paraId="386DB00C" w14:textId="77777777" w:rsidR="00F145A3" w:rsidRPr="00FA6AE9" w:rsidRDefault="00F145A3" w:rsidP="00FA6AE9">
      <w:pPr>
        <w:rPr>
          <w:rFonts w:ascii="Garamond" w:hAnsi="Garamond"/>
          <w:b/>
          <w:sz w:val="28"/>
          <w:szCs w:val="28"/>
        </w:rPr>
      </w:pPr>
    </w:p>
    <w:p w14:paraId="550A7988" w14:textId="18AB1B81" w:rsidR="00FA6AE9" w:rsidRPr="00A60A48" w:rsidRDefault="00F145A3" w:rsidP="00F145A3">
      <w:pPr>
        <w:jc w:val="right"/>
        <w:rPr>
          <w:rFonts w:ascii="Garamond" w:hAnsi="Garamond"/>
          <w:b/>
          <w:sz w:val="28"/>
          <w:szCs w:val="28"/>
        </w:rPr>
        <w:sectPr w:rsidR="00FA6AE9" w:rsidRPr="00A60A48" w:rsidSect="00F24305">
          <w:headerReference w:type="default" r:id="rId7"/>
          <w:footerReference w:type="default" r:id="rId8"/>
          <w:pgSz w:w="12240" w:h="15840"/>
          <w:pgMar w:top="720" w:right="720" w:bottom="720" w:left="720" w:header="144" w:footer="144" w:gutter="0"/>
          <w:cols w:space="720"/>
          <w:docGrid w:linePitch="360"/>
        </w:sectPr>
      </w:pPr>
      <w:r w:rsidRPr="00F145A3">
        <w:rPr>
          <w:rFonts w:ascii="Garamond" w:hAnsi="Garamond"/>
          <w:sz w:val="20"/>
          <w:szCs w:val="20"/>
        </w:rPr>
        <w:t>Copyright © 2022 Wendy Manetti Reprinted with Permission</w:t>
      </w:r>
    </w:p>
    <w:tbl>
      <w:tblPr>
        <w:tblStyle w:val="TableGrid"/>
        <w:tblW w:w="14760" w:type="dxa"/>
        <w:tblInd w:w="-185" w:type="dxa"/>
        <w:tblLayout w:type="fixed"/>
        <w:tblLook w:val="04A0" w:firstRow="1" w:lastRow="0" w:firstColumn="1" w:lastColumn="0" w:noHBand="0" w:noVBand="1"/>
      </w:tblPr>
      <w:tblGrid>
        <w:gridCol w:w="2970"/>
        <w:gridCol w:w="3870"/>
        <w:gridCol w:w="4050"/>
        <w:gridCol w:w="3870"/>
      </w:tblGrid>
      <w:tr w:rsidR="00FA6AE9" w:rsidRPr="00FA6AE9" w14:paraId="3446E9E4" w14:textId="77777777" w:rsidTr="00D606AC">
        <w:trPr>
          <w:trHeight w:val="405"/>
        </w:trPr>
        <w:tc>
          <w:tcPr>
            <w:tcW w:w="2970" w:type="dxa"/>
            <w:tcBorders>
              <w:right w:val="nil"/>
            </w:tcBorders>
          </w:tcPr>
          <w:p w14:paraId="6DE734E1" w14:textId="5EFEA716" w:rsidR="00FA6AE9" w:rsidRPr="008529D6" w:rsidRDefault="008529D6" w:rsidP="00FA6AE9">
            <w:pPr>
              <w:jc w:val="center"/>
              <w:rPr>
                <w:rFonts w:ascii="Calibri" w:eastAsia="Calibri" w:hAnsi="Calibri"/>
                <w:b/>
                <w:bCs/>
              </w:rPr>
            </w:pPr>
            <w:r w:rsidRPr="008529D6">
              <w:rPr>
                <w:rFonts w:ascii="Calibri" w:eastAsia="Calibri" w:hAnsi="Calibri"/>
                <w:b/>
                <w:bCs/>
              </w:rPr>
              <w:lastRenderedPageBreak/>
              <w:t>Priorit</w:t>
            </w:r>
            <w:r>
              <w:rPr>
                <w:rFonts w:ascii="Calibri" w:eastAsia="Calibri" w:hAnsi="Calibri"/>
                <w:b/>
                <w:bCs/>
              </w:rPr>
              <w:t>y</w:t>
            </w:r>
            <w:r w:rsidRPr="008529D6">
              <w:rPr>
                <w:rFonts w:ascii="Calibri" w:eastAsia="Calibri" w:hAnsi="Calibri"/>
                <w:b/>
                <w:bCs/>
              </w:rPr>
              <w:t xml:space="preserve"> </w:t>
            </w:r>
            <w:r w:rsidR="00FA6AE9" w:rsidRPr="008529D6">
              <w:rPr>
                <w:rFonts w:ascii="Calibri" w:eastAsia="Calibri" w:hAnsi="Calibri"/>
                <w:b/>
                <w:bCs/>
              </w:rPr>
              <w:t xml:space="preserve">Clinical Problem/ </w:t>
            </w:r>
          </w:p>
          <w:p w14:paraId="6DDC762D" w14:textId="77777777" w:rsidR="00FA6AE9" w:rsidRPr="008529D6" w:rsidRDefault="00FA6AE9" w:rsidP="00FA6AE9">
            <w:pPr>
              <w:jc w:val="center"/>
              <w:rPr>
                <w:rFonts w:ascii="Calibri" w:eastAsia="Calibri" w:hAnsi="Calibri"/>
                <w:b/>
                <w:bCs/>
              </w:rPr>
            </w:pPr>
            <w:r w:rsidRPr="008529D6">
              <w:rPr>
                <w:rFonts w:ascii="Calibri" w:eastAsia="Calibri" w:hAnsi="Calibri"/>
                <w:b/>
                <w:bCs/>
              </w:rPr>
              <w:t>Medical Diagnosis:</w:t>
            </w:r>
          </w:p>
          <w:p w14:paraId="6DD5891C" w14:textId="77777777" w:rsidR="008529D6" w:rsidRPr="008529D6" w:rsidRDefault="008529D6" w:rsidP="00FA6AE9">
            <w:pPr>
              <w:jc w:val="center"/>
              <w:rPr>
                <w:rFonts w:ascii="Calibri" w:eastAsia="Calibri" w:hAnsi="Calibri"/>
                <w:b/>
                <w:bCs/>
              </w:rPr>
            </w:pPr>
          </w:p>
          <w:p w14:paraId="59E49F3C" w14:textId="4A748097" w:rsidR="008529D6" w:rsidRPr="00FA6AE9" w:rsidRDefault="008529D6" w:rsidP="008529D6">
            <w:pPr>
              <w:rPr>
                <w:rFonts w:ascii="Calibri" w:eastAsia="Calibri" w:hAnsi="Calibri"/>
                <w:b/>
                <w:bCs/>
                <w:sz w:val="28"/>
                <w:szCs w:val="28"/>
              </w:rPr>
            </w:pPr>
            <w:r w:rsidRPr="008529D6">
              <w:rPr>
                <w:rFonts w:ascii="Calibri" w:eastAsia="Calibri" w:hAnsi="Calibri"/>
                <w:b/>
                <w:bCs/>
              </w:rPr>
              <w:t>Priorit</w:t>
            </w:r>
            <w:r>
              <w:rPr>
                <w:rFonts w:ascii="Calibri" w:eastAsia="Calibri" w:hAnsi="Calibri"/>
                <w:b/>
                <w:bCs/>
              </w:rPr>
              <w:t>y</w:t>
            </w:r>
            <w:r w:rsidRPr="008529D6">
              <w:rPr>
                <w:rFonts w:ascii="Calibri" w:eastAsia="Calibri" w:hAnsi="Calibri"/>
                <w:b/>
                <w:bCs/>
              </w:rPr>
              <w:t xml:space="preserve"> </w:t>
            </w:r>
            <w:r w:rsidRPr="004B5BAD">
              <w:rPr>
                <w:rFonts w:ascii="Calibri" w:eastAsia="Calibri" w:hAnsi="Calibri"/>
                <w:b/>
                <w:bCs/>
                <w:color w:val="00B050"/>
              </w:rPr>
              <w:t>Nursing Diagnosis:</w:t>
            </w:r>
          </w:p>
        </w:tc>
        <w:tc>
          <w:tcPr>
            <w:tcW w:w="3870" w:type="dxa"/>
            <w:tcBorders>
              <w:left w:val="nil"/>
              <w:right w:val="nil"/>
            </w:tcBorders>
          </w:tcPr>
          <w:p w14:paraId="21A2EF61" w14:textId="77777777" w:rsidR="00A150A0" w:rsidRDefault="00F5322E" w:rsidP="00FA6AE9">
            <w:pPr>
              <w:rPr>
                <w:rFonts w:ascii="Garamond" w:eastAsia="Calibri" w:hAnsi="Garamond"/>
                <w:b/>
                <w:bCs/>
                <w:color w:val="FF0000"/>
              </w:rPr>
            </w:pPr>
            <w:r w:rsidRPr="00F5322E">
              <w:rPr>
                <w:rFonts w:ascii="Garamond" w:eastAsia="Calibri" w:hAnsi="Garamond"/>
                <w:b/>
                <w:bCs/>
                <w:color w:val="FF0000"/>
              </w:rPr>
              <w:t>Heart Failure (HF)</w:t>
            </w:r>
            <w:r w:rsidR="00A150A0">
              <w:rPr>
                <w:rFonts w:ascii="Garamond" w:eastAsia="Calibri" w:hAnsi="Garamond"/>
                <w:b/>
                <w:bCs/>
                <w:color w:val="FF0000"/>
              </w:rPr>
              <w:t xml:space="preserve">    </w:t>
            </w:r>
          </w:p>
          <w:p w14:paraId="32F15268" w14:textId="77777777" w:rsidR="00A150A0" w:rsidRDefault="00A150A0" w:rsidP="00FA6AE9">
            <w:pPr>
              <w:rPr>
                <w:rFonts w:ascii="Garamond" w:eastAsia="Calibri" w:hAnsi="Garamond"/>
                <w:b/>
                <w:bCs/>
                <w:color w:val="7030A0"/>
              </w:rPr>
            </w:pPr>
            <w:r>
              <w:rPr>
                <w:rFonts w:ascii="Garamond" w:eastAsia="Calibri" w:hAnsi="Garamond"/>
                <w:b/>
                <w:bCs/>
                <w:color w:val="7030A0"/>
              </w:rPr>
              <w:t xml:space="preserve"> </w:t>
            </w:r>
          </w:p>
          <w:p w14:paraId="024CED94" w14:textId="77777777" w:rsidR="008529D6" w:rsidRDefault="008529D6" w:rsidP="00FA6AE9">
            <w:pPr>
              <w:rPr>
                <w:rFonts w:ascii="Garamond" w:eastAsia="Calibri" w:hAnsi="Garamond"/>
                <w:b/>
                <w:bCs/>
                <w:color w:val="7030A0"/>
              </w:rPr>
            </w:pPr>
          </w:p>
          <w:p w14:paraId="32BDB89C" w14:textId="1FA61DE7" w:rsidR="008529D6" w:rsidRPr="008529D6" w:rsidRDefault="008529D6" w:rsidP="00FA6AE9">
            <w:pPr>
              <w:rPr>
                <w:rFonts w:ascii="Garamond" w:eastAsia="Calibri" w:hAnsi="Garamond"/>
                <w:b/>
                <w:bCs/>
                <w:color w:val="FF0000"/>
              </w:rPr>
            </w:pPr>
            <w:r>
              <w:rPr>
                <w:rFonts w:ascii="Garamond" w:eastAsia="Calibri" w:hAnsi="Garamond"/>
                <w:b/>
                <w:bCs/>
                <w:color w:val="FF0000"/>
              </w:rPr>
              <w:t xml:space="preserve">Decreased </w:t>
            </w:r>
            <w:r w:rsidR="00691558">
              <w:rPr>
                <w:rFonts w:ascii="Garamond" w:eastAsia="Calibri" w:hAnsi="Garamond"/>
                <w:b/>
                <w:bCs/>
                <w:color w:val="FF0000"/>
              </w:rPr>
              <w:t>C</w:t>
            </w:r>
            <w:r>
              <w:rPr>
                <w:rFonts w:ascii="Garamond" w:eastAsia="Calibri" w:hAnsi="Garamond"/>
                <w:b/>
                <w:bCs/>
                <w:color w:val="FF0000"/>
              </w:rPr>
              <w:t xml:space="preserve">ardiac </w:t>
            </w:r>
            <w:r w:rsidR="00691558">
              <w:rPr>
                <w:rFonts w:ascii="Garamond" w:eastAsia="Calibri" w:hAnsi="Garamond"/>
                <w:b/>
                <w:bCs/>
                <w:color w:val="FF0000"/>
              </w:rPr>
              <w:t>O</w:t>
            </w:r>
            <w:r>
              <w:rPr>
                <w:rFonts w:ascii="Garamond" w:eastAsia="Calibri" w:hAnsi="Garamond"/>
                <w:b/>
                <w:bCs/>
                <w:color w:val="FF0000"/>
              </w:rPr>
              <w:t xml:space="preserve">utput </w:t>
            </w:r>
            <w:r w:rsidR="00207958" w:rsidRPr="00207958">
              <w:rPr>
                <w:rFonts w:ascii="Garamond" w:eastAsia="Calibri" w:hAnsi="Garamond"/>
                <w:b/>
                <w:bCs/>
                <w:color w:val="FF0000"/>
                <w:sz w:val="18"/>
                <w:szCs w:val="18"/>
              </w:rPr>
              <w:t>r/t ineffective heart pump AEB clinical manifestations</w:t>
            </w:r>
          </w:p>
        </w:tc>
        <w:tc>
          <w:tcPr>
            <w:tcW w:w="4050" w:type="dxa"/>
            <w:tcBorders>
              <w:left w:val="nil"/>
              <w:right w:val="nil"/>
            </w:tcBorders>
          </w:tcPr>
          <w:p w14:paraId="03054011" w14:textId="77777777" w:rsidR="00A150A0" w:rsidRPr="00CF6E0B" w:rsidRDefault="00A150A0" w:rsidP="00A150A0">
            <w:pPr>
              <w:rPr>
                <w:rFonts w:ascii="Garamond" w:eastAsia="Calibri" w:hAnsi="Garamond"/>
                <w:sz w:val="22"/>
                <w:szCs w:val="22"/>
                <w:highlight w:val="yellow"/>
              </w:rPr>
            </w:pPr>
            <w:r w:rsidRPr="00CF6E0B">
              <w:rPr>
                <w:rFonts w:ascii="Garamond" w:eastAsia="Calibri" w:hAnsi="Garamond"/>
                <w:sz w:val="22"/>
                <w:szCs w:val="22"/>
                <w:highlight w:val="yellow"/>
              </w:rPr>
              <w:t>It is critical to list the primary problem you are focusing on here!!!!</w:t>
            </w:r>
          </w:p>
          <w:p w14:paraId="4E74343D" w14:textId="77777777" w:rsidR="00FA6AE9" w:rsidRPr="00CF6E0B" w:rsidRDefault="00A150A0" w:rsidP="00A150A0">
            <w:pPr>
              <w:rPr>
                <w:rFonts w:ascii="Garamond" w:eastAsia="Calibri" w:hAnsi="Garamond"/>
                <w:sz w:val="22"/>
                <w:szCs w:val="22"/>
              </w:rPr>
            </w:pPr>
            <w:r w:rsidRPr="00CF6E0B">
              <w:rPr>
                <w:rFonts w:ascii="Garamond" w:eastAsia="Calibri" w:hAnsi="Garamond"/>
                <w:sz w:val="22"/>
                <w:szCs w:val="22"/>
                <w:highlight w:val="yellow"/>
              </w:rPr>
              <w:t>This entire section is to be completed based on that problem only!</w:t>
            </w:r>
          </w:p>
          <w:p w14:paraId="335FFD28" w14:textId="3F0F7123" w:rsidR="004A3308" w:rsidRPr="00BE65D0" w:rsidRDefault="004A3308" w:rsidP="00A150A0">
            <w:pPr>
              <w:rPr>
                <w:rFonts w:ascii="Calibri" w:eastAsia="Calibri" w:hAnsi="Calibri"/>
                <w:sz w:val="22"/>
                <w:szCs w:val="22"/>
              </w:rPr>
            </w:pPr>
          </w:p>
        </w:tc>
        <w:tc>
          <w:tcPr>
            <w:tcW w:w="3870" w:type="dxa"/>
            <w:tcBorders>
              <w:left w:val="nil"/>
            </w:tcBorders>
          </w:tcPr>
          <w:p w14:paraId="047FC220" w14:textId="12315304" w:rsidR="00FA6AE9" w:rsidRPr="004A3308" w:rsidRDefault="00FA6AE9" w:rsidP="00FA6AE9">
            <w:pPr>
              <w:jc w:val="center"/>
              <w:rPr>
                <w:rFonts w:ascii="Calibri" w:eastAsia="Calibri" w:hAnsi="Calibri"/>
                <w:sz w:val="20"/>
                <w:szCs w:val="20"/>
              </w:rPr>
            </w:pPr>
          </w:p>
        </w:tc>
      </w:tr>
      <w:tr w:rsidR="00FA6AE9" w:rsidRPr="00FA6AE9" w14:paraId="0231FA26" w14:textId="77777777" w:rsidTr="00D606AC">
        <w:trPr>
          <w:trHeight w:val="405"/>
        </w:trPr>
        <w:tc>
          <w:tcPr>
            <w:tcW w:w="2970" w:type="dxa"/>
          </w:tcPr>
          <w:p w14:paraId="1F87A65F" w14:textId="77777777" w:rsidR="00FA6AE9" w:rsidRPr="00FA6AE9" w:rsidRDefault="00FA6AE9" w:rsidP="00FA6AE9">
            <w:pPr>
              <w:rPr>
                <w:rFonts w:ascii="Calibri" w:eastAsia="Calibri" w:hAnsi="Calibri" w:cs="Calibri"/>
                <w:sz w:val="22"/>
                <w:szCs w:val="22"/>
              </w:rPr>
            </w:pPr>
          </w:p>
        </w:tc>
        <w:tc>
          <w:tcPr>
            <w:tcW w:w="3870" w:type="dxa"/>
          </w:tcPr>
          <w:p w14:paraId="32065C7C" w14:textId="77777777" w:rsidR="00FA6AE9" w:rsidRPr="00BB2A4B" w:rsidRDefault="00FA6AE9" w:rsidP="00FA6AE9">
            <w:pPr>
              <w:rPr>
                <w:rFonts w:ascii="Calibri" w:eastAsia="Calibri" w:hAnsi="Calibri"/>
                <w:b/>
                <w:bCs/>
              </w:rPr>
            </w:pPr>
            <w:r w:rsidRPr="00BB2A4B">
              <w:rPr>
                <w:rFonts w:ascii="Calibri" w:eastAsia="Calibri" w:hAnsi="Calibri"/>
                <w:b/>
                <w:bCs/>
              </w:rPr>
              <w:t xml:space="preserve">Before </w:t>
            </w:r>
          </w:p>
          <w:p w14:paraId="50E7C815" w14:textId="566EECCC" w:rsidR="00A150A0" w:rsidRPr="00CF6E0B" w:rsidRDefault="00F8309E" w:rsidP="00FA6AE9">
            <w:pPr>
              <w:rPr>
                <w:rFonts w:ascii="Garamond" w:eastAsia="Calibri" w:hAnsi="Garamond"/>
                <w:bCs/>
                <w:sz w:val="22"/>
                <w:highlight w:val="yellow"/>
              </w:rPr>
            </w:pPr>
            <w:r w:rsidRPr="00CF6E0B">
              <w:rPr>
                <w:rFonts w:ascii="Garamond" w:eastAsia="Calibri" w:hAnsi="Garamond"/>
                <w:bCs/>
                <w:sz w:val="22"/>
                <w:highlight w:val="yellow"/>
              </w:rPr>
              <w:t>What</w:t>
            </w:r>
            <w:r w:rsidR="00861D70" w:rsidRPr="00CF6E0B">
              <w:rPr>
                <w:rFonts w:ascii="Garamond" w:eastAsia="Calibri" w:hAnsi="Garamond"/>
                <w:bCs/>
                <w:sz w:val="22"/>
                <w:highlight w:val="yellow"/>
              </w:rPr>
              <w:t xml:space="preserve"> focused </w:t>
            </w:r>
            <w:r w:rsidRPr="00CF6E0B">
              <w:rPr>
                <w:rFonts w:ascii="Garamond" w:eastAsia="Calibri" w:hAnsi="Garamond"/>
                <w:bCs/>
                <w:sz w:val="22"/>
                <w:highlight w:val="yellow"/>
              </w:rPr>
              <w:t>assess</w:t>
            </w:r>
            <w:r w:rsidR="00861D70" w:rsidRPr="00CF6E0B">
              <w:rPr>
                <w:rFonts w:ascii="Garamond" w:eastAsia="Calibri" w:hAnsi="Garamond"/>
                <w:bCs/>
                <w:sz w:val="22"/>
                <w:highlight w:val="yellow"/>
              </w:rPr>
              <w:t>ments do you plan to make when you first see this client</w:t>
            </w:r>
            <w:r w:rsidRPr="00CF6E0B">
              <w:rPr>
                <w:rFonts w:ascii="Garamond" w:eastAsia="Calibri" w:hAnsi="Garamond"/>
                <w:bCs/>
                <w:sz w:val="22"/>
                <w:highlight w:val="yellow"/>
              </w:rPr>
              <w:t>?</w:t>
            </w:r>
          </w:p>
          <w:p w14:paraId="3B345B05" w14:textId="425EE6D8" w:rsidR="00A150A0" w:rsidRPr="00A150A0" w:rsidRDefault="00A150A0" w:rsidP="00FA6AE9">
            <w:pPr>
              <w:rPr>
                <w:rFonts w:ascii="Garamond" w:eastAsia="Calibri" w:hAnsi="Garamond"/>
                <w:bCs/>
                <w:sz w:val="20"/>
              </w:rPr>
            </w:pPr>
            <w:r w:rsidRPr="00CF6E0B">
              <w:rPr>
                <w:rFonts w:ascii="Garamond" w:eastAsia="Calibri" w:hAnsi="Garamond"/>
                <w:bCs/>
                <w:sz w:val="22"/>
                <w:highlight w:val="yellow"/>
              </w:rPr>
              <w:t xml:space="preserve">On the clinical worksheet for this </w:t>
            </w:r>
            <w:r w:rsidR="00861D70" w:rsidRPr="00CF6E0B">
              <w:rPr>
                <w:rFonts w:ascii="Garamond" w:eastAsia="Calibri" w:hAnsi="Garamond"/>
                <w:bCs/>
                <w:sz w:val="22"/>
                <w:highlight w:val="yellow"/>
              </w:rPr>
              <w:t>client</w:t>
            </w:r>
            <w:r w:rsidRPr="00CF6E0B">
              <w:rPr>
                <w:rFonts w:ascii="Garamond" w:eastAsia="Calibri" w:hAnsi="Garamond"/>
                <w:bCs/>
                <w:sz w:val="22"/>
                <w:highlight w:val="yellow"/>
              </w:rPr>
              <w:t>, complete th</w:t>
            </w:r>
            <w:r w:rsidR="00CF2D81" w:rsidRPr="00CF6E0B">
              <w:rPr>
                <w:rFonts w:ascii="Garamond" w:eastAsia="Calibri" w:hAnsi="Garamond"/>
                <w:bCs/>
                <w:sz w:val="22"/>
                <w:highlight w:val="yellow"/>
              </w:rPr>
              <w:t>e noticing, interpreting, and r</w:t>
            </w:r>
            <w:r w:rsidRPr="00CF6E0B">
              <w:rPr>
                <w:rFonts w:ascii="Garamond" w:eastAsia="Calibri" w:hAnsi="Garamond"/>
                <w:bCs/>
                <w:sz w:val="22"/>
                <w:highlight w:val="yellow"/>
              </w:rPr>
              <w:t>esponding column</w:t>
            </w:r>
            <w:r w:rsidR="00CF2D81" w:rsidRPr="00CF6E0B">
              <w:rPr>
                <w:rFonts w:ascii="Garamond" w:eastAsia="Calibri" w:hAnsi="Garamond"/>
                <w:bCs/>
                <w:sz w:val="22"/>
                <w:highlight w:val="yellow"/>
              </w:rPr>
              <w:t>s</w:t>
            </w:r>
            <w:r w:rsidR="00861D70" w:rsidRPr="00CF6E0B">
              <w:rPr>
                <w:rFonts w:ascii="Garamond" w:eastAsia="Calibri" w:hAnsi="Garamond"/>
                <w:bCs/>
                <w:sz w:val="22"/>
                <w:highlight w:val="yellow"/>
              </w:rPr>
              <w:t xml:space="preserve"> </w:t>
            </w:r>
            <w:r w:rsidRPr="00CF6E0B">
              <w:rPr>
                <w:rFonts w:ascii="Garamond" w:eastAsia="Calibri" w:hAnsi="Garamond"/>
                <w:bCs/>
                <w:sz w:val="22"/>
                <w:highlight w:val="yellow"/>
              </w:rPr>
              <w:t>BEFORE you care for the client.</w:t>
            </w:r>
          </w:p>
        </w:tc>
        <w:tc>
          <w:tcPr>
            <w:tcW w:w="4050" w:type="dxa"/>
          </w:tcPr>
          <w:p w14:paraId="62949C11" w14:textId="77777777" w:rsidR="00FA6AE9" w:rsidRPr="00CF6E0B" w:rsidRDefault="00FA6AE9" w:rsidP="00FA6AE9">
            <w:pPr>
              <w:rPr>
                <w:rFonts w:ascii="Calibri" w:eastAsia="Calibri" w:hAnsi="Calibri"/>
                <w:b/>
                <w:bCs/>
              </w:rPr>
            </w:pPr>
            <w:r w:rsidRPr="00CF6E0B">
              <w:rPr>
                <w:rFonts w:ascii="Calibri" w:eastAsia="Calibri" w:hAnsi="Calibri"/>
                <w:b/>
                <w:bCs/>
              </w:rPr>
              <w:t>After</w:t>
            </w:r>
          </w:p>
          <w:p w14:paraId="7A341C6D" w14:textId="77777777" w:rsidR="00FA6AE9" w:rsidRPr="00CF6E0B" w:rsidRDefault="00FA6AE9" w:rsidP="00FA6AE9">
            <w:pPr>
              <w:rPr>
                <w:rFonts w:ascii="Garamond" w:eastAsia="Calibri" w:hAnsi="Garamond"/>
                <w:sz w:val="22"/>
                <w:szCs w:val="22"/>
              </w:rPr>
            </w:pPr>
            <w:r w:rsidRPr="00CF6E0B">
              <w:rPr>
                <w:rFonts w:ascii="Garamond" w:eastAsia="Calibri" w:hAnsi="Garamond"/>
                <w:sz w:val="22"/>
                <w:szCs w:val="22"/>
                <w:highlight w:val="yellow"/>
              </w:rPr>
              <w:t>Actual findings</w:t>
            </w:r>
          </w:p>
        </w:tc>
        <w:tc>
          <w:tcPr>
            <w:tcW w:w="3870" w:type="dxa"/>
          </w:tcPr>
          <w:p w14:paraId="3C338326" w14:textId="77777777" w:rsidR="00FA6AE9" w:rsidRPr="00217F71" w:rsidRDefault="00FA6AE9" w:rsidP="00FA6AE9">
            <w:pPr>
              <w:rPr>
                <w:rFonts w:ascii="Calibri" w:eastAsia="Calibri" w:hAnsi="Calibri"/>
                <w:b/>
                <w:bCs/>
              </w:rPr>
            </w:pPr>
            <w:r w:rsidRPr="00217F71">
              <w:rPr>
                <w:rFonts w:ascii="Calibri" w:eastAsia="Calibri" w:hAnsi="Calibri"/>
                <w:b/>
                <w:bCs/>
              </w:rPr>
              <w:t>Comparison to:</w:t>
            </w:r>
          </w:p>
          <w:p w14:paraId="1F3B24E5" w14:textId="77777777" w:rsidR="00FA6AE9" w:rsidRPr="00217F71" w:rsidRDefault="00FA6AE9" w:rsidP="00FA6AE9">
            <w:pPr>
              <w:rPr>
                <w:rFonts w:ascii="Calibri" w:eastAsia="Calibri" w:hAnsi="Calibri"/>
                <w:b/>
                <w:bCs/>
              </w:rPr>
            </w:pPr>
            <w:r w:rsidRPr="00217F71">
              <w:rPr>
                <w:rFonts w:ascii="Calibri" w:eastAsia="Calibri" w:hAnsi="Calibri"/>
                <w:b/>
                <w:bCs/>
              </w:rPr>
              <w:t>Expected (text, guidelines)</w:t>
            </w:r>
          </w:p>
          <w:p w14:paraId="3B0321BC" w14:textId="77777777" w:rsidR="00FA6AE9" w:rsidRPr="00E109CA" w:rsidRDefault="00FA6AE9" w:rsidP="00FA6AE9">
            <w:pPr>
              <w:rPr>
                <w:rFonts w:ascii="Calibri" w:eastAsia="Calibri" w:hAnsi="Calibri"/>
                <w:b/>
                <w:bCs/>
                <w:sz w:val="22"/>
                <w:szCs w:val="22"/>
              </w:rPr>
            </w:pPr>
            <w:r w:rsidRPr="00217F71">
              <w:rPr>
                <w:rFonts w:ascii="Calibri" w:eastAsia="Calibri" w:hAnsi="Calibri"/>
                <w:b/>
                <w:bCs/>
              </w:rPr>
              <w:t>Other Experiences (prior/current patient</w:t>
            </w:r>
            <w:r w:rsidRPr="00E109CA">
              <w:rPr>
                <w:rFonts w:ascii="Calibri" w:eastAsia="Calibri" w:hAnsi="Calibri"/>
                <w:b/>
                <w:bCs/>
                <w:sz w:val="22"/>
                <w:szCs w:val="22"/>
              </w:rPr>
              <w:t>)</w:t>
            </w:r>
          </w:p>
        </w:tc>
      </w:tr>
      <w:tr w:rsidR="00FA6AE9" w:rsidRPr="00FA6AE9" w14:paraId="183EC3FB" w14:textId="77777777" w:rsidTr="00D606AC">
        <w:trPr>
          <w:trHeight w:val="3770"/>
        </w:trPr>
        <w:tc>
          <w:tcPr>
            <w:tcW w:w="2970" w:type="dxa"/>
          </w:tcPr>
          <w:p w14:paraId="525636E8" w14:textId="77777777" w:rsidR="00FA6AE9" w:rsidRPr="004B5BAD" w:rsidRDefault="00FA6AE9" w:rsidP="00FA6AE9">
            <w:pPr>
              <w:jc w:val="center"/>
              <w:rPr>
                <w:rFonts w:ascii="Calibri" w:eastAsia="Calibri" w:hAnsi="Calibri" w:cs="Calibri"/>
                <w:b/>
                <w:bCs/>
                <w:color w:val="002060"/>
              </w:rPr>
            </w:pPr>
            <w:r w:rsidRPr="004B5BAD">
              <w:rPr>
                <w:rFonts w:ascii="Calibri" w:eastAsia="Calibri" w:hAnsi="Calibri" w:cs="Calibri"/>
                <w:b/>
                <w:bCs/>
                <w:color w:val="002060"/>
              </w:rPr>
              <w:t>Noticing</w:t>
            </w:r>
          </w:p>
          <w:p w14:paraId="21AE21F5" w14:textId="69F9BD62" w:rsidR="00FA6AE9" w:rsidRPr="004B5BAD" w:rsidRDefault="00FA6AE9" w:rsidP="00FA6AE9">
            <w:pPr>
              <w:rPr>
                <w:rFonts w:ascii="Calibri" w:eastAsia="Calibri" w:hAnsi="Calibri" w:cs="Calibri"/>
                <w:b/>
                <w:bCs/>
                <w:sz w:val="22"/>
                <w:szCs w:val="22"/>
              </w:rPr>
            </w:pPr>
            <w:r w:rsidRPr="004B5BAD">
              <w:rPr>
                <w:rFonts w:ascii="Calibri" w:eastAsia="Calibri" w:hAnsi="Calibri" w:cs="Calibri"/>
                <w:b/>
                <w:bCs/>
                <w:color w:val="00B050"/>
                <w:sz w:val="22"/>
                <w:szCs w:val="22"/>
              </w:rPr>
              <w:t>Assessment</w:t>
            </w:r>
          </w:p>
          <w:p w14:paraId="3059774A" w14:textId="603036F1" w:rsidR="00FA6AE9" w:rsidRPr="004B5BAD" w:rsidRDefault="00FA6AE9" w:rsidP="00FA6AE9">
            <w:pPr>
              <w:rPr>
                <w:rFonts w:ascii="Calibri" w:eastAsia="Calibri" w:hAnsi="Calibri" w:cs="Calibri"/>
                <w:b/>
                <w:bCs/>
                <w:color w:val="FF33CC"/>
                <w:sz w:val="22"/>
                <w:szCs w:val="22"/>
              </w:rPr>
            </w:pPr>
            <w:r w:rsidRPr="004B5BAD">
              <w:rPr>
                <w:rFonts w:ascii="Calibri" w:eastAsia="Calibri" w:hAnsi="Calibri" w:cs="Calibri"/>
                <w:b/>
                <w:bCs/>
                <w:color w:val="FF33CC"/>
                <w:sz w:val="22"/>
                <w:szCs w:val="22"/>
              </w:rPr>
              <w:t>Recogniz</w:t>
            </w:r>
            <w:r w:rsidR="004B5BAD" w:rsidRPr="004B5BAD">
              <w:rPr>
                <w:rFonts w:ascii="Calibri" w:eastAsia="Calibri" w:hAnsi="Calibri" w:cs="Calibri"/>
                <w:b/>
                <w:bCs/>
                <w:color w:val="FF33CC"/>
                <w:sz w:val="22"/>
                <w:szCs w:val="22"/>
              </w:rPr>
              <w:t>e</w:t>
            </w:r>
            <w:r w:rsidRPr="004B5BAD">
              <w:rPr>
                <w:rFonts w:ascii="Calibri" w:eastAsia="Calibri" w:hAnsi="Calibri" w:cs="Calibri"/>
                <w:b/>
                <w:bCs/>
                <w:color w:val="FF33CC"/>
                <w:sz w:val="22"/>
                <w:szCs w:val="22"/>
              </w:rPr>
              <w:t xml:space="preserve"> Cues</w:t>
            </w:r>
            <w:r w:rsidR="00E71607" w:rsidRPr="004B5BAD">
              <w:rPr>
                <w:rFonts w:ascii="Calibri" w:eastAsia="Calibri" w:hAnsi="Calibri" w:cs="Calibri"/>
                <w:b/>
                <w:bCs/>
                <w:color w:val="FF33CC"/>
                <w:sz w:val="22"/>
                <w:szCs w:val="22"/>
              </w:rPr>
              <w:t>:</w:t>
            </w:r>
          </w:p>
          <w:p w14:paraId="73423011" w14:textId="77777777" w:rsidR="00FA6AE9" w:rsidRPr="00FA6AE9" w:rsidRDefault="00FA6AE9" w:rsidP="00FA6AE9">
            <w:pPr>
              <w:rPr>
                <w:rFonts w:ascii="Calibri" w:eastAsia="Calibri" w:hAnsi="Calibri" w:cs="Calibri"/>
                <w:sz w:val="22"/>
                <w:szCs w:val="22"/>
              </w:rPr>
            </w:pPr>
            <w:r w:rsidRPr="00FA6AE9">
              <w:rPr>
                <w:rFonts w:ascii="Calibri" w:eastAsia="Calibri" w:hAnsi="Calibri" w:cs="Calibri"/>
                <w:sz w:val="22"/>
                <w:szCs w:val="22"/>
              </w:rPr>
              <w:t xml:space="preserve">  Identify (ID) S&amp;S</w:t>
            </w:r>
          </w:p>
          <w:p w14:paraId="4D3AE261" w14:textId="77777777" w:rsidR="00FA6AE9" w:rsidRPr="00FA6AE9" w:rsidRDefault="00FA6AE9" w:rsidP="00FA6AE9">
            <w:pPr>
              <w:rPr>
                <w:rFonts w:ascii="Calibri" w:eastAsia="Calibri" w:hAnsi="Calibri" w:cs="Calibri"/>
                <w:sz w:val="22"/>
                <w:szCs w:val="22"/>
              </w:rPr>
            </w:pPr>
            <w:r w:rsidRPr="00FA6AE9">
              <w:rPr>
                <w:rFonts w:ascii="Calibri" w:eastAsia="Calibri" w:hAnsi="Calibri" w:cs="Calibri"/>
                <w:sz w:val="22"/>
                <w:szCs w:val="22"/>
              </w:rPr>
              <w:t xml:space="preserve">  Collect all relevant S+O Data</w:t>
            </w:r>
          </w:p>
          <w:p w14:paraId="670B73C9" w14:textId="64DE4A91" w:rsidR="00FA6AE9" w:rsidRPr="00CF6E0B" w:rsidRDefault="0040505F" w:rsidP="00FA6AE9">
            <w:pPr>
              <w:rPr>
                <w:rFonts w:ascii="Calibri" w:eastAsia="Calibri" w:hAnsi="Calibri" w:cs="Calibri"/>
                <w:sz w:val="22"/>
                <w:szCs w:val="22"/>
              </w:rPr>
            </w:pPr>
            <w:r w:rsidRPr="00CF6E0B">
              <w:rPr>
                <w:rFonts w:ascii="Calibri" w:eastAsia="Calibri" w:hAnsi="Calibri" w:cs="Calibri"/>
                <w:sz w:val="22"/>
                <w:szCs w:val="22"/>
                <w:highlight w:val="yellow"/>
              </w:rPr>
              <w:t>Do not include irrelevant data</w:t>
            </w:r>
            <w:r w:rsidRPr="00CF6E0B">
              <w:rPr>
                <w:rFonts w:ascii="Calibri" w:eastAsia="Calibri" w:hAnsi="Calibri" w:cs="Calibri"/>
                <w:sz w:val="22"/>
                <w:szCs w:val="22"/>
              </w:rPr>
              <w:t xml:space="preserve"> </w:t>
            </w:r>
          </w:p>
          <w:p w14:paraId="2FC079F6" w14:textId="0538B6F5" w:rsidR="00A150A0" w:rsidRDefault="00A150A0" w:rsidP="00FA6AE9">
            <w:pPr>
              <w:rPr>
                <w:rFonts w:ascii="Calibri" w:eastAsia="Calibri" w:hAnsi="Calibri" w:cs="Calibri"/>
                <w:sz w:val="22"/>
                <w:szCs w:val="22"/>
              </w:rPr>
            </w:pPr>
            <w:r w:rsidRPr="008C69D8">
              <w:rPr>
                <w:rFonts w:ascii="Calibri" w:eastAsia="Calibri" w:hAnsi="Calibri" w:cs="Calibri"/>
                <w:b/>
                <w:bCs/>
                <w:color w:val="7030A0"/>
                <w:sz w:val="22"/>
                <w:szCs w:val="22"/>
              </w:rPr>
              <w:t>THINK about</w:t>
            </w:r>
            <w:r w:rsidR="00FA6AE9" w:rsidRPr="008C69D8">
              <w:rPr>
                <w:rFonts w:ascii="Calibri" w:eastAsia="Calibri" w:hAnsi="Calibri" w:cs="Calibri"/>
                <w:color w:val="7030A0"/>
                <w:sz w:val="22"/>
                <w:szCs w:val="22"/>
              </w:rPr>
              <w:t xml:space="preserve"> </w:t>
            </w:r>
            <w:r w:rsidR="00FA6AE9" w:rsidRPr="00A150A0">
              <w:rPr>
                <w:rFonts w:ascii="Calibri" w:eastAsia="Calibri" w:hAnsi="Calibri" w:cs="Calibri"/>
                <w:sz w:val="22"/>
                <w:szCs w:val="22"/>
              </w:rPr>
              <w:t xml:space="preserve">Potential </w:t>
            </w:r>
            <w:r w:rsidRPr="00A150A0">
              <w:rPr>
                <w:rFonts w:ascii="Calibri" w:eastAsia="Calibri" w:hAnsi="Calibri" w:cs="Calibri"/>
                <w:sz w:val="22"/>
                <w:szCs w:val="22"/>
              </w:rPr>
              <w:t>C</w:t>
            </w:r>
            <w:r w:rsidR="00FA6AE9" w:rsidRPr="00A150A0">
              <w:rPr>
                <w:rFonts w:ascii="Calibri" w:eastAsia="Calibri" w:hAnsi="Calibri" w:cs="Calibri"/>
                <w:sz w:val="22"/>
                <w:szCs w:val="22"/>
              </w:rPr>
              <w:t>omplications (PC</w:t>
            </w:r>
            <w:r w:rsidR="008C69D8">
              <w:rPr>
                <w:rFonts w:ascii="Calibri" w:eastAsia="Calibri" w:hAnsi="Calibri" w:cs="Calibri"/>
                <w:sz w:val="22"/>
                <w:szCs w:val="22"/>
              </w:rPr>
              <w:t>)</w:t>
            </w:r>
          </w:p>
          <w:p w14:paraId="3D65C9F9" w14:textId="7B1A01B5" w:rsidR="00FA6AE9" w:rsidRPr="00FA6AE9" w:rsidRDefault="00FA6AE9" w:rsidP="00FA6AE9">
            <w:pPr>
              <w:rPr>
                <w:rFonts w:ascii="Calibri" w:eastAsia="Calibri" w:hAnsi="Calibri" w:cs="Calibri"/>
                <w:sz w:val="22"/>
                <w:szCs w:val="22"/>
              </w:rPr>
            </w:pPr>
            <w:r w:rsidRPr="00FA6AE9">
              <w:rPr>
                <w:rFonts w:ascii="Calibri" w:eastAsia="Calibri" w:hAnsi="Calibri" w:cs="Calibri"/>
                <w:sz w:val="22"/>
                <w:szCs w:val="22"/>
              </w:rPr>
              <w:t>Possible problems to monitor for</w:t>
            </w:r>
          </w:p>
          <w:p w14:paraId="05023B23" w14:textId="3C16821D" w:rsidR="00FA6AE9" w:rsidRPr="00FA6AE9" w:rsidRDefault="00A150A0" w:rsidP="00FA6AE9">
            <w:pPr>
              <w:rPr>
                <w:rFonts w:ascii="Calibri" w:eastAsia="Calibri" w:hAnsi="Calibri" w:cs="Calibri"/>
                <w:sz w:val="22"/>
                <w:szCs w:val="22"/>
              </w:rPr>
            </w:pPr>
            <w:r w:rsidRPr="008C69D8">
              <w:rPr>
                <w:rFonts w:ascii="Calibri" w:eastAsia="Calibri" w:hAnsi="Calibri" w:cs="Calibri"/>
                <w:b/>
                <w:bCs/>
                <w:color w:val="7030A0"/>
                <w:sz w:val="22"/>
                <w:szCs w:val="22"/>
              </w:rPr>
              <w:t>THINK about</w:t>
            </w:r>
            <w:r w:rsidRPr="008C69D8">
              <w:rPr>
                <w:rFonts w:ascii="Calibri" w:eastAsia="Calibri" w:hAnsi="Calibri" w:cs="Calibri"/>
                <w:color w:val="7030A0"/>
                <w:sz w:val="22"/>
                <w:szCs w:val="22"/>
              </w:rPr>
              <w:t xml:space="preserve"> </w:t>
            </w:r>
            <w:r w:rsidR="00FA6AE9" w:rsidRPr="00FA6AE9">
              <w:rPr>
                <w:rFonts w:ascii="Calibri" w:eastAsia="Calibri" w:hAnsi="Calibri" w:cs="Calibri"/>
                <w:sz w:val="22"/>
                <w:szCs w:val="22"/>
              </w:rPr>
              <w:t>safety risks</w:t>
            </w:r>
          </w:p>
          <w:p w14:paraId="41A373D9" w14:textId="77777777" w:rsidR="00FA6AE9" w:rsidRPr="00FA6AE9" w:rsidRDefault="00FA6AE9" w:rsidP="00FA6AE9">
            <w:pPr>
              <w:rPr>
                <w:rFonts w:ascii="Calibri" w:eastAsia="Calibri" w:hAnsi="Calibri" w:cs="Calibri"/>
                <w:sz w:val="22"/>
                <w:szCs w:val="22"/>
              </w:rPr>
            </w:pPr>
          </w:p>
          <w:p w14:paraId="36A02645" w14:textId="77777777" w:rsidR="00FA6AE9" w:rsidRPr="00FA6AE9" w:rsidRDefault="00FA6AE9" w:rsidP="00FA6AE9">
            <w:pPr>
              <w:rPr>
                <w:rFonts w:ascii="Calibri" w:eastAsia="Calibri" w:hAnsi="Calibri"/>
                <w:sz w:val="22"/>
                <w:szCs w:val="22"/>
              </w:rPr>
            </w:pPr>
            <w:r w:rsidRPr="00FA6AE9">
              <w:rPr>
                <w:rFonts w:ascii="Calibri" w:eastAsia="Calibri" w:hAnsi="Calibri"/>
                <w:sz w:val="22"/>
                <w:szCs w:val="22"/>
              </w:rPr>
              <w:t>Add patient’s perspective</w:t>
            </w:r>
          </w:p>
          <w:p w14:paraId="38E9081F" w14:textId="77777777" w:rsidR="00FA6AE9" w:rsidRPr="00FA6AE9" w:rsidRDefault="00FA6AE9" w:rsidP="00FA6AE9">
            <w:pPr>
              <w:rPr>
                <w:rFonts w:ascii="Calibri" w:eastAsia="Calibri" w:hAnsi="Calibri"/>
                <w:sz w:val="22"/>
                <w:szCs w:val="22"/>
              </w:rPr>
            </w:pPr>
            <w:r w:rsidRPr="00FA6AE9">
              <w:rPr>
                <w:rFonts w:ascii="Calibri" w:eastAsia="Calibri" w:hAnsi="Calibri"/>
                <w:sz w:val="22"/>
                <w:szCs w:val="22"/>
              </w:rPr>
              <w:t>Add environmental context</w:t>
            </w:r>
          </w:p>
          <w:p w14:paraId="08C1FF13" w14:textId="474B846C" w:rsidR="00FA6AE9" w:rsidRPr="000F013D" w:rsidRDefault="000F013D" w:rsidP="00FA6AE9">
            <w:pPr>
              <w:rPr>
                <w:rFonts w:ascii="Calibri" w:eastAsia="Calibri" w:hAnsi="Calibri"/>
                <w:sz w:val="22"/>
                <w:szCs w:val="22"/>
              </w:rPr>
            </w:pPr>
            <w:r>
              <w:rPr>
                <w:rFonts w:ascii="Calibri" w:eastAsia="Calibri" w:hAnsi="Calibri"/>
                <w:sz w:val="22"/>
                <w:szCs w:val="22"/>
              </w:rPr>
              <w:t>Include new data collected</w:t>
            </w:r>
          </w:p>
        </w:tc>
        <w:tc>
          <w:tcPr>
            <w:tcW w:w="3870" w:type="dxa"/>
          </w:tcPr>
          <w:p w14:paraId="27935C55" w14:textId="77777777" w:rsidR="00142D62" w:rsidRPr="000F013D" w:rsidRDefault="00F5322E" w:rsidP="00F5322E">
            <w:pPr>
              <w:pStyle w:val="ListParagraph"/>
              <w:numPr>
                <w:ilvl w:val="0"/>
                <w:numId w:val="3"/>
              </w:numPr>
              <w:spacing w:line="360" w:lineRule="auto"/>
              <w:rPr>
                <w:rFonts w:ascii="Garamond" w:eastAsia="Calibri" w:hAnsi="Garamond"/>
                <w:color w:val="FF0000"/>
                <w:sz w:val="20"/>
                <w:szCs w:val="20"/>
              </w:rPr>
            </w:pPr>
            <w:r w:rsidRPr="000F013D">
              <w:rPr>
                <w:rFonts w:ascii="Garamond" w:eastAsia="Calibri" w:hAnsi="Garamond"/>
                <w:color w:val="FF0000"/>
                <w:sz w:val="20"/>
                <w:szCs w:val="20"/>
              </w:rPr>
              <w:t>Ask about SOB, CP, cough</w:t>
            </w:r>
          </w:p>
          <w:p w14:paraId="0C470D91" w14:textId="77777777" w:rsidR="00F5322E" w:rsidRPr="000F013D" w:rsidRDefault="00F5322E" w:rsidP="00F5322E">
            <w:pPr>
              <w:pStyle w:val="ListParagraph"/>
              <w:numPr>
                <w:ilvl w:val="0"/>
                <w:numId w:val="3"/>
              </w:numPr>
              <w:spacing w:line="360" w:lineRule="auto"/>
              <w:rPr>
                <w:rFonts w:ascii="Garamond" w:eastAsia="Calibri" w:hAnsi="Garamond"/>
                <w:color w:val="FF0000"/>
                <w:sz w:val="20"/>
                <w:szCs w:val="20"/>
              </w:rPr>
            </w:pPr>
            <w:r w:rsidRPr="000F013D">
              <w:rPr>
                <w:rFonts w:ascii="Garamond" w:eastAsia="Calibri" w:hAnsi="Garamond"/>
                <w:color w:val="FF0000"/>
                <w:sz w:val="20"/>
                <w:szCs w:val="20"/>
              </w:rPr>
              <w:t>VS especially RR, HR &amp; Rhythm</w:t>
            </w:r>
          </w:p>
          <w:p w14:paraId="4CAD4033" w14:textId="77777777" w:rsidR="00F5322E" w:rsidRPr="000F013D" w:rsidRDefault="00F5322E" w:rsidP="00F5322E">
            <w:pPr>
              <w:pStyle w:val="ListParagraph"/>
              <w:numPr>
                <w:ilvl w:val="0"/>
                <w:numId w:val="3"/>
              </w:numPr>
              <w:spacing w:line="360" w:lineRule="auto"/>
              <w:rPr>
                <w:rFonts w:ascii="Garamond" w:eastAsia="Calibri" w:hAnsi="Garamond"/>
                <w:color w:val="FF0000"/>
                <w:sz w:val="20"/>
                <w:szCs w:val="20"/>
              </w:rPr>
            </w:pPr>
            <w:r w:rsidRPr="000F013D">
              <w:rPr>
                <w:rFonts w:ascii="Garamond" w:eastAsia="Calibri" w:hAnsi="Garamond"/>
                <w:color w:val="FF0000"/>
                <w:sz w:val="20"/>
                <w:szCs w:val="20"/>
              </w:rPr>
              <w:t>HS especially S3, murmur</w:t>
            </w:r>
          </w:p>
          <w:p w14:paraId="48F6B241" w14:textId="77777777" w:rsidR="00F5322E" w:rsidRPr="000F013D" w:rsidRDefault="00F5322E" w:rsidP="00F5322E">
            <w:pPr>
              <w:pStyle w:val="ListParagraph"/>
              <w:numPr>
                <w:ilvl w:val="0"/>
                <w:numId w:val="3"/>
              </w:numPr>
              <w:spacing w:line="360" w:lineRule="auto"/>
              <w:rPr>
                <w:rFonts w:ascii="Garamond" w:eastAsia="Calibri" w:hAnsi="Garamond"/>
                <w:color w:val="FF0000"/>
                <w:sz w:val="20"/>
                <w:szCs w:val="20"/>
              </w:rPr>
            </w:pPr>
            <w:r w:rsidRPr="000F013D">
              <w:rPr>
                <w:rFonts w:ascii="Garamond" w:eastAsia="Calibri" w:hAnsi="Garamond"/>
                <w:color w:val="FF0000"/>
                <w:sz w:val="20"/>
                <w:szCs w:val="20"/>
              </w:rPr>
              <w:t>Lungs sounds</w:t>
            </w:r>
          </w:p>
          <w:p w14:paraId="72133974" w14:textId="77777777" w:rsidR="00F5322E" w:rsidRPr="000F013D" w:rsidRDefault="00F5322E" w:rsidP="00F5322E">
            <w:pPr>
              <w:pStyle w:val="ListParagraph"/>
              <w:numPr>
                <w:ilvl w:val="0"/>
                <w:numId w:val="3"/>
              </w:numPr>
              <w:spacing w:line="360" w:lineRule="auto"/>
              <w:rPr>
                <w:rFonts w:ascii="Garamond" w:eastAsia="Calibri" w:hAnsi="Garamond"/>
                <w:color w:val="FF0000"/>
                <w:sz w:val="20"/>
                <w:szCs w:val="20"/>
              </w:rPr>
            </w:pPr>
            <w:r w:rsidRPr="000F013D">
              <w:rPr>
                <w:rFonts w:ascii="Garamond" w:eastAsia="Calibri" w:hAnsi="Garamond"/>
                <w:color w:val="FF0000"/>
                <w:sz w:val="20"/>
                <w:szCs w:val="20"/>
              </w:rPr>
              <w:t>SPO2/ABG</w:t>
            </w:r>
          </w:p>
          <w:p w14:paraId="7DBAE333" w14:textId="77777777" w:rsidR="00F5322E" w:rsidRPr="000F013D" w:rsidRDefault="00F5322E" w:rsidP="00F5322E">
            <w:pPr>
              <w:pStyle w:val="ListParagraph"/>
              <w:numPr>
                <w:ilvl w:val="0"/>
                <w:numId w:val="3"/>
              </w:numPr>
              <w:spacing w:line="360" w:lineRule="auto"/>
              <w:rPr>
                <w:rFonts w:ascii="Garamond" w:eastAsia="Calibri" w:hAnsi="Garamond"/>
                <w:color w:val="FF0000"/>
                <w:sz w:val="20"/>
                <w:szCs w:val="20"/>
              </w:rPr>
            </w:pPr>
            <w:r w:rsidRPr="000F013D">
              <w:rPr>
                <w:rFonts w:ascii="Garamond" w:eastAsia="Calibri" w:hAnsi="Garamond"/>
                <w:color w:val="FF0000"/>
                <w:sz w:val="20"/>
                <w:szCs w:val="20"/>
              </w:rPr>
              <w:t>Use of Accessory muscles</w:t>
            </w:r>
          </w:p>
          <w:p w14:paraId="13686640" w14:textId="77777777" w:rsidR="00F5322E" w:rsidRPr="000F013D" w:rsidRDefault="00F5322E" w:rsidP="00F5322E">
            <w:pPr>
              <w:pStyle w:val="ListParagraph"/>
              <w:numPr>
                <w:ilvl w:val="0"/>
                <w:numId w:val="3"/>
              </w:numPr>
              <w:spacing w:line="360" w:lineRule="auto"/>
              <w:rPr>
                <w:rFonts w:ascii="Garamond" w:eastAsia="Calibri" w:hAnsi="Garamond"/>
                <w:color w:val="FF0000"/>
                <w:sz w:val="20"/>
                <w:szCs w:val="20"/>
              </w:rPr>
            </w:pPr>
            <w:r w:rsidRPr="000F013D">
              <w:rPr>
                <w:rFonts w:ascii="Garamond" w:eastAsia="Calibri" w:hAnsi="Garamond"/>
                <w:color w:val="FF0000"/>
                <w:sz w:val="20"/>
                <w:szCs w:val="20"/>
              </w:rPr>
              <w:t>Edema</w:t>
            </w:r>
          </w:p>
          <w:p w14:paraId="0FE15878" w14:textId="77777777" w:rsidR="00F5322E" w:rsidRPr="000F013D" w:rsidRDefault="00F5322E" w:rsidP="00F5322E">
            <w:pPr>
              <w:pStyle w:val="ListParagraph"/>
              <w:numPr>
                <w:ilvl w:val="0"/>
                <w:numId w:val="3"/>
              </w:numPr>
              <w:spacing w:line="360" w:lineRule="auto"/>
              <w:rPr>
                <w:rFonts w:ascii="Garamond" w:eastAsia="Calibri" w:hAnsi="Garamond"/>
                <w:color w:val="FF0000"/>
                <w:sz w:val="20"/>
                <w:szCs w:val="20"/>
              </w:rPr>
            </w:pPr>
            <w:r w:rsidRPr="000F013D">
              <w:rPr>
                <w:rFonts w:ascii="Garamond" w:eastAsia="Calibri" w:hAnsi="Garamond"/>
                <w:color w:val="FF0000"/>
                <w:sz w:val="20"/>
                <w:szCs w:val="20"/>
              </w:rPr>
              <w:t>JVD</w:t>
            </w:r>
          </w:p>
          <w:p w14:paraId="071C691E" w14:textId="77777777" w:rsidR="00F5322E" w:rsidRPr="000F013D" w:rsidRDefault="00F5322E" w:rsidP="00F5322E">
            <w:pPr>
              <w:pStyle w:val="ListParagraph"/>
              <w:numPr>
                <w:ilvl w:val="0"/>
                <w:numId w:val="3"/>
              </w:numPr>
              <w:spacing w:line="360" w:lineRule="auto"/>
              <w:rPr>
                <w:rFonts w:ascii="Garamond" w:eastAsia="Calibri" w:hAnsi="Garamond"/>
                <w:color w:val="FF0000"/>
                <w:sz w:val="20"/>
                <w:szCs w:val="20"/>
              </w:rPr>
            </w:pPr>
            <w:r w:rsidRPr="000F013D">
              <w:rPr>
                <w:rFonts w:ascii="Garamond" w:eastAsia="Calibri" w:hAnsi="Garamond"/>
                <w:color w:val="FF0000"/>
                <w:sz w:val="20"/>
                <w:szCs w:val="20"/>
              </w:rPr>
              <w:t>BNP</w:t>
            </w:r>
          </w:p>
          <w:p w14:paraId="15633C7E" w14:textId="4C4D3952" w:rsidR="00F5322E" w:rsidRPr="0055393D" w:rsidRDefault="00F5322E" w:rsidP="00F5322E">
            <w:pPr>
              <w:pStyle w:val="ListParagraph"/>
              <w:numPr>
                <w:ilvl w:val="0"/>
                <w:numId w:val="3"/>
              </w:numPr>
              <w:spacing w:line="360" w:lineRule="auto"/>
              <w:rPr>
                <w:rFonts w:ascii="Calibri" w:eastAsia="Calibri" w:hAnsi="Calibri"/>
                <w:color w:val="FF0000"/>
                <w:sz w:val="22"/>
                <w:szCs w:val="22"/>
              </w:rPr>
            </w:pPr>
            <w:r w:rsidRPr="000F013D">
              <w:rPr>
                <w:rFonts w:ascii="Garamond" w:eastAsia="Calibri" w:hAnsi="Garamond"/>
                <w:color w:val="FF0000"/>
                <w:sz w:val="20"/>
                <w:szCs w:val="20"/>
              </w:rPr>
              <w:t>CXR</w:t>
            </w:r>
          </w:p>
        </w:tc>
        <w:tc>
          <w:tcPr>
            <w:tcW w:w="4050" w:type="dxa"/>
          </w:tcPr>
          <w:p w14:paraId="2923F29D" w14:textId="77777777" w:rsidR="00F5322E" w:rsidRPr="000F013D" w:rsidRDefault="00F5322E" w:rsidP="00F5322E">
            <w:pPr>
              <w:pStyle w:val="ListParagraph"/>
              <w:numPr>
                <w:ilvl w:val="0"/>
                <w:numId w:val="4"/>
              </w:numPr>
              <w:spacing w:line="276" w:lineRule="auto"/>
              <w:rPr>
                <w:rFonts w:ascii="Garamond" w:eastAsia="Calibri" w:hAnsi="Garamond"/>
                <w:color w:val="FF0000"/>
                <w:sz w:val="20"/>
                <w:szCs w:val="20"/>
              </w:rPr>
            </w:pPr>
            <w:r w:rsidRPr="000F013D">
              <w:rPr>
                <w:rFonts w:ascii="Garamond" w:eastAsia="Calibri" w:hAnsi="Garamond"/>
                <w:color w:val="FF0000"/>
                <w:sz w:val="20"/>
                <w:szCs w:val="20"/>
              </w:rPr>
              <w:t xml:space="preserve">Sudden SOB/orthopnea 4 am ~911 </w:t>
            </w:r>
          </w:p>
          <w:p w14:paraId="74C9A650" w14:textId="5EEFCCA1" w:rsidR="00F5322E" w:rsidRPr="000F013D" w:rsidRDefault="00F5322E" w:rsidP="00F5322E">
            <w:pPr>
              <w:pStyle w:val="ListParagraph"/>
              <w:spacing w:line="276" w:lineRule="auto"/>
              <w:rPr>
                <w:rFonts w:ascii="Garamond" w:eastAsia="Calibri" w:hAnsi="Garamond"/>
                <w:color w:val="FF0000"/>
                <w:sz w:val="20"/>
                <w:szCs w:val="20"/>
              </w:rPr>
            </w:pPr>
            <w:r w:rsidRPr="000F013D">
              <w:rPr>
                <w:rFonts w:ascii="Garamond" w:eastAsia="Calibri" w:hAnsi="Garamond"/>
                <w:color w:val="FF0000"/>
                <w:sz w:val="20"/>
                <w:szCs w:val="20"/>
              </w:rPr>
              <w:t>Called, +cough, +CP, -diaphoresis, -nausea/vomiting</w:t>
            </w:r>
            <w:r w:rsidR="00B346BA" w:rsidRPr="000F013D">
              <w:rPr>
                <w:rFonts w:ascii="Garamond" w:eastAsia="Calibri" w:hAnsi="Garamond"/>
                <w:color w:val="FF0000"/>
                <w:sz w:val="20"/>
                <w:szCs w:val="20"/>
              </w:rPr>
              <w:t>; remains SOB with exertion, - CP</w:t>
            </w:r>
          </w:p>
          <w:p w14:paraId="3B44B58A" w14:textId="77777777" w:rsidR="00F5322E" w:rsidRPr="000F013D" w:rsidRDefault="00F5322E" w:rsidP="00F5322E">
            <w:pPr>
              <w:pStyle w:val="ListParagraph"/>
              <w:numPr>
                <w:ilvl w:val="0"/>
                <w:numId w:val="4"/>
              </w:numPr>
              <w:spacing w:line="276" w:lineRule="auto"/>
              <w:rPr>
                <w:rFonts w:ascii="Garamond" w:eastAsia="Calibri" w:hAnsi="Garamond"/>
                <w:color w:val="FF0000"/>
                <w:sz w:val="20"/>
                <w:szCs w:val="20"/>
              </w:rPr>
            </w:pPr>
            <w:r w:rsidRPr="000F013D">
              <w:rPr>
                <w:rFonts w:ascii="Garamond" w:eastAsia="Calibri" w:hAnsi="Garamond"/>
                <w:color w:val="FF0000"/>
                <w:sz w:val="20"/>
                <w:szCs w:val="20"/>
              </w:rPr>
              <w:t>RR 36, HR 108, regular</w:t>
            </w:r>
          </w:p>
          <w:p w14:paraId="4F403C14" w14:textId="77777777" w:rsidR="00F5322E" w:rsidRPr="000F013D" w:rsidRDefault="00F5322E" w:rsidP="00F5322E">
            <w:pPr>
              <w:pStyle w:val="ListParagraph"/>
              <w:numPr>
                <w:ilvl w:val="0"/>
                <w:numId w:val="4"/>
              </w:numPr>
              <w:spacing w:line="276" w:lineRule="auto"/>
              <w:rPr>
                <w:rFonts w:ascii="Garamond" w:eastAsia="Calibri" w:hAnsi="Garamond"/>
                <w:color w:val="FF0000"/>
                <w:sz w:val="20"/>
                <w:szCs w:val="20"/>
              </w:rPr>
            </w:pPr>
            <w:r w:rsidRPr="000F013D">
              <w:rPr>
                <w:rFonts w:ascii="Garamond" w:eastAsia="Calibri" w:hAnsi="Garamond"/>
                <w:color w:val="FF0000"/>
                <w:sz w:val="20"/>
                <w:szCs w:val="20"/>
              </w:rPr>
              <w:t>-S3 -murmur</w:t>
            </w:r>
          </w:p>
          <w:p w14:paraId="75A3AE22" w14:textId="77777777" w:rsidR="00F5322E" w:rsidRPr="000F013D" w:rsidRDefault="00F5322E" w:rsidP="00F5322E">
            <w:pPr>
              <w:pStyle w:val="ListParagraph"/>
              <w:numPr>
                <w:ilvl w:val="0"/>
                <w:numId w:val="4"/>
              </w:numPr>
              <w:spacing w:line="276" w:lineRule="auto"/>
              <w:rPr>
                <w:rFonts w:ascii="Garamond" w:eastAsia="Calibri" w:hAnsi="Garamond"/>
                <w:color w:val="FF0000"/>
                <w:sz w:val="20"/>
                <w:szCs w:val="20"/>
              </w:rPr>
            </w:pPr>
            <w:r w:rsidRPr="000F013D">
              <w:rPr>
                <w:rFonts w:ascii="Garamond" w:eastAsia="Calibri" w:hAnsi="Garamond"/>
                <w:color w:val="FF0000"/>
                <w:sz w:val="20"/>
                <w:szCs w:val="20"/>
              </w:rPr>
              <w:t>Bibasilar crackles</w:t>
            </w:r>
          </w:p>
          <w:p w14:paraId="7270539D" w14:textId="77777777" w:rsidR="00F5322E" w:rsidRPr="000F013D" w:rsidRDefault="00F5322E" w:rsidP="00F5322E">
            <w:pPr>
              <w:pStyle w:val="ListParagraph"/>
              <w:numPr>
                <w:ilvl w:val="0"/>
                <w:numId w:val="4"/>
              </w:numPr>
              <w:spacing w:line="276" w:lineRule="auto"/>
              <w:rPr>
                <w:rFonts w:ascii="Garamond" w:eastAsia="Calibri" w:hAnsi="Garamond"/>
                <w:color w:val="FF0000"/>
                <w:sz w:val="20"/>
                <w:szCs w:val="20"/>
              </w:rPr>
            </w:pPr>
            <w:r w:rsidRPr="000F013D">
              <w:rPr>
                <w:rFonts w:ascii="Garamond" w:eastAsia="Calibri" w:hAnsi="Garamond"/>
                <w:color w:val="FF0000"/>
                <w:sz w:val="20"/>
                <w:szCs w:val="20"/>
              </w:rPr>
              <w:t>90% SPO2 on 4 LPM NC</w:t>
            </w:r>
          </w:p>
          <w:p w14:paraId="20A69E38" w14:textId="77777777" w:rsidR="00F5322E" w:rsidRPr="000F013D" w:rsidRDefault="00F5322E" w:rsidP="00F5322E">
            <w:pPr>
              <w:pStyle w:val="ListParagraph"/>
              <w:numPr>
                <w:ilvl w:val="0"/>
                <w:numId w:val="4"/>
              </w:numPr>
              <w:spacing w:line="276" w:lineRule="auto"/>
              <w:rPr>
                <w:rFonts w:ascii="Garamond" w:eastAsia="Calibri" w:hAnsi="Garamond"/>
                <w:color w:val="FF0000"/>
                <w:sz w:val="20"/>
                <w:szCs w:val="20"/>
              </w:rPr>
            </w:pPr>
            <w:r w:rsidRPr="000F013D">
              <w:rPr>
                <w:rFonts w:ascii="Garamond" w:eastAsia="Calibri" w:hAnsi="Garamond"/>
                <w:color w:val="FF0000"/>
                <w:sz w:val="20"/>
                <w:szCs w:val="20"/>
              </w:rPr>
              <w:t>+accessory use with ambulation to BR</w:t>
            </w:r>
          </w:p>
          <w:p w14:paraId="4797F543" w14:textId="77777777" w:rsidR="00F5322E" w:rsidRPr="000F013D" w:rsidRDefault="00F5322E" w:rsidP="00F5322E">
            <w:pPr>
              <w:pStyle w:val="ListParagraph"/>
              <w:numPr>
                <w:ilvl w:val="0"/>
                <w:numId w:val="4"/>
              </w:numPr>
              <w:spacing w:line="276" w:lineRule="auto"/>
              <w:rPr>
                <w:rFonts w:ascii="Garamond" w:eastAsia="Calibri" w:hAnsi="Garamond"/>
                <w:color w:val="FF0000"/>
                <w:sz w:val="20"/>
                <w:szCs w:val="20"/>
              </w:rPr>
            </w:pPr>
            <w:r w:rsidRPr="000F013D">
              <w:rPr>
                <w:rFonts w:ascii="Garamond" w:eastAsia="Calibri" w:hAnsi="Garamond"/>
                <w:color w:val="FF0000"/>
                <w:sz w:val="20"/>
                <w:szCs w:val="20"/>
              </w:rPr>
              <w:t>+1 BLE edema</w:t>
            </w:r>
          </w:p>
          <w:p w14:paraId="03BF995D" w14:textId="77777777" w:rsidR="00F5322E" w:rsidRPr="000F013D" w:rsidRDefault="00F5322E" w:rsidP="00F5322E">
            <w:pPr>
              <w:pStyle w:val="ListParagraph"/>
              <w:numPr>
                <w:ilvl w:val="0"/>
                <w:numId w:val="4"/>
              </w:numPr>
              <w:spacing w:line="276" w:lineRule="auto"/>
              <w:rPr>
                <w:rFonts w:ascii="Garamond" w:eastAsia="Calibri" w:hAnsi="Garamond"/>
                <w:color w:val="FF0000"/>
                <w:sz w:val="20"/>
                <w:szCs w:val="20"/>
              </w:rPr>
            </w:pPr>
            <w:r w:rsidRPr="000F013D">
              <w:rPr>
                <w:rFonts w:ascii="Garamond" w:eastAsia="Calibri" w:hAnsi="Garamond"/>
                <w:color w:val="FF0000"/>
                <w:sz w:val="20"/>
                <w:szCs w:val="20"/>
              </w:rPr>
              <w:t>-JVD</w:t>
            </w:r>
          </w:p>
          <w:p w14:paraId="639CBDB6" w14:textId="77777777" w:rsidR="00F5322E" w:rsidRPr="000F013D" w:rsidRDefault="00F5322E" w:rsidP="00F5322E">
            <w:pPr>
              <w:pStyle w:val="ListParagraph"/>
              <w:numPr>
                <w:ilvl w:val="0"/>
                <w:numId w:val="4"/>
              </w:numPr>
              <w:spacing w:line="276" w:lineRule="auto"/>
              <w:rPr>
                <w:rFonts w:ascii="Garamond" w:eastAsia="Calibri" w:hAnsi="Garamond"/>
                <w:color w:val="FF0000"/>
                <w:sz w:val="20"/>
                <w:szCs w:val="20"/>
              </w:rPr>
            </w:pPr>
            <w:r w:rsidRPr="000F013D">
              <w:rPr>
                <w:rFonts w:ascii="Garamond" w:eastAsia="Calibri" w:hAnsi="Garamond"/>
                <w:color w:val="FF0000"/>
                <w:sz w:val="20"/>
                <w:szCs w:val="20"/>
              </w:rPr>
              <w:t>BNP +</w:t>
            </w:r>
          </w:p>
          <w:p w14:paraId="578CCC17" w14:textId="77777777" w:rsidR="00F5322E" w:rsidRPr="000F013D" w:rsidRDefault="00F5322E" w:rsidP="00F5322E">
            <w:pPr>
              <w:pStyle w:val="ListParagraph"/>
              <w:numPr>
                <w:ilvl w:val="0"/>
                <w:numId w:val="4"/>
              </w:numPr>
              <w:spacing w:line="276" w:lineRule="auto"/>
              <w:rPr>
                <w:rFonts w:ascii="Garamond" w:eastAsia="Calibri" w:hAnsi="Garamond"/>
                <w:color w:val="FF0000"/>
                <w:sz w:val="20"/>
                <w:szCs w:val="20"/>
              </w:rPr>
            </w:pPr>
            <w:r w:rsidRPr="000F013D">
              <w:rPr>
                <w:rFonts w:ascii="Garamond" w:eastAsia="Calibri" w:hAnsi="Garamond"/>
                <w:color w:val="FF0000"/>
                <w:sz w:val="20"/>
                <w:szCs w:val="20"/>
              </w:rPr>
              <w:t>CXR +</w:t>
            </w:r>
          </w:p>
          <w:p w14:paraId="1B147748" w14:textId="1B7EB596" w:rsidR="00A513D8" w:rsidRPr="00A513D8" w:rsidRDefault="00F5322E" w:rsidP="00A513D8">
            <w:pPr>
              <w:pStyle w:val="ListParagraph"/>
              <w:numPr>
                <w:ilvl w:val="0"/>
                <w:numId w:val="4"/>
              </w:numPr>
              <w:spacing w:line="276" w:lineRule="auto"/>
              <w:rPr>
                <w:rFonts w:ascii="Garamond" w:eastAsia="Calibri" w:hAnsi="Garamond"/>
                <w:color w:val="FF0000"/>
                <w:sz w:val="22"/>
                <w:szCs w:val="22"/>
              </w:rPr>
            </w:pPr>
            <w:r w:rsidRPr="000F013D">
              <w:rPr>
                <w:rFonts w:ascii="Garamond" w:eastAsia="Calibri" w:hAnsi="Garamond"/>
                <w:color w:val="FF0000"/>
                <w:sz w:val="20"/>
                <w:szCs w:val="20"/>
              </w:rPr>
              <w:t>Echocardiogram results pending</w:t>
            </w:r>
          </w:p>
        </w:tc>
        <w:tc>
          <w:tcPr>
            <w:tcW w:w="3870" w:type="dxa"/>
          </w:tcPr>
          <w:p w14:paraId="633FD21D" w14:textId="1BD55A00" w:rsidR="00FA6AE9" w:rsidRPr="00E109CA" w:rsidRDefault="008B7AF5" w:rsidP="00FA6AE9">
            <w:pPr>
              <w:rPr>
                <w:rFonts w:ascii="Garamond" w:eastAsia="Calibri" w:hAnsi="Garamond"/>
                <w:color w:val="FF0000"/>
                <w:sz w:val="22"/>
                <w:szCs w:val="22"/>
              </w:rPr>
            </w:pPr>
            <w:r w:rsidRPr="00E109CA">
              <w:rPr>
                <w:rFonts w:ascii="Garamond" w:eastAsia="Calibri" w:hAnsi="Garamond"/>
                <w:color w:val="FF0000"/>
                <w:sz w:val="22"/>
                <w:szCs w:val="22"/>
              </w:rPr>
              <w:t xml:space="preserve">Text:  </w:t>
            </w:r>
            <w:r w:rsidR="00F6455D" w:rsidRPr="00E109CA">
              <w:rPr>
                <w:rFonts w:ascii="Garamond" w:eastAsia="Calibri" w:hAnsi="Garamond"/>
                <w:color w:val="FF0000"/>
                <w:sz w:val="22"/>
                <w:szCs w:val="22"/>
              </w:rPr>
              <w:t>Hinkle, 14</w:t>
            </w:r>
            <w:r w:rsidR="00F6455D" w:rsidRPr="00E109CA">
              <w:rPr>
                <w:rFonts w:ascii="Garamond" w:eastAsia="Calibri" w:hAnsi="Garamond"/>
                <w:color w:val="FF0000"/>
                <w:sz w:val="22"/>
                <w:szCs w:val="22"/>
                <w:vertAlign w:val="superscript"/>
              </w:rPr>
              <w:t>th</w:t>
            </w:r>
            <w:r w:rsidR="00F6455D" w:rsidRPr="00E109CA">
              <w:rPr>
                <w:rFonts w:ascii="Garamond" w:eastAsia="Calibri" w:hAnsi="Garamond"/>
                <w:color w:val="FF0000"/>
                <w:sz w:val="22"/>
                <w:szCs w:val="22"/>
              </w:rPr>
              <w:t xml:space="preserve"> ed. Chart 29-1 p 822 Assessment &amp; text Left-sided </w:t>
            </w:r>
            <w:proofErr w:type="gramStart"/>
            <w:r w:rsidR="00F6455D" w:rsidRPr="00E109CA">
              <w:rPr>
                <w:rFonts w:ascii="Garamond" w:eastAsia="Calibri" w:hAnsi="Garamond"/>
                <w:color w:val="FF0000"/>
                <w:sz w:val="22"/>
                <w:szCs w:val="22"/>
              </w:rPr>
              <w:t>HF;</w:t>
            </w:r>
            <w:proofErr w:type="gramEnd"/>
          </w:p>
          <w:p w14:paraId="28555AAA" w14:textId="04F0FC9F" w:rsidR="008B7AF5" w:rsidRPr="00CF2D81" w:rsidRDefault="00F6455D" w:rsidP="00FA6AE9">
            <w:pPr>
              <w:rPr>
                <w:rFonts w:ascii="Garamond" w:eastAsia="Calibri" w:hAnsi="Garamond"/>
                <w:color w:val="FF0000"/>
                <w:sz w:val="22"/>
                <w:szCs w:val="22"/>
              </w:rPr>
            </w:pPr>
            <w:r w:rsidRPr="00E109CA">
              <w:rPr>
                <w:rFonts w:ascii="Garamond" w:eastAsia="Calibri" w:hAnsi="Garamond"/>
                <w:color w:val="FF0000"/>
                <w:sz w:val="22"/>
                <w:szCs w:val="22"/>
              </w:rPr>
              <w:t>Hinkle, 14</w:t>
            </w:r>
            <w:r w:rsidRPr="00E109CA">
              <w:rPr>
                <w:rFonts w:ascii="Garamond" w:eastAsia="Calibri" w:hAnsi="Garamond"/>
                <w:color w:val="FF0000"/>
                <w:sz w:val="22"/>
                <w:szCs w:val="22"/>
                <w:vertAlign w:val="superscript"/>
              </w:rPr>
              <w:t>th</w:t>
            </w:r>
            <w:r w:rsidRPr="00E109CA">
              <w:rPr>
                <w:rFonts w:ascii="Garamond" w:eastAsia="Calibri" w:hAnsi="Garamond"/>
                <w:color w:val="FF0000"/>
                <w:sz w:val="22"/>
                <w:szCs w:val="22"/>
              </w:rPr>
              <w:t xml:space="preserve"> ed. P 823, Assessment &amp; Diagnostic Findings (HF)</w:t>
            </w:r>
          </w:p>
          <w:p w14:paraId="7B8A1F41" w14:textId="22918169" w:rsidR="008B7AF5" w:rsidRPr="00E109CA" w:rsidRDefault="00202583" w:rsidP="00FA6AE9">
            <w:pPr>
              <w:rPr>
                <w:rFonts w:ascii="Calibri" w:eastAsia="Calibri" w:hAnsi="Calibri"/>
                <w:color w:val="FF0000"/>
                <w:sz w:val="22"/>
                <w:szCs w:val="22"/>
              </w:rPr>
            </w:pPr>
            <w:r w:rsidRPr="00E109CA">
              <w:rPr>
                <w:rFonts w:ascii="Garamond" w:eastAsia="Calibri" w:hAnsi="Garamond"/>
                <w:color w:val="FF0000"/>
                <w:sz w:val="22"/>
                <w:szCs w:val="22"/>
              </w:rPr>
              <w:t>Text:  Hinkle, 14</w:t>
            </w:r>
            <w:r w:rsidRPr="00E109CA">
              <w:rPr>
                <w:rFonts w:ascii="Garamond" w:eastAsia="Calibri" w:hAnsi="Garamond"/>
                <w:color w:val="FF0000"/>
                <w:sz w:val="22"/>
                <w:szCs w:val="22"/>
                <w:vertAlign w:val="superscript"/>
              </w:rPr>
              <w:t>th</w:t>
            </w:r>
            <w:r w:rsidRPr="00E109CA">
              <w:rPr>
                <w:rFonts w:ascii="Garamond" w:eastAsia="Calibri" w:hAnsi="Garamond"/>
                <w:color w:val="FF0000"/>
                <w:sz w:val="22"/>
                <w:szCs w:val="22"/>
              </w:rPr>
              <w:t xml:space="preserve"> ed. P 758 Clinical Manifestations (MI)</w:t>
            </w:r>
          </w:p>
          <w:p w14:paraId="4165290C" w14:textId="6952ADEB" w:rsidR="00202583" w:rsidRPr="00E109CA" w:rsidRDefault="00202583" w:rsidP="00202583">
            <w:pPr>
              <w:rPr>
                <w:rFonts w:ascii="Calibri" w:eastAsia="Calibri" w:hAnsi="Calibri"/>
                <w:color w:val="FF0000"/>
                <w:sz w:val="22"/>
                <w:szCs w:val="22"/>
              </w:rPr>
            </w:pPr>
            <w:r w:rsidRPr="00E109CA">
              <w:rPr>
                <w:rFonts w:ascii="Garamond" w:eastAsia="Calibri" w:hAnsi="Garamond"/>
                <w:color w:val="FF0000"/>
                <w:sz w:val="22"/>
                <w:szCs w:val="22"/>
              </w:rPr>
              <w:t>Text:  Hinkle, 14</w:t>
            </w:r>
            <w:r w:rsidRPr="00E109CA">
              <w:rPr>
                <w:rFonts w:ascii="Garamond" w:eastAsia="Calibri" w:hAnsi="Garamond"/>
                <w:color w:val="FF0000"/>
                <w:sz w:val="22"/>
                <w:szCs w:val="22"/>
                <w:vertAlign w:val="superscript"/>
              </w:rPr>
              <w:t>th</w:t>
            </w:r>
            <w:r w:rsidRPr="00E109CA">
              <w:rPr>
                <w:rFonts w:ascii="Garamond" w:eastAsia="Calibri" w:hAnsi="Garamond"/>
                <w:color w:val="FF0000"/>
                <w:sz w:val="22"/>
                <w:szCs w:val="22"/>
              </w:rPr>
              <w:t xml:space="preserve"> ed. P 758 Assessment &amp; Diagnostic Findings (MI)</w:t>
            </w:r>
          </w:p>
          <w:p w14:paraId="37F4B4A6" w14:textId="22CF4139" w:rsidR="00F6455D" w:rsidRPr="00E109CA" w:rsidRDefault="00F6455D" w:rsidP="00FA6AE9">
            <w:pPr>
              <w:rPr>
                <w:rFonts w:ascii="Calibri" w:eastAsia="Calibri" w:hAnsi="Calibri"/>
                <w:color w:val="FF0000"/>
                <w:sz w:val="22"/>
                <w:szCs w:val="22"/>
              </w:rPr>
            </w:pPr>
          </w:p>
          <w:p w14:paraId="0750F260" w14:textId="77777777" w:rsidR="008B7AF5" w:rsidRPr="00E109CA" w:rsidRDefault="008B7AF5" w:rsidP="00FA6AE9">
            <w:pPr>
              <w:rPr>
                <w:rFonts w:ascii="Garamond" w:eastAsia="Calibri" w:hAnsi="Garamond"/>
                <w:color w:val="FF0000"/>
                <w:sz w:val="22"/>
                <w:szCs w:val="22"/>
              </w:rPr>
            </w:pPr>
            <w:r w:rsidRPr="00E109CA">
              <w:rPr>
                <w:rFonts w:ascii="Garamond" w:eastAsia="Calibri" w:hAnsi="Garamond"/>
                <w:color w:val="FF0000"/>
                <w:sz w:val="22"/>
                <w:szCs w:val="22"/>
              </w:rPr>
              <w:t xml:space="preserve">Other Experiences: </w:t>
            </w:r>
          </w:p>
          <w:p w14:paraId="76037C20" w14:textId="36389311" w:rsidR="00F6455D" w:rsidRPr="00E109CA" w:rsidRDefault="008B7AF5" w:rsidP="00FA6AE9">
            <w:pPr>
              <w:rPr>
                <w:rFonts w:ascii="Garamond" w:eastAsia="Calibri" w:hAnsi="Garamond"/>
                <w:color w:val="FF0000"/>
                <w:sz w:val="22"/>
                <w:szCs w:val="22"/>
              </w:rPr>
            </w:pPr>
            <w:r w:rsidRPr="00E109CA">
              <w:rPr>
                <w:rFonts w:ascii="Garamond" w:eastAsia="Calibri" w:hAnsi="Garamond"/>
                <w:color w:val="FF0000"/>
                <w:sz w:val="22"/>
                <w:szCs w:val="22"/>
              </w:rPr>
              <w:t>Client with right sided HF had hepatomegaly &amp; RUQ tenderness, +JVD, ascites, and edema.</w:t>
            </w:r>
          </w:p>
          <w:p w14:paraId="7B30BFE6" w14:textId="3A7FD90E" w:rsidR="00F6455D" w:rsidRPr="00CF6E0B" w:rsidRDefault="00F8309E" w:rsidP="00FA6AE9">
            <w:pPr>
              <w:rPr>
                <w:rFonts w:ascii="Garamond" w:eastAsia="Calibri" w:hAnsi="Garamond"/>
                <w:color w:val="FF0000"/>
                <w:sz w:val="22"/>
                <w:szCs w:val="22"/>
              </w:rPr>
            </w:pPr>
            <w:r w:rsidRPr="00CF6E0B">
              <w:rPr>
                <w:rFonts w:ascii="Garamond" w:eastAsia="Calibri" w:hAnsi="Garamond"/>
                <w:sz w:val="22"/>
                <w:szCs w:val="22"/>
                <w:highlight w:val="yellow"/>
              </w:rPr>
              <w:t>How does this pt. assessment compare to a previous patient you cared for with a similar diagnosis?</w:t>
            </w:r>
            <w:r w:rsidRPr="00CF6E0B">
              <w:rPr>
                <w:rFonts w:ascii="Garamond" w:eastAsia="Calibri" w:hAnsi="Garamond"/>
                <w:sz w:val="22"/>
                <w:szCs w:val="22"/>
              </w:rPr>
              <w:t xml:space="preserve"> </w:t>
            </w:r>
          </w:p>
        </w:tc>
      </w:tr>
      <w:tr w:rsidR="00FA6AE9" w:rsidRPr="00FA6AE9" w14:paraId="20C14875" w14:textId="77777777" w:rsidTr="00D606AC">
        <w:trPr>
          <w:trHeight w:val="1700"/>
        </w:trPr>
        <w:tc>
          <w:tcPr>
            <w:tcW w:w="2970" w:type="dxa"/>
          </w:tcPr>
          <w:p w14:paraId="3AF13D8A" w14:textId="5D389A93" w:rsidR="00FA6AE9" w:rsidRPr="004B5BAD" w:rsidRDefault="00FA6AE9" w:rsidP="00FA6AE9">
            <w:pPr>
              <w:jc w:val="center"/>
              <w:rPr>
                <w:rFonts w:ascii="Calibri" w:eastAsia="Calibri" w:hAnsi="Calibri" w:cs="Calibri"/>
                <w:b/>
                <w:bCs/>
                <w:color w:val="002060"/>
              </w:rPr>
            </w:pPr>
            <w:r w:rsidRPr="004B5BAD">
              <w:rPr>
                <w:rFonts w:ascii="Calibri" w:eastAsia="Calibri" w:hAnsi="Calibri" w:cs="Calibri"/>
                <w:b/>
                <w:bCs/>
                <w:color w:val="002060"/>
              </w:rPr>
              <w:t>Interpreting</w:t>
            </w:r>
          </w:p>
          <w:p w14:paraId="5F8EDFC1" w14:textId="4CFB6383" w:rsidR="008C69D8" w:rsidRPr="00CF6E0B" w:rsidRDefault="008C69D8" w:rsidP="008C69D8">
            <w:pPr>
              <w:rPr>
                <w:rFonts w:ascii="Garamond" w:eastAsia="Calibri" w:hAnsi="Garamond" w:cs="Calibri"/>
                <w:color w:val="7030A0"/>
                <w:sz w:val="22"/>
                <w:szCs w:val="22"/>
              </w:rPr>
            </w:pPr>
            <w:r w:rsidRPr="00CF6E0B">
              <w:rPr>
                <w:rFonts w:ascii="Garamond" w:eastAsia="Calibri" w:hAnsi="Garamond" w:cs="Calibri"/>
                <w:sz w:val="22"/>
                <w:szCs w:val="22"/>
                <w:highlight w:val="yellow"/>
              </w:rPr>
              <w:t xml:space="preserve">This section </w:t>
            </w:r>
            <w:r w:rsidR="004B5BAD" w:rsidRPr="00CF6E0B">
              <w:rPr>
                <w:rFonts w:ascii="Garamond" w:eastAsia="Calibri" w:hAnsi="Garamond" w:cs="Calibri"/>
                <w:sz w:val="22"/>
                <w:szCs w:val="22"/>
                <w:highlight w:val="yellow"/>
              </w:rPr>
              <w:t>involves</w:t>
            </w:r>
            <w:r w:rsidRPr="00CF6E0B">
              <w:rPr>
                <w:rFonts w:ascii="Garamond" w:eastAsia="Calibri" w:hAnsi="Garamond" w:cs="Calibri"/>
                <w:sz w:val="22"/>
                <w:szCs w:val="22"/>
                <w:highlight w:val="yellow"/>
              </w:rPr>
              <w:t xml:space="preserve"> thinking</w:t>
            </w:r>
            <w:r w:rsidR="00E71607" w:rsidRPr="00CF6E0B">
              <w:rPr>
                <w:rFonts w:ascii="Garamond" w:eastAsia="Calibri" w:hAnsi="Garamond" w:cs="Calibri"/>
                <w:sz w:val="22"/>
                <w:szCs w:val="22"/>
                <w:highlight w:val="yellow"/>
              </w:rPr>
              <w:t xml:space="preserve"> out loud</w:t>
            </w:r>
            <w:r w:rsidRPr="00CF6E0B">
              <w:rPr>
                <w:rFonts w:ascii="Garamond" w:eastAsia="Calibri" w:hAnsi="Garamond" w:cs="Calibri"/>
                <w:sz w:val="22"/>
                <w:szCs w:val="22"/>
                <w:highlight w:val="yellow"/>
              </w:rPr>
              <w:t>! Write down what y</w:t>
            </w:r>
            <w:r w:rsidR="00E71607" w:rsidRPr="00CF6E0B">
              <w:rPr>
                <w:rFonts w:ascii="Garamond" w:eastAsia="Calibri" w:hAnsi="Garamond" w:cs="Calibri"/>
                <w:sz w:val="22"/>
                <w:szCs w:val="22"/>
                <w:highlight w:val="yellow"/>
              </w:rPr>
              <w:t>ou think as you sort through</w:t>
            </w:r>
            <w:r w:rsidR="004B5BAD" w:rsidRPr="00CF6E0B">
              <w:rPr>
                <w:rFonts w:ascii="Garamond" w:eastAsia="Calibri" w:hAnsi="Garamond" w:cs="Calibri"/>
                <w:sz w:val="22"/>
                <w:szCs w:val="22"/>
                <w:highlight w:val="yellow"/>
              </w:rPr>
              <w:t xml:space="preserve"> </w:t>
            </w:r>
            <w:r w:rsidR="00E71607" w:rsidRPr="00CF6E0B">
              <w:rPr>
                <w:rFonts w:ascii="Garamond" w:eastAsia="Calibri" w:hAnsi="Garamond" w:cs="Calibri"/>
                <w:sz w:val="22"/>
                <w:szCs w:val="22"/>
                <w:highlight w:val="yellow"/>
              </w:rPr>
              <w:t>data collected</w:t>
            </w:r>
            <w:r w:rsidRPr="00CF6E0B">
              <w:rPr>
                <w:rFonts w:ascii="Garamond" w:eastAsia="Calibri" w:hAnsi="Garamond" w:cs="Calibri"/>
                <w:color w:val="7030A0"/>
                <w:sz w:val="22"/>
                <w:szCs w:val="22"/>
                <w:highlight w:val="yellow"/>
              </w:rPr>
              <w:t>.</w:t>
            </w:r>
          </w:p>
          <w:p w14:paraId="430FB13F" w14:textId="4C0F976D" w:rsidR="00FB3865" w:rsidRPr="00FA6AE9" w:rsidRDefault="00FA6AE9" w:rsidP="00FA6AE9">
            <w:pPr>
              <w:rPr>
                <w:rFonts w:ascii="Calibri" w:eastAsia="Calibri" w:hAnsi="Calibri" w:cs="Calibri"/>
                <w:b/>
                <w:bCs/>
                <w:sz w:val="22"/>
                <w:szCs w:val="22"/>
              </w:rPr>
            </w:pPr>
            <w:r w:rsidRPr="00FA6AE9">
              <w:rPr>
                <w:rFonts w:ascii="Calibri" w:eastAsia="Calibri" w:hAnsi="Calibri" w:cs="Calibri"/>
                <w:b/>
                <w:bCs/>
                <w:sz w:val="22"/>
                <w:szCs w:val="22"/>
              </w:rPr>
              <w:t>Analysis</w:t>
            </w:r>
          </w:p>
          <w:p w14:paraId="4335851C" w14:textId="77777777" w:rsidR="00FA6AE9" w:rsidRPr="004B5BAD" w:rsidRDefault="00FA6AE9" w:rsidP="00FA6AE9">
            <w:pPr>
              <w:rPr>
                <w:rFonts w:ascii="Calibri" w:eastAsia="Calibri" w:hAnsi="Calibri" w:cs="Calibri"/>
                <w:b/>
                <w:bCs/>
                <w:color w:val="FF33CC"/>
                <w:sz w:val="22"/>
                <w:szCs w:val="22"/>
              </w:rPr>
            </w:pPr>
            <w:r w:rsidRPr="004B5BAD">
              <w:rPr>
                <w:rFonts w:ascii="Calibri" w:eastAsia="Calibri" w:hAnsi="Calibri" w:cs="Calibri"/>
                <w:b/>
                <w:bCs/>
                <w:color w:val="FF33CC"/>
                <w:sz w:val="22"/>
                <w:szCs w:val="22"/>
              </w:rPr>
              <w:t>Analyze Cues</w:t>
            </w:r>
          </w:p>
          <w:p w14:paraId="40830353" w14:textId="5227381E" w:rsidR="004B5BAD" w:rsidRDefault="00FA6AE9" w:rsidP="00FA6AE9">
            <w:pPr>
              <w:rPr>
                <w:rFonts w:ascii="Calibri" w:eastAsia="Calibri" w:hAnsi="Calibri" w:cs="Calibri"/>
                <w:sz w:val="22"/>
                <w:szCs w:val="22"/>
              </w:rPr>
            </w:pPr>
            <w:r w:rsidRPr="00FA6AE9">
              <w:rPr>
                <w:rFonts w:ascii="Calibri" w:eastAsia="Calibri" w:hAnsi="Calibri" w:cs="Calibri"/>
                <w:sz w:val="22"/>
                <w:szCs w:val="22"/>
              </w:rPr>
              <w:t xml:space="preserve">  Cluster data/</w:t>
            </w:r>
            <w:r w:rsidR="005F5EDF" w:rsidRPr="007F0641">
              <w:rPr>
                <w:rFonts w:ascii="Calibri" w:eastAsia="Calibri" w:hAnsi="Calibri" w:cs="Calibri"/>
                <w:sz w:val="22"/>
                <w:szCs w:val="22"/>
              </w:rPr>
              <w:t>R</w:t>
            </w:r>
            <w:r w:rsidRPr="00FA6AE9">
              <w:rPr>
                <w:rFonts w:ascii="Calibri" w:eastAsia="Calibri" w:hAnsi="Calibri" w:cs="Calibri"/>
                <w:sz w:val="22"/>
                <w:szCs w:val="22"/>
              </w:rPr>
              <w:t xml:space="preserve">ecognize patterns </w:t>
            </w:r>
          </w:p>
          <w:p w14:paraId="45A0AA25" w14:textId="77777777" w:rsidR="004B5BAD" w:rsidRDefault="004B5BAD" w:rsidP="00FA6AE9">
            <w:pPr>
              <w:rPr>
                <w:rFonts w:ascii="Calibri" w:eastAsia="Calibri" w:hAnsi="Calibri" w:cs="Calibri"/>
                <w:sz w:val="22"/>
                <w:szCs w:val="22"/>
              </w:rPr>
            </w:pPr>
          </w:p>
          <w:p w14:paraId="7A401924" w14:textId="51531EC2" w:rsidR="00FA6AE9" w:rsidRPr="004B5BAD" w:rsidRDefault="008C69D8" w:rsidP="00FA6AE9">
            <w:pPr>
              <w:rPr>
                <w:rFonts w:ascii="Calibri" w:eastAsia="Calibri" w:hAnsi="Calibri" w:cs="Calibri"/>
                <w:sz w:val="22"/>
                <w:szCs w:val="22"/>
              </w:rPr>
            </w:pPr>
            <w:r w:rsidRPr="004B5BAD">
              <w:rPr>
                <w:rFonts w:ascii="Calibri" w:eastAsia="Calibri" w:hAnsi="Calibri" w:cs="Calibri"/>
                <w:b/>
                <w:bCs/>
                <w:color w:val="7030A0"/>
                <w:sz w:val="22"/>
                <w:szCs w:val="22"/>
              </w:rPr>
              <w:t>List</w:t>
            </w:r>
            <w:r w:rsidR="00FA6AE9" w:rsidRPr="004B5BAD">
              <w:rPr>
                <w:rFonts w:ascii="Calibri" w:eastAsia="Calibri" w:hAnsi="Calibri" w:cs="Calibri"/>
                <w:color w:val="7030A0"/>
                <w:sz w:val="22"/>
                <w:szCs w:val="22"/>
              </w:rPr>
              <w:t xml:space="preserve"> </w:t>
            </w:r>
            <w:r w:rsidR="00FA6AE9" w:rsidRPr="004B5BAD">
              <w:rPr>
                <w:rFonts w:ascii="Calibri" w:eastAsia="Calibri" w:hAnsi="Calibri" w:cs="Calibri"/>
                <w:sz w:val="22"/>
                <w:szCs w:val="22"/>
              </w:rPr>
              <w:t>missing data</w:t>
            </w:r>
            <w:r w:rsidR="00A150A0" w:rsidRPr="004B5BAD">
              <w:rPr>
                <w:rFonts w:ascii="Calibri" w:eastAsia="Calibri" w:hAnsi="Calibri" w:cs="Calibri"/>
                <w:sz w:val="22"/>
                <w:szCs w:val="22"/>
              </w:rPr>
              <w:t xml:space="preserve"> </w:t>
            </w:r>
            <w:r w:rsidRPr="00CF6E0B">
              <w:rPr>
                <w:rFonts w:ascii="Garamond" w:eastAsia="Calibri" w:hAnsi="Garamond" w:cs="Calibri"/>
                <w:sz w:val="22"/>
                <w:szCs w:val="22"/>
                <w:highlight w:val="yellow"/>
              </w:rPr>
              <w:t>W</w:t>
            </w:r>
            <w:r w:rsidR="00A150A0" w:rsidRPr="00CF6E0B">
              <w:rPr>
                <w:rFonts w:ascii="Garamond" w:eastAsia="Calibri" w:hAnsi="Garamond" w:cs="Calibri"/>
                <w:sz w:val="22"/>
                <w:szCs w:val="22"/>
                <w:highlight w:val="yellow"/>
              </w:rPr>
              <w:t xml:space="preserve">hat additional data would you like to have? Are there additional </w:t>
            </w:r>
            <w:r w:rsidR="00A150A0" w:rsidRPr="00CF6E0B">
              <w:rPr>
                <w:rFonts w:ascii="Garamond" w:eastAsia="Calibri" w:hAnsi="Garamond" w:cs="Calibri"/>
                <w:sz w:val="22"/>
                <w:szCs w:val="22"/>
                <w:highlight w:val="yellow"/>
              </w:rPr>
              <w:lastRenderedPageBreak/>
              <w:t xml:space="preserve">questions you should ask the pt or other </w:t>
            </w:r>
            <w:r w:rsidR="00861D70" w:rsidRPr="00CF6E0B">
              <w:rPr>
                <w:rFonts w:ascii="Garamond" w:eastAsia="Calibri" w:hAnsi="Garamond" w:cs="Calibri"/>
                <w:sz w:val="22"/>
                <w:szCs w:val="22"/>
                <w:highlight w:val="yellow"/>
              </w:rPr>
              <w:t>physical assessments you should have made</w:t>
            </w:r>
            <w:r w:rsidR="00A150A0" w:rsidRPr="00CF6E0B">
              <w:rPr>
                <w:rFonts w:ascii="Garamond" w:eastAsia="Calibri" w:hAnsi="Garamond" w:cs="Calibri"/>
                <w:sz w:val="22"/>
                <w:szCs w:val="22"/>
                <w:highlight w:val="yellow"/>
              </w:rPr>
              <w:t>?</w:t>
            </w:r>
            <w:r w:rsidRPr="00CF6E0B">
              <w:rPr>
                <w:rFonts w:ascii="Garamond" w:eastAsia="Calibri" w:hAnsi="Garamond" w:cs="Calibri"/>
                <w:sz w:val="22"/>
                <w:szCs w:val="22"/>
                <w:highlight w:val="yellow"/>
              </w:rPr>
              <w:t xml:space="preserve"> Is there relevant data not available to you in the EHR?</w:t>
            </w:r>
          </w:p>
          <w:p w14:paraId="43550E50" w14:textId="77777777" w:rsidR="00E71607" w:rsidRDefault="008C69D8" w:rsidP="00FA6AE9">
            <w:pPr>
              <w:rPr>
                <w:rFonts w:ascii="Calibri" w:eastAsia="Calibri" w:hAnsi="Calibri" w:cs="Calibri"/>
                <w:sz w:val="22"/>
                <w:szCs w:val="22"/>
              </w:rPr>
            </w:pPr>
            <w:r w:rsidRPr="00E71607">
              <w:rPr>
                <w:rFonts w:ascii="Calibri" w:eastAsia="Calibri" w:hAnsi="Calibri" w:cs="Calibri"/>
                <w:b/>
                <w:bCs/>
                <w:color w:val="7030A0"/>
                <w:sz w:val="22"/>
                <w:szCs w:val="22"/>
              </w:rPr>
              <w:t>LIST</w:t>
            </w:r>
            <w:r w:rsidRPr="00E71607">
              <w:rPr>
                <w:rFonts w:ascii="Calibri" w:eastAsia="Calibri" w:hAnsi="Calibri" w:cs="Calibri"/>
                <w:color w:val="7030A0"/>
                <w:sz w:val="22"/>
                <w:szCs w:val="22"/>
              </w:rPr>
              <w:t xml:space="preserve"> </w:t>
            </w:r>
            <w:r w:rsidRPr="00E71607">
              <w:rPr>
                <w:rFonts w:ascii="Calibri" w:eastAsia="Calibri" w:hAnsi="Calibri" w:cs="Calibri"/>
                <w:sz w:val="22"/>
                <w:szCs w:val="22"/>
              </w:rPr>
              <w:t>the</w:t>
            </w:r>
            <w:r w:rsidR="00FA6AE9" w:rsidRPr="00E71607">
              <w:rPr>
                <w:rFonts w:ascii="Calibri" w:eastAsia="Calibri" w:hAnsi="Calibri" w:cs="Calibri"/>
                <w:sz w:val="22"/>
                <w:szCs w:val="22"/>
              </w:rPr>
              <w:t xml:space="preserve"> most</w:t>
            </w:r>
            <w:r w:rsidRPr="00E71607">
              <w:rPr>
                <w:rFonts w:ascii="Calibri" w:eastAsia="Calibri" w:hAnsi="Calibri" w:cs="Calibri"/>
                <w:sz w:val="22"/>
                <w:szCs w:val="22"/>
              </w:rPr>
              <w:t xml:space="preserve"> </w:t>
            </w:r>
            <w:r w:rsidR="00FA6AE9" w:rsidRPr="00E71607">
              <w:rPr>
                <w:rFonts w:ascii="Calibri" w:eastAsia="Calibri" w:hAnsi="Calibri" w:cs="Calibri"/>
                <w:sz w:val="22"/>
                <w:szCs w:val="22"/>
              </w:rPr>
              <w:t>important/urgent</w:t>
            </w:r>
            <w:r w:rsidR="00E71607">
              <w:rPr>
                <w:rFonts w:ascii="Calibri" w:eastAsia="Calibri" w:hAnsi="Calibri" w:cs="Calibri"/>
                <w:sz w:val="22"/>
                <w:szCs w:val="22"/>
              </w:rPr>
              <w:t>/</w:t>
            </w:r>
            <w:r w:rsidR="00FA6AE9" w:rsidRPr="00E71607">
              <w:rPr>
                <w:rFonts w:ascii="Calibri" w:eastAsia="Calibri" w:hAnsi="Calibri" w:cs="Calibri"/>
                <w:sz w:val="22"/>
                <w:szCs w:val="22"/>
              </w:rPr>
              <w:t>priorit</w:t>
            </w:r>
            <w:r w:rsidRPr="00E71607">
              <w:rPr>
                <w:rFonts w:ascii="Calibri" w:eastAsia="Calibri" w:hAnsi="Calibri" w:cs="Calibri"/>
                <w:sz w:val="22"/>
                <w:szCs w:val="22"/>
              </w:rPr>
              <w:t>y</w:t>
            </w:r>
            <w:r w:rsidR="00E71607" w:rsidRPr="00E71607">
              <w:rPr>
                <w:rFonts w:ascii="Calibri" w:eastAsia="Calibri" w:hAnsi="Calibri" w:cs="Calibri"/>
                <w:sz w:val="22"/>
                <w:szCs w:val="22"/>
              </w:rPr>
              <w:t xml:space="preserve"> problems, PC, Safety concerns</w:t>
            </w:r>
          </w:p>
          <w:p w14:paraId="3C17829C" w14:textId="77777777" w:rsidR="00E71607" w:rsidRDefault="00E71607" w:rsidP="00FA6AE9">
            <w:pPr>
              <w:rPr>
                <w:rFonts w:ascii="Calibri" w:eastAsia="Calibri" w:hAnsi="Calibri" w:cs="Calibri"/>
                <w:sz w:val="22"/>
                <w:szCs w:val="22"/>
              </w:rPr>
            </w:pPr>
          </w:p>
          <w:p w14:paraId="1E5C92A2" w14:textId="7CCFD310" w:rsidR="00FA6AE9" w:rsidRDefault="00FA6AE9" w:rsidP="00FA6AE9">
            <w:pPr>
              <w:rPr>
                <w:rFonts w:ascii="Calibri" w:eastAsia="Calibri" w:hAnsi="Calibri" w:cs="Calibri"/>
                <w:sz w:val="22"/>
                <w:szCs w:val="22"/>
              </w:rPr>
            </w:pPr>
            <w:r w:rsidRPr="00FA6AE9">
              <w:rPr>
                <w:rFonts w:ascii="Calibri" w:eastAsia="Calibri" w:hAnsi="Calibri" w:cs="Calibri"/>
                <w:sz w:val="22"/>
                <w:szCs w:val="22"/>
              </w:rPr>
              <w:t xml:space="preserve">ID </w:t>
            </w:r>
            <w:r w:rsidRPr="004B5BAD">
              <w:rPr>
                <w:rFonts w:ascii="Calibri" w:eastAsia="Calibri" w:hAnsi="Calibri" w:cs="Calibri"/>
                <w:sz w:val="22"/>
                <w:szCs w:val="22"/>
              </w:rPr>
              <w:t>relevant vs irrelevant</w:t>
            </w:r>
            <w:r w:rsidR="00E71607" w:rsidRPr="004B5BAD">
              <w:rPr>
                <w:rFonts w:ascii="Calibri" w:eastAsia="Calibri" w:hAnsi="Calibri" w:cs="Calibri"/>
                <w:sz w:val="22"/>
                <w:szCs w:val="22"/>
              </w:rPr>
              <w:t xml:space="preserve"> </w:t>
            </w:r>
            <w:r w:rsidR="00E71607" w:rsidRPr="00CF6E0B">
              <w:rPr>
                <w:rFonts w:ascii="Calibri" w:eastAsia="Calibri" w:hAnsi="Calibri" w:cs="Calibri"/>
                <w:sz w:val="22"/>
                <w:szCs w:val="22"/>
                <w:highlight w:val="yellow"/>
              </w:rPr>
              <w:t>This involves sorting through data and being able to</w:t>
            </w:r>
            <w:r w:rsidR="0040505F" w:rsidRPr="00CF6E0B">
              <w:rPr>
                <w:rFonts w:ascii="Calibri" w:eastAsia="Calibri" w:hAnsi="Calibri" w:cs="Calibri"/>
                <w:sz w:val="22"/>
                <w:szCs w:val="22"/>
                <w:highlight w:val="yellow"/>
              </w:rPr>
              <w:t xml:space="preserve"> determine</w:t>
            </w:r>
            <w:r w:rsidR="00E71607" w:rsidRPr="00CF6E0B">
              <w:rPr>
                <w:rFonts w:ascii="Calibri" w:eastAsia="Calibri" w:hAnsi="Calibri" w:cs="Calibri"/>
                <w:sz w:val="22"/>
                <w:szCs w:val="22"/>
                <w:highlight w:val="yellow"/>
              </w:rPr>
              <w:t xml:space="preserve"> what is relevant to this </w:t>
            </w:r>
            <w:proofErr w:type="gramStart"/>
            <w:r w:rsidR="00E71607" w:rsidRPr="00CF6E0B">
              <w:rPr>
                <w:rFonts w:ascii="Calibri" w:eastAsia="Calibri" w:hAnsi="Calibri" w:cs="Calibri"/>
                <w:sz w:val="22"/>
                <w:szCs w:val="22"/>
                <w:highlight w:val="yellow"/>
              </w:rPr>
              <w:t>particular problem</w:t>
            </w:r>
            <w:proofErr w:type="gramEnd"/>
            <w:r w:rsidR="00E71607" w:rsidRPr="00CF6E0B">
              <w:rPr>
                <w:rFonts w:ascii="Calibri" w:eastAsia="Calibri" w:hAnsi="Calibri" w:cs="Calibri"/>
                <w:sz w:val="22"/>
                <w:szCs w:val="22"/>
                <w:highlight w:val="yellow"/>
              </w:rPr>
              <w:t>.</w:t>
            </w:r>
            <w:r w:rsidR="00E71607" w:rsidRPr="00CF6E0B">
              <w:rPr>
                <w:rFonts w:ascii="Calibri" w:eastAsia="Calibri" w:hAnsi="Calibri" w:cs="Calibri"/>
                <w:sz w:val="20"/>
                <w:szCs w:val="20"/>
              </w:rPr>
              <w:t xml:space="preserve"> </w:t>
            </w:r>
          </w:p>
          <w:p w14:paraId="5FF59005" w14:textId="77777777" w:rsidR="00E71607" w:rsidRPr="00FA6AE9" w:rsidRDefault="00E71607" w:rsidP="00FA6AE9">
            <w:pPr>
              <w:rPr>
                <w:rFonts w:ascii="Calibri" w:eastAsia="Calibri" w:hAnsi="Calibri" w:cs="Calibri"/>
                <w:sz w:val="22"/>
                <w:szCs w:val="22"/>
              </w:rPr>
            </w:pPr>
          </w:p>
          <w:p w14:paraId="60721E53" w14:textId="1E41AC2D" w:rsidR="00FA6AE9" w:rsidRPr="00FA6AE9" w:rsidRDefault="00E71607" w:rsidP="00FA6AE9">
            <w:pPr>
              <w:rPr>
                <w:rFonts w:ascii="Calibri" w:eastAsia="Calibri" w:hAnsi="Calibri" w:cs="Calibri"/>
                <w:sz w:val="22"/>
                <w:szCs w:val="22"/>
              </w:rPr>
            </w:pPr>
            <w:r w:rsidRPr="00E71607">
              <w:rPr>
                <w:rFonts w:ascii="Calibri" w:eastAsia="Calibri" w:hAnsi="Calibri" w:cs="Calibri"/>
                <w:b/>
                <w:bCs/>
                <w:color w:val="7030A0"/>
                <w:sz w:val="22"/>
                <w:szCs w:val="22"/>
              </w:rPr>
              <w:t>L</w:t>
            </w:r>
            <w:r w:rsidR="00207958">
              <w:rPr>
                <w:rFonts w:ascii="Calibri" w:eastAsia="Calibri" w:hAnsi="Calibri" w:cs="Calibri"/>
                <w:b/>
                <w:bCs/>
                <w:color w:val="7030A0"/>
              </w:rPr>
              <w:t xml:space="preserve">IST </w:t>
            </w:r>
            <w:r w:rsidR="00FA6AE9" w:rsidRPr="00E71607">
              <w:rPr>
                <w:rFonts w:ascii="Calibri" w:eastAsia="Calibri" w:hAnsi="Calibri" w:cs="Calibri"/>
                <w:b/>
                <w:bCs/>
                <w:color w:val="7030A0"/>
                <w:sz w:val="22"/>
                <w:szCs w:val="22"/>
              </w:rPr>
              <w:t>Conclusions made</w:t>
            </w:r>
            <w:r w:rsidR="00FA6AE9" w:rsidRPr="00FA6AE9">
              <w:rPr>
                <w:rFonts w:ascii="Calibri" w:eastAsia="Calibri" w:hAnsi="Calibri" w:cs="Calibri"/>
                <w:sz w:val="22"/>
                <w:szCs w:val="22"/>
              </w:rPr>
              <w:t xml:space="preserve">: </w:t>
            </w:r>
            <w:r>
              <w:rPr>
                <w:rFonts w:ascii="Calibri" w:eastAsia="Calibri" w:hAnsi="Calibri" w:cs="Calibri"/>
                <w:sz w:val="22"/>
                <w:szCs w:val="22"/>
              </w:rPr>
              <w:t xml:space="preserve">Actual Problem(s), </w:t>
            </w:r>
            <w:r w:rsidR="00FA6AE9" w:rsidRPr="00FA6AE9">
              <w:rPr>
                <w:rFonts w:ascii="Calibri" w:eastAsia="Calibri" w:hAnsi="Calibri" w:cs="Calibri"/>
                <w:sz w:val="22"/>
                <w:szCs w:val="22"/>
              </w:rPr>
              <w:t>PC, Safety</w:t>
            </w:r>
          </w:p>
          <w:p w14:paraId="15024F50" w14:textId="77777777" w:rsidR="00FA6AE9" w:rsidRPr="00FA6AE9" w:rsidRDefault="00FA6AE9" w:rsidP="00FA6AE9">
            <w:pPr>
              <w:rPr>
                <w:rFonts w:ascii="Calibri" w:eastAsia="Calibri" w:hAnsi="Calibri" w:cs="Calibri"/>
                <w:sz w:val="22"/>
                <w:szCs w:val="22"/>
              </w:rPr>
            </w:pPr>
          </w:p>
          <w:p w14:paraId="4575A79A" w14:textId="098D4D3F" w:rsidR="00FA6AE9" w:rsidRPr="004B5BAD" w:rsidRDefault="00FA6AE9" w:rsidP="00FA6AE9">
            <w:pPr>
              <w:rPr>
                <w:rFonts w:ascii="Calibri" w:eastAsia="Calibri" w:hAnsi="Calibri" w:cs="Calibri"/>
                <w:b/>
                <w:bCs/>
                <w:color w:val="00B050"/>
                <w:sz w:val="22"/>
                <w:szCs w:val="22"/>
              </w:rPr>
            </w:pPr>
            <w:r w:rsidRPr="004B5BAD">
              <w:rPr>
                <w:rFonts w:ascii="Calibri" w:eastAsia="Calibri" w:hAnsi="Calibri" w:cs="Calibri"/>
                <w:b/>
                <w:bCs/>
                <w:color w:val="00B050"/>
                <w:sz w:val="22"/>
                <w:szCs w:val="22"/>
              </w:rPr>
              <w:t xml:space="preserve">Planning </w:t>
            </w:r>
          </w:p>
          <w:p w14:paraId="4DAB9051" w14:textId="4206F1F9" w:rsidR="00FA6AE9" w:rsidRPr="004B5BAD" w:rsidRDefault="00FA6AE9" w:rsidP="00FA6AE9">
            <w:pPr>
              <w:rPr>
                <w:rFonts w:ascii="Calibri" w:eastAsia="Calibri" w:hAnsi="Calibri" w:cs="Calibri"/>
                <w:b/>
                <w:bCs/>
                <w:color w:val="FF33CC"/>
                <w:sz w:val="22"/>
                <w:szCs w:val="22"/>
              </w:rPr>
            </w:pPr>
            <w:r w:rsidRPr="004B5BAD">
              <w:rPr>
                <w:rFonts w:ascii="Calibri" w:eastAsia="Calibri" w:hAnsi="Calibri" w:cs="Calibri"/>
                <w:b/>
                <w:bCs/>
                <w:color w:val="FF33CC"/>
                <w:sz w:val="22"/>
                <w:szCs w:val="22"/>
              </w:rPr>
              <w:t>Generate</w:t>
            </w:r>
            <w:r w:rsidR="004B5BAD" w:rsidRPr="004B5BAD">
              <w:rPr>
                <w:rFonts w:ascii="Calibri" w:eastAsia="Calibri" w:hAnsi="Calibri" w:cs="Calibri"/>
                <w:b/>
                <w:bCs/>
                <w:color w:val="FF33CC"/>
                <w:sz w:val="22"/>
                <w:szCs w:val="22"/>
              </w:rPr>
              <w:t xml:space="preserve"> &amp; Prioritize </w:t>
            </w:r>
            <w:r w:rsidRPr="004B5BAD">
              <w:rPr>
                <w:rFonts w:ascii="Calibri" w:eastAsia="Calibri" w:hAnsi="Calibri" w:cs="Calibri"/>
                <w:b/>
                <w:bCs/>
                <w:color w:val="FF33CC"/>
                <w:sz w:val="22"/>
                <w:szCs w:val="22"/>
              </w:rPr>
              <w:t>Hypotheses/Solutions</w:t>
            </w:r>
          </w:p>
          <w:p w14:paraId="240C398A" w14:textId="77777777" w:rsidR="004E25C7" w:rsidRDefault="00FA6AE9" w:rsidP="00FA6AE9">
            <w:pPr>
              <w:rPr>
                <w:rFonts w:ascii="Calibri" w:eastAsia="Calibri" w:hAnsi="Calibri" w:cs="Calibri"/>
                <w:sz w:val="22"/>
                <w:szCs w:val="22"/>
              </w:rPr>
            </w:pPr>
            <w:r w:rsidRPr="00FA6AE9">
              <w:rPr>
                <w:rFonts w:ascii="Calibri" w:eastAsia="Calibri" w:hAnsi="Calibri" w:cs="Calibri"/>
                <w:sz w:val="22"/>
                <w:szCs w:val="22"/>
              </w:rPr>
              <w:t>ID desired outcomes</w:t>
            </w:r>
            <w:r w:rsidR="00E71607">
              <w:rPr>
                <w:rFonts w:ascii="Calibri" w:eastAsia="Calibri" w:hAnsi="Calibri" w:cs="Calibri"/>
                <w:sz w:val="22"/>
                <w:szCs w:val="22"/>
              </w:rPr>
              <w:t>/</w:t>
            </w:r>
            <w:r w:rsidR="00E71607" w:rsidRPr="00E71607">
              <w:rPr>
                <w:rFonts w:ascii="Calibri" w:eastAsia="Calibri" w:hAnsi="Calibri" w:cs="Calibri"/>
                <w:b/>
                <w:bCs/>
                <w:color w:val="7030A0"/>
                <w:sz w:val="22"/>
                <w:szCs w:val="22"/>
              </w:rPr>
              <w:t>Goals</w:t>
            </w:r>
          </w:p>
          <w:p w14:paraId="3F3E2A0C" w14:textId="6317D326" w:rsidR="00FA6AE9" w:rsidRPr="00FA6AE9" w:rsidRDefault="00FA6AE9" w:rsidP="00FA6AE9">
            <w:pPr>
              <w:rPr>
                <w:rFonts w:ascii="Calibri" w:eastAsia="Calibri" w:hAnsi="Calibri" w:cs="Calibri"/>
                <w:sz w:val="22"/>
                <w:szCs w:val="22"/>
              </w:rPr>
            </w:pPr>
            <w:r w:rsidRPr="00FA6AE9">
              <w:rPr>
                <w:rFonts w:ascii="Calibri" w:eastAsia="Calibri" w:hAnsi="Calibri" w:cs="Calibri"/>
                <w:sz w:val="22"/>
                <w:szCs w:val="22"/>
              </w:rPr>
              <w:t>Consider all actions to be taken</w:t>
            </w:r>
          </w:p>
          <w:p w14:paraId="4EDFD89D" w14:textId="3BF5F112" w:rsidR="00E71607" w:rsidRPr="00E71607" w:rsidRDefault="00FA6AE9" w:rsidP="00FA6AE9">
            <w:pPr>
              <w:rPr>
                <w:rFonts w:ascii="Calibri" w:eastAsia="Calibri" w:hAnsi="Calibri" w:cs="Calibri"/>
                <w:sz w:val="22"/>
                <w:szCs w:val="22"/>
              </w:rPr>
            </w:pPr>
            <w:r w:rsidRPr="00FA6AE9">
              <w:rPr>
                <w:rFonts w:ascii="Calibri" w:eastAsia="Calibri" w:hAnsi="Calibri" w:cs="Calibri"/>
                <w:sz w:val="22"/>
                <w:szCs w:val="22"/>
              </w:rPr>
              <w:t>Prevention /Monitoring/ Management of PC</w:t>
            </w:r>
          </w:p>
        </w:tc>
        <w:tc>
          <w:tcPr>
            <w:tcW w:w="3870" w:type="dxa"/>
          </w:tcPr>
          <w:p w14:paraId="4D08B251" w14:textId="77777777" w:rsidR="00FA6AE9" w:rsidRPr="003F21EF" w:rsidRDefault="00F5322E" w:rsidP="00FA6AE9">
            <w:pPr>
              <w:rPr>
                <w:rFonts w:ascii="Garamond" w:eastAsia="Calibri" w:hAnsi="Garamond"/>
                <w:color w:val="FF0000"/>
                <w:sz w:val="20"/>
                <w:szCs w:val="20"/>
              </w:rPr>
            </w:pPr>
            <w:r w:rsidRPr="003F21EF">
              <w:rPr>
                <w:rFonts w:ascii="Garamond" w:eastAsia="Calibri" w:hAnsi="Garamond"/>
                <w:color w:val="FF0000"/>
                <w:sz w:val="20"/>
                <w:szCs w:val="20"/>
              </w:rPr>
              <w:lastRenderedPageBreak/>
              <w:t>#1 Problem: Breathing</w:t>
            </w:r>
          </w:p>
          <w:p w14:paraId="3BF2573B" w14:textId="77777777" w:rsidR="00F5322E" w:rsidRPr="003F21EF" w:rsidRDefault="00F5322E" w:rsidP="00FA6AE9">
            <w:pPr>
              <w:rPr>
                <w:rFonts w:ascii="Garamond" w:eastAsia="Calibri" w:hAnsi="Garamond"/>
                <w:color w:val="FF0000"/>
                <w:sz w:val="20"/>
                <w:szCs w:val="20"/>
              </w:rPr>
            </w:pPr>
            <w:r w:rsidRPr="003F21EF">
              <w:rPr>
                <w:rFonts w:ascii="Garamond" w:eastAsia="Calibri" w:hAnsi="Garamond"/>
                <w:color w:val="FF0000"/>
                <w:sz w:val="20"/>
                <w:szCs w:val="20"/>
              </w:rPr>
              <w:t>#2 Problem: Circulation</w:t>
            </w:r>
          </w:p>
          <w:p w14:paraId="0C8104F8" w14:textId="77777777" w:rsidR="00F5322E" w:rsidRPr="003F21EF" w:rsidRDefault="00F5322E" w:rsidP="00FA6AE9">
            <w:pPr>
              <w:rPr>
                <w:rFonts w:ascii="Garamond" w:eastAsia="Calibri" w:hAnsi="Garamond"/>
                <w:color w:val="FF0000"/>
                <w:sz w:val="20"/>
                <w:szCs w:val="20"/>
              </w:rPr>
            </w:pPr>
          </w:p>
          <w:p w14:paraId="7B8DC607" w14:textId="77777777" w:rsidR="00F5322E" w:rsidRPr="003F21EF" w:rsidRDefault="00F5322E" w:rsidP="00FA6AE9">
            <w:pPr>
              <w:rPr>
                <w:rFonts w:ascii="Garamond" w:eastAsia="Calibri" w:hAnsi="Garamond"/>
                <w:color w:val="FF0000"/>
                <w:sz w:val="20"/>
                <w:szCs w:val="20"/>
              </w:rPr>
            </w:pPr>
            <w:r w:rsidRPr="003F21EF">
              <w:rPr>
                <w:rFonts w:ascii="Garamond" w:eastAsia="Calibri" w:hAnsi="Garamond"/>
                <w:color w:val="FF0000"/>
                <w:sz w:val="20"/>
                <w:szCs w:val="20"/>
              </w:rPr>
              <w:t>PC: Respiratory Failure</w:t>
            </w:r>
          </w:p>
          <w:p w14:paraId="29AFDF1F" w14:textId="7DA30B96" w:rsidR="00F5322E" w:rsidRPr="003F21EF" w:rsidRDefault="00F5322E" w:rsidP="00FA6AE9">
            <w:pPr>
              <w:rPr>
                <w:rFonts w:ascii="Garamond" w:eastAsia="Calibri" w:hAnsi="Garamond"/>
                <w:color w:val="FF0000"/>
                <w:sz w:val="20"/>
                <w:szCs w:val="20"/>
              </w:rPr>
            </w:pPr>
            <w:r w:rsidRPr="003F21EF">
              <w:rPr>
                <w:rFonts w:ascii="Garamond" w:eastAsia="Calibri" w:hAnsi="Garamond"/>
                <w:color w:val="FF0000"/>
                <w:sz w:val="20"/>
                <w:szCs w:val="20"/>
              </w:rPr>
              <w:t xml:space="preserve">       Arrhythmia: </w:t>
            </w:r>
            <w:proofErr w:type="spellStart"/>
            <w:r w:rsidRPr="003F21EF">
              <w:rPr>
                <w:rFonts w:ascii="Garamond" w:eastAsia="Calibri" w:hAnsi="Garamond"/>
                <w:color w:val="FF0000"/>
                <w:sz w:val="20"/>
                <w:szCs w:val="20"/>
              </w:rPr>
              <w:t>Afib</w:t>
            </w:r>
            <w:proofErr w:type="spellEnd"/>
            <w:r w:rsidRPr="003F21EF">
              <w:rPr>
                <w:rFonts w:ascii="Garamond" w:eastAsia="Calibri" w:hAnsi="Garamond"/>
                <w:color w:val="FF0000"/>
                <w:sz w:val="20"/>
                <w:szCs w:val="20"/>
              </w:rPr>
              <w:t xml:space="preserve">, </w:t>
            </w:r>
            <w:proofErr w:type="spellStart"/>
            <w:r w:rsidRPr="003F21EF">
              <w:rPr>
                <w:rFonts w:ascii="Garamond" w:eastAsia="Calibri" w:hAnsi="Garamond"/>
                <w:color w:val="FF0000"/>
                <w:sz w:val="20"/>
                <w:szCs w:val="20"/>
              </w:rPr>
              <w:t>VTac</w:t>
            </w:r>
            <w:r w:rsidR="00DB1A43" w:rsidRPr="003F21EF">
              <w:rPr>
                <w:rFonts w:ascii="Garamond" w:eastAsia="Calibri" w:hAnsi="Garamond"/>
                <w:color w:val="FF0000"/>
                <w:sz w:val="20"/>
                <w:szCs w:val="20"/>
              </w:rPr>
              <w:t>h</w:t>
            </w:r>
            <w:proofErr w:type="spellEnd"/>
          </w:p>
          <w:p w14:paraId="730074AC" w14:textId="48187526" w:rsidR="00DB1A43" w:rsidRPr="003F21EF" w:rsidRDefault="00DB1A43" w:rsidP="00FA6AE9">
            <w:pPr>
              <w:rPr>
                <w:rFonts w:ascii="Garamond" w:eastAsia="Calibri" w:hAnsi="Garamond"/>
                <w:color w:val="FF0000"/>
                <w:sz w:val="20"/>
                <w:szCs w:val="20"/>
              </w:rPr>
            </w:pPr>
            <w:r w:rsidRPr="003F21EF">
              <w:rPr>
                <w:rFonts w:ascii="Garamond" w:eastAsia="Calibri" w:hAnsi="Garamond"/>
                <w:color w:val="FF0000"/>
                <w:sz w:val="20"/>
                <w:szCs w:val="20"/>
              </w:rPr>
              <w:t xml:space="preserve">       Hypotension</w:t>
            </w:r>
          </w:p>
          <w:p w14:paraId="021D7DBE" w14:textId="49FC0FAB" w:rsidR="00DB1A43" w:rsidRPr="003F21EF" w:rsidRDefault="00DB1A43" w:rsidP="00FA6AE9">
            <w:pPr>
              <w:rPr>
                <w:rFonts w:ascii="Garamond" w:eastAsia="Calibri" w:hAnsi="Garamond"/>
                <w:color w:val="FF0000"/>
                <w:sz w:val="20"/>
                <w:szCs w:val="20"/>
              </w:rPr>
            </w:pPr>
            <w:r w:rsidRPr="003F21EF">
              <w:rPr>
                <w:rFonts w:ascii="Garamond" w:eastAsia="Calibri" w:hAnsi="Garamond"/>
                <w:color w:val="FF0000"/>
                <w:sz w:val="20"/>
                <w:szCs w:val="20"/>
              </w:rPr>
              <w:t xml:space="preserve">       Thromboembolism</w:t>
            </w:r>
          </w:p>
          <w:p w14:paraId="511E02BC" w14:textId="09CC3187" w:rsidR="00DB1A43" w:rsidRPr="003F21EF" w:rsidRDefault="00DB1A43" w:rsidP="00FA6AE9">
            <w:pPr>
              <w:rPr>
                <w:rFonts w:ascii="Garamond" w:eastAsia="Calibri" w:hAnsi="Garamond"/>
                <w:color w:val="FF0000"/>
                <w:sz w:val="20"/>
                <w:szCs w:val="20"/>
              </w:rPr>
            </w:pPr>
            <w:r w:rsidRPr="003F21EF">
              <w:rPr>
                <w:rFonts w:ascii="Garamond" w:eastAsia="Calibri" w:hAnsi="Garamond"/>
                <w:color w:val="FF0000"/>
                <w:sz w:val="20"/>
                <w:szCs w:val="20"/>
              </w:rPr>
              <w:t xml:space="preserve">       Pericardial effusion</w:t>
            </w:r>
          </w:p>
          <w:p w14:paraId="367B5D7F" w14:textId="5E4FF192" w:rsidR="0055393D" w:rsidRPr="003F21EF" w:rsidRDefault="00DB1A43" w:rsidP="00FA6AE9">
            <w:pPr>
              <w:rPr>
                <w:rFonts w:ascii="Garamond" w:eastAsia="Calibri" w:hAnsi="Garamond"/>
                <w:color w:val="FF0000"/>
                <w:sz w:val="20"/>
                <w:szCs w:val="20"/>
              </w:rPr>
            </w:pPr>
            <w:r w:rsidRPr="003F21EF">
              <w:rPr>
                <w:rFonts w:ascii="Garamond" w:eastAsia="Calibri" w:hAnsi="Garamond"/>
                <w:color w:val="FF0000"/>
                <w:sz w:val="20"/>
                <w:szCs w:val="20"/>
              </w:rPr>
              <w:t xml:space="preserve">       Cardiac tamponade </w:t>
            </w:r>
          </w:p>
          <w:p w14:paraId="3BF35C7C" w14:textId="77777777" w:rsidR="00DB1A43" w:rsidRPr="003F21EF" w:rsidRDefault="00DB1A43" w:rsidP="00FA6AE9">
            <w:pPr>
              <w:rPr>
                <w:rFonts w:ascii="Garamond" w:eastAsia="Calibri" w:hAnsi="Garamond"/>
                <w:color w:val="FF0000"/>
                <w:sz w:val="20"/>
                <w:szCs w:val="20"/>
              </w:rPr>
            </w:pPr>
          </w:p>
          <w:p w14:paraId="5619D607" w14:textId="77777777" w:rsidR="0055393D" w:rsidRPr="00CF2D81" w:rsidRDefault="00F5322E" w:rsidP="00FA6AE9">
            <w:pPr>
              <w:rPr>
                <w:rFonts w:ascii="Garamond" w:eastAsia="Calibri" w:hAnsi="Garamond"/>
                <w:color w:val="FF0000"/>
                <w:sz w:val="22"/>
                <w:szCs w:val="22"/>
              </w:rPr>
            </w:pPr>
            <w:r w:rsidRPr="00CF2D81">
              <w:rPr>
                <w:rFonts w:ascii="Garamond" w:eastAsia="Calibri" w:hAnsi="Garamond"/>
                <w:color w:val="FF0000"/>
                <w:sz w:val="22"/>
                <w:szCs w:val="22"/>
              </w:rPr>
              <w:t xml:space="preserve">Safety: Fall Risk due to </w:t>
            </w:r>
          </w:p>
          <w:p w14:paraId="752652B9" w14:textId="77777777" w:rsidR="00F5322E" w:rsidRPr="00CF2D81" w:rsidRDefault="00F5322E" w:rsidP="00FA6AE9">
            <w:pPr>
              <w:rPr>
                <w:rFonts w:ascii="Garamond" w:eastAsia="Calibri" w:hAnsi="Garamond"/>
                <w:color w:val="FF0000"/>
                <w:sz w:val="22"/>
                <w:szCs w:val="22"/>
              </w:rPr>
            </w:pPr>
            <w:r w:rsidRPr="00CF2D81">
              <w:rPr>
                <w:rFonts w:ascii="Garamond" w:eastAsia="Calibri" w:hAnsi="Garamond"/>
                <w:color w:val="FF0000"/>
                <w:sz w:val="22"/>
                <w:szCs w:val="22"/>
              </w:rPr>
              <w:t xml:space="preserve">potential for mental status changes, need to urinate and attempt to go to bathroom </w:t>
            </w:r>
            <w:r w:rsidRPr="00CF2D81">
              <w:rPr>
                <w:rFonts w:ascii="Garamond" w:eastAsia="Calibri" w:hAnsi="Garamond"/>
                <w:color w:val="FF0000"/>
                <w:sz w:val="22"/>
                <w:szCs w:val="22"/>
              </w:rPr>
              <w:lastRenderedPageBreak/>
              <w:t>without assistance</w:t>
            </w:r>
            <w:r w:rsidR="0055393D" w:rsidRPr="00CF2D81">
              <w:rPr>
                <w:rFonts w:ascii="Garamond" w:eastAsia="Calibri" w:hAnsi="Garamond"/>
                <w:color w:val="FF0000"/>
                <w:sz w:val="22"/>
                <w:szCs w:val="22"/>
              </w:rPr>
              <w:t>, medication side effect of orthostatic hypotension</w:t>
            </w:r>
          </w:p>
          <w:p w14:paraId="70860384" w14:textId="6041C30E" w:rsidR="0079016E" w:rsidRDefault="0079016E" w:rsidP="00FA6AE9">
            <w:pPr>
              <w:rPr>
                <w:rFonts w:ascii="Garamond" w:eastAsia="Calibri" w:hAnsi="Garamond"/>
                <w:sz w:val="20"/>
                <w:szCs w:val="20"/>
                <w:highlight w:val="yellow"/>
              </w:rPr>
            </w:pPr>
          </w:p>
          <w:p w14:paraId="6EB8227B" w14:textId="77777777" w:rsidR="00BE65D0" w:rsidRPr="00CF6E0B" w:rsidRDefault="00BE65D0" w:rsidP="00FA6AE9">
            <w:pPr>
              <w:rPr>
                <w:rFonts w:ascii="Garamond" w:eastAsia="Calibri" w:hAnsi="Garamond"/>
                <w:sz w:val="20"/>
                <w:szCs w:val="20"/>
                <w:highlight w:val="yellow"/>
              </w:rPr>
            </w:pPr>
          </w:p>
          <w:p w14:paraId="5AB741E1" w14:textId="3168D90A" w:rsidR="008C69D8" w:rsidRPr="00CF6E0B" w:rsidRDefault="007E2D6B" w:rsidP="00FA6AE9">
            <w:pPr>
              <w:rPr>
                <w:rFonts w:ascii="Garamond" w:eastAsia="Calibri" w:hAnsi="Garamond"/>
                <w:sz w:val="22"/>
                <w:szCs w:val="22"/>
                <w:highlight w:val="yellow"/>
              </w:rPr>
            </w:pPr>
            <w:r w:rsidRPr="00CF6E0B">
              <w:rPr>
                <w:rFonts w:ascii="Garamond" w:eastAsia="Calibri" w:hAnsi="Garamond"/>
                <w:sz w:val="22"/>
                <w:szCs w:val="22"/>
                <w:highlight w:val="yellow"/>
              </w:rPr>
              <w:t xml:space="preserve">Based on </w:t>
            </w:r>
            <w:r w:rsidR="00BA72F4" w:rsidRPr="00CF6E0B">
              <w:rPr>
                <w:rFonts w:ascii="Garamond" w:eastAsia="Calibri" w:hAnsi="Garamond"/>
                <w:sz w:val="22"/>
                <w:szCs w:val="22"/>
                <w:highlight w:val="yellow"/>
              </w:rPr>
              <w:t>the</w:t>
            </w:r>
            <w:r w:rsidRPr="00CF6E0B">
              <w:rPr>
                <w:rFonts w:ascii="Garamond" w:eastAsia="Calibri" w:hAnsi="Garamond"/>
                <w:sz w:val="22"/>
                <w:szCs w:val="22"/>
                <w:highlight w:val="yellow"/>
              </w:rPr>
              <w:t xml:space="preserve"> subjective/objective data</w:t>
            </w:r>
            <w:r w:rsidR="008C69D8" w:rsidRPr="00CF6E0B">
              <w:rPr>
                <w:rFonts w:ascii="Garamond" w:eastAsia="Calibri" w:hAnsi="Garamond"/>
                <w:sz w:val="22"/>
                <w:szCs w:val="22"/>
                <w:highlight w:val="yellow"/>
              </w:rPr>
              <w:t xml:space="preserve"> </w:t>
            </w:r>
          </w:p>
          <w:p w14:paraId="369BD737" w14:textId="741C6607" w:rsidR="0040505F" w:rsidRPr="00CF6E0B" w:rsidRDefault="00A150A0" w:rsidP="00FA6AE9">
            <w:pPr>
              <w:rPr>
                <w:rFonts w:ascii="Garamond" w:eastAsia="Calibri" w:hAnsi="Garamond"/>
                <w:sz w:val="22"/>
                <w:szCs w:val="22"/>
                <w:highlight w:val="yellow"/>
              </w:rPr>
            </w:pPr>
            <w:r w:rsidRPr="00CF6E0B">
              <w:rPr>
                <w:rFonts w:ascii="Garamond" w:eastAsia="Calibri" w:hAnsi="Garamond"/>
                <w:sz w:val="22"/>
                <w:szCs w:val="22"/>
                <w:highlight w:val="yellow"/>
              </w:rPr>
              <w:t>1)</w:t>
            </w:r>
            <w:r w:rsidR="0040505F" w:rsidRPr="00CF6E0B">
              <w:rPr>
                <w:rFonts w:ascii="Garamond" w:eastAsia="Calibri" w:hAnsi="Garamond"/>
                <w:sz w:val="22"/>
                <w:szCs w:val="22"/>
                <w:highlight w:val="yellow"/>
              </w:rPr>
              <w:t xml:space="preserve"> W</w:t>
            </w:r>
            <w:r w:rsidR="007E2D6B" w:rsidRPr="00CF6E0B">
              <w:rPr>
                <w:rFonts w:ascii="Garamond" w:eastAsia="Calibri" w:hAnsi="Garamond"/>
                <w:sz w:val="22"/>
                <w:szCs w:val="22"/>
                <w:highlight w:val="yellow"/>
              </w:rPr>
              <w:t xml:space="preserve">hat patterns </w:t>
            </w:r>
            <w:r w:rsidR="004E25C7" w:rsidRPr="00CF6E0B">
              <w:rPr>
                <w:rFonts w:ascii="Garamond" w:eastAsia="Calibri" w:hAnsi="Garamond"/>
                <w:sz w:val="22"/>
                <w:szCs w:val="22"/>
                <w:highlight w:val="yellow"/>
              </w:rPr>
              <w:t xml:space="preserve">(actual problems, PC, safety risks) </w:t>
            </w:r>
            <w:r w:rsidR="007E2D6B" w:rsidRPr="00CF6E0B">
              <w:rPr>
                <w:rFonts w:ascii="Garamond" w:eastAsia="Calibri" w:hAnsi="Garamond"/>
                <w:sz w:val="22"/>
                <w:szCs w:val="22"/>
                <w:highlight w:val="yellow"/>
              </w:rPr>
              <w:t>do you recognize</w:t>
            </w:r>
            <w:r w:rsidR="00E71607" w:rsidRPr="00CF6E0B">
              <w:rPr>
                <w:rFonts w:ascii="Garamond" w:eastAsia="Calibri" w:hAnsi="Garamond"/>
                <w:sz w:val="22"/>
                <w:szCs w:val="22"/>
                <w:highlight w:val="yellow"/>
              </w:rPr>
              <w:t xml:space="preserve"> </w:t>
            </w:r>
            <w:r w:rsidR="0040505F" w:rsidRPr="00CF6E0B">
              <w:rPr>
                <w:rFonts w:ascii="Garamond" w:eastAsia="Calibri" w:hAnsi="Garamond"/>
                <w:sz w:val="22"/>
                <w:szCs w:val="22"/>
                <w:highlight w:val="yellow"/>
              </w:rPr>
              <w:t>as you sort through and</w:t>
            </w:r>
            <w:r w:rsidR="00E71607" w:rsidRPr="00CF6E0B">
              <w:rPr>
                <w:rFonts w:ascii="Garamond" w:eastAsia="Calibri" w:hAnsi="Garamond"/>
                <w:sz w:val="22"/>
                <w:szCs w:val="22"/>
                <w:highlight w:val="yellow"/>
              </w:rPr>
              <w:t xml:space="preserve"> analy</w:t>
            </w:r>
            <w:r w:rsidR="0040505F" w:rsidRPr="00CF6E0B">
              <w:rPr>
                <w:rFonts w:ascii="Garamond" w:eastAsia="Calibri" w:hAnsi="Garamond"/>
                <w:sz w:val="22"/>
                <w:szCs w:val="22"/>
                <w:highlight w:val="yellow"/>
              </w:rPr>
              <w:t>ze the</w:t>
            </w:r>
            <w:r w:rsidR="00E71607" w:rsidRPr="00CF6E0B">
              <w:rPr>
                <w:rFonts w:ascii="Garamond" w:eastAsia="Calibri" w:hAnsi="Garamond"/>
                <w:sz w:val="22"/>
                <w:szCs w:val="22"/>
                <w:highlight w:val="yellow"/>
              </w:rPr>
              <w:t xml:space="preserve"> data </w:t>
            </w:r>
            <w:r w:rsidR="0040505F" w:rsidRPr="00CF6E0B">
              <w:rPr>
                <w:rFonts w:ascii="Garamond" w:eastAsia="Calibri" w:hAnsi="Garamond"/>
                <w:sz w:val="22"/>
                <w:szCs w:val="22"/>
                <w:highlight w:val="yellow"/>
              </w:rPr>
              <w:t>you have</w:t>
            </w:r>
            <w:r w:rsidR="007E2D6B" w:rsidRPr="00CF6E0B">
              <w:rPr>
                <w:rFonts w:ascii="Garamond" w:eastAsia="Calibri" w:hAnsi="Garamond"/>
                <w:sz w:val="22"/>
                <w:szCs w:val="22"/>
                <w:highlight w:val="yellow"/>
              </w:rPr>
              <w:t xml:space="preserve">? </w:t>
            </w:r>
          </w:p>
          <w:p w14:paraId="1BD61A5E" w14:textId="3298048D" w:rsidR="007E2D6B" w:rsidRPr="00CF6E0B" w:rsidRDefault="0040505F" w:rsidP="00FA6AE9">
            <w:pPr>
              <w:rPr>
                <w:rFonts w:ascii="Garamond" w:eastAsia="Calibri" w:hAnsi="Garamond"/>
                <w:sz w:val="22"/>
                <w:szCs w:val="22"/>
                <w:highlight w:val="yellow"/>
              </w:rPr>
            </w:pPr>
            <w:r w:rsidRPr="00CF6E0B">
              <w:rPr>
                <w:rFonts w:ascii="Garamond" w:eastAsia="Calibri" w:hAnsi="Garamond"/>
                <w:sz w:val="22"/>
                <w:szCs w:val="22"/>
                <w:highlight w:val="yellow"/>
              </w:rPr>
              <w:t xml:space="preserve">2) </w:t>
            </w:r>
            <w:r w:rsidR="007E2D6B" w:rsidRPr="00CF6E0B">
              <w:rPr>
                <w:rFonts w:ascii="Garamond" w:eastAsia="Calibri" w:hAnsi="Garamond"/>
                <w:sz w:val="22"/>
                <w:szCs w:val="22"/>
                <w:highlight w:val="yellow"/>
              </w:rPr>
              <w:t>Which problem</w:t>
            </w:r>
            <w:r w:rsidRPr="00CF6E0B">
              <w:rPr>
                <w:rFonts w:ascii="Garamond" w:eastAsia="Calibri" w:hAnsi="Garamond"/>
                <w:sz w:val="22"/>
                <w:szCs w:val="22"/>
                <w:highlight w:val="yellow"/>
              </w:rPr>
              <w:t>(s</w:t>
            </w:r>
            <w:r w:rsidR="007E2D6B" w:rsidRPr="00CF6E0B">
              <w:rPr>
                <w:rFonts w:ascii="Garamond" w:eastAsia="Calibri" w:hAnsi="Garamond"/>
                <w:sz w:val="22"/>
                <w:szCs w:val="22"/>
                <w:highlight w:val="yellow"/>
              </w:rPr>
              <w:t xml:space="preserve">) </w:t>
            </w:r>
            <w:r w:rsidRPr="00CF6E0B">
              <w:rPr>
                <w:rFonts w:ascii="Garamond" w:eastAsia="Calibri" w:hAnsi="Garamond"/>
                <w:sz w:val="22"/>
                <w:szCs w:val="22"/>
                <w:highlight w:val="yellow"/>
              </w:rPr>
              <w:t>is</w:t>
            </w:r>
            <w:r w:rsidR="007E2D6B" w:rsidRPr="00CF6E0B">
              <w:rPr>
                <w:rFonts w:ascii="Garamond" w:eastAsia="Calibri" w:hAnsi="Garamond"/>
                <w:sz w:val="22"/>
                <w:szCs w:val="22"/>
                <w:highlight w:val="yellow"/>
              </w:rPr>
              <w:t xml:space="preserve"> most concerning and should be prioritized?  </w:t>
            </w:r>
            <w:r w:rsidR="004E25C7" w:rsidRPr="00CF6E0B">
              <w:rPr>
                <w:rFonts w:ascii="Garamond" w:eastAsia="Calibri" w:hAnsi="Garamond"/>
                <w:sz w:val="22"/>
                <w:szCs w:val="22"/>
                <w:highlight w:val="yellow"/>
              </w:rPr>
              <w:t xml:space="preserve">There may be more than 1 problem. </w:t>
            </w:r>
          </w:p>
          <w:p w14:paraId="4F1B8727" w14:textId="2C77FB1E" w:rsidR="007E2D6B" w:rsidRPr="00CF6E0B" w:rsidRDefault="0040505F" w:rsidP="00FA6AE9">
            <w:pPr>
              <w:rPr>
                <w:rFonts w:ascii="Garamond" w:eastAsia="Calibri" w:hAnsi="Garamond"/>
                <w:sz w:val="22"/>
                <w:szCs w:val="22"/>
                <w:highlight w:val="yellow"/>
              </w:rPr>
            </w:pPr>
            <w:r w:rsidRPr="00CF6E0B">
              <w:rPr>
                <w:rFonts w:ascii="Garamond" w:eastAsia="Calibri" w:hAnsi="Garamond"/>
                <w:sz w:val="22"/>
                <w:szCs w:val="22"/>
                <w:highlight w:val="yellow"/>
              </w:rPr>
              <w:t>3</w:t>
            </w:r>
            <w:r w:rsidR="00E71607" w:rsidRPr="00CF6E0B">
              <w:rPr>
                <w:rFonts w:ascii="Garamond" w:eastAsia="Calibri" w:hAnsi="Garamond"/>
                <w:sz w:val="22"/>
                <w:szCs w:val="22"/>
                <w:highlight w:val="yellow"/>
              </w:rPr>
              <w:t xml:space="preserve">) </w:t>
            </w:r>
            <w:r w:rsidRPr="00CF6E0B">
              <w:rPr>
                <w:rFonts w:ascii="Garamond" w:eastAsia="Calibri" w:hAnsi="Garamond"/>
                <w:sz w:val="22"/>
                <w:szCs w:val="22"/>
                <w:highlight w:val="yellow"/>
              </w:rPr>
              <w:t>W</w:t>
            </w:r>
            <w:r w:rsidR="007E2D6B" w:rsidRPr="00CF6E0B">
              <w:rPr>
                <w:rFonts w:ascii="Garamond" w:eastAsia="Calibri" w:hAnsi="Garamond"/>
                <w:sz w:val="22"/>
                <w:szCs w:val="22"/>
                <w:highlight w:val="yellow"/>
              </w:rPr>
              <w:t>hat are the ultimate goals for this patient?</w:t>
            </w:r>
          </w:p>
          <w:p w14:paraId="20B64B3B" w14:textId="094810E6" w:rsidR="00E71607" w:rsidRPr="00CF6E0B" w:rsidRDefault="007E2D6B" w:rsidP="00FA6AE9">
            <w:pPr>
              <w:rPr>
                <w:rFonts w:ascii="Garamond" w:eastAsia="Calibri" w:hAnsi="Garamond"/>
                <w:sz w:val="22"/>
                <w:szCs w:val="22"/>
                <w:highlight w:val="yellow"/>
              </w:rPr>
            </w:pPr>
            <w:r w:rsidRPr="00CF6E0B">
              <w:rPr>
                <w:rFonts w:ascii="Garamond" w:eastAsia="Calibri" w:hAnsi="Garamond"/>
                <w:sz w:val="22"/>
                <w:szCs w:val="22"/>
                <w:highlight w:val="yellow"/>
              </w:rPr>
              <w:t>Related to the</w:t>
            </w:r>
            <w:r w:rsidR="00E71607" w:rsidRPr="00CF6E0B">
              <w:rPr>
                <w:rFonts w:ascii="Garamond" w:eastAsia="Calibri" w:hAnsi="Garamond"/>
                <w:sz w:val="22"/>
                <w:szCs w:val="22"/>
                <w:highlight w:val="yellow"/>
              </w:rPr>
              <w:t xml:space="preserve"> problem or</w:t>
            </w:r>
            <w:r w:rsidRPr="00CF6E0B">
              <w:rPr>
                <w:rFonts w:ascii="Garamond" w:eastAsia="Calibri" w:hAnsi="Garamond"/>
                <w:sz w:val="22"/>
                <w:szCs w:val="22"/>
                <w:highlight w:val="yellow"/>
              </w:rPr>
              <w:t xml:space="preserve"> diag</w:t>
            </w:r>
            <w:r w:rsidR="00E71607" w:rsidRPr="00CF6E0B">
              <w:rPr>
                <w:rFonts w:ascii="Garamond" w:eastAsia="Calibri" w:hAnsi="Garamond"/>
                <w:sz w:val="22"/>
                <w:szCs w:val="22"/>
                <w:highlight w:val="yellow"/>
              </w:rPr>
              <w:t>nosis?</w:t>
            </w:r>
          </w:p>
          <w:p w14:paraId="4394ED05" w14:textId="6FA58541" w:rsidR="00E71607" w:rsidRPr="00CF6E0B" w:rsidRDefault="0040505F" w:rsidP="00FA6AE9">
            <w:pPr>
              <w:rPr>
                <w:rFonts w:ascii="Garamond" w:eastAsia="Calibri" w:hAnsi="Garamond"/>
                <w:sz w:val="22"/>
                <w:szCs w:val="22"/>
                <w:highlight w:val="yellow"/>
              </w:rPr>
            </w:pPr>
            <w:r w:rsidRPr="00CF6E0B">
              <w:rPr>
                <w:rFonts w:ascii="Garamond" w:eastAsia="Calibri" w:hAnsi="Garamond"/>
                <w:sz w:val="22"/>
                <w:szCs w:val="22"/>
                <w:highlight w:val="yellow"/>
              </w:rPr>
              <w:t>4</w:t>
            </w:r>
            <w:r w:rsidR="00E71607" w:rsidRPr="00CF6E0B">
              <w:rPr>
                <w:rFonts w:ascii="Garamond" w:eastAsia="Calibri" w:hAnsi="Garamond"/>
                <w:sz w:val="22"/>
                <w:szCs w:val="22"/>
                <w:highlight w:val="yellow"/>
              </w:rPr>
              <w:t xml:space="preserve">) </w:t>
            </w:r>
            <w:r w:rsidR="004E25C7" w:rsidRPr="00CF6E0B">
              <w:rPr>
                <w:rFonts w:ascii="Garamond" w:eastAsia="Calibri" w:hAnsi="Garamond"/>
                <w:sz w:val="22"/>
                <w:szCs w:val="22"/>
                <w:highlight w:val="yellow"/>
              </w:rPr>
              <w:t>W</w:t>
            </w:r>
            <w:r w:rsidR="007E2D6B" w:rsidRPr="00CF6E0B">
              <w:rPr>
                <w:rFonts w:ascii="Garamond" w:eastAsia="Calibri" w:hAnsi="Garamond"/>
                <w:sz w:val="22"/>
                <w:szCs w:val="22"/>
                <w:highlight w:val="yellow"/>
              </w:rPr>
              <w:t xml:space="preserve">hat complications should be anticipated?  </w:t>
            </w:r>
          </w:p>
          <w:p w14:paraId="7F63BA24" w14:textId="144B36C6" w:rsidR="00E71607" w:rsidRPr="00CF6E0B" w:rsidRDefault="0040505F" w:rsidP="00FA6AE9">
            <w:pPr>
              <w:rPr>
                <w:rFonts w:ascii="Garamond" w:eastAsia="Calibri" w:hAnsi="Garamond"/>
                <w:sz w:val="22"/>
                <w:szCs w:val="22"/>
                <w:highlight w:val="yellow"/>
              </w:rPr>
            </w:pPr>
            <w:r w:rsidRPr="00CF6E0B">
              <w:rPr>
                <w:rFonts w:ascii="Garamond" w:eastAsia="Calibri" w:hAnsi="Garamond"/>
                <w:sz w:val="22"/>
                <w:szCs w:val="22"/>
                <w:highlight w:val="yellow"/>
              </w:rPr>
              <w:t>5</w:t>
            </w:r>
            <w:r w:rsidR="00E71607" w:rsidRPr="00CF6E0B">
              <w:rPr>
                <w:rFonts w:ascii="Garamond" w:eastAsia="Calibri" w:hAnsi="Garamond"/>
                <w:sz w:val="22"/>
                <w:szCs w:val="22"/>
                <w:highlight w:val="yellow"/>
              </w:rPr>
              <w:t xml:space="preserve">) </w:t>
            </w:r>
            <w:r w:rsidR="00A513D8" w:rsidRPr="00CF6E0B">
              <w:rPr>
                <w:rFonts w:ascii="Garamond" w:eastAsia="Calibri" w:hAnsi="Garamond"/>
                <w:sz w:val="22"/>
                <w:szCs w:val="22"/>
                <w:highlight w:val="yellow"/>
              </w:rPr>
              <w:t>Did you remember to include this type of data in your assessment?</w:t>
            </w:r>
          </w:p>
          <w:p w14:paraId="027AF0C6" w14:textId="04AE6323" w:rsidR="0040505F" w:rsidRPr="00CF6E0B" w:rsidRDefault="0040505F" w:rsidP="00FA6AE9">
            <w:pPr>
              <w:rPr>
                <w:rFonts w:ascii="Garamond" w:eastAsia="Calibri" w:hAnsi="Garamond"/>
                <w:sz w:val="22"/>
                <w:szCs w:val="22"/>
                <w:highlight w:val="yellow"/>
              </w:rPr>
            </w:pPr>
            <w:r w:rsidRPr="00CF6E0B">
              <w:rPr>
                <w:rFonts w:ascii="Garamond" w:eastAsia="Calibri" w:hAnsi="Garamond"/>
                <w:sz w:val="22"/>
                <w:szCs w:val="22"/>
                <w:highlight w:val="yellow"/>
              </w:rPr>
              <w:t>6</w:t>
            </w:r>
            <w:r w:rsidR="00E71607" w:rsidRPr="00CF6E0B">
              <w:rPr>
                <w:rFonts w:ascii="Garamond" w:eastAsia="Calibri" w:hAnsi="Garamond"/>
                <w:sz w:val="22"/>
                <w:szCs w:val="22"/>
                <w:highlight w:val="yellow"/>
              </w:rPr>
              <w:t xml:space="preserve">) </w:t>
            </w:r>
            <w:r w:rsidRPr="00CF6E0B">
              <w:rPr>
                <w:rFonts w:ascii="Garamond" w:eastAsia="Calibri" w:hAnsi="Garamond"/>
                <w:sz w:val="22"/>
                <w:szCs w:val="22"/>
                <w:highlight w:val="yellow"/>
              </w:rPr>
              <w:t>What safety concerns have you identified?</w:t>
            </w:r>
          </w:p>
          <w:p w14:paraId="416B1E23" w14:textId="6317B384" w:rsidR="00E71607" w:rsidRPr="00CF6E0B" w:rsidRDefault="0040505F" w:rsidP="00FA6AE9">
            <w:pPr>
              <w:rPr>
                <w:rFonts w:ascii="Garamond" w:eastAsia="Calibri" w:hAnsi="Garamond"/>
                <w:sz w:val="22"/>
                <w:szCs w:val="22"/>
                <w:highlight w:val="yellow"/>
              </w:rPr>
            </w:pPr>
            <w:r w:rsidRPr="00CF6E0B">
              <w:rPr>
                <w:rFonts w:ascii="Garamond" w:eastAsia="Calibri" w:hAnsi="Garamond"/>
                <w:sz w:val="22"/>
                <w:szCs w:val="22"/>
                <w:highlight w:val="yellow"/>
              </w:rPr>
              <w:t xml:space="preserve">7) </w:t>
            </w:r>
            <w:r w:rsidR="007E2D6B" w:rsidRPr="00CF6E0B">
              <w:rPr>
                <w:rFonts w:ascii="Garamond" w:eastAsia="Calibri" w:hAnsi="Garamond"/>
                <w:sz w:val="22"/>
                <w:szCs w:val="22"/>
                <w:highlight w:val="yellow"/>
              </w:rPr>
              <w:t>What can you plan to do to avoid or minimize these complications</w:t>
            </w:r>
            <w:r w:rsidRPr="00CF6E0B">
              <w:rPr>
                <w:rFonts w:ascii="Garamond" w:eastAsia="Calibri" w:hAnsi="Garamond"/>
                <w:sz w:val="22"/>
                <w:szCs w:val="22"/>
                <w:highlight w:val="yellow"/>
              </w:rPr>
              <w:t>/safety concerns</w:t>
            </w:r>
            <w:r w:rsidR="007E2D6B" w:rsidRPr="00CF6E0B">
              <w:rPr>
                <w:rFonts w:ascii="Garamond" w:eastAsia="Calibri" w:hAnsi="Garamond"/>
                <w:sz w:val="22"/>
                <w:szCs w:val="22"/>
                <w:highlight w:val="yellow"/>
              </w:rPr>
              <w:t>?</w:t>
            </w:r>
            <w:r w:rsidR="003F21EF" w:rsidRPr="00CF6E0B">
              <w:rPr>
                <w:rFonts w:ascii="Garamond" w:eastAsia="Calibri" w:hAnsi="Garamond"/>
                <w:sz w:val="22"/>
                <w:szCs w:val="22"/>
                <w:highlight w:val="yellow"/>
              </w:rPr>
              <w:t xml:space="preserve"> </w:t>
            </w:r>
          </w:p>
          <w:p w14:paraId="72E5659E" w14:textId="77777777" w:rsidR="007E2D6B" w:rsidRPr="00CF6E0B" w:rsidRDefault="007E2D6B" w:rsidP="00FA6AE9">
            <w:pPr>
              <w:rPr>
                <w:rFonts w:ascii="Garamond" w:eastAsia="Calibri" w:hAnsi="Garamond"/>
                <w:sz w:val="20"/>
                <w:szCs w:val="20"/>
                <w:highlight w:val="yellow"/>
              </w:rPr>
            </w:pPr>
          </w:p>
          <w:p w14:paraId="7C85D918" w14:textId="557BCF92" w:rsidR="00CF2D81" w:rsidRPr="003F21EF" w:rsidRDefault="00CF2D81" w:rsidP="00FA6AE9">
            <w:pPr>
              <w:rPr>
                <w:rFonts w:ascii="Garamond" w:eastAsia="Calibri" w:hAnsi="Garamond"/>
                <w:sz w:val="20"/>
                <w:szCs w:val="20"/>
                <w:highlight w:val="yellow"/>
              </w:rPr>
            </w:pPr>
            <w:r w:rsidRPr="00CF6E0B">
              <w:rPr>
                <w:rFonts w:ascii="Garamond" w:eastAsia="Calibri" w:hAnsi="Garamond"/>
                <w:sz w:val="22"/>
                <w:highlight w:val="yellow"/>
              </w:rPr>
              <w:t>On the clinical worksheet for this patient, complete this column BEFORE you care for the client.</w:t>
            </w:r>
          </w:p>
        </w:tc>
        <w:tc>
          <w:tcPr>
            <w:tcW w:w="4050" w:type="dxa"/>
          </w:tcPr>
          <w:p w14:paraId="7AFC18D4" w14:textId="379B904D" w:rsidR="0055393D" w:rsidRPr="0055393D" w:rsidRDefault="0055393D" w:rsidP="00FA6AE9">
            <w:pPr>
              <w:rPr>
                <w:rFonts w:ascii="Garamond" w:eastAsia="Calibri" w:hAnsi="Garamond"/>
                <w:color w:val="FF0000"/>
                <w:sz w:val="22"/>
                <w:szCs w:val="22"/>
              </w:rPr>
            </w:pPr>
            <w:r w:rsidRPr="0055393D">
              <w:rPr>
                <w:rFonts w:ascii="Garamond" w:eastAsia="Calibri" w:hAnsi="Garamond"/>
                <w:color w:val="FF0000"/>
                <w:sz w:val="22"/>
                <w:szCs w:val="22"/>
              </w:rPr>
              <w:lastRenderedPageBreak/>
              <w:t>#1: Continue to monitor, still requires oxygenation.</w:t>
            </w:r>
          </w:p>
          <w:p w14:paraId="2309F64C" w14:textId="4919DB56" w:rsidR="0055393D" w:rsidRPr="0055393D" w:rsidRDefault="0055393D" w:rsidP="00FA6AE9">
            <w:pPr>
              <w:rPr>
                <w:rFonts w:ascii="Garamond" w:eastAsia="Calibri" w:hAnsi="Garamond"/>
                <w:color w:val="FF0000"/>
                <w:sz w:val="22"/>
                <w:szCs w:val="22"/>
              </w:rPr>
            </w:pPr>
            <w:r w:rsidRPr="0055393D">
              <w:rPr>
                <w:rFonts w:ascii="Garamond" w:eastAsia="Calibri" w:hAnsi="Garamond"/>
                <w:color w:val="FF0000"/>
                <w:sz w:val="22"/>
                <w:szCs w:val="22"/>
              </w:rPr>
              <w:t xml:space="preserve">#2 Continue to monitor, remains at risk for arrhythmia </w:t>
            </w:r>
          </w:p>
          <w:p w14:paraId="60B30F48" w14:textId="0E5A9C56" w:rsidR="0055393D" w:rsidRDefault="0055393D" w:rsidP="00FA6AE9">
            <w:pPr>
              <w:rPr>
                <w:rFonts w:ascii="Garamond" w:eastAsia="Calibri" w:hAnsi="Garamond"/>
                <w:color w:val="FF0000"/>
                <w:sz w:val="22"/>
                <w:szCs w:val="22"/>
              </w:rPr>
            </w:pPr>
            <w:r>
              <w:rPr>
                <w:rFonts w:ascii="Garamond" w:eastAsia="Calibri" w:hAnsi="Garamond"/>
                <w:color w:val="FF0000"/>
                <w:sz w:val="22"/>
                <w:szCs w:val="22"/>
              </w:rPr>
              <w:t xml:space="preserve">PC: </w:t>
            </w:r>
            <w:r w:rsidRPr="0055393D">
              <w:rPr>
                <w:rFonts w:ascii="Garamond" w:eastAsia="Calibri" w:hAnsi="Garamond"/>
                <w:color w:val="FF0000"/>
                <w:sz w:val="22"/>
                <w:szCs w:val="22"/>
              </w:rPr>
              <w:t>Impending respiratory failure averted via use of BPAP on admission.</w:t>
            </w:r>
          </w:p>
          <w:p w14:paraId="452C4989" w14:textId="77777777" w:rsidR="0055393D" w:rsidRPr="0055393D" w:rsidRDefault="0055393D" w:rsidP="00FA6AE9">
            <w:pPr>
              <w:rPr>
                <w:rFonts w:ascii="Garamond" w:eastAsia="Calibri" w:hAnsi="Garamond"/>
                <w:color w:val="FF0000"/>
                <w:sz w:val="22"/>
                <w:szCs w:val="22"/>
              </w:rPr>
            </w:pPr>
          </w:p>
          <w:p w14:paraId="45A7BAAB" w14:textId="0FBD77A1" w:rsidR="0055393D" w:rsidRPr="0055393D" w:rsidRDefault="0055393D" w:rsidP="00FA6AE9">
            <w:pPr>
              <w:rPr>
                <w:rFonts w:ascii="Garamond" w:eastAsia="Calibri" w:hAnsi="Garamond"/>
                <w:color w:val="FF0000"/>
                <w:sz w:val="22"/>
                <w:szCs w:val="22"/>
              </w:rPr>
            </w:pPr>
            <w:r>
              <w:rPr>
                <w:rFonts w:ascii="Garamond" w:eastAsia="Calibri" w:hAnsi="Garamond"/>
                <w:color w:val="FF0000"/>
                <w:sz w:val="22"/>
                <w:szCs w:val="22"/>
              </w:rPr>
              <w:t>Safety: Remains free of falls but continues to be at risk; Fall prevention measures: bed/chair alarm, bed in low position, no skid socks, clear path to bathroom/chair, call bell within reach</w:t>
            </w:r>
          </w:p>
          <w:p w14:paraId="3FDDAE28" w14:textId="366F0EBF" w:rsidR="0079016E" w:rsidRDefault="0079016E" w:rsidP="00FA6AE9">
            <w:pPr>
              <w:rPr>
                <w:rFonts w:ascii="Garamond" w:eastAsia="Calibri" w:hAnsi="Garamond"/>
                <w:sz w:val="22"/>
                <w:szCs w:val="22"/>
              </w:rPr>
            </w:pPr>
          </w:p>
          <w:p w14:paraId="5D958389" w14:textId="4BE409EB" w:rsidR="0079016E" w:rsidRDefault="0079016E" w:rsidP="00FA6AE9">
            <w:pPr>
              <w:rPr>
                <w:rFonts w:ascii="Garamond" w:eastAsia="Calibri" w:hAnsi="Garamond"/>
                <w:sz w:val="22"/>
                <w:szCs w:val="22"/>
              </w:rPr>
            </w:pPr>
          </w:p>
          <w:p w14:paraId="56E735E6" w14:textId="77777777" w:rsidR="0040505F" w:rsidRPr="00CF6E0B" w:rsidRDefault="0040505F" w:rsidP="00FA6AE9">
            <w:pPr>
              <w:rPr>
                <w:rFonts w:ascii="Garamond" w:eastAsia="Calibri" w:hAnsi="Garamond"/>
                <w:sz w:val="22"/>
                <w:szCs w:val="22"/>
                <w:highlight w:val="yellow"/>
              </w:rPr>
            </w:pPr>
            <w:r w:rsidRPr="00CF6E0B">
              <w:rPr>
                <w:rFonts w:ascii="Garamond" w:eastAsia="Calibri" w:hAnsi="Garamond"/>
                <w:sz w:val="22"/>
                <w:szCs w:val="22"/>
                <w:highlight w:val="yellow"/>
              </w:rPr>
              <w:t xml:space="preserve">Now that you have cared for the client, were the problems, PC, and safety concerns as you anticipated?  </w:t>
            </w:r>
          </w:p>
          <w:p w14:paraId="35E67AA9" w14:textId="66BED150" w:rsidR="0040505F" w:rsidRPr="0055393D" w:rsidRDefault="0040505F" w:rsidP="00FA6AE9">
            <w:pPr>
              <w:rPr>
                <w:rFonts w:ascii="Garamond" w:eastAsia="Calibri" w:hAnsi="Garamond"/>
                <w:color w:val="FF0000"/>
                <w:sz w:val="22"/>
                <w:szCs w:val="22"/>
              </w:rPr>
            </w:pPr>
            <w:r w:rsidRPr="00CF6E0B">
              <w:rPr>
                <w:rFonts w:ascii="Garamond" w:eastAsia="Calibri" w:hAnsi="Garamond"/>
                <w:sz w:val="22"/>
                <w:szCs w:val="22"/>
                <w:highlight w:val="yellow"/>
              </w:rPr>
              <w:t>Are there any (problems, PC, safety concerns) you would delete or add?</w:t>
            </w:r>
            <w:r w:rsidRPr="00BE65D0">
              <w:rPr>
                <w:rFonts w:ascii="Garamond" w:eastAsia="Calibri" w:hAnsi="Garamond"/>
                <w:sz w:val="22"/>
                <w:szCs w:val="22"/>
              </w:rPr>
              <w:t xml:space="preserve"> </w:t>
            </w:r>
          </w:p>
        </w:tc>
        <w:tc>
          <w:tcPr>
            <w:tcW w:w="3870" w:type="dxa"/>
          </w:tcPr>
          <w:p w14:paraId="21F7B810" w14:textId="6F2853A8" w:rsidR="00511B4F" w:rsidRPr="00D606AC" w:rsidRDefault="00C843F2" w:rsidP="00FA6AE9">
            <w:pPr>
              <w:rPr>
                <w:rFonts w:ascii="Garamond" w:eastAsia="Calibri" w:hAnsi="Garamond"/>
                <w:color w:val="FF0000"/>
                <w:sz w:val="22"/>
                <w:szCs w:val="22"/>
              </w:rPr>
            </w:pPr>
            <w:r w:rsidRPr="00D606AC">
              <w:rPr>
                <w:rFonts w:ascii="Garamond" w:eastAsia="Calibri" w:hAnsi="Garamond"/>
                <w:color w:val="FF0000"/>
                <w:sz w:val="22"/>
                <w:szCs w:val="22"/>
              </w:rPr>
              <w:lastRenderedPageBreak/>
              <w:t>Hinkle, 14</w:t>
            </w:r>
            <w:r w:rsidRPr="00D606AC">
              <w:rPr>
                <w:rFonts w:ascii="Garamond" w:eastAsia="Calibri" w:hAnsi="Garamond"/>
                <w:color w:val="FF0000"/>
                <w:sz w:val="22"/>
                <w:szCs w:val="22"/>
                <w:vertAlign w:val="superscript"/>
              </w:rPr>
              <w:t>th</w:t>
            </w:r>
            <w:r w:rsidRPr="00D606AC">
              <w:rPr>
                <w:rFonts w:ascii="Garamond" w:eastAsia="Calibri" w:hAnsi="Garamond"/>
                <w:color w:val="FF0000"/>
                <w:sz w:val="22"/>
                <w:szCs w:val="22"/>
              </w:rPr>
              <w:t xml:space="preserve"> ed. Chart 29-1 p 831 Monitoring</w:t>
            </w:r>
            <w:r w:rsidR="00D606AC" w:rsidRPr="00D606AC">
              <w:rPr>
                <w:rFonts w:ascii="Garamond" w:eastAsia="Calibri" w:hAnsi="Garamond"/>
                <w:color w:val="FF0000"/>
                <w:sz w:val="22"/>
                <w:szCs w:val="22"/>
              </w:rPr>
              <w:t xml:space="preserve"> and </w:t>
            </w:r>
            <w:r w:rsidRPr="00D606AC">
              <w:rPr>
                <w:rFonts w:ascii="Garamond" w:eastAsia="Calibri" w:hAnsi="Garamond"/>
                <w:color w:val="FF0000"/>
                <w:sz w:val="22"/>
                <w:szCs w:val="22"/>
              </w:rPr>
              <w:t xml:space="preserve">Managing Potential Complications </w:t>
            </w:r>
          </w:p>
          <w:p w14:paraId="1C142AA6" w14:textId="000060B1" w:rsidR="004664C8" w:rsidRPr="00D606AC" w:rsidRDefault="00DB1A43" w:rsidP="00511B4F">
            <w:pPr>
              <w:rPr>
                <w:rFonts w:ascii="Garamond" w:eastAsia="Calibri" w:hAnsi="Garamond"/>
                <w:color w:val="FF0000"/>
                <w:sz w:val="22"/>
                <w:szCs w:val="22"/>
              </w:rPr>
            </w:pPr>
            <w:r w:rsidRPr="00D606AC">
              <w:rPr>
                <w:rFonts w:ascii="Garamond" w:eastAsia="Calibri" w:hAnsi="Garamond"/>
                <w:color w:val="FF0000"/>
                <w:sz w:val="22"/>
                <w:szCs w:val="22"/>
              </w:rPr>
              <w:t>Hinkle, 14</w:t>
            </w:r>
            <w:r w:rsidRPr="00D606AC">
              <w:rPr>
                <w:rFonts w:ascii="Garamond" w:eastAsia="Calibri" w:hAnsi="Garamond"/>
                <w:color w:val="FF0000"/>
                <w:sz w:val="22"/>
                <w:szCs w:val="22"/>
                <w:vertAlign w:val="superscript"/>
              </w:rPr>
              <w:t>th</w:t>
            </w:r>
            <w:r w:rsidRPr="00D606AC">
              <w:rPr>
                <w:rFonts w:ascii="Garamond" w:eastAsia="Calibri" w:hAnsi="Garamond"/>
                <w:color w:val="FF0000"/>
                <w:sz w:val="22"/>
                <w:szCs w:val="22"/>
              </w:rPr>
              <w:t xml:space="preserve"> ed. p 829 </w:t>
            </w:r>
          </w:p>
          <w:p w14:paraId="2701F813" w14:textId="2C180E98" w:rsidR="00511B4F" w:rsidRPr="00D606AC" w:rsidRDefault="00511B4F" w:rsidP="00511B4F">
            <w:pPr>
              <w:rPr>
                <w:rFonts w:ascii="Garamond" w:eastAsia="Calibri" w:hAnsi="Garamond"/>
                <w:color w:val="FF0000"/>
                <w:sz w:val="22"/>
                <w:szCs w:val="22"/>
              </w:rPr>
            </w:pPr>
            <w:r w:rsidRPr="00D606AC">
              <w:rPr>
                <w:rFonts w:ascii="Garamond" w:eastAsia="Calibri" w:hAnsi="Garamond"/>
                <w:color w:val="FF0000"/>
                <w:sz w:val="22"/>
                <w:szCs w:val="22"/>
              </w:rPr>
              <w:t xml:space="preserve">Other Experiences: </w:t>
            </w:r>
          </w:p>
          <w:p w14:paraId="308A8A4C" w14:textId="63162EBF" w:rsidR="00D606AC" w:rsidRPr="00D606AC" w:rsidRDefault="00511B4F" w:rsidP="00511B4F">
            <w:pPr>
              <w:rPr>
                <w:rFonts w:ascii="Garamond" w:eastAsia="Calibri" w:hAnsi="Garamond"/>
                <w:color w:val="FF0000"/>
                <w:sz w:val="22"/>
                <w:szCs w:val="22"/>
              </w:rPr>
            </w:pPr>
            <w:r w:rsidRPr="00D606AC">
              <w:rPr>
                <w:rFonts w:ascii="Garamond" w:eastAsia="Calibri" w:hAnsi="Garamond"/>
                <w:color w:val="FF0000"/>
                <w:sz w:val="22"/>
                <w:szCs w:val="22"/>
              </w:rPr>
              <w:t>Another client with HF did not have concurrent MI but did have a history of chronic HF and mitral regurgitation</w:t>
            </w:r>
            <w:r w:rsidR="00E61DA5" w:rsidRPr="00D606AC">
              <w:rPr>
                <w:rFonts w:ascii="Garamond" w:eastAsia="Calibri" w:hAnsi="Garamond"/>
                <w:color w:val="FF0000"/>
                <w:sz w:val="22"/>
                <w:szCs w:val="22"/>
              </w:rPr>
              <w:t xml:space="preserve">. </w:t>
            </w:r>
            <w:r w:rsidR="00D606AC" w:rsidRPr="00D606AC">
              <w:rPr>
                <w:rFonts w:ascii="Garamond" w:eastAsia="Calibri" w:hAnsi="Garamond"/>
                <w:color w:val="FF0000"/>
                <w:sz w:val="22"/>
                <w:szCs w:val="22"/>
              </w:rPr>
              <w:t>Another required intubation and mechanical ventilation.</w:t>
            </w:r>
          </w:p>
          <w:p w14:paraId="50778C74" w14:textId="77777777" w:rsidR="00D606AC" w:rsidRDefault="00D606AC" w:rsidP="00511B4F">
            <w:pPr>
              <w:rPr>
                <w:rFonts w:ascii="Garamond" w:eastAsia="Calibri" w:hAnsi="Garamond"/>
                <w:color w:val="FF0000"/>
              </w:rPr>
            </w:pPr>
          </w:p>
          <w:p w14:paraId="0F91AFDB" w14:textId="77777777" w:rsidR="00D606AC" w:rsidRDefault="00D606AC" w:rsidP="00511B4F">
            <w:pPr>
              <w:rPr>
                <w:rFonts w:ascii="Calibri" w:eastAsia="Calibri" w:hAnsi="Calibri"/>
                <w:sz w:val="20"/>
                <w:szCs w:val="20"/>
              </w:rPr>
            </w:pPr>
            <w:r w:rsidRPr="004A3308">
              <w:rPr>
                <w:rFonts w:ascii="Calibri" w:eastAsia="Calibri" w:hAnsi="Calibri"/>
                <w:sz w:val="20"/>
                <w:szCs w:val="20"/>
              </w:rPr>
              <w:t xml:space="preserve">Copyright © 2022 Wendy Manetti </w:t>
            </w:r>
          </w:p>
          <w:p w14:paraId="63657F7F" w14:textId="3E885780" w:rsidR="00E61DA5" w:rsidRPr="00CF2D81" w:rsidRDefault="00D606AC" w:rsidP="00511B4F">
            <w:pPr>
              <w:rPr>
                <w:rFonts w:ascii="Garamond" w:eastAsia="Calibri" w:hAnsi="Garamond"/>
                <w:color w:val="FF0000"/>
              </w:rPr>
            </w:pPr>
            <w:r w:rsidRPr="004A3308">
              <w:rPr>
                <w:rFonts w:ascii="Calibri" w:eastAsia="Calibri" w:hAnsi="Calibri"/>
                <w:sz w:val="20"/>
                <w:szCs w:val="20"/>
              </w:rPr>
              <w:t>Reprinted with Permission</w:t>
            </w:r>
          </w:p>
          <w:p w14:paraId="7624F0CB" w14:textId="33C67112" w:rsidR="00F8309E" w:rsidRPr="00CF2D81" w:rsidRDefault="00F8309E" w:rsidP="00511B4F">
            <w:pPr>
              <w:rPr>
                <w:rFonts w:ascii="Garamond" w:eastAsia="Calibri" w:hAnsi="Garamond"/>
                <w:color w:val="FF0000"/>
              </w:rPr>
            </w:pPr>
          </w:p>
          <w:p w14:paraId="5EEC8A8A" w14:textId="46ECF99C" w:rsidR="00F8309E" w:rsidRPr="00CF6E0B" w:rsidRDefault="00F8309E" w:rsidP="00511B4F">
            <w:pPr>
              <w:rPr>
                <w:rFonts w:ascii="Garamond" w:eastAsia="Calibri" w:hAnsi="Garamond"/>
              </w:rPr>
            </w:pPr>
            <w:r w:rsidRPr="00CF6E0B">
              <w:rPr>
                <w:rFonts w:ascii="Garamond" w:eastAsia="Calibri" w:hAnsi="Garamond"/>
                <w:highlight w:val="yellow"/>
              </w:rPr>
              <w:t>How do these identified priorities and patient outcomes compare to another patient with similar diagnosis?</w:t>
            </w:r>
          </w:p>
          <w:p w14:paraId="65FC727E" w14:textId="375CF556" w:rsidR="00511B4F" w:rsidRPr="00CF2D81" w:rsidRDefault="00511B4F" w:rsidP="00FA6AE9">
            <w:pPr>
              <w:rPr>
                <w:rFonts w:ascii="Garamond" w:eastAsia="Calibri" w:hAnsi="Garamond"/>
              </w:rPr>
            </w:pPr>
          </w:p>
        </w:tc>
      </w:tr>
      <w:tr w:rsidR="00FA6AE9" w:rsidRPr="00FA6AE9" w14:paraId="4022780D" w14:textId="77777777" w:rsidTr="00D606AC">
        <w:trPr>
          <w:trHeight w:val="405"/>
        </w:trPr>
        <w:tc>
          <w:tcPr>
            <w:tcW w:w="2970" w:type="dxa"/>
          </w:tcPr>
          <w:p w14:paraId="32056D92" w14:textId="77777777" w:rsidR="00FA6AE9" w:rsidRPr="004B5BAD" w:rsidRDefault="00FA6AE9" w:rsidP="00FA6AE9">
            <w:pPr>
              <w:jc w:val="center"/>
              <w:rPr>
                <w:rFonts w:ascii="Calibri" w:eastAsia="Calibri" w:hAnsi="Calibri" w:cs="Calibri"/>
                <w:b/>
                <w:bCs/>
                <w:color w:val="002060"/>
              </w:rPr>
            </w:pPr>
            <w:r w:rsidRPr="004B5BAD">
              <w:rPr>
                <w:rFonts w:ascii="Calibri" w:eastAsia="Calibri" w:hAnsi="Calibri" w:cs="Calibri"/>
                <w:b/>
                <w:bCs/>
                <w:color w:val="002060"/>
              </w:rPr>
              <w:lastRenderedPageBreak/>
              <w:t>Responding</w:t>
            </w:r>
          </w:p>
          <w:p w14:paraId="1549554E" w14:textId="77777777" w:rsidR="00FA6AE9" w:rsidRPr="00FA6AE9" w:rsidRDefault="00FA6AE9" w:rsidP="00FA6AE9">
            <w:pPr>
              <w:rPr>
                <w:rFonts w:ascii="Calibri" w:eastAsia="Calibri" w:hAnsi="Calibri" w:cs="Calibri"/>
                <w:b/>
                <w:bCs/>
              </w:rPr>
            </w:pPr>
          </w:p>
          <w:p w14:paraId="395A4DF4" w14:textId="77777777" w:rsidR="00FA6AE9" w:rsidRPr="004B5BAD" w:rsidRDefault="00FA6AE9" w:rsidP="00FA6AE9">
            <w:pPr>
              <w:rPr>
                <w:rFonts w:ascii="Calibri" w:eastAsia="Calibri" w:hAnsi="Calibri" w:cs="Calibri"/>
                <w:b/>
                <w:bCs/>
                <w:color w:val="00B050"/>
                <w:sz w:val="22"/>
                <w:szCs w:val="22"/>
              </w:rPr>
            </w:pPr>
            <w:r w:rsidRPr="004B5BAD">
              <w:rPr>
                <w:rFonts w:ascii="Calibri" w:eastAsia="Calibri" w:hAnsi="Calibri" w:cs="Calibri"/>
                <w:b/>
                <w:bCs/>
                <w:color w:val="00B050"/>
                <w:sz w:val="22"/>
                <w:szCs w:val="22"/>
              </w:rPr>
              <w:t xml:space="preserve">Implementation </w:t>
            </w:r>
          </w:p>
          <w:p w14:paraId="586D6175" w14:textId="77777777" w:rsidR="00FA6AE9" w:rsidRPr="00FA6AE9" w:rsidRDefault="00FA6AE9" w:rsidP="00FA6AE9">
            <w:pPr>
              <w:rPr>
                <w:rFonts w:ascii="Calibri" w:eastAsia="Calibri" w:hAnsi="Calibri" w:cs="Calibri"/>
                <w:sz w:val="22"/>
                <w:szCs w:val="22"/>
              </w:rPr>
            </w:pPr>
          </w:p>
          <w:p w14:paraId="77409AD8" w14:textId="77777777" w:rsidR="00FA6AE9" w:rsidRPr="00FA6AE9" w:rsidRDefault="00FA6AE9" w:rsidP="00FA6AE9">
            <w:pPr>
              <w:rPr>
                <w:rFonts w:ascii="Calibri" w:eastAsia="Calibri" w:hAnsi="Calibri" w:cs="Calibri"/>
                <w:sz w:val="22"/>
                <w:szCs w:val="22"/>
              </w:rPr>
            </w:pPr>
            <w:r w:rsidRPr="00FA6AE9">
              <w:rPr>
                <w:rFonts w:ascii="Calibri" w:eastAsia="Calibri" w:hAnsi="Calibri" w:cs="Calibri"/>
                <w:sz w:val="22"/>
                <w:szCs w:val="22"/>
              </w:rPr>
              <w:t xml:space="preserve">Prioritized </w:t>
            </w:r>
            <w:r w:rsidRPr="004B5BAD">
              <w:rPr>
                <w:rFonts w:ascii="Calibri" w:eastAsia="Calibri" w:hAnsi="Calibri" w:cs="Calibri"/>
                <w:color w:val="FF33CC"/>
                <w:sz w:val="22"/>
                <w:szCs w:val="22"/>
              </w:rPr>
              <w:t xml:space="preserve">Actions </w:t>
            </w:r>
            <w:r w:rsidRPr="00FA6AE9">
              <w:rPr>
                <w:rFonts w:ascii="Calibri" w:eastAsia="Calibri" w:hAnsi="Calibri" w:cs="Calibri"/>
                <w:sz w:val="22"/>
                <w:szCs w:val="22"/>
              </w:rPr>
              <w:t xml:space="preserve">&amp; Rationale </w:t>
            </w:r>
          </w:p>
          <w:p w14:paraId="04814C67" w14:textId="77777777" w:rsidR="00FA6AE9" w:rsidRPr="00FA6AE9" w:rsidRDefault="00FA6AE9" w:rsidP="00FA6AE9">
            <w:pPr>
              <w:rPr>
                <w:rFonts w:ascii="Calibri" w:eastAsia="Calibri" w:hAnsi="Calibri" w:cs="Calibri"/>
                <w:sz w:val="22"/>
                <w:szCs w:val="22"/>
              </w:rPr>
            </w:pPr>
            <w:r w:rsidRPr="00FA6AE9">
              <w:rPr>
                <w:rFonts w:ascii="Calibri" w:eastAsia="Calibri" w:hAnsi="Calibri" w:cs="Calibri"/>
                <w:sz w:val="22"/>
                <w:szCs w:val="22"/>
              </w:rPr>
              <w:t>Consider Contraindications to each</w:t>
            </w:r>
          </w:p>
          <w:p w14:paraId="6F5CCFAD" w14:textId="4E3D99E6" w:rsidR="00FA6AE9" w:rsidRDefault="00FA6AE9" w:rsidP="00FA6AE9">
            <w:pPr>
              <w:rPr>
                <w:rFonts w:ascii="Calibri" w:eastAsia="Calibri" w:hAnsi="Calibri" w:cs="Calibri"/>
                <w:sz w:val="22"/>
                <w:szCs w:val="22"/>
              </w:rPr>
            </w:pPr>
            <w:r w:rsidRPr="00FA6AE9">
              <w:rPr>
                <w:rFonts w:ascii="Calibri" w:eastAsia="Calibri" w:hAnsi="Calibri" w:cs="Calibri"/>
                <w:sz w:val="22"/>
                <w:szCs w:val="22"/>
              </w:rPr>
              <w:t>Anticipate problems: what will you do if…</w:t>
            </w:r>
          </w:p>
          <w:p w14:paraId="2C45E8F1" w14:textId="77777777" w:rsidR="00A513D8" w:rsidRPr="00FA6AE9" w:rsidRDefault="00A513D8" w:rsidP="00FA6AE9">
            <w:pPr>
              <w:rPr>
                <w:rFonts w:ascii="Calibri" w:eastAsia="Calibri" w:hAnsi="Calibri" w:cs="Calibri"/>
                <w:sz w:val="22"/>
                <w:szCs w:val="22"/>
              </w:rPr>
            </w:pPr>
          </w:p>
          <w:p w14:paraId="220D2756" w14:textId="77777777" w:rsidR="00FA6AE9" w:rsidRPr="00FA6AE9" w:rsidRDefault="00FA6AE9" w:rsidP="00FA6AE9">
            <w:pPr>
              <w:rPr>
                <w:rFonts w:ascii="Calibri" w:eastAsia="Calibri" w:hAnsi="Calibri" w:cs="Calibri"/>
                <w:sz w:val="22"/>
                <w:szCs w:val="22"/>
              </w:rPr>
            </w:pPr>
            <w:r w:rsidRPr="00FA6AE9">
              <w:rPr>
                <w:rFonts w:ascii="Calibri" w:eastAsia="Calibri" w:hAnsi="Calibri" w:cs="Calibri"/>
                <w:sz w:val="22"/>
                <w:szCs w:val="22"/>
              </w:rPr>
              <w:t>Note tasks Delegated &amp; to whom*</w:t>
            </w:r>
          </w:p>
          <w:p w14:paraId="6DAACB3B" w14:textId="77777777" w:rsidR="00FA6AE9" w:rsidRPr="00FA6AE9" w:rsidRDefault="00FA6AE9" w:rsidP="00FA6AE9">
            <w:pPr>
              <w:rPr>
                <w:rFonts w:ascii="Calibri" w:eastAsia="Calibri" w:hAnsi="Calibri" w:cs="Calibri"/>
                <w:sz w:val="22"/>
                <w:szCs w:val="22"/>
              </w:rPr>
            </w:pPr>
          </w:p>
          <w:p w14:paraId="4C439117" w14:textId="77777777" w:rsidR="00FA6AE9" w:rsidRPr="00FA6AE9" w:rsidRDefault="00FA6AE9" w:rsidP="00FA6AE9">
            <w:pPr>
              <w:rPr>
                <w:rFonts w:ascii="Calibri" w:eastAsia="Calibri" w:hAnsi="Calibri" w:cs="Calibri"/>
                <w:sz w:val="22"/>
                <w:szCs w:val="22"/>
              </w:rPr>
            </w:pPr>
            <w:r w:rsidRPr="00FA6AE9">
              <w:rPr>
                <w:rFonts w:ascii="Calibri" w:eastAsia="Calibri" w:hAnsi="Calibri" w:cs="Calibri"/>
                <w:sz w:val="22"/>
                <w:szCs w:val="22"/>
              </w:rPr>
              <w:t>Communicate/Collaborate</w:t>
            </w:r>
          </w:p>
          <w:p w14:paraId="57220688" w14:textId="77777777" w:rsidR="00FA6AE9" w:rsidRPr="00FA6AE9" w:rsidRDefault="00FA6AE9" w:rsidP="00FA6AE9">
            <w:pPr>
              <w:rPr>
                <w:rFonts w:ascii="Calibri" w:eastAsia="Calibri" w:hAnsi="Calibri" w:cs="Calibri"/>
                <w:sz w:val="22"/>
                <w:szCs w:val="22"/>
              </w:rPr>
            </w:pPr>
          </w:p>
          <w:p w14:paraId="2C0499A0" w14:textId="25A6ADC9" w:rsidR="00FA6AE9" w:rsidRPr="003F21EF" w:rsidRDefault="00207958" w:rsidP="00FA6AE9">
            <w:pPr>
              <w:rPr>
                <w:rFonts w:ascii="Calibri" w:eastAsia="Calibri" w:hAnsi="Calibri" w:cs="Calibri"/>
                <w:sz w:val="22"/>
                <w:szCs w:val="22"/>
              </w:rPr>
            </w:pPr>
            <w:r>
              <w:rPr>
                <w:rFonts w:ascii="Calibri" w:eastAsia="Calibri" w:hAnsi="Calibri" w:cs="Calibri"/>
              </w:rPr>
              <w:t>Clie</w:t>
            </w:r>
            <w:r w:rsidR="00FA6AE9" w:rsidRPr="00FA6AE9">
              <w:rPr>
                <w:rFonts w:ascii="Calibri" w:eastAsia="Calibri" w:hAnsi="Calibri" w:cs="Calibri"/>
                <w:sz w:val="22"/>
                <w:szCs w:val="22"/>
              </w:rPr>
              <w:t>nt Teaching</w:t>
            </w:r>
          </w:p>
        </w:tc>
        <w:tc>
          <w:tcPr>
            <w:tcW w:w="3870" w:type="dxa"/>
          </w:tcPr>
          <w:p w14:paraId="478648D2" w14:textId="106E2CA1" w:rsidR="00FA6AE9" w:rsidRPr="003F21EF" w:rsidRDefault="00714B6C" w:rsidP="003F21EF">
            <w:pPr>
              <w:pStyle w:val="ListParagraph"/>
              <w:numPr>
                <w:ilvl w:val="0"/>
                <w:numId w:val="5"/>
              </w:numPr>
              <w:spacing w:line="276" w:lineRule="auto"/>
              <w:rPr>
                <w:rFonts w:ascii="Garamond" w:eastAsia="Calibri" w:hAnsi="Garamond"/>
                <w:color w:val="FF0000"/>
                <w:sz w:val="20"/>
                <w:szCs w:val="20"/>
              </w:rPr>
            </w:pPr>
            <w:r w:rsidRPr="003F21EF">
              <w:rPr>
                <w:rFonts w:ascii="Garamond" w:eastAsia="Calibri" w:hAnsi="Garamond"/>
                <w:color w:val="FF0000"/>
                <w:sz w:val="20"/>
                <w:szCs w:val="20"/>
              </w:rPr>
              <w:lastRenderedPageBreak/>
              <w:t>O2</w:t>
            </w:r>
          </w:p>
          <w:p w14:paraId="6DB2CE77" w14:textId="785F075F" w:rsidR="00714B6C" w:rsidRPr="003F21EF" w:rsidRDefault="00714B6C" w:rsidP="003F21EF">
            <w:pPr>
              <w:pStyle w:val="ListParagraph"/>
              <w:numPr>
                <w:ilvl w:val="0"/>
                <w:numId w:val="5"/>
              </w:numPr>
              <w:spacing w:line="276" w:lineRule="auto"/>
              <w:rPr>
                <w:rFonts w:ascii="Garamond" w:eastAsia="Calibri" w:hAnsi="Garamond"/>
                <w:color w:val="FF0000"/>
                <w:sz w:val="20"/>
                <w:szCs w:val="20"/>
              </w:rPr>
            </w:pPr>
            <w:r w:rsidRPr="003F21EF">
              <w:rPr>
                <w:rFonts w:ascii="Garamond" w:eastAsia="Calibri" w:hAnsi="Garamond"/>
                <w:color w:val="FF0000"/>
                <w:sz w:val="20"/>
                <w:szCs w:val="20"/>
              </w:rPr>
              <w:t>Elevate HOB</w:t>
            </w:r>
          </w:p>
          <w:p w14:paraId="70AAB820" w14:textId="166E76E8" w:rsidR="00714B6C" w:rsidRPr="003F21EF" w:rsidRDefault="00714B6C" w:rsidP="003F21EF">
            <w:pPr>
              <w:pStyle w:val="ListParagraph"/>
              <w:numPr>
                <w:ilvl w:val="0"/>
                <w:numId w:val="5"/>
              </w:numPr>
              <w:spacing w:line="276" w:lineRule="auto"/>
              <w:rPr>
                <w:rFonts w:ascii="Garamond" w:eastAsia="Calibri" w:hAnsi="Garamond"/>
                <w:color w:val="FF0000"/>
                <w:sz w:val="20"/>
                <w:szCs w:val="20"/>
              </w:rPr>
            </w:pPr>
            <w:r w:rsidRPr="003F21EF">
              <w:rPr>
                <w:rFonts w:ascii="Garamond" w:eastAsia="Calibri" w:hAnsi="Garamond"/>
                <w:color w:val="FF0000"/>
                <w:sz w:val="20"/>
                <w:szCs w:val="20"/>
              </w:rPr>
              <w:t>Admin diuretics</w:t>
            </w:r>
          </w:p>
          <w:p w14:paraId="26D45EE6" w14:textId="0CAE8849" w:rsidR="00714B6C" w:rsidRPr="003F21EF" w:rsidRDefault="00C84A9B" w:rsidP="003F21EF">
            <w:pPr>
              <w:pStyle w:val="ListParagraph"/>
              <w:numPr>
                <w:ilvl w:val="0"/>
                <w:numId w:val="5"/>
              </w:numPr>
              <w:spacing w:line="276" w:lineRule="auto"/>
              <w:rPr>
                <w:rFonts w:ascii="Garamond" w:eastAsia="Calibri" w:hAnsi="Garamond"/>
                <w:color w:val="FF0000"/>
                <w:sz w:val="20"/>
                <w:szCs w:val="20"/>
              </w:rPr>
            </w:pPr>
            <w:r w:rsidRPr="003F21EF">
              <w:rPr>
                <w:rFonts w:ascii="Garamond" w:eastAsia="Calibri" w:hAnsi="Garamond"/>
                <w:color w:val="FF0000"/>
                <w:sz w:val="20"/>
                <w:szCs w:val="20"/>
              </w:rPr>
              <w:t>EKG, labs     *technician</w:t>
            </w:r>
          </w:p>
          <w:p w14:paraId="47FC1DDA" w14:textId="1EAF0BC6" w:rsidR="00C84A9B" w:rsidRPr="003F21EF" w:rsidRDefault="00C84A9B" w:rsidP="003F21EF">
            <w:pPr>
              <w:pStyle w:val="ListParagraph"/>
              <w:numPr>
                <w:ilvl w:val="0"/>
                <w:numId w:val="5"/>
              </w:numPr>
              <w:spacing w:line="276" w:lineRule="auto"/>
              <w:rPr>
                <w:rFonts w:ascii="Garamond" w:eastAsia="Calibri" w:hAnsi="Garamond"/>
                <w:color w:val="FF0000"/>
                <w:sz w:val="20"/>
                <w:szCs w:val="20"/>
              </w:rPr>
            </w:pPr>
            <w:r w:rsidRPr="003F21EF">
              <w:rPr>
                <w:rFonts w:ascii="Garamond" w:eastAsia="Calibri" w:hAnsi="Garamond"/>
                <w:color w:val="FF0000"/>
                <w:sz w:val="20"/>
                <w:szCs w:val="20"/>
              </w:rPr>
              <w:t>I&amp;O               *nurse aide (NA)</w:t>
            </w:r>
          </w:p>
          <w:p w14:paraId="5AA2F4CD" w14:textId="3C6367B2" w:rsidR="00C84A9B" w:rsidRPr="003F21EF" w:rsidRDefault="00C84A9B" w:rsidP="003F21EF">
            <w:pPr>
              <w:pStyle w:val="ListParagraph"/>
              <w:numPr>
                <w:ilvl w:val="0"/>
                <w:numId w:val="5"/>
              </w:numPr>
              <w:spacing w:line="276" w:lineRule="auto"/>
              <w:rPr>
                <w:rFonts w:ascii="Garamond" w:eastAsia="Calibri" w:hAnsi="Garamond"/>
                <w:color w:val="FF0000"/>
                <w:sz w:val="20"/>
                <w:szCs w:val="20"/>
              </w:rPr>
            </w:pPr>
            <w:r w:rsidRPr="003F21EF">
              <w:rPr>
                <w:rFonts w:ascii="Garamond" w:eastAsia="Calibri" w:hAnsi="Garamond"/>
                <w:color w:val="FF0000"/>
                <w:sz w:val="20"/>
                <w:szCs w:val="20"/>
              </w:rPr>
              <w:t xml:space="preserve">Daily </w:t>
            </w:r>
            <w:proofErr w:type="gramStart"/>
            <w:r w:rsidRPr="003F21EF">
              <w:rPr>
                <w:rFonts w:ascii="Garamond" w:eastAsia="Calibri" w:hAnsi="Garamond"/>
                <w:color w:val="FF0000"/>
                <w:sz w:val="20"/>
                <w:szCs w:val="20"/>
              </w:rPr>
              <w:t>weight  *</w:t>
            </w:r>
            <w:proofErr w:type="gramEnd"/>
            <w:r w:rsidRPr="003F21EF">
              <w:rPr>
                <w:rFonts w:ascii="Garamond" w:eastAsia="Calibri" w:hAnsi="Garamond"/>
                <w:color w:val="FF0000"/>
                <w:sz w:val="20"/>
                <w:szCs w:val="20"/>
              </w:rPr>
              <w:t>NA</w:t>
            </w:r>
          </w:p>
          <w:p w14:paraId="4888F80B" w14:textId="18A1E74C" w:rsidR="00C84A9B" w:rsidRPr="003F21EF" w:rsidRDefault="00C84A9B" w:rsidP="003F21EF">
            <w:pPr>
              <w:pStyle w:val="ListParagraph"/>
              <w:numPr>
                <w:ilvl w:val="0"/>
                <w:numId w:val="5"/>
              </w:numPr>
              <w:spacing w:line="276" w:lineRule="auto"/>
              <w:rPr>
                <w:rFonts w:ascii="Garamond" w:eastAsia="Calibri" w:hAnsi="Garamond"/>
                <w:color w:val="FF0000"/>
                <w:sz w:val="20"/>
                <w:szCs w:val="20"/>
              </w:rPr>
            </w:pPr>
            <w:r w:rsidRPr="003F21EF">
              <w:rPr>
                <w:rFonts w:ascii="Garamond" w:eastAsia="Calibri" w:hAnsi="Garamond"/>
                <w:color w:val="FF0000"/>
                <w:sz w:val="20"/>
                <w:szCs w:val="20"/>
              </w:rPr>
              <w:t>Low sodium diet</w:t>
            </w:r>
            <w:r w:rsidR="00775701" w:rsidRPr="003F21EF">
              <w:rPr>
                <w:rFonts w:ascii="Garamond" w:eastAsia="Calibri" w:hAnsi="Garamond"/>
                <w:color w:val="FF0000"/>
                <w:sz w:val="20"/>
                <w:szCs w:val="20"/>
              </w:rPr>
              <w:t xml:space="preserve"> *Registered Dietician (RD)</w:t>
            </w:r>
          </w:p>
          <w:p w14:paraId="501EE6BA" w14:textId="271A91C3" w:rsidR="00C84A9B" w:rsidRPr="003F21EF" w:rsidRDefault="00C84A9B" w:rsidP="003F21EF">
            <w:pPr>
              <w:pStyle w:val="ListParagraph"/>
              <w:numPr>
                <w:ilvl w:val="0"/>
                <w:numId w:val="5"/>
              </w:numPr>
              <w:spacing w:line="276" w:lineRule="auto"/>
              <w:rPr>
                <w:rFonts w:ascii="Garamond" w:eastAsia="Calibri" w:hAnsi="Garamond"/>
                <w:color w:val="FF0000"/>
                <w:sz w:val="20"/>
                <w:szCs w:val="20"/>
              </w:rPr>
            </w:pPr>
            <w:r w:rsidRPr="003F21EF">
              <w:rPr>
                <w:rFonts w:ascii="Garamond" w:eastAsia="Calibri" w:hAnsi="Garamond"/>
                <w:color w:val="FF0000"/>
                <w:sz w:val="20"/>
                <w:szCs w:val="20"/>
              </w:rPr>
              <w:t xml:space="preserve">Fluid restriction </w:t>
            </w:r>
            <w:r w:rsidR="00775701" w:rsidRPr="003F21EF">
              <w:rPr>
                <w:rFonts w:ascii="Garamond" w:eastAsia="Calibri" w:hAnsi="Garamond"/>
                <w:color w:val="FF0000"/>
                <w:sz w:val="20"/>
                <w:szCs w:val="20"/>
              </w:rPr>
              <w:t>(FR)</w:t>
            </w:r>
          </w:p>
          <w:p w14:paraId="4366A6A8" w14:textId="77777777" w:rsidR="00FA6AE9" w:rsidRDefault="00C84A9B" w:rsidP="003F21EF">
            <w:pPr>
              <w:pStyle w:val="ListParagraph"/>
              <w:numPr>
                <w:ilvl w:val="0"/>
                <w:numId w:val="5"/>
              </w:numPr>
              <w:spacing w:line="276" w:lineRule="auto"/>
              <w:rPr>
                <w:rFonts w:ascii="Garamond" w:eastAsia="Calibri" w:hAnsi="Garamond"/>
                <w:color w:val="FF0000"/>
                <w:sz w:val="22"/>
                <w:szCs w:val="22"/>
              </w:rPr>
            </w:pPr>
            <w:r w:rsidRPr="003F21EF">
              <w:rPr>
                <w:rFonts w:ascii="Garamond" w:eastAsia="Calibri" w:hAnsi="Garamond"/>
                <w:color w:val="FF0000"/>
                <w:sz w:val="20"/>
                <w:szCs w:val="20"/>
              </w:rPr>
              <w:t>VTE prophylaxis</w:t>
            </w:r>
            <w:r w:rsidR="00775701" w:rsidRPr="003F21EF">
              <w:rPr>
                <w:rFonts w:ascii="Garamond" w:eastAsia="Calibri" w:hAnsi="Garamond"/>
                <w:color w:val="FF0000"/>
                <w:sz w:val="20"/>
                <w:szCs w:val="20"/>
              </w:rPr>
              <w:t xml:space="preserve"> (Venous Thromboembolism)</w:t>
            </w:r>
            <w:r w:rsidR="00775701" w:rsidRPr="00775701">
              <w:rPr>
                <w:rFonts w:ascii="Garamond" w:eastAsia="Calibri" w:hAnsi="Garamond"/>
                <w:color w:val="FF0000"/>
                <w:sz w:val="22"/>
                <w:szCs w:val="22"/>
              </w:rPr>
              <w:t xml:space="preserve"> </w:t>
            </w:r>
          </w:p>
          <w:p w14:paraId="7C683FB4" w14:textId="77777777" w:rsidR="00A150A0" w:rsidRDefault="00A150A0" w:rsidP="00A150A0">
            <w:pPr>
              <w:spacing w:line="276" w:lineRule="auto"/>
              <w:rPr>
                <w:rFonts w:ascii="Garamond" w:eastAsia="Calibri" w:hAnsi="Garamond"/>
                <w:color w:val="FF0000"/>
                <w:sz w:val="22"/>
                <w:szCs w:val="22"/>
              </w:rPr>
            </w:pPr>
          </w:p>
          <w:p w14:paraId="05A474E3" w14:textId="2495A1C1" w:rsidR="00A150A0" w:rsidRPr="00A150A0" w:rsidRDefault="00CF2D81" w:rsidP="00A150A0">
            <w:pPr>
              <w:spacing w:line="276" w:lineRule="auto"/>
              <w:rPr>
                <w:rFonts w:ascii="Garamond" w:eastAsia="Calibri" w:hAnsi="Garamond"/>
                <w:bCs/>
                <w:color w:val="FF0000"/>
                <w:sz w:val="22"/>
                <w:szCs w:val="22"/>
              </w:rPr>
            </w:pPr>
            <w:r w:rsidRPr="0079016E">
              <w:rPr>
                <w:rFonts w:ascii="Garamond" w:eastAsia="Calibri" w:hAnsi="Garamond"/>
                <w:bCs/>
                <w:sz w:val="22"/>
                <w:highlight w:val="yellow"/>
              </w:rPr>
              <w:lastRenderedPageBreak/>
              <w:t>On the clinical worksheet for this patient, complete this column BEFORE you care for the client.</w:t>
            </w:r>
          </w:p>
        </w:tc>
        <w:tc>
          <w:tcPr>
            <w:tcW w:w="4050" w:type="dxa"/>
          </w:tcPr>
          <w:p w14:paraId="7A287B0F" w14:textId="77777777" w:rsidR="00FA6AE9" w:rsidRPr="003F21EF" w:rsidRDefault="00775701" w:rsidP="003F21EF">
            <w:pPr>
              <w:pStyle w:val="ListParagraph"/>
              <w:numPr>
                <w:ilvl w:val="0"/>
                <w:numId w:val="6"/>
              </w:numPr>
              <w:spacing w:line="276" w:lineRule="auto"/>
              <w:rPr>
                <w:rFonts w:ascii="Garamond" w:eastAsia="Calibri" w:hAnsi="Garamond"/>
                <w:color w:val="FF0000"/>
                <w:sz w:val="20"/>
                <w:szCs w:val="20"/>
              </w:rPr>
            </w:pPr>
            <w:r w:rsidRPr="003F21EF">
              <w:rPr>
                <w:rFonts w:ascii="Garamond" w:eastAsia="Calibri" w:hAnsi="Garamond"/>
                <w:color w:val="FF0000"/>
                <w:sz w:val="20"/>
                <w:szCs w:val="20"/>
              </w:rPr>
              <w:lastRenderedPageBreak/>
              <w:t>4 LPM NC; titrate to keep SPO2&gt;90%</w:t>
            </w:r>
          </w:p>
          <w:p w14:paraId="55A76B91" w14:textId="20D21E67" w:rsidR="00775701" w:rsidRPr="003F21EF" w:rsidRDefault="00775701" w:rsidP="003F21EF">
            <w:pPr>
              <w:pStyle w:val="ListParagraph"/>
              <w:numPr>
                <w:ilvl w:val="0"/>
                <w:numId w:val="6"/>
              </w:numPr>
              <w:spacing w:line="276" w:lineRule="auto"/>
              <w:rPr>
                <w:rFonts w:ascii="Garamond" w:eastAsia="Calibri" w:hAnsi="Garamond"/>
                <w:color w:val="FF0000"/>
                <w:sz w:val="20"/>
                <w:szCs w:val="20"/>
              </w:rPr>
            </w:pPr>
            <w:r w:rsidRPr="003F21EF">
              <w:rPr>
                <w:rFonts w:ascii="Garamond" w:eastAsia="Calibri" w:hAnsi="Garamond"/>
                <w:color w:val="FF0000"/>
                <w:sz w:val="20"/>
                <w:szCs w:val="20"/>
              </w:rPr>
              <w:t>Hi Fowler’s</w:t>
            </w:r>
          </w:p>
          <w:p w14:paraId="34892736" w14:textId="28B37EF0" w:rsidR="00775701" w:rsidRPr="003F21EF" w:rsidRDefault="00775701" w:rsidP="003F21EF">
            <w:pPr>
              <w:pStyle w:val="ListParagraph"/>
              <w:numPr>
                <w:ilvl w:val="0"/>
                <w:numId w:val="6"/>
              </w:numPr>
              <w:spacing w:line="276" w:lineRule="auto"/>
              <w:rPr>
                <w:rFonts w:ascii="Garamond" w:eastAsia="Calibri" w:hAnsi="Garamond"/>
                <w:color w:val="FF0000"/>
                <w:sz w:val="20"/>
                <w:szCs w:val="20"/>
              </w:rPr>
            </w:pPr>
            <w:r w:rsidRPr="003F21EF">
              <w:rPr>
                <w:rFonts w:ascii="Garamond" w:eastAsia="Calibri" w:hAnsi="Garamond"/>
                <w:color w:val="FF0000"/>
                <w:sz w:val="20"/>
                <w:szCs w:val="20"/>
              </w:rPr>
              <w:t xml:space="preserve">Lasix 40 mg IV x1 repeat in 12 hours </w:t>
            </w:r>
            <w:proofErr w:type="spellStart"/>
            <w:r w:rsidRPr="003F21EF">
              <w:rPr>
                <w:rFonts w:ascii="Garamond" w:eastAsia="Calibri" w:hAnsi="Garamond"/>
                <w:color w:val="FF0000"/>
                <w:sz w:val="20"/>
                <w:szCs w:val="20"/>
              </w:rPr>
              <w:t>then</w:t>
            </w:r>
            <w:proofErr w:type="spellEnd"/>
            <w:r w:rsidRPr="003F21EF">
              <w:rPr>
                <w:rFonts w:ascii="Garamond" w:eastAsia="Calibri" w:hAnsi="Garamond"/>
                <w:color w:val="FF0000"/>
                <w:sz w:val="20"/>
                <w:szCs w:val="20"/>
              </w:rPr>
              <w:t xml:space="preserve"> 20 mg IV daily</w:t>
            </w:r>
          </w:p>
          <w:p w14:paraId="05709753" w14:textId="77777777" w:rsidR="00775701" w:rsidRPr="003F21EF" w:rsidRDefault="00775701" w:rsidP="003F21EF">
            <w:pPr>
              <w:pStyle w:val="ListParagraph"/>
              <w:numPr>
                <w:ilvl w:val="0"/>
                <w:numId w:val="6"/>
              </w:numPr>
              <w:spacing w:line="276" w:lineRule="auto"/>
              <w:rPr>
                <w:rFonts w:ascii="Garamond" w:eastAsia="Calibri" w:hAnsi="Garamond"/>
                <w:color w:val="FF0000"/>
                <w:sz w:val="20"/>
                <w:szCs w:val="20"/>
              </w:rPr>
            </w:pPr>
            <w:r w:rsidRPr="003F21EF">
              <w:rPr>
                <w:rFonts w:ascii="Garamond" w:eastAsia="Calibri" w:hAnsi="Garamond"/>
                <w:color w:val="FF0000"/>
                <w:sz w:val="20"/>
                <w:szCs w:val="20"/>
              </w:rPr>
              <w:t>EKG, BNP done</w:t>
            </w:r>
          </w:p>
          <w:p w14:paraId="025B9E6B" w14:textId="18AE3A82" w:rsidR="00775701" w:rsidRPr="003F21EF" w:rsidRDefault="00775701" w:rsidP="003F21EF">
            <w:pPr>
              <w:pStyle w:val="ListParagraph"/>
              <w:numPr>
                <w:ilvl w:val="0"/>
                <w:numId w:val="6"/>
              </w:numPr>
              <w:spacing w:line="276" w:lineRule="auto"/>
              <w:rPr>
                <w:rFonts w:ascii="Garamond" w:eastAsia="Calibri" w:hAnsi="Garamond"/>
                <w:color w:val="FF0000"/>
                <w:sz w:val="20"/>
                <w:szCs w:val="20"/>
              </w:rPr>
            </w:pPr>
            <w:r w:rsidRPr="003F21EF">
              <w:rPr>
                <w:rFonts w:ascii="Garamond" w:eastAsia="Calibri" w:hAnsi="Garamond"/>
                <w:color w:val="FF0000"/>
                <w:sz w:val="20"/>
                <w:szCs w:val="20"/>
              </w:rPr>
              <w:t>UO 750 mL after Lasix</w:t>
            </w:r>
          </w:p>
          <w:p w14:paraId="6ADBAA42" w14:textId="77777777" w:rsidR="00775701" w:rsidRPr="003F21EF" w:rsidRDefault="00775701" w:rsidP="003F21EF">
            <w:pPr>
              <w:pStyle w:val="ListParagraph"/>
              <w:numPr>
                <w:ilvl w:val="0"/>
                <w:numId w:val="6"/>
              </w:numPr>
              <w:spacing w:line="276" w:lineRule="auto"/>
              <w:rPr>
                <w:rFonts w:ascii="Garamond" w:eastAsia="Calibri" w:hAnsi="Garamond"/>
                <w:color w:val="FF0000"/>
                <w:sz w:val="20"/>
                <w:szCs w:val="20"/>
              </w:rPr>
            </w:pPr>
            <w:r w:rsidRPr="003F21EF">
              <w:rPr>
                <w:rFonts w:ascii="Garamond" w:eastAsia="Calibri" w:hAnsi="Garamond"/>
                <w:color w:val="FF0000"/>
                <w:sz w:val="20"/>
                <w:szCs w:val="20"/>
              </w:rPr>
              <w:t xml:space="preserve">Weight down 8 </w:t>
            </w:r>
            <w:proofErr w:type="spellStart"/>
            <w:r w:rsidRPr="003F21EF">
              <w:rPr>
                <w:rFonts w:ascii="Garamond" w:eastAsia="Calibri" w:hAnsi="Garamond"/>
                <w:color w:val="FF0000"/>
                <w:sz w:val="20"/>
                <w:szCs w:val="20"/>
              </w:rPr>
              <w:t>lbs</w:t>
            </w:r>
            <w:proofErr w:type="spellEnd"/>
            <w:r w:rsidRPr="003F21EF">
              <w:rPr>
                <w:rFonts w:ascii="Garamond" w:eastAsia="Calibri" w:hAnsi="Garamond"/>
                <w:color w:val="FF0000"/>
                <w:sz w:val="20"/>
                <w:szCs w:val="20"/>
              </w:rPr>
              <w:t xml:space="preserve"> </w:t>
            </w:r>
          </w:p>
          <w:p w14:paraId="41872DC3" w14:textId="77777777" w:rsidR="00775701" w:rsidRPr="003F21EF" w:rsidRDefault="00775701" w:rsidP="003F21EF">
            <w:pPr>
              <w:pStyle w:val="ListParagraph"/>
              <w:numPr>
                <w:ilvl w:val="0"/>
                <w:numId w:val="6"/>
              </w:numPr>
              <w:spacing w:line="276" w:lineRule="auto"/>
              <w:rPr>
                <w:rFonts w:ascii="Garamond" w:eastAsia="Calibri" w:hAnsi="Garamond"/>
                <w:color w:val="FF0000"/>
                <w:sz w:val="20"/>
                <w:szCs w:val="20"/>
              </w:rPr>
            </w:pPr>
            <w:r w:rsidRPr="003F21EF">
              <w:rPr>
                <w:rFonts w:ascii="Garamond" w:eastAsia="Calibri" w:hAnsi="Garamond"/>
                <w:color w:val="FF0000"/>
                <w:sz w:val="20"/>
                <w:szCs w:val="20"/>
              </w:rPr>
              <w:t xml:space="preserve">RD consulted </w:t>
            </w:r>
          </w:p>
          <w:p w14:paraId="3B469539" w14:textId="77777777" w:rsidR="00775701" w:rsidRPr="003F21EF" w:rsidRDefault="00775701" w:rsidP="003F21EF">
            <w:pPr>
              <w:pStyle w:val="ListParagraph"/>
              <w:numPr>
                <w:ilvl w:val="0"/>
                <w:numId w:val="6"/>
              </w:numPr>
              <w:spacing w:line="276" w:lineRule="auto"/>
              <w:rPr>
                <w:rFonts w:ascii="Garamond" w:eastAsia="Calibri" w:hAnsi="Garamond"/>
                <w:color w:val="FF0000"/>
                <w:sz w:val="20"/>
                <w:szCs w:val="20"/>
              </w:rPr>
            </w:pPr>
            <w:r w:rsidRPr="003F21EF">
              <w:rPr>
                <w:rFonts w:ascii="Garamond" w:eastAsia="Calibri" w:hAnsi="Garamond"/>
                <w:color w:val="FF0000"/>
                <w:sz w:val="20"/>
                <w:szCs w:val="20"/>
              </w:rPr>
              <w:t>FR 400 mL each meal + 100 mL extra on days and evenings; 300 mL nights ~ on white board</w:t>
            </w:r>
          </w:p>
          <w:p w14:paraId="21D1484E" w14:textId="74152EE6" w:rsidR="00A513D8" w:rsidRPr="003F21EF" w:rsidRDefault="00A513D8" w:rsidP="003F21EF">
            <w:pPr>
              <w:pStyle w:val="ListParagraph"/>
              <w:numPr>
                <w:ilvl w:val="0"/>
                <w:numId w:val="6"/>
              </w:numPr>
              <w:spacing w:line="276" w:lineRule="auto"/>
              <w:rPr>
                <w:rFonts w:ascii="Garamond" w:eastAsia="Calibri" w:hAnsi="Garamond"/>
                <w:color w:val="FF0000"/>
                <w:sz w:val="20"/>
                <w:szCs w:val="20"/>
              </w:rPr>
            </w:pPr>
            <w:r w:rsidRPr="003F21EF">
              <w:rPr>
                <w:rFonts w:ascii="Garamond" w:eastAsia="Calibri" w:hAnsi="Garamond"/>
                <w:color w:val="FF0000"/>
                <w:sz w:val="20"/>
                <w:szCs w:val="20"/>
              </w:rPr>
              <w:t xml:space="preserve">SCDs, </w:t>
            </w:r>
            <w:proofErr w:type="spellStart"/>
            <w:r w:rsidRPr="003F21EF">
              <w:rPr>
                <w:rFonts w:ascii="Garamond" w:eastAsia="Calibri" w:hAnsi="Garamond"/>
                <w:color w:val="FF0000"/>
                <w:sz w:val="20"/>
                <w:szCs w:val="20"/>
              </w:rPr>
              <w:t>Lovenox</w:t>
            </w:r>
            <w:proofErr w:type="spellEnd"/>
          </w:p>
          <w:p w14:paraId="7069C58B" w14:textId="04533B94" w:rsidR="00382070" w:rsidRPr="0014331F" w:rsidRDefault="00F8309E" w:rsidP="00382070">
            <w:pPr>
              <w:rPr>
                <w:rFonts w:ascii="Garamond" w:eastAsia="Calibri" w:hAnsi="Garamond"/>
                <w:sz w:val="22"/>
                <w:szCs w:val="22"/>
                <w:highlight w:val="yellow"/>
              </w:rPr>
            </w:pPr>
            <w:r w:rsidRPr="0014331F">
              <w:rPr>
                <w:rFonts w:ascii="Garamond" w:eastAsia="Calibri" w:hAnsi="Garamond"/>
                <w:sz w:val="22"/>
                <w:szCs w:val="22"/>
                <w:highlight w:val="yellow"/>
              </w:rPr>
              <w:t>How are you intervening to minimize complications and address safety issues?</w:t>
            </w:r>
            <w:r w:rsidR="00382070" w:rsidRPr="0014331F">
              <w:rPr>
                <w:rFonts w:ascii="Garamond" w:eastAsia="Calibri" w:hAnsi="Garamond"/>
                <w:sz w:val="22"/>
                <w:szCs w:val="22"/>
                <w:highlight w:val="yellow"/>
              </w:rPr>
              <w:t xml:space="preserve"> </w:t>
            </w:r>
          </w:p>
          <w:p w14:paraId="1124DEB7" w14:textId="0917C83F" w:rsidR="00F8309E" w:rsidRPr="00F145A3" w:rsidRDefault="00A513D8" w:rsidP="00382070">
            <w:pPr>
              <w:rPr>
                <w:rFonts w:ascii="Garamond" w:eastAsia="Calibri" w:hAnsi="Garamond"/>
                <w:sz w:val="20"/>
                <w:szCs w:val="20"/>
              </w:rPr>
            </w:pPr>
            <w:r w:rsidRPr="0014331F">
              <w:rPr>
                <w:rFonts w:ascii="Garamond" w:eastAsia="Calibri" w:hAnsi="Garamond"/>
                <w:sz w:val="22"/>
                <w:szCs w:val="22"/>
                <w:highlight w:val="yellow"/>
              </w:rPr>
              <w:lastRenderedPageBreak/>
              <w:t>D</w:t>
            </w:r>
            <w:r w:rsidR="00F8309E" w:rsidRPr="0014331F">
              <w:rPr>
                <w:rFonts w:ascii="Garamond" w:eastAsia="Calibri" w:hAnsi="Garamond"/>
                <w:sz w:val="22"/>
                <w:szCs w:val="22"/>
                <w:highlight w:val="yellow"/>
              </w:rPr>
              <w:t>id</w:t>
            </w:r>
            <w:r w:rsidRPr="0014331F">
              <w:rPr>
                <w:rFonts w:ascii="Garamond" w:eastAsia="Calibri" w:hAnsi="Garamond"/>
                <w:sz w:val="22"/>
                <w:szCs w:val="22"/>
                <w:highlight w:val="yellow"/>
              </w:rPr>
              <w:t xml:space="preserve"> </w:t>
            </w:r>
            <w:r w:rsidR="00F8309E" w:rsidRPr="0014331F">
              <w:rPr>
                <w:rFonts w:ascii="Garamond" w:eastAsia="Calibri" w:hAnsi="Garamond"/>
                <w:sz w:val="22"/>
                <w:szCs w:val="22"/>
                <w:highlight w:val="yellow"/>
              </w:rPr>
              <w:t>yo</w:t>
            </w:r>
            <w:r w:rsidRPr="0014331F">
              <w:rPr>
                <w:rFonts w:ascii="Garamond" w:eastAsia="Calibri" w:hAnsi="Garamond"/>
                <w:sz w:val="22"/>
                <w:szCs w:val="22"/>
                <w:highlight w:val="yellow"/>
              </w:rPr>
              <w:t>u do any patient teaching?</w:t>
            </w:r>
            <w:r w:rsidR="003F21EF" w:rsidRPr="0014331F">
              <w:rPr>
                <w:rFonts w:ascii="Garamond" w:eastAsia="Calibri" w:hAnsi="Garamond"/>
                <w:sz w:val="22"/>
                <w:szCs w:val="22"/>
                <w:highlight w:val="yellow"/>
              </w:rPr>
              <w:t xml:space="preserve"> </w:t>
            </w:r>
            <w:r w:rsidR="00F8309E" w:rsidRPr="0014331F">
              <w:rPr>
                <w:rFonts w:ascii="Garamond" w:eastAsia="Calibri" w:hAnsi="Garamond"/>
                <w:sz w:val="22"/>
                <w:szCs w:val="22"/>
                <w:highlight w:val="yellow"/>
              </w:rPr>
              <w:t>Did you col</w:t>
            </w:r>
            <w:r w:rsidR="003F21EF" w:rsidRPr="0014331F">
              <w:rPr>
                <w:rFonts w:ascii="Garamond" w:eastAsia="Calibri" w:hAnsi="Garamond"/>
                <w:sz w:val="22"/>
                <w:szCs w:val="22"/>
                <w:highlight w:val="yellow"/>
              </w:rPr>
              <w:t xml:space="preserve">laborate with anyone to provide </w:t>
            </w:r>
            <w:r w:rsidR="00F8309E" w:rsidRPr="0014331F">
              <w:rPr>
                <w:rFonts w:ascii="Garamond" w:eastAsia="Calibri" w:hAnsi="Garamond"/>
                <w:sz w:val="22"/>
                <w:szCs w:val="22"/>
                <w:highlight w:val="yellow"/>
              </w:rPr>
              <w:t>and/or improve your care?</w:t>
            </w:r>
          </w:p>
        </w:tc>
        <w:tc>
          <w:tcPr>
            <w:tcW w:w="3870" w:type="dxa"/>
          </w:tcPr>
          <w:p w14:paraId="450B2AA1" w14:textId="25C3FD1E" w:rsidR="00F6455D" w:rsidRPr="00E61DA5" w:rsidRDefault="00F6455D" w:rsidP="00E61DA5">
            <w:pPr>
              <w:pStyle w:val="ListParagraph"/>
              <w:numPr>
                <w:ilvl w:val="0"/>
                <w:numId w:val="8"/>
              </w:numPr>
              <w:spacing w:line="276" w:lineRule="auto"/>
              <w:rPr>
                <w:rFonts w:ascii="Garamond" w:eastAsia="Calibri" w:hAnsi="Garamond"/>
                <w:color w:val="FF0000"/>
                <w:sz w:val="22"/>
                <w:szCs w:val="22"/>
              </w:rPr>
            </w:pPr>
            <w:r w:rsidRPr="00E61DA5">
              <w:rPr>
                <w:rFonts w:ascii="Garamond" w:eastAsia="Calibri" w:hAnsi="Garamond"/>
                <w:color w:val="FF0000"/>
                <w:sz w:val="22"/>
                <w:szCs w:val="22"/>
              </w:rPr>
              <w:lastRenderedPageBreak/>
              <w:t>Hinkle, 14</w:t>
            </w:r>
            <w:r w:rsidRPr="00E61DA5">
              <w:rPr>
                <w:rFonts w:ascii="Garamond" w:eastAsia="Calibri" w:hAnsi="Garamond"/>
                <w:color w:val="FF0000"/>
                <w:sz w:val="22"/>
                <w:szCs w:val="22"/>
                <w:vertAlign w:val="superscript"/>
              </w:rPr>
              <w:t>th</w:t>
            </w:r>
            <w:r w:rsidRPr="00E61DA5">
              <w:rPr>
                <w:rFonts w:ascii="Garamond" w:eastAsia="Calibri" w:hAnsi="Garamond"/>
                <w:color w:val="FF0000"/>
                <w:sz w:val="22"/>
                <w:szCs w:val="22"/>
              </w:rPr>
              <w:t xml:space="preserve"> ed. P 827</w:t>
            </w:r>
          </w:p>
          <w:p w14:paraId="6B9B05A2" w14:textId="141891B2" w:rsidR="00202583" w:rsidRPr="00E61DA5" w:rsidRDefault="00202583" w:rsidP="00E61DA5">
            <w:pPr>
              <w:pStyle w:val="ListParagraph"/>
              <w:numPr>
                <w:ilvl w:val="0"/>
                <w:numId w:val="8"/>
              </w:numPr>
              <w:spacing w:line="276" w:lineRule="auto"/>
              <w:rPr>
                <w:rFonts w:ascii="Garamond" w:eastAsia="Calibri" w:hAnsi="Garamond"/>
                <w:color w:val="FF0000"/>
                <w:sz w:val="22"/>
                <w:szCs w:val="22"/>
              </w:rPr>
            </w:pPr>
            <w:r w:rsidRPr="00E61DA5">
              <w:rPr>
                <w:rFonts w:ascii="Garamond" w:eastAsia="Calibri" w:hAnsi="Garamond"/>
                <w:color w:val="FF0000"/>
                <w:sz w:val="22"/>
                <w:szCs w:val="22"/>
              </w:rPr>
              <w:t>Hinkle, 14</w:t>
            </w:r>
            <w:r w:rsidRPr="00E61DA5">
              <w:rPr>
                <w:rFonts w:ascii="Garamond" w:eastAsia="Calibri" w:hAnsi="Garamond"/>
                <w:color w:val="FF0000"/>
                <w:sz w:val="22"/>
                <w:szCs w:val="22"/>
                <w:vertAlign w:val="superscript"/>
              </w:rPr>
              <w:t>th</w:t>
            </w:r>
            <w:r w:rsidRPr="00E61DA5">
              <w:rPr>
                <w:rFonts w:ascii="Garamond" w:eastAsia="Calibri" w:hAnsi="Garamond"/>
                <w:color w:val="FF0000"/>
                <w:sz w:val="22"/>
                <w:szCs w:val="22"/>
              </w:rPr>
              <w:t xml:space="preserve"> ed. P 761</w:t>
            </w:r>
            <w:r w:rsidR="00DB1A43">
              <w:rPr>
                <w:rFonts w:ascii="Garamond" w:eastAsia="Calibri" w:hAnsi="Garamond"/>
                <w:color w:val="FF0000"/>
                <w:sz w:val="22"/>
                <w:szCs w:val="22"/>
              </w:rPr>
              <w:t>, p 830</w:t>
            </w:r>
          </w:p>
          <w:p w14:paraId="215C6A3C" w14:textId="44926BC8" w:rsidR="00F6455D" w:rsidRPr="00E61DA5" w:rsidRDefault="00F6455D" w:rsidP="00E61DA5">
            <w:pPr>
              <w:pStyle w:val="ListParagraph"/>
              <w:numPr>
                <w:ilvl w:val="0"/>
                <w:numId w:val="8"/>
              </w:numPr>
              <w:spacing w:line="276" w:lineRule="auto"/>
              <w:rPr>
                <w:rFonts w:ascii="Garamond" w:eastAsia="Calibri" w:hAnsi="Garamond"/>
                <w:color w:val="FF0000"/>
                <w:sz w:val="22"/>
                <w:szCs w:val="22"/>
              </w:rPr>
            </w:pPr>
            <w:r w:rsidRPr="00E61DA5">
              <w:rPr>
                <w:rFonts w:ascii="Garamond" w:eastAsia="Calibri" w:hAnsi="Garamond"/>
                <w:color w:val="FF0000"/>
                <w:sz w:val="22"/>
                <w:szCs w:val="22"/>
              </w:rPr>
              <w:t>Hinkle, 14</w:t>
            </w:r>
            <w:r w:rsidRPr="00E61DA5">
              <w:rPr>
                <w:rFonts w:ascii="Garamond" w:eastAsia="Calibri" w:hAnsi="Garamond"/>
                <w:color w:val="FF0000"/>
                <w:sz w:val="22"/>
                <w:szCs w:val="22"/>
                <w:vertAlign w:val="superscript"/>
              </w:rPr>
              <w:t>th</w:t>
            </w:r>
            <w:r w:rsidRPr="00E61DA5">
              <w:rPr>
                <w:rFonts w:ascii="Garamond" w:eastAsia="Calibri" w:hAnsi="Garamond"/>
                <w:color w:val="FF0000"/>
                <w:sz w:val="22"/>
                <w:szCs w:val="22"/>
              </w:rPr>
              <w:t xml:space="preserve"> ed. P 824, Table 29-3, Common Meds Used to Treat HF</w:t>
            </w:r>
          </w:p>
          <w:p w14:paraId="3902F48C" w14:textId="046A1A29" w:rsidR="00202583" w:rsidRPr="00E61DA5" w:rsidRDefault="00202583" w:rsidP="00E61DA5">
            <w:pPr>
              <w:pStyle w:val="ListParagraph"/>
              <w:numPr>
                <w:ilvl w:val="0"/>
                <w:numId w:val="8"/>
              </w:numPr>
              <w:spacing w:line="276" w:lineRule="auto"/>
              <w:rPr>
                <w:rFonts w:ascii="Garamond" w:eastAsia="Calibri" w:hAnsi="Garamond"/>
                <w:color w:val="FF0000"/>
                <w:sz w:val="22"/>
                <w:szCs w:val="22"/>
              </w:rPr>
            </w:pPr>
            <w:r w:rsidRPr="00E61DA5">
              <w:rPr>
                <w:rFonts w:ascii="Garamond" w:eastAsia="Calibri" w:hAnsi="Garamond"/>
                <w:color w:val="FF0000"/>
                <w:sz w:val="22"/>
                <w:szCs w:val="22"/>
              </w:rPr>
              <w:t>Hinkle, 14th ed. P 823, Assessment &amp; Diagnostic Findings (HF); Hinkle, 14th ed. P 763, Assessment &amp; Diagnostic Findings (MI)</w:t>
            </w:r>
          </w:p>
          <w:p w14:paraId="403D9F70" w14:textId="0F4DF64E" w:rsidR="00202583" w:rsidRPr="00E61DA5" w:rsidRDefault="00E61DA5" w:rsidP="00E61DA5">
            <w:pPr>
              <w:pStyle w:val="ListParagraph"/>
              <w:numPr>
                <w:ilvl w:val="0"/>
                <w:numId w:val="8"/>
              </w:numPr>
              <w:spacing w:line="276" w:lineRule="auto"/>
              <w:rPr>
                <w:rFonts w:ascii="Garamond" w:eastAsia="Calibri" w:hAnsi="Garamond"/>
                <w:color w:val="FF0000"/>
                <w:sz w:val="22"/>
                <w:szCs w:val="22"/>
              </w:rPr>
            </w:pPr>
            <w:r w:rsidRPr="00E61DA5">
              <w:rPr>
                <w:rFonts w:ascii="Garamond" w:eastAsia="Calibri" w:hAnsi="Garamond"/>
                <w:color w:val="FF0000"/>
                <w:sz w:val="22"/>
                <w:szCs w:val="22"/>
              </w:rPr>
              <w:t>Hinkle, 14th ed. P 826 chart 29-2</w:t>
            </w:r>
          </w:p>
          <w:p w14:paraId="1F9591E5" w14:textId="6C2281CA" w:rsidR="00E61DA5" w:rsidRDefault="00E61DA5" w:rsidP="00E61DA5">
            <w:pPr>
              <w:pStyle w:val="ListParagraph"/>
              <w:numPr>
                <w:ilvl w:val="0"/>
                <w:numId w:val="8"/>
              </w:numPr>
              <w:spacing w:line="276" w:lineRule="auto"/>
              <w:rPr>
                <w:rFonts w:ascii="Garamond" w:eastAsia="Calibri" w:hAnsi="Garamond"/>
                <w:color w:val="FF0000"/>
                <w:sz w:val="22"/>
                <w:szCs w:val="22"/>
              </w:rPr>
            </w:pPr>
            <w:r w:rsidRPr="00E61DA5">
              <w:rPr>
                <w:rFonts w:ascii="Garamond" w:eastAsia="Calibri" w:hAnsi="Garamond"/>
                <w:color w:val="FF0000"/>
                <w:sz w:val="22"/>
                <w:szCs w:val="22"/>
              </w:rPr>
              <w:t>Hinkle, 14th ed. P 826 chart 29-2</w:t>
            </w:r>
          </w:p>
          <w:p w14:paraId="54CCD2CB" w14:textId="77777777" w:rsidR="00D606AC" w:rsidRDefault="00D606AC" w:rsidP="00D606AC">
            <w:pPr>
              <w:rPr>
                <w:rFonts w:ascii="Calibri" w:eastAsia="Calibri" w:hAnsi="Calibri"/>
                <w:sz w:val="20"/>
                <w:szCs w:val="20"/>
              </w:rPr>
            </w:pPr>
          </w:p>
          <w:p w14:paraId="3C6BCD8A" w14:textId="68D1D45D" w:rsidR="00D606AC" w:rsidRDefault="00D606AC" w:rsidP="00D606AC">
            <w:pPr>
              <w:rPr>
                <w:rFonts w:ascii="Calibri" w:eastAsia="Calibri" w:hAnsi="Calibri"/>
                <w:sz w:val="20"/>
                <w:szCs w:val="20"/>
              </w:rPr>
            </w:pPr>
            <w:r w:rsidRPr="004A3308">
              <w:rPr>
                <w:rFonts w:ascii="Calibri" w:eastAsia="Calibri" w:hAnsi="Calibri"/>
                <w:sz w:val="20"/>
                <w:szCs w:val="20"/>
              </w:rPr>
              <w:t xml:space="preserve">Copyright © 2022 Wendy Manetti </w:t>
            </w:r>
          </w:p>
          <w:p w14:paraId="02DA0644" w14:textId="5B9CE787" w:rsidR="00D606AC" w:rsidRPr="00D606AC" w:rsidRDefault="00D606AC" w:rsidP="00D606AC">
            <w:pPr>
              <w:rPr>
                <w:rFonts w:ascii="Garamond" w:eastAsia="Calibri" w:hAnsi="Garamond"/>
                <w:color w:val="FF0000"/>
              </w:rPr>
            </w:pPr>
            <w:r w:rsidRPr="004A3308">
              <w:rPr>
                <w:rFonts w:ascii="Calibri" w:eastAsia="Calibri" w:hAnsi="Calibri"/>
                <w:sz w:val="20"/>
                <w:szCs w:val="20"/>
              </w:rPr>
              <w:t>Reprinted with Permission</w:t>
            </w:r>
          </w:p>
          <w:p w14:paraId="215E5BA0" w14:textId="77777777" w:rsidR="00E61DA5" w:rsidRPr="00E61DA5" w:rsidRDefault="00F6455D" w:rsidP="00E61DA5">
            <w:pPr>
              <w:pStyle w:val="ListParagraph"/>
              <w:numPr>
                <w:ilvl w:val="0"/>
                <w:numId w:val="8"/>
              </w:numPr>
              <w:spacing w:line="276" w:lineRule="auto"/>
              <w:rPr>
                <w:rFonts w:ascii="Garamond" w:eastAsia="Calibri" w:hAnsi="Garamond"/>
                <w:color w:val="FF0000"/>
                <w:sz w:val="22"/>
                <w:szCs w:val="22"/>
              </w:rPr>
            </w:pPr>
            <w:r w:rsidRPr="00E61DA5">
              <w:rPr>
                <w:rFonts w:ascii="Garamond" w:eastAsia="Calibri" w:hAnsi="Garamond"/>
                <w:color w:val="FF0000"/>
                <w:sz w:val="22"/>
                <w:szCs w:val="22"/>
              </w:rPr>
              <w:lastRenderedPageBreak/>
              <w:t>Hinkle, 14</w:t>
            </w:r>
            <w:r w:rsidRPr="00E61DA5">
              <w:rPr>
                <w:rFonts w:ascii="Garamond" w:eastAsia="Calibri" w:hAnsi="Garamond"/>
                <w:color w:val="FF0000"/>
                <w:sz w:val="22"/>
                <w:szCs w:val="22"/>
                <w:vertAlign w:val="superscript"/>
              </w:rPr>
              <w:t>th</w:t>
            </w:r>
            <w:r w:rsidRPr="00E61DA5">
              <w:rPr>
                <w:rFonts w:ascii="Garamond" w:eastAsia="Calibri" w:hAnsi="Garamond"/>
                <w:color w:val="FF0000"/>
                <w:sz w:val="22"/>
                <w:szCs w:val="22"/>
              </w:rPr>
              <w:t xml:space="preserve"> ed. P 826-7; chart 29-5 Facts about Dietary Sodium p 830</w:t>
            </w:r>
          </w:p>
          <w:p w14:paraId="5FF4D592" w14:textId="77777777" w:rsidR="00E61DA5" w:rsidRPr="00E61DA5" w:rsidRDefault="00F6455D" w:rsidP="00E61DA5">
            <w:pPr>
              <w:pStyle w:val="ListParagraph"/>
              <w:numPr>
                <w:ilvl w:val="0"/>
                <w:numId w:val="8"/>
              </w:numPr>
              <w:spacing w:line="276" w:lineRule="auto"/>
              <w:rPr>
                <w:rFonts w:ascii="Garamond" w:eastAsia="Calibri" w:hAnsi="Garamond"/>
                <w:color w:val="FF0000"/>
                <w:sz w:val="22"/>
                <w:szCs w:val="22"/>
              </w:rPr>
            </w:pPr>
            <w:r w:rsidRPr="00E61DA5">
              <w:rPr>
                <w:rFonts w:ascii="Garamond" w:eastAsia="Calibri" w:hAnsi="Garamond"/>
                <w:color w:val="FF0000"/>
                <w:sz w:val="22"/>
                <w:szCs w:val="22"/>
              </w:rPr>
              <w:t>Hinkle, 14</w:t>
            </w:r>
            <w:r w:rsidRPr="00E61DA5">
              <w:rPr>
                <w:rFonts w:ascii="Garamond" w:eastAsia="Calibri" w:hAnsi="Garamond"/>
                <w:color w:val="FF0000"/>
                <w:sz w:val="22"/>
                <w:szCs w:val="22"/>
                <w:vertAlign w:val="superscript"/>
              </w:rPr>
              <w:t>th</w:t>
            </w:r>
            <w:r w:rsidRPr="00E61DA5">
              <w:rPr>
                <w:rFonts w:ascii="Garamond" w:eastAsia="Calibri" w:hAnsi="Garamond"/>
                <w:color w:val="FF0000"/>
                <w:sz w:val="22"/>
                <w:szCs w:val="22"/>
              </w:rPr>
              <w:t xml:space="preserve"> ed. P 827</w:t>
            </w:r>
          </w:p>
          <w:p w14:paraId="4E80D970" w14:textId="2A4F7A11" w:rsidR="00FA6AE9" w:rsidRPr="003F21EF" w:rsidRDefault="00202583" w:rsidP="00F6455D">
            <w:pPr>
              <w:pStyle w:val="ListParagraph"/>
              <w:numPr>
                <w:ilvl w:val="0"/>
                <w:numId w:val="8"/>
              </w:numPr>
              <w:spacing w:line="276" w:lineRule="auto"/>
              <w:rPr>
                <w:rFonts w:ascii="Garamond" w:eastAsia="Calibri" w:hAnsi="Garamond"/>
                <w:color w:val="FF0000"/>
                <w:sz w:val="22"/>
                <w:szCs w:val="22"/>
              </w:rPr>
            </w:pPr>
            <w:r w:rsidRPr="00E61DA5">
              <w:rPr>
                <w:rFonts w:ascii="Garamond" w:eastAsia="Calibri" w:hAnsi="Garamond"/>
                <w:color w:val="FF0000"/>
                <w:sz w:val="22"/>
                <w:szCs w:val="22"/>
              </w:rPr>
              <w:t>Hinkle, 14</w:t>
            </w:r>
            <w:r w:rsidRPr="00E61DA5">
              <w:rPr>
                <w:rFonts w:ascii="Garamond" w:eastAsia="Calibri" w:hAnsi="Garamond"/>
                <w:color w:val="FF0000"/>
                <w:sz w:val="22"/>
                <w:szCs w:val="22"/>
                <w:vertAlign w:val="superscript"/>
              </w:rPr>
              <w:t>th</w:t>
            </w:r>
            <w:r w:rsidRPr="00E61DA5">
              <w:rPr>
                <w:rFonts w:ascii="Garamond" w:eastAsia="Calibri" w:hAnsi="Garamond"/>
                <w:color w:val="FF0000"/>
                <w:sz w:val="22"/>
                <w:szCs w:val="22"/>
              </w:rPr>
              <w:t xml:space="preserve"> ed. P</w:t>
            </w:r>
            <w:r w:rsidR="00E61DA5">
              <w:rPr>
                <w:rFonts w:ascii="Garamond" w:eastAsia="Calibri" w:hAnsi="Garamond"/>
                <w:color w:val="FF0000"/>
                <w:sz w:val="22"/>
                <w:szCs w:val="22"/>
              </w:rPr>
              <w:t xml:space="preserve"> </w:t>
            </w:r>
            <w:r w:rsidR="00DB1A43">
              <w:rPr>
                <w:rFonts w:ascii="Garamond" w:eastAsia="Calibri" w:hAnsi="Garamond"/>
                <w:color w:val="FF0000"/>
                <w:sz w:val="22"/>
                <w:szCs w:val="22"/>
              </w:rPr>
              <w:t>7</w:t>
            </w:r>
            <w:r w:rsidRPr="00E61DA5">
              <w:rPr>
                <w:rFonts w:ascii="Garamond" w:eastAsia="Calibri" w:hAnsi="Garamond"/>
                <w:color w:val="FF0000"/>
                <w:sz w:val="22"/>
                <w:szCs w:val="22"/>
              </w:rPr>
              <w:t>60 (MI)</w:t>
            </w:r>
            <w:r w:rsidR="00E61DA5">
              <w:rPr>
                <w:rFonts w:ascii="Garamond" w:eastAsia="Calibri" w:hAnsi="Garamond"/>
                <w:color w:val="FF0000"/>
                <w:sz w:val="22"/>
                <w:szCs w:val="22"/>
              </w:rPr>
              <w:t xml:space="preserve">; </w:t>
            </w:r>
            <w:r w:rsidR="00E61DA5" w:rsidRPr="00E61DA5">
              <w:rPr>
                <w:rFonts w:ascii="Garamond" w:eastAsia="Calibri" w:hAnsi="Garamond"/>
                <w:color w:val="FF0000"/>
                <w:sz w:val="22"/>
                <w:szCs w:val="22"/>
              </w:rPr>
              <w:t>Hinkle, 14</w:t>
            </w:r>
            <w:r w:rsidR="00E61DA5" w:rsidRPr="00E61DA5">
              <w:rPr>
                <w:rFonts w:ascii="Garamond" w:eastAsia="Calibri" w:hAnsi="Garamond"/>
                <w:color w:val="FF0000"/>
                <w:sz w:val="22"/>
                <w:szCs w:val="22"/>
                <w:vertAlign w:val="superscript"/>
              </w:rPr>
              <w:t>th</w:t>
            </w:r>
            <w:r w:rsidR="00E61DA5" w:rsidRPr="00E61DA5">
              <w:rPr>
                <w:rFonts w:ascii="Garamond" w:eastAsia="Calibri" w:hAnsi="Garamond"/>
                <w:color w:val="FF0000"/>
                <w:sz w:val="22"/>
                <w:szCs w:val="22"/>
              </w:rPr>
              <w:t xml:space="preserve"> ed. P</w:t>
            </w:r>
            <w:r w:rsidR="00E61DA5">
              <w:rPr>
                <w:rFonts w:ascii="Garamond" w:eastAsia="Calibri" w:hAnsi="Garamond"/>
                <w:color w:val="FF0000"/>
                <w:sz w:val="22"/>
                <w:szCs w:val="22"/>
              </w:rPr>
              <w:t xml:space="preserve"> 870</w:t>
            </w:r>
            <w:r w:rsidR="00E61DA5" w:rsidRPr="00E61DA5">
              <w:rPr>
                <w:rFonts w:ascii="Garamond" w:eastAsia="Calibri" w:hAnsi="Garamond"/>
                <w:color w:val="FF0000"/>
                <w:sz w:val="22"/>
                <w:szCs w:val="22"/>
              </w:rPr>
              <w:t xml:space="preserve"> (</w:t>
            </w:r>
            <w:r w:rsidR="00E61DA5">
              <w:rPr>
                <w:rFonts w:ascii="Garamond" w:eastAsia="Calibri" w:hAnsi="Garamond"/>
                <w:color w:val="FF0000"/>
                <w:sz w:val="22"/>
                <w:szCs w:val="22"/>
              </w:rPr>
              <w:t>Prevention DVT)</w:t>
            </w:r>
          </w:p>
        </w:tc>
      </w:tr>
      <w:tr w:rsidR="00FA6AE9" w:rsidRPr="00FA6AE9" w14:paraId="3667CE4D" w14:textId="77777777" w:rsidTr="00D606AC">
        <w:trPr>
          <w:trHeight w:val="6110"/>
        </w:trPr>
        <w:tc>
          <w:tcPr>
            <w:tcW w:w="2970" w:type="dxa"/>
          </w:tcPr>
          <w:p w14:paraId="056466D0" w14:textId="77777777" w:rsidR="00FA6AE9" w:rsidRPr="004B5BAD" w:rsidRDefault="00FA6AE9" w:rsidP="00FA6AE9">
            <w:pPr>
              <w:jc w:val="center"/>
              <w:rPr>
                <w:rFonts w:ascii="Calibri" w:eastAsia="Calibri" w:hAnsi="Calibri" w:cs="Calibri"/>
                <w:b/>
                <w:bCs/>
                <w:color w:val="002060"/>
              </w:rPr>
            </w:pPr>
            <w:r w:rsidRPr="004B5BAD">
              <w:rPr>
                <w:rFonts w:ascii="Calibri" w:eastAsia="Calibri" w:hAnsi="Calibri" w:cs="Calibri"/>
                <w:b/>
                <w:bCs/>
                <w:color w:val="002060"/>
              </w:rPr>
              <w:lastRenderedPageBreak/>
              <w:t>Reflecting</w:t>
            </w:r>
          </w:p>
          <w:p w14:paraId="77C8F61A" w14:textId="77777777" w:rsidR="00FA6AE9" w:rsidRPr="00FA6AE9" w:rsidRDefault="00FA6AE9" w:rsidP="00FA6AE9">
            <w:pPr>
              <w:jc w:val="center"/>
              <w:rPr>
                <w:rFonts w:ascii="Calibri" w:eastAsia="Calibri" w:hAnsi="Calibri" w:cs="Calibri"/>
                <w:b/>
                <w:bCs/>
                <w:sz w:val="22"/>
                <w:szCs w:val="22"/>
              </w:rPr>
            </w:pPr>
          </w:p>
          <w:p w14:paraId="73963AA7" w14:textId="77777777" w:rsidR="00FA6AE9" w:rsidRPr="004B5BAD" w:rsidRDefault="00FA6AE9" w:rsidP="00FA6AE9">
            <w:pPr>
              <w:rPr>
                <w:rFonts w:ascii="Calibri" w:eastAsia="Calibri" w:hAnsi="Calibri" w:cs="Calibri"/>
                <w:b/>
                <w:bCs/>
                <w:color w:val="00B050"/>
                <w:sz w:val="22"/>
                <w:szCs w:val="22"/>
              </w:rPr>
            </w:pPr>
            <w:r w:rsidRPr="004B5BAD">
              <w:rPr>
                <w:rFonts w:ascii="Calibri" w:eastAsia="Calibri" w:hAnsi="Calibri" w:cs="Calibri"/>
                <w:b/>
                <w:bCs/>
                <w:color w:val="00B050"/>
                <w:sz w:val="22"/>
                <w:szCs w:val="22"/>
              </w:rPr>
              <w:t xml:space="preserve">Evaluation </w:t>
            </w:r>
          </w:p>
          <w:p w14:paraId="573AAB72" w14:textId="77777777" w:rsidR="004B5BAD" w:rsidRPr="004B5BAD" w:rsidRDefault="00FA6AE9" w:rsidP="00FA6AE9">
            <w:pPr>
              <w:rPr>
                <w:rFonts w:ascii="Calibri" w:eastAsia="Calibri" w:hAnsi="Calibri" w:cs="Calibri"/>
                <w:b/>
                <w:bCs/>
                <w:sz w:val="22"/>
                <w:szCs w:val="22"/>
              </w:rPr>
            </w:pPr>
            <w:r w:rsidRPr="00FA6AE9">
              <w:rPr>
                <w:rFonts w:ascii="Calibri" w:eastAsia="Calibri" w:hAnsi="Calibri" w:cs="Calibri"/>
                <w:b/>
                <w:bCs/>
                <w:sz w:val="22"/>
                <w:szCs w:val="22"/>
              </w:rPr>
              <w:t xml:space="preserve">  </w:t>
            </w:r>
            <w:r w:rsidR="004B5BAD" w:rsidRPr="004B5BAD">
              <w:rPr>
                <w:rFonts w:ascii="Calibri" w:eastAsia="Calibri" w:hAnsi="Calibri" w:cs="Calibri"/>
                <w:b/>
                <w:bCs/>
                <w:color w:val="FF33CC"/>
                <w:sz w:val="22"/>
                <w:szCs w:val="22"/>
              </w:rPr>
              <w:t xml:space="preserve">Evaluate Outcomes </w:t>
            </w:r>
          </w:p>
          <w:p w14:paraId="65551892" w14:textId="4CA2388A" w:rsidR="00FA6AE9" w:rsidRPr="00FA6AE9" w:rsidRDefault="004B5BAD" w:rsidP="00FA6AE9">
            <w:pPr>
              <w:rPr>
                <w:rFonts w:ascii="Calibri" w:eastAsia="Calibri" w:hAnsi="Calibri" w:cs="Calibri"/>
                <w:sz w:val="22"/>
                <w:szCs w:val="22"/>
              </w:rPr>
            </w:pPr>
            <w:r>
              <w:rPr>
                <w:rFonts w:ascii="Calibri" w:eastAsia="Calibri" w:hAnsi="Calibri" w:cs="Calibri"/>
                <w:sz w:val="22"/>
                <w:szCs w:val="22"/>
              </w:rPr>
              <w:t xml:space="preserve">  </w:t>
            </w:r>
            <w:r w:rsidR="00FA6AE9" w:rsidRPr="00FA6AE9">
              <w:rPr>
                <w:rFonts w:ascii="Calibri" w:eastAsia="Calibri" w:hAnsi="Calibri" w:cs="Calibri"/>
                <w:sz w:val="22"/>
                <w:szCs w:val="22"/>
              </w:rPr>
              <w:t>Evaluate patient responses</w:t>
            </w:r>
          </w:p>
          <w:p w14:paraId="0C9C7547" w14:textId="77777777" w:rsidR="00FA6AE9" w:rsidRPr="00FA6AE9" w:rsidRDefault="00FA6AE9" w:rsidP="00FA6AE9">
            <w:pPr>
              <w:rPr>
                <w:rFonts w:ascii="Calibri" w:eastAsia="Calibri" w:hAnsi="Calibri" w:cs="Calibri"/>
                <w:sz w:val="22"/>
                <w:szCs w:val="22"/>
              </w:rPr>
            </w:pPr>
            <w:r w:rsidRPr="00FA6AE9">
              <w:rPr>
                <w:rFonts w:ascii="Calibri" w:eastAsia="Calibri" w:hAnsi="Calibri" w:cs="Calibri"/>
                <w:sz w:val="22"/>
                <w:szCs w:val="22"/>
              </w:rPr>
              <w:t xml:space="preserve">  Evaluate self </w:t>
            </w:r>
          </w:p>
          <w:p w14:paraId="694BEF45" w14:textId="77777777" w:rsidR="00FA6AE9" w:rsidRPr="00FA6AE9" w:rsidRDefault="00FA6AE9" w:rsidP="00FA6AE9">
            <w:pPr>
              <w:rPr>
                <w:rFonts w:ascii="Calibri" w:eastAsia="Calibri" w:hAnsi="Calibri" w:cs="Calibri"/>
                <w:b/>
                <w:bCs/>
                <w:sz w:val="22"/>
                <w:szCs w:val="22"/>
              </w:rPr>
            </w:pPr>
          </w:p>
          <w:p w14:paraId="2127190A" w14:textId="77777777" w:rsidR="00FA6AE9" w:rsidRPr="004B5BAD" w:rsidRDefault="00FA6AE9" w:rsidP="00FA6AE9">
            <w:pPr>
              <w:rPr>
                <w:rFonts w:ascii="Calibri" w:eastAsia="Calibri" w:hAnsi="Calibri" w:cs="Calibri"/>
                <w:b/>
                <w:bCs/>
                <w:color w:val="002060"/>
                <w:sz w:val="22"/>
                <w:szCs w:val="22"/>
              </w:rPr>
            </w:pPr>
            <w:r w:rsidRPr="004B5BAD">
              <w:rPr>
                <w:rFonts w:ascii="Calibri" w:eastAsia="Calibri" w:hAnsi="Calibri" w:cs="Calibri"/>
                <w:b/>
                <w:bCs/>
                <w:color w:val="002060"/>
                <w:sz w:val="22"/>
                <w:szCs w:val="22"/>
              </w:rPr>
              <w:t>In-Action (during)</w:t>
            </w:r>
          </w:p>
          <w:p w14:paraId="73F8487B" w14:textId="77777777" w:rsidR="00FA6AE9" w:rsidRPr="00FA6AE9" w:rsidRDefault="00FA6AE9" w:rsidP="00FA6AE9">
            <w:pPr>
              <w:rPr>
                <w:rFonts w:ascii="Calibri" w:eastAsia="Calibri" w:hAnsi="Calibri" w:cs="Calibri"/>
                <w:sz w:val="22"/>
                <w:szCs w:val="22"/>
              </w:rPr>
            </w:pPr>
            <w:r w:rsidRPr="00FA6AE9">
              <w:rPr>
                <w:rFonts w:ascii="Calibri" w:eastAsia="Calibri" w:hAnsi="Calibri" w:cs="Calibri"/>
                <w:sz w:val="22"/>
                <w:szCs w:val="22"/>
              </w:rPr>
              <w:t xml:space="preserve">  Ongoing patient re-assessment</w:t>
            </w:r>
          </w:p>
          <w:p w14:paraId="17018B33" w14:textId="77777777" w:rsidR="00FA6AE9" w:rsidRPr="00FA6AE9" w:rsidRDefault="00FA6AE9" w:rsidP="00FA6AE9">
            <w:pPr>
              <w:rPr>
                <w:rFonts w:ascii="Calibri" w:eastAsia="Calibri" w:hAnsi="Calibri" w:cs="Calibri"/>
                <w:sz w:val="22"/>
                <w:szCs w:val="22"/>
              </w:rPr>
            </w:pPr>
            <w:r w:rsidRPr="00FA6AE9">
              <w:rPr>
                <w:rFonts w:ascii="Calibri" w:eastAsia="Calibri" w:hAnsi="Calibri" w:cs="Calibri"/>
                <w:sz w:val="22"/>
                <w:szCs w:val="22"/>
              </w:rPr>
              <w:t xml:space="preserve">  ID change in patient condition</w:t>
            </w:r>
          </w:p>
          <w:p w14:paraId="3145E863" w14:textId="77777777" w:rsidR="00FA6AE9" w:rsidRPr="00FA6AE9" w:rsidRDefault="00FA6AE9" w:rsidP="00FA6AE9">
            <w:pPr>
              <w:rPr>
                <w:rFonts w:ascii="Calibri" w:eastAsia="Calibri" w:hAnsi="Calibri" w:cs="Calibri"/>
                <w:sz w:val="22"/>
                <w:szCs w:val="22"/>
              </w:rPr>
            </w:pPr>
            <w:r w:rsidRPr="00FA6AE9">
              <w:rPr>
                <w:rFonts w:ascii="Calibri" w:eastAsia="Calibri" w:hAnsi="Calibri" w:cs="Calibri"/>
                <w:sz w:val="22"/>
                <w:szCs w:val="22"/>
              </w:rPr>
              <w:t xml:space="preserve">  Add /Continue/Stop Actions</w:t>
            </w:r>
          </w:p>
          <w:p w14:paraId="61F0F508" w14:textId="77777777" w:rsidR="00FA6AE9" w:rsidRPr="00FA6AE9" w:rsidRDefault="00FA6AE9" w:rsidP="00FA6AE9">
            <w:pPr>
              <w:rPr>
                <w:rFonts w:ascii="Calibri" w:eastAsia="Calibri" w:hAnsi="Calibri" w:cs="Calibri"/>
                <w:b/>
                <w:bCs/>
                <w:sz w:val="22"/>
                <w:szCs w:val="22"/>
              </w:rPr>
            </w:pPr>
          </w:p>
          <w:p w14:paraId="73F5104A" w14:textId="77777777" w:rsidR="00FA6AE9" w:rsidRPr="004B5BAD" w:rsidRDefault="00FA6AE9" w:rsidP="00FA6AE9">
            <w:pPr>
              <w:rPr>
                <w:rFonts w:ascii="Calibri" w:eastAsia="Calibri" w:hAnsi="Calibri" w:cs="Calibri"/>
                <w:b/>
                <w:bCs/>
                <w:color w:val="002060"/>
                <w:sz w:val="22"/>
                <w:szCs w:val="22"/>
              </w:rPr>
            </w:pPr>
            <w:r w:rsidRPr="004B5BAD">
              <w:rPr>
                <w:rFonts w:ascii="Calibri" w:eastAsia="Calibri" w:hAnsi="Calibri" w:cs="Calibri"/>
                <w:b/>
                <w:bCs/>
                <w:color w:val="002060"/>
                <w:sz w:val="22"/>
                <w:szCs w:val="22"/>
              </w:rPr>
              <w:t>On-Action</w:t>
            </w:r>
          </w:p>
          <w:p w14:paraId="1B7EE5AA" w14:textId="77777777" w:rsidR="00FA6AE9" w:rsidRPr="00FA6AE9" w:rsidRDefault="00FA6AE9" w:rsidP="00FA6AE9">
            <w:pPr>
              <w:rPr>
                <w:rFonts w:ascii="Calibri" w:eastAsia="Calibri" w:hAnsi="Calibri" w:cs="Calibri"/>
                <w:sz w:val="22"/>
                <w:szCs w:val="22"/>
              </w:rPr>
            </w:pPr>
            <w:r w:rsidRPr="00FA6AE9">
              <w:rPr>
                <w:rFonts w:ascii="Calibri" w:eastAsia="Calibri" w:hAnsi="Calibri" w:cs="Calibri"/>
                <w:b/>
                <w:bCs/>
                <w:sz w:val="22"/>
                <w:szCs w:val="22"/>
              </w:rPr>
              <w:t xml:space="preserve">  </w:t>
            </w:r>
            <w:r w:rsidRPr="00FA6AE9">
              <w:rPr>
                <w:rFonts w:ascii="Calibri" w:eastAsia="Calibri" w:hAnsi="Calibri" w:cs="Calibri"/>
                <w:sz w:val="22"/>
                <w:szCs w:val="22"/>
              </w:rPr>
              <w:t>Patient care outcomes</w:t>
            </w:r>
          </w:p>
          <w:p w14:paraId="6E3D6B1E" w14:textId="77777777" w:rsidR="00FA6AE9" w:rsidRPr="00FA6AE9" w:rsidRDefault="00FA6AE9" w:rsidP="00FA6AE9">
            <w:pPr>
              <w:rPr>
                <w:rFonts w:ascii="Calibri" w:eastAsia="Calibri" w:hAnsi="Calibri" w:cs="Calibri"/>
                <w:sz w:val="22"/>
                <w:szCs w:val="22"/>
              </w:rPr>
            </w:pPr>
            <w:r w:rsidRPr="00FA6AE9">
              <w:rPr>
                <w:rFonts w:ascii="Calibri" w:eastAsia="Calibri" w:hAnsi="Calibri" w:cs="Calibri"/>
                <w:sz w:val="22"/>
                <w:szCs w:val="22"/>
              </w:rPr>
              <w:t xml:space="preserve">  Changes in patient condition</w:t>
            </w:r>
          </w:p>
          <w:p w14:paraId="45435F3A" w14:textId="77777777" w:rsidR="00FA6AE9" w:rsidRPr="00FA6AE9" w:rsidRDefault="00FA6AE9" w:rsidP="00FA6AE9">
            <w:pPr>
              <w:rPr>
                <w:rFonts w:ascii="Calibri" w:eastAsia="Calibri" w:hAnsi="Calibri" w:cs="Calibri"/>
                <w:sz w:val="22"/>
                <w:szCs w:val="22"/>
              </w:rPr>
            </w:pPr>
            <w:r w:rsidRPr="00FA6AE9">
              <w:rPr>
                <w:rFonts w:ascii="Calibri" w:eastAsia="Calibri" w:hAnsi="Calibri" w:cs="Calibri"/>
                <w:sz w:val="22"/>
                <w:szCs w:val="22"/>
              </w:rPr>
              <w:t xml:space="preserve">  Problems resolved</w:t>
            </w:r>
          </w:p>
          <w:p w14:paraId="21BE9564" w14:textId="53723C62" w:rsidR="00FA6AE9" w:rsidRPr="00271623" w:rsidRDefault="00FA6AE9" w:rsidP="00FA6AE9">
            <w:pPr>
              <w:rPr>
                <w:rFonts w:ascii="Calibri" w:eastAsia="Calibri" w:hAnsi="Calibri" w:cs="Calibri"/>
                <w:sz w:val="22"/>
                <w:szCs w:val="22"/>
              </w:rPr>
            </w:pPr>
            <w:r w:rsidRPr="00FA6AE9">
              <w:rPr>
                <w:rFonts w:ascii="Calibri" w:eastAsia="Calibri" w:hAnsi="Calibri" w:cs="Calibri"/>
                <w:sz w:val="22"/>
                <w:szCs w:val="22"/>
              </w:rPr>
              <w:t xml:space="preserve">  New problems </w:t>
            </w:r>
          </w:p>
          <w:p w14:paraId="2775E8EF" w14:textId="77777777" w:rsidR="00FA6AE9" w:rsidRPr="00FA6AE9" w:rsidRDefault="00FA6AE9" w:rsidP="00FA6AE9">
            <w:pPr>
              <w:rPr>
                <w:rFonts w:ascii="Calibri" w:eastAsia="Calibri" w:hAnsi="Calibri" w:cs="Calibri"/>
                <w:b/>
                <w:bCs/>
              </w:rPr>
            </w:pPr>
          </w:p>
        </w:tc>
        <w:tc>
          <w:tcPr>
            <w:tcW w:w="3870" w:type="dxa"/>
          </w:tcPr>
          <w:p w14:paraId="50C0C569" w14:textId="5D32CAED" w:rsidR="00FA6AE9" w:rsidRDefault="00FA6AE9" w:rsidP="003F21EF">
            <w:pPr>
              <w:jc w:val="center"/>
              <w:rPr>
                <w:rFonts w:ascii="Calibri" w:eastAsia="Calibri" w:hAnsi="Calibri"/>
                <w:b/>
                <w:bCs/>
                <w:sz w:val="22"/>
                <w:szCs w:val="22"/>
              </w:rPr>
            </w:pPr>
            <w:r w:rsidRPr="00FA6AE9">
              <w:rPr>
                <w:rFonts w:ascii="Calibri" w:eastAsia="Calibri" w:hAnsi="Calibri"/>
                <w:b/>
                <w:bCs/>
                <w:sz w:val="22"/>
                <w:szCs w:val="22"/>
              </w:rPr>
              <w:t>In-Action</w:t>
            </w:r>
          </w:p>
          <w:p w14:paraId="009FC2F0" w14:textId="77777777" w:rsidR="00191C1A" w:rsidRDefault="00191C1A" w:rsidP="003F21EF">
            <w:pPr>
              <w:jc w:val="center"/>
              <w:rPr>
                <w:rFonts w:ascii="Calibri" w:eastAsia="Calibri" w:hAnsi="Calibri"/>
                <w:b/>
                <w:bCs/>
                <w:sz w:val="22"/>
                <w:szCs w:val="22"/>
              </w:rPr>
            </w:pPr>
          </w:p>
          <w:p w14:paraId="6306FBF0" w14:textId="1DFC0EE7" w:rsidR="00191C1A" w:rsidRPr="00191C1A" w:rsidRDefault="00191C1A" w:rsidP="00191C1A">
            <w:pPr>
              <w:rPr>
                <w:rFonts w:ascii="Garamond" w:eastAsia="Calibri" w:hAnsi="Garamond"/>
                <w:color w:val="FF0000"/>
                <w:sz w:val="22"/>
                <w:szCs w:val="22"/>
              </w:rPr>
            </w:pPr>
            <w:r w:rsidRPr="00191C1A">
              <w:rPr>
                <w:rFonts w:ascii="Garamond" w:eastAsia="Calibri" w:hAnsi="Garamond"/>
                <w:color w:val="FF0000"/>
                <w:sz w:val="22"/>
                <w:szCs w:val="22"/>
              </w:rPr>
              <w:t>Pt had sudden SOB ambulating to BR</w:t>
            </w:r>
          </w:p>
          <w:p w14:paraId="7BF480BC" w14:textId="3B66F37A" w:rsidR="00B43003" w:rsidRPr="00191C1A" w:rsidRDefault="00B43003" w:rsidP="00B43003">
            <w:pPr>
              <w:rPr>
                <w:rFonts w:ascii="Garamond" w:eastAsia="Calibri" w:hAnsi="Garamond"/>
                <w:color w:val="FF0000"/>
                <w:sz w:val="22"/>
                <w:szCs w:val="22"/>
              </w:rPr>
            </w:pPr>
            <w:r w:rsidRPr="00191C1A">
              <w:rPr>
                <w:rFonts w:ascii="Garamond" w:eastAsia="Calibri" w:hAnsi="Garamond"/>
                <w:color w:val="FF0000"/>
                <w:sz w:val="22"/>
                <w:szCs w:val="22"/>
              </w:rPr>
              <w:t xml:space="preserve">Monitor/Reassess: </w:t>
            </w:r>
          </w:p>
          <w:p w14:paraId="6ED99282" w14:textId="322C472F" w:rsidR="00FA6AE9" w:rsidRPr="00191C1A" w:rsidRDefault="00B43003" w:rsidP="00B43003">
            <w:pPr>
              <w:rPr>
                <w:rFonts w:ascii="Garamond" w:eastAsia="Calibri" w:hAnsi="Garamond"/>
                <w:color w:val="FF0000"/>
                <w:sz w:val="22"/>
                <w:szCs w:val="22"/>
              </w:rPr>
            </w:pPr>
            <w:r w:rsidRPr="00191C1A">
              <w:rPr>
                <w:rFonts w:ascii="Garamond" w:eastAsia="Calibri" w:hAnsi="Garamond"/>
                <w:color w:val="FF0000"/>
                <w:sz w:val="22"/>
                <w:szCs w:val="22"/>
              </w:rPr>
              <w:t>VS, SPO2,</w:t>
            </w:r>
            <w:r w:rsidR="00191C1A">
              <w:rPr>
                <w:rFonts w:ascii="Garamond" w:eastAsia="Calibri" w:hAnsi="Garamond"/>
                <w:color w:val="FF0000"/>
                <w:sz w:val="22"/>
                <w:szCs w:val="22"/>
              </w:rPr>
              <w:t xml:space="preserve"> </w:t>
            </w:r>
            <w:r w:rsidRPr="00191C1A">
              <w:rPr>
                <w:rFonts w:ascii="Garamond" w:eastAsia="Calibri" w:hAnsi="Garamond"/>
                <w:color w:val="FF0000"/>
                <w:sz w:val="22"/>
                <w:szCs w:val="22"/>
              </w:rPr>
              <w:t>lung sounds</w:t>
            </w:r>
            <w:r w:rsidR="00191C1A">
              <w:rPr>
                <w:rFonts w:ascii="Garamond" w:eastAsia="Calibri" w:hAnsi="Garamond"/>
                <w:color w:val="FF0000"/>
                <w:sz w:val="22"/>
                <w:szCs w:val="22"/>
              </w:rPr>
              <w:t>, neuro ck, UO</w:t>
            </w:r>
          </w:p>
          <w:p w14:paraId="6B5A7EB3" w14:textId="09BB9ABB" w:rsidR="00B43003" w:rsidRPr="00191C1A" w:rsidRDefault="00B43003" w:rsidP="00B43003">
            <w:pPr>
              <w:rPr>
                <w:rFonts w:ascii="Garamond" w:eastAsia="Calibri" w:hAnsi="Garamond"/>
                <w:color w:val="FF0000"/>
                <w:sz w:val="22"/>
                <w:szCs w:val="22"/>
              </w:rPr>
            </w:pPr>
          </w:p>
          <w:p w14:paraId="5BBA6BE5" w14:textId="77777777" w:rsidR="00B43003" w:rsidRPr="00191C1A" w:rsidRDefault="00B43003" w:rsidP="00B43003">
            <w:pPr>
              <w:rPr>
                <w:rFonts w:ascii="Garamond" w:eastAsia="Calibri" w:hAnsi="Garamond"/>
                <w:color w:val="FF0000"/>
                <w:sz w:val="22"/>
                <w:szCs w:val="22"/>
              </w:rPr>
            </w:pPr>
            <w:r w:rsidRPr="00191C1A">
              <w:rPr>
                <w:rFonts w:ascii="Garamond" w:eastAsia="Calibri" w:hAnsi="Garamond"/>
                <w:color w:val="FF0000"/>
                <w:sz w:val="22"/>
                <w:szCs w:val="22"/>
              </w:rPr>
              <w:t xml:space="preserve">+Stat </w:t>
            </w:r>
          </w:p>
          <w:p w14:paraId="7D2BBB97" w14:textId="49A861BD" w:rsidR="00B43003" w:rsidRPr="00191C1A" w:rsidRDefault="00B43003" w:rsidP="00B43003">
            <w:pPr>
              <w:rPr>
                <w:rFonts w:ascii="Garamond" w:eastAsia="Calibri" w:hAnsi="Garamond"/>
                <w:color w:val="FF0000"/>
                <w:sz w:val="22"/>
                <w:szCs w:val="22"/>
              </w:rPr>
            </w:pPr>
            <w:r w:rsidRPr="00191C1A">
              <w:rPr>
                <w:rFonts w:ascii="Garamond" w:eastAsia="Calibri" w:hAnsi="Garamond"/>
                <w:color w:val="FF0000"/>
                <w:sz w:val="22"/>
                <w:szCs w:val="22"/>
              </w:rPr>
              <w:t xml:space="preserve">ABG, troponin, chem </w:t>
            </w:r>
            <w:r w:rsidRPr="00191C1A">
              <w:rPr>
                <w:rFonts w:ascii="Garamond" w:eastAsia="Calibri" w:hAnsi="Garamond" w:cs="Arial"/>
                <w:color w:val="FF0000"/>
                <w:sz w:val="22"/>
                <w:szCs w:val="22"/>
              </w:rPr>
              <w:t>√</w:t>
            </w:r>
            <w:r w:rsidRPr="00191C1A">
              <w:rPr>
                <w:rFonts w:ascii="Garamond" w:eastAsia="Calibri" w:hAnsi="Garamond"/>
                <w:color w:val="FF0000"/>
                <w:sz w:val="22"/>
                <w:szCs w:val="22"/>
              </w:rPr>
              <w:t xml:space="preserve"> K &amp; BUN/</w:t>
            </w:r>
            <w:proofErr w:type="spellStart"/>
            <w:r w:rsidRPr="00191C1A">
              <w:rPr>
                <w:rFonts w:ascii="Garamond" w:eastAsia="Calibri" w:hAnsi="Garamond"/>
                <w:color w:val="FF0000"/>
                <w:sz w:val="22"/>
                <w:szCs w:val="22"/>
              </w:rPr>
              <w:t>cr</w:t>
            </w:r>
            <w:proofErr w:type="spellEnd"/>
          </w:p>
          <w:p w14:paraId="406A50BE" w14:textId="77777777" w:rsidR="00B43003" w:rsidRPr="00191C1A" w:rsidRDefault="00B43003" w:rsidP="00B43003">
            <w:pPr>
              <w:rPr>
                <w:rFonts w:ascii="Garamond" w:eastAsia="Calibri" w:hAnsi="Garamond"/>
                <w:color w:val="FF0000"/>
                <w:sz w:val="22"/>
                <w:szCs w:val="22"/>
              </w:rPr>
            </w:pPr>
          </w:p>
          <w:p w14:paraId="0B6E6B40" w14:textId="7B301A9B" w:rsidR="00A513D8" w:rsidRPr="003F21EF" w:rsidRDefault="00A513D8" w:rsidP="00B43003">
            <w:pPr>
              <w:rPr>
                <w:rFonts w:ascii="Garamond" w:eastAsia="Calibri" w:hAnsi="Garamond"/>
                <w:color w:val="FF0000"/>
                <w:sz w:val="20"/>
                <w:szCs w:val="20"/>
              </w:rPr>
            </w:pPr>
          </w:p>
          <w:p w14:paraId="043D9A88" w14:textId="77777777" w:rsidR="00863659" w:rsidRPr="00BE65D0" w:rsidRDefault="00863659" w:rsidP="00863659">
            <w:pPr>
              <w:rPr>
                <w:rFonts w:ascii="Garamond" w:eastAsia="Calibri" w:hAnsi="Garamond"/>
                <w:sz w:val="22"/>
                <w:szCs w:val="22"/>
                <w:highlight w:val="yellow"/>
              </w:rPr>
            </w:pPr>
            <w:r w:rsidRPr="00BE65D0">
              <w:rPr>
                <w:rFonts w:ascii="Garamond" w:eastAsia="Calibri" w:hAnsi="Garamond"/>
                <w:sz w:val="22"/>
                <w:szCs w:val="22"/>
                <w:highlight w:val="yellow"/>
              </w:rPr>
              <w:t xml:space="preserve">This section is to be completed after you care for the client. </w:t>
            </w:r>
          </w:p>
          <w:p w14:paraId="140CDFD8" w14:textId="77777777" w:rsidR="00863659" w:rsidRPr="0079016E" w:rsidRDefault="00863659" w:rsidP="00863659">
            <w:pPr>
              <w:rPr>
                <w:rFonts w:ascii="Garamond" w:eastAsia="Calibri" w:hAnsi="Garamond"/>
                <w:sz w:val="22"/>
                <w:szCs w:val="22"/>
                <w:highlight w:val="yellow"/>
              </w:rPr>
            </w:pPr>
            <w:r w:rsidRPr="0079016E">
              <w:rPr>
                <w:rFonts w:ascii="Garamond" w:eastAsia="Calibri" w:hAnsi="Garamond"/>
                <w:sz w:val="22"/>
                <w:szCs w:val="22"/>
                <w:highlight w:val="yellow"/>
              </w:rPr>
              <w:t xml:space="preserve">What frequent assessments or actions were done to monitor/treat the client. </w:t>
            </w:r>
          </w:p>
          <w:p w14:paraId="4CF43011" w14:textId="4058E823" w:rsidR="00863659" w:rsidRPr="00BE65D0" w:rsidRDefault="00863659" w:rsidP="00863659">
            <w:pPr>
              <w:rPr>
                <w:rFonts w:ascii="Garamond" w:eastAsia="Calibri" w:hAnsi="Garamond"/>
                <w:sz w:val="22"/>
                <w:szCs w:val="22"/>
              </w:rPr>
            </w:pPr>
            <w:r w:rsidRPr="0079016E">
              <w:rPr>
                <w:rFonts w:ascii="Garamond" w:eastAsia="Calibri" w:hAnsi="Garamond"/>
                <w:sz w:val="22"/>
                <w:szCs w:val="22"/>
                <w:highlight w:val="yellow"/>
              </w:rPr>
              <w:t>Anticipated PC or unexpected problems can arise during the care of the client. For example, hypotension, new fever, uncontrolled pain etc. How were these acted on?</w:t>
            </w:r>
            <w:r w:rsidRPr="00BE65D0">
              <w:rPr>
                <w:rFonts w:ascii="Garamond" w:eastAsia="Calibri" w:hAnsi="Garamond"/>
                <w:sz w:val="22"/>
                <w:szCs w:val="22"/>
              </w:rPr>
              <w:t xml:space="preserve">  </w:t>
            </w:r>
          </w:p>
          <w:p w14:paraId="0E6220FE" w14:textId="0F9F5702" w:rsidR="00B43003" w:rsidRPr="00FA6AE9" w:rsidRDefault="00B43003" w:rsidP="004E25C7">
            <w:pPr>
              <w:rPr>
                <w:rFonts w:ascii="Calibri" w:eastAsia="Calibri" w:hAnsi="Calibri"/>
                <w:b/>
                <w:bCs/>
                <w:sz w:val="22"/>
                <w:szCs w:val="22"/>
              </w:rPr>
            </w:pPr>
          </w:p>
        </w:tc>
        <w:tc>
          <w:tcPr>
            <w:tcW w:w="4050" w:type="dxa"/>
          </w:tcPr>
          <w:p w14:paraId="10A80293" w14:textId="7DF051F5" w:rsidR="00B43003" w:rsidRPr="003F21EF" w:rsidRDefault="00FA6AE9" w:rsidP="003F21EF">
            <w:pPr>
              <w:jc w:val="center"/>
              <w:rPr>
                <w:rFonts w:ascii="Calibri" w:eastAsia="Calibri" w:hAnsi="Calibri"/>
                <w:b/>
                <w:bCs/>
                <w:sz w:val="22"/>
                <w:szCs w:val="22"/>
              </w:rPr>
            </w:pPr>
            <w:r w:rsidRPr="00FA6AE9">
              <w:rPr>
                <w:rFonts w:ascii="Calibri" w:eastAsia="Calibri" w:hAnsi="Calibri"/>
                <w:b/>
                <w:bCs/>
                <w:sz w:val="22"/>
                <w:szCs w:val="22"/>
              </w:rPr>
              <w:t>On-Action</w:t>
            </w:r>
          </w:p>
          <w:p w14:paraId="0A2193BC" w14:textId="77777777" w:rsidR="00863659" w:rsidRDefault="00863659" w:rsidP="00B43003">
            <w:pPr>
              <w:rPr>
                <w:rFonts w:ascii="Garamond" w:eastAsia="Calibri" w:hAnsi="Garamond"/>
                <w:color w:val="FF0000"/>
                <w:sz w:val="20"/>
                <w:szCs w:val="20"/>
              </w:rPr>
            </w:pPr>
          </w:p>
          <w:p w14:paraId="00012B17" w14:textId="452D4E7E" w:rsidR="00B43003" w:rsidRPr="003F21EF" w:rsidRDefault="00B43003" w:rsidP="00B43003">
            <w:pPr>
              <w:rPr>
                <w:rFonts w:ascii="Garamond" w:eastAsia="Calibri" w:hAnsi="Garamond"/>
                <w:color w:val="FF0000"/>
                <w:sz w:val="20"/>
                <w:szCs w:val="20"/>
              </w:rPr>
            </w:pPr>
            <w:r w:rsidRPr="003F21EF">
              <w:rPr>
                <w:rFonts w:ascii="Garamond" w:eastAsia="Calibri" w:hAnsi="Garamond"/>
                <w:color w:val="FF0000"/>
                <w:sz w:val="20"/>
                <w:szCs w:val="20"/>
              </w:rPr>
              <w:t>O2 weaned to 4 LPM NC</w:t>
            </w:r>
          </w:p>
          <w:p w14:paraId="6B0947B2" w14:textId="77777777" w:rsidR="00B43003" w:rsidRPr="003F21EF" w:rsidRDefault="00B43003" w:rsidP="00B43003">
            <w:pPr>
              <w:rPr>
                <w:rFonts w:ascii="Garamond" w:eastAsia="Calibri" w:hAnsi="Garamond"/>
                <w:color w:val="FF0000"/>
                <w:sz w:val="20"/>
                <w:szCs w:val="20"/>
              </w:rPr>
            </w:pPr>
            <w:r w:rsidRPr="003F21EF">
              <w:rPr>
                <w:rFonts w:ascii="Garamond" w:eastAsia="Calibri" w:hAnsi="Garamond"/>
                <w:color w:val="FF0000"/>
                <w:sz w:val="20"/>
                <w:szCs w:val="20"/>
              </w:rPr>
              <w:t>SPO2 90-91%</w:t>
            </w:r>
          </w:p>
          <w:p w14:paraId="7E77720C" w14:textId="77777777" w:rsidR="00B43003" w:rsidRPr="003F21EF" w:rsidRDefault="00B43003" w:rsidP="00B43003">
            <w:pPr>
              <w:rPr>
                <w:rFonts w:ascii="Garamond" w:eastAsia="Calibri" w:hAnsi="Garamond"/>
                <w:color w:val="FF0000"/>
                <w:sz w:val="20"/>
                <w:szCs w:val="20"/>
              </w:rPr>
            </w:pPr>
            <w:r w:rsidRPr="003F21EF">
              <w:rPr>
                <w:rFonts w:ascii="Garamond" w:eastAsia="Calibri" w:hAnsi="Garamond"/>
                <w:color w:val="FF0000"/>
                <w:sz w:val="20"/>
                <w:szCs w:val="20"/>
              </w:rPr>
              <w:t>UO 1500 mL/ 8 h shift</w:t>
            </w:r>
          </w:p>
          <w:p w14:paraId="41D4B461" w14:textId="77777777" w:rsidR="00B43003" w:rsidRPr="003F21EF" w:rsidRDefault="00B43003" w:rsidP="00B43003">
            <w:pPr>
              <w:rPr>
                <w:rFonts w:ascii="Garamond" w:eastAsia="Calibri" w:hAnsi="Garamond"/>
                <w:color w:val="FF0000"/>
                <w:sz w:val="20"/>
                <w:szCs w:val="20"/>
              </w:rPr>
            </w:pPr>
            <w:r w:rsidRPr="003F21EF">
              <w:rPr>
                <w:rFonts w:ascii="Garamond" w:eastAsia="Calibri" w:hAnsi="Garamond"/>
                <w:color w:val="FF0000"/>
                <w:sz w:val="20"/>
                <w:szCs w:val="20"/>
              </w:rPr>
              <w:t>EKG – ischemic changes, ST 100</w:t>
            </w:r>
          </w:p>
          <w:p w14:paraId="03633489" w14:textId="77777777" w:rsidR="00B43003" w:rsidRPr="003F21EF" w:rsidRDefault="00B43003" w:rsidP="00B43003">
            <w:pPr>
              <w:rPr>
                <w:rFonts w:ascii="Garamond" w:eastAsia="Calibri" w:hAnsi="Garamond"/>
                <w:color w:val="FF0000"/>
                <w:sz w:val="20"/>
                <w:szCs w:val="20"/>
              </w:rPr>
            </w:pPr>
            <w:r w:rsidRPr="003F21EF">
              <w:rPr>
                <w:rFonts w:ascii="Garamond" w:eastAsia="Calibri" w:hAnsi="Garamond"/>
                <w:color w:val="FF0000"/>
                <w:sz w:val="20"/>
                <w:szCs w:val="20"/>
              </w:rPr>
              <w:t>BNP +1060</w:t>
            </w:r>
          </w:p>
          <w:p w14:paraId="08ED05E7" w14:textId="77777777" w:rsidR="00B43003" w:rsidRPr="003F21EF" w:rsidRDefault="00B43003" w:rsidP="00B43003">
            <w:pPr>
              <w:rPr>
                <w:rFonts w:ascii="Garamond" w:eastAsia="Calibri" w:hAnsi="Garamond"/>
                <w:color w:val="FF0000"/>
                <w:sz w:val="20"/>
                <w:szCs w:val="20"/>
              </w:rPr>
            </w:pPr>
            <w:r w:rsidRPr="003F21EF">
              <w:rPr>
                <w:rFonts w:ascii="Garamond" w:eastAsia="Calibri" w:hAnsi="Garamond"/>
                <w:color w:val="FF0000"/>
                <w:sz w:val="20"/>
                <w:szCs w:val="20"/>
              </w:rPr>
              <w:t>Troponin + Prep for Cath Lab</w:t>
            </w:r>
          </w:p>
          <w:p w14:paraId="622B9372" w14:textId="77777777" w:rsidR="00B43003" w:rsidRPr="003F21EF" w:rsidRDefault="00B43003" w:rsidP="00B43003">
            <w:pPr>
              <w:rPr>
                <w:rFonts w:ascii="Garamond" w:eastAsia="Calibri" w:hAnsi="Garamond"/>
                <w:color w:val="FF0000"/>
                <w:sz w:val="20"/>
                <w:szCs w:val="20"/>
              </w:rPr>
            </w:pPr>
            <w:r w:rsidRPr="003F21EF">
              <w:rPr>
                <w:rFonts w:ascii="Garamond" w:eastAsia="Calibri" w:hAnsi="Garamond"/>
                <w:color w:val="FF0000"/>
                <w:sz w:val="20"/>
                <w:szCs w:val="20"/>
              </w:rPr>
              <w:t xml:space="preserve">K 3.5 </w:t>
            </w:r>
            <w:r w:rsidRPr="003F21EF">
              <w:rPr>
                <w:rFonts w:ascii="Garamond" w:eastAsia="Calibri" w:hAnsi="Garamond" w:cs="Calibri"/>
                <w:color w:val="FF0000"/>
                <w:sz w:val="20"/>
                <w:szCs w:val="20"/>
              </w:rPr>
              <w:t xml:space="preserve">→ </w:t>
            </w:r>
            <w:r w:rsidRPr="003F21EF">
              <w:rPr>
                <w:rFonts w:ascii="Garamond" w:eastAsia="Calibri" w:hAnsi="Garamond"/>
                <w:color w:val="FF0000"/>
                <w:sz w:val="20"/>
                <w:szCs w:val="20"/>
              </w:rPr>
              <w:t xml:space="preserve">40 </w:t>
            </w:r>
            <w:proofErr w:type="spellStart"/>
            <w:r w:rsidRPr="003F21EF">
              <w:rPr>
                <w:rFonts w:ascii="Garamond" w:eastAsia="Calibri" w:hAnsi="Garamond"/>
                <w:color w:val="FF0000"/>
                <w:sz w:val="20"/>
                <w:szCs w:val="20"/>
              </w:rPr>
              <w:t>meq</w:t>
            </w:r>
            <w:proofErr w:type="spellEnd"/>
            <w:r w:rsidRPr="003F21EF">
              <w:rPr>
                <w:rFonts w:ascii="Garamond" w:eastAsia="Calibri" w:hAnsi="Garamond"/>
                <w:color w:val="FF0000"/>
                <w:sz w:val="20"/>
                <w:szCs w:val="20"/>
              </w:rPr>
              <w:t xml:space="preserve"> po now BID</w:t>
            </w:r>
          </w:p>
          <w:p w14:paraId="4B76D72D" w14:textId="1FD48244" w:rsidR="00B43003" w:rsidRPr="003F21EF" w:rsidRDefault="00A513D8" w:rsidP="00B43003">
            <w:pPr>
              <w:rPr>
                <w:rFonts w:ascii="Garamond" w:eastAsia="Calibri" w:hAnsi="Garamond"/>
                <w:color w:val="FF0000"/>
                <w:sz w:val="20"/>
                <w:szCs w:val="20"/>
              </w:rPr>
            </w:pPr>
            <w:r w:rsidRPr="003F21EF">
              <w:rPr>
                <w:rFonts w:ascii="Garamond" w:eastAsia="Calibri" w:hAnsi="Garamond"/>
                <w:color w:val="FF0000"/>
                <w:sz w:val="20"/>
                <w:szCs w:val="20"/>
              </w:rPr>
              <w:t xml:space="preserve">BUN/ </w:t>
            </w:r>
            <w:proofErr w:type="spellStart"/>
            <w:r w:rsidRPr="003F21EF">
              <w:rPr>
                <w:rFonts w:ascii="Garamond" w:eastAsia="Calibri" w:hAnsi="Garamond"/>
                <w:color w:val="FF0000"/>
                <w:sz w:val="20"/>
                <w:szCs w:val="20"/>
              </w:rPr>
              <w:t>cr</w:t>
            </w:r>
            <w:proofErr w:type="spellEnd"/>
            <w:r w:rsidRPr="003F21EF">
              <w:rPr>
                <w:rFonts w:ascii="Garamond" w:eastAsia="Calibri" w:hAnsi="Garamond"/>
                <w:color w:val="FF0000"/>
                <w:sz w:val="20"/>
                <w:szCs w:val="20"/>
              </w:rPr>
              <w:t xml:space="preserve">    30/1.2</w:t>
            </w:r>
          </w:p>
          <w:p w14:paraId="3A505C11" w14:textId="741C5CF2" w:rsidR="00B43003" w:rsidRPr="003F21EF" w:rsidRDefault="00B43003" w:rsidP="00B43003">
            <w:pPr>
              <w:rPr>
                <w:rFonts w:ascii="Garamond" w:eastAsia="Calibri" w:hAnsi="Garamond"/>
                <w:color w:val="FF0000"/>
                <w:sz w:val="20"/>
                <w:szCs w:val="20"/>
              </w:rPr>
            </w:pPr>
            <w:r w:rsidRPr="003F21EF">
              <w:rPr>
                <w:rFonts w:ascii="Garamond" w:eastAsia="Calibri" w:hAnsi="Garamond"/>
                <w:color w:val="FF0000"/>
                <w:sz w:val="20"/>
                <w:szCs w:val="20"/>
              </w:rPr>
              <w:t>In am:</w:t>
            </w:r>
            <w:r w:rsidRPr="003F21EF">
              <w:rPr>
                <w:rFonts w:ascii="Garamond" w:eastAsia="Calibri" w:hAnsi="Garamond"/>
                <w:color w:val="FF0000"/>
                <w:sz w:val="20"/>
                <w:szCs w:val="20"/>
              </w:rPr>
              <w:br/>
              <w:t xml:space="preserve">Weight 235 </w:t>
            </w:r>
            <w:proofErr w:type="spellStart"/>
            <w:r w:rsidRPr="003F21EF">
              <w:rPr>
                <w:rFonts w:ascii="Garamond" w:eastAsia="Calibri" w:hAnsi="Garamond"/>
                <w:color w:val="FF0000"/>
                <w:sz w:val="20"/>
                <w:szCs w:val="20"/>
              </w:rPr>
              <w:t>lbs</w:t>
            </w:r>
            <w:proofErr w:type="spellEnd"/>
            <w:r w:rsidRPr="003F21EF">
              <w:rPr>
                <w:rFonts w:ascii="Garamond" w:eastAsia="Calibri" w:hAnsi="Garamond"/>
                <w:color w:val="FF0000"/>
                <w:sz w:val="20"/>
                <w:szCs w:val="20"/>
              </w:rPr>
              <w:t xml:space="preserve"> (</w:t>
            </w:r>
            <w:r w:rsidRPr="003F21EF">
              <w:rPr>
                <w:rFonts w:ascii="Garamond" w:eastAsia="Calibri" w:hAnsi="Garamond" w:cs="Calibri"/>
                <w:color w:val="FF0000"/>
                <w:sz w:val="20"/>
                <w:szCs w:val="20"/>
              </w:rPr>
              <w:t>↓</w:t>
            </w:r>
            <w:r w:rsidRPr="003F21EF">
              <w:rPr>
                <w:rFonts w:ascii="Garamond" w:eastAsia="Calibri" w:hAnsi="Garamond"/>
                <w:color w:val="FF0000"/>
                <w:sz w:val="20"/>
                <w:szCs w:val="20"/>
              </w:rPr>
              <w:t xml:space="preserve">5 more </w:t>
            </w:r>
            <w:proofErr w:type="spellStart"/>
            <w:r w:rsidRPr="003F21EF">
              <w:rPr>
                <w:rFonts w:ascii="Garamond" w:eastAsia="Calibri" w:hAnsi="Garamond"/>
                <w:color w:val="FF0000"/>
                <w:sz w:val="20"/>
                <w:szCs w:val="20"/>
              </w:rPr>
              <w:t>lbs</w:t>
            </w:r>
            <w:proofErr w:type="spellEnd"/>
            <w:r w:rsidRPr="003F21EF">
              <w:rPr>
                <w:rFonts w:ascii="Garamond" w:eastAsia="Calibri" w:hAnsi="Garamond"/>
                <w:color w:val="FF0000"/>
                <w:sz w:val="20"/>
                <w:szCs w:val="20"/>
              </w:rPr>
              <w:t xml:space="preserve">, total 13 </w:t>
            </w:r>
            <w:proofErr w:type="spellStart"/>
            <w:r w:rsidRPr="003F21EF">
              <w:rPr>
                <w:rFonts w:ascii="Garamond" w:eastAsia="Calibri" w:hAnsi="Garamond"/>
                <w:color w:val="FF0000"/>
                <w:sz w:val="20"/>
                <w:szCs w:val="20"/>
              </w:rPr>
              <w:t>lbs</w:t>
            </w:r>
            <w:proofErr w:type="spellEnd"/>
            <w:r w:rsidRPr="003F21EF">
              <w:rPr>
                <w:rFonts w:ascii="Garamond" w:eastAsia="Calibri" w:hAnsi="Garamond"/>
                <w:color w:val="FF0000"/>
                <w:sz w:val="20"/>
                <w:szCs w:val="20"/>
              </w:rPr>
              <w:t xml:space="preserve"> lost)</w:t>
            </w:r>
          </w:p>
          <w:p w14:paraId="7F26B7E8" w14:textId="298012AF" w:rsidR="00B43003" w:rsidRPr="003F21EF" w:rsidRDefault="00B43003" w:rsidP="00B43003">
            <w:pPr>
              <w:rPr>
                <w:rFonts w:ascii="Garamond" w:eastAsia="Calibri" w:hAnsi="Garamond" w:cs="Calibri"/>
                <w:color w:val="FF0000"/>
                <w:sz w:val="20"/>
                <w:szCs w:val="20"/>
              </w:rPr>
            </w:pPr>
            <w:r w:rsidRPr="003F21EF">
              <w:rPr>
                <w:rFonts w:ascii="Garamond" w:eastAsia="Calibri" w:hAnsi="Garamond"/>
                <w:color w:val="FF0000"/>
                <w:sz w:val="20"/>
                <w:szCs w:val="20"/>
              </w:rPr>
              <w:t xml:space="preserve">24hr I&amp;O </w:t>
            </w:r>
            <w:r w:rsidRPr="003F21EF">
              <w:rPr>
                <w:rFonts w:ascii="Garamond" w:eastAsia="Calibri" w:hAnsi="Garamond" w:cs="Calibri"/>
                <w:color w:val="FF0000"/>
                <w:sz w:val="20"/>
                <w:szCs w:val="20"/>
              </w:rPr>
              <w:t>→ I&lt;O</w:t>
            </w:r>
          </w:p>
          <w:p w14:paraId="31597DA5" w14:textId="1D2C829B" w:rsidR="00B43003" w:rsidRPr="003F21EF" w:rsidRDefault="00B43003" w:rsidP="00B43003">
            <w:pPr>
              <w:rPr>
                <w:rFonts w:ascii="Garamond" w:eastAsia="Calibri" w:hAnsi="Garamond" w:cs="Calibri"/>
                <w:color w:val="FF0000"/>
                <w:sz w:val="20"/>
                <w:szCs w:val="20"/>
              </w:rPr>
            </w:pPr>
            <w:r w:rsidRPr="003F21EF">
              <w:rPr>
                <w:rFonts w:ascii="Garamond" w:eastAsia="Calibri" w:hAnsi="Garamond" w:cs="Calibri"/>
                <w:color w:val="FF0000"/>
                <w:sz w:val="20"/>
                <w:szCs w:val="20"/>
              </w:rPr>
              <w:t>BNP ↓ 780</w:t>
            </w:r>
          </w:p>
          <w:p w14:paraId="79E1B704" w14:textId="6306D548" w:rsidR="00863659" w:rsidRDefault="00B43003" w:rsidP="00B43003">
            <w:pPr>
              <w:rPr>
                <w:rFonts w:ascii="Garamond" w:eastAsia="Calibri" w:hAnsi="Garamond" w:cs="Calibri"/>
                <w:color w:val="FF0000"/>
                <w:sz w:val="20"/>
                <w:szCs w:val="20"/>
              </w:rPr>
            </w:pPr>
            <w:r w:rsidRPr="003F21EF">
              <w:rPr>
                <w:rFonts w:ascii="Garamond" w:eastAsia="Calibri" w:hAnsi="Garamond" w:cs="Calibri"/>
                <w:color w:val="FF0000"/>
                <w:sz w:val="20"/>
                <w:szCs w:val="20"/>
              </w:rPr>
              <w:t>CXR improved ~ les</w:t>
            </w:r>
            <w:r w:rsidR="00830C03" w:rsidRPr="003F21EF">
              <w:rPr>
                <w:rFonts w:ascii="Garamond" w:eastAsia="Calibri" w:hAnsi="Garamond" w:cs="Calibri"/>
                <w:color w:val="FF0000"/>
                <w:sz w:val="20"/>
                <w:szCs w:val="20"/>
              </w:rPr>
              <w:t>s</w:t>
            </w:r>
            <w:r w:rsidRPr="003F21EF">
              <w:rPr>
                <w:rFonts w:ascii="Garamond" w:eastAsia="Calibri" w:hAnsi="Garamond" w:cs="Calibri"/>
                <w:color w:val="FF0000"/>
                <w:sz w:val="20"/>
                <w:szCs w:val="20"/>
              </w:rPr>
              <w:t xml:space="preserve"> interstitial edema</w:t>
            </w:r>
          </w:p>
          <w:p w14:paraId="18311C60" w14:textId="77777777" w:rsidR="00EF4E04" w:rsidRPr="00EF4E04" w:rsidRDefault="00EF4E04" w:rsidP="00B43003">
            <w:pPr>
              <w:rPr>
                <w:rFonts w:ascii="Garamond" w:eastAsia="Calibri" w:hAnsi="Garamond" w:cs="Calibri"/>
                <w:color w:val="FF0000"/>
                <w:sz w:val="20"/>
                <w:szCs w:val="20"/>
              </w:rPr>
            </w:pPr>
          </w:p>
          <w:p w14:paraId="0040925B" w14:textId="691525BE" w:rsidR="00863659" w:rsidRPr="0079016E" w:rsidRDefault="00863659" w:rsidP="00863659">
            <w:pPr>
              <w:rPr>
                <w:rFonts w:ascii="Garamond" w:eastAsia="Calibri" w:hAnsi="Garamond"/>
                <w:sz w:val="22"/>
                <w:szCs w:val="22"/>
                <w:highlight w:val="yellow"/>
              </w:rPr>
            </w:pPr>
            <w:r w:rsidRPr="0079016E">
              <w:rPr>
                <w:rFonts w:ascii="Garamond" w:eastAsia="Calibri" w:hAnsi="Garamond"/>
                <w:sz w:val="22"/>
                <w:szCs w:val="22"/>
                <w:highlight w:val="yellow"/>
              </w:rPr>
              <w:t xml:space="preserve">This section is to be completed after you care for the client. </w:t>
            </w:r>
            <w:r w:rsidR="00191C1A" w:rsidRPr="0079016E">
              <w:rPr>
                <w:rFonts w:ascii="Garamond" w:eastAsia="Calibri" w:hAnsi="Garamond"/>
                <w:sz w:val="22"/>
                <w:szCs w:val="22"/>
                <w:highlight w:val="yellow"/>
              </w:rPr>
              <w:t>Is there anything else that you should have included in your assessment or plan of care?</w:t>
            </w:r>
          </w:p>
          <w:p w14:paraId="65986D90" w14:textId="47AF27D8" w:rsidR="00B43003" w:rsidRPr="003F21EF" w:rsidRDefault="00863659" w:rsidP="00863659">
            <w:pPr>
              <w:rPr>
                <w:rFonts w:ascii="Garamond" w:eastAsia="Calibri" w:hAnsi="Garamond" w:cs="Calibri"/>
                <w:sz w:val="20"/>
                <w:szCs w:val="20"/>
              </w:rPr>
            </w:pPr>
            <w:r w:rsidRPr="0079016E">
              <w:rPr>
                <w:rFonts w:ascii="Garamond" w:eastAsia="Calibri" w:hAnsi="Garamond" w:cs="Calibri"/>
                <w:sz w:val="22"/>
                <w:szCs w:val="22"/>
                <w:highlight w:val="yellow"/>
              </w:rPr>
              <w:t xml:space="preserve">How did </w:t>
            </w:r>
            <w:r w:rsidR="00EF4E04">
              <w:rPr>
                <w:rFonts w:ascii="Garamond" w:eastAsia="Calibri" w:hAnsi="Garamond" w:cs="Calibri"/>
                <w:sz w:val="22"/>
                <w:szCs w:val="22"/>
                <w:highlight w:val="yellow"/>
              </w:rPr>
              <w:t>the p</w:t>
            </w:r>
            <w:r w:rsidRPr="0079016E">
              <w:rPr>
                <w:rFonts w:ascii="Garamond" w:eastAsia="Calibri" w:hAnsi="Garamond" w:cs="Calibri"/>
                <w:sz w:val="22"/>
                <w:szCs w:val="22"/>
                <w:highlight w:val="yellow"/>
              </w:rPr>
              <w:t xml:space="preserve">t respond to your plan of care?  Upon re-assessment, has this pt improved? Were identified patient outcomes met or not met?  If not met, what changes may need to be made? </w:t>
            </w:r>
            <w:r w:rsidRPr="0079016E">
              <w:rPr>
                <w:rFonts w:ascii="Garamond" w:eastAsia="Calibri" w:hAnsi="Garamond"/>
                <w:bCs/>
                <w:sz w:val="22"/>
                <w:szCs w:val="22"/>
                <w:highlight w:val="yellow"/>
              </w:rPr>
              <w:t>Is further collaboration needed to achieve these outcomes</w:t>
            </w:r>
            <w:r w:rsidRPr="00BE65D0">
              <w:rPr>
                <w:rFonts w:ascii="Garamond" w:eastAsia="Calibri" w:hAnsi="Garamond"/>
                <w:bCs/>
                <w:sz w:val="22"/>
                <w:szCs w:val="22"/>
                <w:highlight w:val="yellow"/>
              </w:rPr>
              <w:t>?</w:t>
            </w:r>
          </w:p>
        </w:tc>
        <w:tc>
          <w:tcPr>
            <w:tcW w:w="3870" w:type="dxa"/>
          </w:tcPr>
          <w:p w14:paraId="505E0832" w14:textId="77777777" w:rsidR="00DB1A43" w:rsidRPr="003F21EF" w:rsidRDefault="00DB1A43" w:rsidP="00DB1A43">
            <w:pPr>
              <w:spacing w:line="276" w:lineRule="auto"/>
              <w:rPr>
                <w:rFonts w:ascii="Garamond" w:eastAsia="Calibri" w:hAnsi="Garamond"/>
                <w:color w:val="FF0000"/>
                <w:sz w:val="20"/>
                <w:szCs w:val="20"/>
              </w:rPr>
            </w:pPr>
          </w:p>
          <w:p w14:paraId="192B5AF7" w14:textId="11273A76" w:rsidR="00B16C4C" w:rsidRDefault="00DB1A43" w:rsidP="00DB1A43">
            <w:pPr>
              <w:spacing w:line="276" w:lineRule="auto"/>
              <w:rPr>
                <w:rFonts w:ascii="Garamond" w:eastAsia="Calibri" w:hAnsi="Garamond"/>
                <w:color w:val="FF0000"/>
                <w:sz w:val="20"/>
                <w:szCs w:val="20"/>
              </w:rPr>
            </w:pPr>
            <w:r w:rsidRPr="003F21EF">
              <w:rPr>
                <w:rFonts w:ascii="Garamond" w:eastAsia="Calibri" w:hAnsi="Garamond"/>
                <w:color w:val="FF0000"/>
                <w:sz w:val="20"/>
                <w:szCs w:val="20"/>
              </w:rPr>
              <w:t>Hinkle, 14</w:t>
            </w:r>
            <w:r w:rsidRPr="003F21EF">
              <w:rPr>
                <w:rFonts w:ascii="Garamond" w:eastAsia="Calibri" w:hAnsi="Garamond"/>
                <w:color w:val="FF0000"/>
                <w:sz w:val="20"/>
                <w:szCs w:val="20"/>
                <w:vertAlign w:val="superscript"/>
              </w:rPr>
              <w:t>th</w:t>
            </w:r>
            <w:r w:rsidRPr="003F21EF">
              <w:rPr>
                <w:rFonts w:ascii="Garamond" w:eastAsia="Calibri" w:hAnsi="Garamond"/>
                <w:color w:val="FF0000"/>
                <w:sz w:val="20"/>
                <w:szCs w:val="20"/>
              </w:rPr>
              <w:t xml:space="preserve"> ed. P 82</w:t>
            </w:r>
            <w:r w:rsidR="00F62009" w:rsidRPr="003F21EF">
              <w:rPr>
                <w:rFonts w:ascii="Garamond" w:eastAsia="Calibri" w:hAnsi="Garamond"/>
                <w:color w:val="FF0000"/>
                <w:sz w:val="20"/>
                <w:szCs w:val="20"/>
              </w:rPr>
              <w:t>8-9</w:t>
            </w:r>
          </w:p>
          <w:p w14:paraId="28FA844E" w14:textId="77777777" w:rsidR="003F21EF" w:rsidRPr="003F21EF" w:rsidRDefault="003F21EF" w:rsidP="00DB1A43">
            <w:pPr>
              <w:spacing w:line="276" w:lineRule="auto"/>
              <w:rPr>
                <w:rFonts w:ascii="Garamond" w:eastAsia="Calibri" w:hAnsi="Garamond"/>
                <w:color w:val="FF0000"/>
                <w:sz w:val="20"/>
                <w:szCs w:val="20"/>
              </w:rPr>
            </w:pPr>
          </w:p>
          <w:p w14:paraId="761D0FE1" w14:textId="27A73B88" w:rsidR="00117BDB" w:rsidRPr="003F21EF" w:rsidRDefault="00117BDB" w:rsidP="00FA6AE9">
            <w:pPr>
              <w:rPr>
                <w:rFonts w:ascii="Garamond" w:eastAsia="Calibri" w:hAnsi="Garamond"/>
                <w:color w:val="FF0000"/>
                <w:sz w:val="20"/>
                <w:szCs w:val="20"/>
              </w:rPr>
            </w:pPr>
            <w:r w:rsidRPr="003F21EF">
              <w:rPr>
                <w:rFonts w:ascii="Garamond" w:eastAsia="Calibri" w:hAnsi="Garamond"/>
                <w:color w:val="FF0000"/>
                <w:sz w:val="20"/>
                <w:szCs w:val="20"/>
              </w:rPr>
              <w:t xml:space="preserve">When </w:t>
            </w:r>
            <w:r w:rsidR="007E69DC" w:rsidRPr="003F21EF">
              <w:rPr>
                <w:rFonts w:ascii="Garamond" w:eastAsia="Calibri" w:hAnsi="Garamond"/>
                <w:color w:val="FF0000"/>
                <w:sz w:val="20"/>
                <w:szCs w:val="20"/>
              </w:rPr>
              <w:t>the patient</w:t>
            </w:r>
            <w:r w:rsidRPr="003F21EF">
              <w:rPr>
                <w:rFonts w:ascii="Garamond" w:eastAsia="Calibri" w:hAnsi="Garamond"/>
                <w:color w:val="FF0000"/>
                <w:sz w:val="20"/>
                <w:szCs w:val="20"/>
              </w:rPr>
              <w:t xml:space="preserve"> became SOB on the way to the bathroom, I became anxious.  </w:t>
            </w:r>
          </w:p>
          <w:p w14:paraId="3A07A378" w14:textId="1F179F98" w:rsidR="00FA6AE9" w:rsidRPr="003F21EF" w:rsidRDefault="00117BDB" w:rsidP="00FA6AE9">
            <w:pPr>
              <w:rPr>
                <w:rFonts w:ascii="Garamond" w:eastAsia="Calibri" w:hAnsi="Garamond"/>
                <w:color w:val="FF0000"/>
                <w:sz w:val="20"/>
                <w:szCs w:val="20"/>
              </w:rPr>
            </w:pPr>
            <w:r w:rsidRPr="003F21EF">
              <w:rPr>
                <w:rFonts w:ascii="Garamond" w:eastAsia="Calibri" w:hAnsi="Garamond"/>
                <w:color w:val="FF0000"/>
                <w:sz w:val="20"/>
                <w:szCs w:val="20"/>
              </w:rPr>
              <w:t xml:space="preserve">I assisted the patient back to bed, checked his SPO2 and titrated the O2 to 6 L. He was not having chest pain and his heart rhythm was unchanged on the ECG monitor. Although I was nervous, I handled the situation </w:t>
            </w:r>
            <w:proofErr w:type="gramStart"/>
            <w:r w:rsidRPr="003F21EF">
              <w:rPr>
                <w:rFonts w:ascii="Garamond" w:eastAsia="Calibri" w:hAnsi="Garamond"/>
                <w:color w:val="FF0000"/>
                <w:sz w:val="20"/>
                <w:szCs w:val="20"/>
              </w:rPr>
              <w:t>pretty well</w:t>
            </w:r>
            <w:proofErr w:type="gramEnd"/>
            <w:r w:rsidRPr="003F21EF">
              <w:rPr>
                <w:rFonts w:ascii="Garamond" w:eastAsia="Calibri" w:hAnsi="Garamond"/>
                <w:color w:val="FF0000"/>
                <w:sz w:val="20"/>
                <w:szCs w:val="20"/>
              </w:rPr>
              <w:t>.</w:t>
            </w:r>
          </w:p>
          <w:p w14:paraId="08AD014F" w14:textId="77777777" w:rsidR="00117BDB" w:rsidRPr="003F21EF" w:rsidRDefault="00117BDB" w:rsidP="00FA6AE9">
            <w:pPr>
              <w:rPr>
                <w:rFonts w:ascii="Garamond" w:eastAsia="Calibri" w:hAnsi="Garamond"/>
                <w:color w:val="FF0000"/>
                <w:sz w:val="20"/>
                <w:szCs w:val="20"/>
              </w:rPr>
            </w:pPr>
            <w:r w:rsidRPr="003F21EF">
              <w:rPr>
                <w:rFonts w:ascii="Garamond" w:eastAsia="Calibri" w:hAnsi="Garamond"/>
                <w:color w:val="FF0000"/>
                <w:sz w:val="20"/>
                <w:szCs w:val="20"/>
              </w:rPr>
              <w:t>If this happens in the future and the patient has unrelieved SOB or CP, I will call an RRT.</w:t>
            </w:r>
          </w:p>
          <w:p w14:paraId="7E86F1AC" w14:textId="77777777" w:rsidR="00A513D8" w:rsidRPr="003F21EF" w:rsidRDefault="00A513D8" w:rsidP="00FA6AE9">
            <w:pPr>
              <w:rPr>
                <w:rFonts w:ascii="Garamond" w:eastAsia="Calibri" w:hAnsi="Garamond"/>
                <w:color w:val="FF0000"/>
                <w:sz w:val="20"/>
                <w:szCs w:val="20"/>
              </w:rPr>
            </w:pPr>
          </w:p>
          <w:p w14:paraId="23B01D7B" w14:textId="27B9F180" w:rsidR="00A513D8" w:rsidRPr="003F21EF" w:rsidRDefault="00A513D8" w:rsidP="00FA6AE9">
            <w:pPr>
              <w:rPr>
                <w:rFonts w:ascii="Calibri" w:eastAsia="Calibri" w:hAnsi="Calibri"/>
                <w:sz w:val="18"/>
                <w:szCs w:val="18"/>
              </w:rPr>
            </w:pPr>
            <w:r w:rsidRPr="00BE65D0">
              <w:rPr>
                <w:rFonts w:ascii="Garamond" w:eastAsia="Calibri" w:hAnsi="Garamond"/>
                <w:sz w:val="22"/>
                <w:szCs w:val="22"/>
                <w:highlight w:val="yellow"/>
              </w:rPr>
              <w:t>Don’t be shy to evaluate your</w:t>
            </w:r>
            <w:r w:rsidR="00F8309E" w:rsidRPr="00BE65D0">
              <w:rPr>
                <w:rFonts w:ascii="Garamond" w:eastAsia="Calibri" w:hAnsi="Garamond"/>
                <w:sz w:val="22"/>
                <w:szCs w:val="22"/>
                <w:highlight w:val="yellow"/>
              </w:rPr>
              <w:t>self….</w:t>
            </w:r>
            <w:r w:rsidRPr="00BE65D0">
              <w:rPr>
                <w:rFonts w:ascii="Garamond" w:eastAsia="Calibri" w:hAnsi="Garamond"/>
                <w:sz w:val="22"/>
                <w:szCs w:val="22"/>
                <w:highlight w:val="yellow"/>
              </w:rPr>
              <w:t xml:space="preserve"> nursing care</w:t>
            </w:r>
            <w:proofErr w:type="gramStart"/>
            <w:r w:rsidRPr="00BE65D0">
              <w:rPr>
                <w:rFonts w:ascii="Garamond" w:eastAsia="Calibri" w:hAnsi="Garamond"/>
                <w:sz w:val="22"/>
                <w:szCs w:val="22"/>
                <w:highlight w:val="yellow"/>
              </w:rPr>
              <w:t>….assessment</w:t>
            </w:r>
            <w:proofErr w:type="gramEnd"/>
            <w:r w:rsidRPr="00BE65D0">
              <w:rPr>
                <w:rFonts w:ascii="Garamond" w:eastAsia="Calibri" w:hAnsi="Garamond"/>
                <w:sz w:val="22"/>
                <w:szCs w:val="22"/>
                <w:highlight w:val="yellow"/>
              </w:rPr>
              <w:t>, interventions, p</w:t>
            </w:r>
            <w:r w:rsidR="00F8309E" w:rsidRPr="00BE65D0">
              <w:rPr>
                <w:rFonts w:ascii="Garamond" w:eastAsia="Calibri" w:hAnsi="Garamond"/>
                <w:sz w:val="22"/>
                <w:szCs w:val="22"/>
                <w:highlight w:val="yellow"/>
              </w:rPr>
              <w:t xml:space="preserve">atient teaching, etc. </w:t>
            </w:r>
            <w:r w:rsidRPr="00BE65D0">
              <w:rPr>
                <w:rFonts w:ascii="Garamond" w:eastAsia="Calibri" w:hAnsi="Garamond"/>
                <w:sz w:val="22"/>
                <w:szCs w:val="22"/>
                <w:highlight w:val="yellow"/>
              </w:rPr>
              <w:t>If necessary, include ways in which you might improve upon this care</w:t>
            </w:r>
            <w:r w:rsidR="00F8309E" w:rsidRPr="00BE65D0">
              <w:rPr>
                <w:rFonts w:ascii="Garamond" w:eastAsia="Calibri" w:hAnsi="Garamond"/>
                <w:sz w:val="22"/>
                <w:szCs w:val="22"/>
                <w:highlight w:val="yellow"/>
              </w:rPr>
              <w:t xml:space="preserve"> or how you will approach a similar patient in the future</w:t>
            </w:r>
            <w:r w:rsidRPr="00BE65D0">
              <w:rPr>
                <w:rFonts w:ascii="Garamond" w:eastAsia="Calibri" w:hAnsi="Garamond"/>
                <w:sz w:val="22"/>
                <w:szCs w:val="22"/>
                <w:highlight w:val="yellow"/>
              </w:rPr>
              <w:t>?</w:t>
            </w:r>
          </w:p>
        </w:tc>
      </w:tr>
    </w:tbl>
    <w:p w14:paraId="35A85E61" w14:textId="77777777" w:rsidR="00F145A3" w:rsidRDefault="00F145A3" w:rsidP="00F145A3">
      <w:pPr>
        <w:jc w:val="right"/>
        <w:rPr>
          <w:rFonts w:ascii="Garamond" w:hAnsi="Garamond"/>
          <w:sz w:val="20"/>
          <w:szCs w:val="20"/>
        </w:rPr>
      </w:pPr>
    </w:p>
    <w:p w14:paraId="1449E194" w14:textId="77777777" w:rsidR="00F145A3" w:rsidRDefault="00F145A3" w:rsidP="00F145A3">
      <w:pPr>
        <w:jc w:val="right"/>
        <w:rPr>
          <w:rFonts w:ascii="Garamond" w:hAnsi="Garamond"/>
          <w:sz w:val="20"/>
          <w:szCs w:val="20"/>
        </w:rPr>
      </w:pPr>
    </w:p>
    <w:p w14:paraId="4718A87B" w14:textId="77777777" w:rsidR="00F145A3" w:rsidRDefault="00F145A3" w:rsidP="00EF4E04">
      <w:pPr>
        <w:rPr>
          <w:rFonts w:ascii="Garamond" w:hAnsi="Garamond"/>
          <w:sz w:val="20"/>
          <w:szCs w:val="20"/>
        </w:rPr>
      </w:pPr>
    </w:p>
    <w:p w14:paraId="203FBD0B" w14:textId="364318BC" w:rsidR="00FB3865" w:rsidRDefault="00F145A3" w:rsidP="00F145A3">
      <w:pPr>
        <w:jc w:val="right"/>
        <w:rPr>
          <w:rFonts w:ascii="Garamond" w:hAnsi="Garamond"/>
          <w:b/>
          <w:sz w:val="28"/>
          <w:szCs w:val="28"/>
        </w:rPr>
        <w:sectPr w:rsidR="00FB3865" w:rsidSect="00FB3865">
          <w:pgSz w:w="15840" w:h="12240" w:orient="landscape"/>
          <w:pgMar w:top="720" w:right="720" w:bottom="720" w:left="720" w:header="144" w:footer="144" w:gutter="0"/>
          <w:cols w:space="720"/>
          <w:docGrid w:linePitch="360"/>
        </w:sectPr>
      </w:pPr>
      <w:r w:rsidRPr="00F145A3">
        <w:rPr>
          <w:rFonts w:ascii="Garamond" w:hAnsi="Garamond"/>
          <w:sz w:val="20"/>
          <w:szCs w:val="20"/>
        </w:rPr>
        <w:t>Copyright © 2022 Wendy Manetti Reprinted with Permission</w:t>
      </w:r>
    </w:p>
    <w:tbl>
      <w:tblPr>
        <w:tblW w:w="5225" w:type="pct"/>
        <w:tblCellSpacing w:w="0" w:type="dxa"/>
        <w:tblInd w:w="-368"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1732"/>
        <w:gridCol w:w="3307"/>
        <w:gridCol w:w="3157"/>
        <w:gridCol w:w="3150"/>
        <w:gridCol w:w="3147"/>
        <w:gridCol w:w="538"/>
      </w:tblGrid>
      <w:tr w:rsidR="00FB3865" w:rsidRPr="00FB3865" w14:paraId="59E7FDF4" w14:textId="77777777" w:rsidTr="00D76DFA">
        <w:trPr>
          <w:tblCellSpacing w:w="0" w:type="dxa"/>
        </w:trPr>
        <w:tc>
          <w:tcPr>
            <w:tcW w:w="576" w:type="pct"/>
            <w:tcBorders>
              <w:top w:val="outset" w:sz="6" w:space="0" w:color="auto"/>
              <w:left w:val="outset" w:sz="6" w:space="0" w:color="auto"/>
              <w:bottom w:val="outset" w:sz="6" w:space="0" w:color="auto"/>
              <w:right w:val="outset" w:sz="6" w:space="0" w:color="auto"/>
            </w:tcBorders>
            <w:shd w:val="clear" w:color="auto" w:fill="FFFFF7"/>
            <w:vAlign w:val="bottom"/>
            <w:hideMark/>
          </w:tcPr>
          <w:p w14:paraId="00C2BCC5" w14:textId="77777777" w:rsidR="00FB3865" w:rsidRPr="00FB3865" w:rsidRDefault="00FB3865" w:rsidP="00FB3865">
            <w:pPr>
              <w:rPr>
                <w:rFonts w:ascii="Garamond" w:hAnsi="Garamond" w:cs="Arial"/>
                <w:b/>
                <w:color w:val="000000"/>
                <w:sz w:val="20"/>
                <w:szCs w:val="20"/>
              </w:rPr>
            </w:pPr>
            <w:bookmarkStart w:id="1" w:name="_Hlk26044697"/>
            <w:r w:rsidRPr="00FB3865">
              <w:rPr>
                <w:rFonts w:ascii="Garamond" w:hAnsi="Garamond" w:cs="Arial"/>
                <w:b/>
                <w:color w:val="000000"/>
                <w:sz w:val="20"/>
                <w:szCs w:val="20"/>
              </w:rPr>
              <w:lastRenderedPageBreak/>
              <w:t>CATEGORY</w:t>
            </w:r>
          </w:p>
        </w:tc>
        <w:tc>
          <w:tcPr>
            <w:tcW w:w="1100" w:type="pct"/>
            <w:tcBorders>
              <w:top w:val="outset" w:sz="6" w:space="0" w:color="auto"/>
              <w:left w:val="outset" w:sz="6" w:space="0" w:color="auto"/>
              <w:bottom w:val="outset" w:sz="6" w:space="0" w:color="auto"/>
              <w:right w:val="outset" w:sz="6" w:space="0" w:color="auto"/>
            </w:tcBorders>
            <w:shd w:val="clear" w:color="auto" w:fill="FFFFF7"/>
            <w:vAlign w:val="bottom"/>
            <w:hideMark/>
          </w:tcPr>
          <w:p w14:paraId="49D0753B" w14:textId="77777777" w:rsidR="00FB3865" w:rsidRPr="00FB3865" w:rsidRDefault="00FB3865" w:rsidP="00FB3865">
            <w:pPr>
              <w:jc w:val="center"/>
              <w:rPr>
                <w:rFonts w:ascii="Garamond" w:hAnsi="Garamond" w:cs="Arial"/>
                <w:b/>
                <w:bCs/>
                <w:color w:val="000000"/>
                <w:sz w:val="20"/>
                <w:szCs w:val="20"/>
              </w:rPr>
            </w:pPr>
            <w:r w:rsidRPr="00FB3865">
              <w:rPr>
                <w:rFonts w:ascii="Garamond" w:hAnsi="Garamond" w:cs="Arial"/>
                <w:b/>
                <w:bCs/>
                <w:color w:val="000000"/>
                <w:sz w:val="20"/>
                <w:szCs w:val="20"/>
              </w:rPr>
              <w:t>Exemplary</w:t>
            </w:r>
          </w:p>
        </w:tc>
        <w:tc>
          <w:tcPr>
            <w:tcW w:w="1050" w:type="pct"/>
            <w:tcBorders>
              <w:top w:val="outset" w:sz="6" w:space="0" w:color="auto"/>
              <w:left w:val="outset" w:sz="6" w:space="0" w:color="auto"/>
              <w:bottom w:val="outset" w:sz="6" w:space="0" w:color="auto"/>
              <w:right w:val="outset" w:sz="6" w:space="0" w:color="auto"/>
            </w:tcBorders>
            <w:shd w:val="clear" w:color="auto" w:fill="FFFFF7"/>
            <w:vAlign w:val="bottom"/>
            <w:hideMark/>
          </w:tcPr>
          <w:p w14:paraId="5D2E43F5" w14:textId="77777777" w:rsidR="00FB3865" w:rsidRPr="00FB3865" w:rsidRDefault="00FB3865" w:rsidP="00FB3865">
            <w:pPr>
              <w:jc w:val="center"/>
              <w:rPr>
                <w:rFonts w:ascii="Garamond" w:hAnsi="Garamond" w:cs="Arial"/>
                <w:b/>
                <w:bCs/>
                <w:color w:val="000000"/>
                <w:sz w:val="20"/>
                <w:szCs w:val="20"/>
              </w:rPr>
            </w:pPr>
            <w:r w:rsidRPr="00FB3865">
              <w:rPr>
                <w:rFonts w:ascii="Garamond" w:hAnsi="Garamond" w:cs="Arial"/>
                <w:b/>
                <w:bCs/>
                <w:color w:val="000000"/>
                <w:sz w:val="20"/>
                <w:szCs w:val="20"/>
              </w:rPr>
              <w:t>Accomplished</w:t>
            </w:r>
          </w:p>
        </w:tc>
        <w:tc>
          <w:tcPr>
            <w:tcW w:w="1048" w:type="pct"/>
            <w:tcBorders>
              <w:top w:val="outset" w:sz="6" w:space="0" w:color="auto"/>
              <w:left w:val="outset" w:sz="6" w:space="0" w:color="auto"/>
              <w:bottom w:val="outset" w:sz="6" w:space="0" w:color="auto"/>
              <w:right w:val="outset" w:sz="6" w:space="0" w:color="auto"/>
            </w:tcBorders>
            <w:shd w:val="clear" w:color="auto" w:fill="FFFFF7"/>
            <w:vAlign w:val="bottom"/>
            <w:hideMark/>
          </w:tcPr>
          <w:p w14:paraId="52F1E60B" w14:textId="77777777" w:rsidR="00FB3865" w:rsidRPr="00FB3865" w:rsidRDefault="00FB3865" w:rsidP="00FB3865">
            <w:pPr>
              <w:jc w:val="center"/>
              <w:rPr>
                <w:rFonts w:ascii="Garamond" w:hAnsi="Garamond" w:cs="Arial"/>
                <w:b/>
                <w:bCs/>
                <w:color w:val="000000"/>
                <w:sz w:val="20"/>
                <w:szCs w:val="20"/>
              </w:rPr>
            </w:pPr>
            <w:r w:rsidRPr="00FB3865">
              <w:rPr>
                <w:rFonts w:ascii="Garamond" w:hAnsi="Garamond" w:cs="Arial"/>
                <w:b/>
                <w:bCs/>
                <w:color w:val="000000"/>
                <w:sz w:val="20"/>
                <w:szCs w:val="20"/>
              </w:rPr>
              <w:t>Developing</w:t>
            </w:r>
          </w:p>
        </w:tc>
        <w:tc>
          <w:tcPr>
            <w:tcW w:w="1047" w:type="pct"/>
            <w:tcBorders>
              <w:top w:val="outset" w:sz="6" w:space="0" w:color="auto"/>
              <w:left w:val="outset" w:sz="6" w:space="0" w:color="auto"/>
              <w:bottom w:val="outset" w:sz="6" w:space="0" w:color="auto"/>
              <w:right w:val="outset" w:sz="6" w:space="0" w:color="auto"/>
            </w:tcBorders>
            <w:shd w:val="clear" w:color="auto" w:fill="FFFFF7"/>
            <w:vAlign w:val="bottom"/>
            <w:hideMark/>
          </w:tcPr>
          <w:p w14:paraId="25131E3F" w14:textId="77777777" w:rsidR="00FB3865" w:rsidRPr="00FB3865" w:rsidRDefault="00FB3865" w:rsidP="00FB3865">
            <w:pPr>
              <w:jc w:val="center"/>
              <w:rPr>
                <w:rFonts w:ascii="Garamond" w:hAnsi="Garamond" w:cs="Arial"/>
                <w:b/>
                <w:bCs/>
                <w:color w:val="000000"/>
                <w:sz w:val="20"/>
                <w:szCs w:val="20"/>
              </w:rPr>
            </w:pPr>
            <w:r w:rsidRPr="00FB3865">
              <w:rPr>
                <w:rFonts w:ascii="Garamond" w:hAnsi="Garamond" w:cs="Arial"/>
                <w:b/>
                <w:bCs/>
                <w:color w:val="000000"/>
                <w:sz w:val="20"/>
                <w:szCs w:val="20"/>
              </w:rPr>
              <w:t>Beginning</w:t>
            </w:r>
          </w:p>
        </w:tc>
        <w:tc>
          <w:tcPr>
            <w:tcW w:w="179" w:type="pct"/>
            <w:tcBorders>
              <w:top w:val="outset" w:sz="6" w:space="0" w:color="auto"/>
              <w:left w:val="outset" w:sz="6" w:space="0" w:color="auto"/>
              <w:bottom w:val="outset" w:sz="6" w:space="0" w:color="auto"/>
              <w:right w:val="outset" w:sz="6" w:space="0" w:color="auto"/>
            </w:tcBorders>
            <w:shd w:val="clear" w:color="auto" w:fill="FFFFF7"/>
          </w:tcPr>
          <w:p w14:paraId="697C2017" w14:textId="77777777" w:rsidR="00FB3865" w:rsidRPr="00FB3865" w:rsidRDefault="00FB3865" w:rsidP="00FB3865">
            <w:pPr>
              <w:jc w:val="center"/>
              <w:rPr>
                <w:rFonts w:ascii="Garamond" w:hAnsi="Garamond" w:cs="Arial"/>
                <w:b/>
                <w:bCs/>
                <w:color w:val="000000"/>
                <w:sz w:val="18"/>
                <w:szCs w:val="18"/>
              </w:rPr>
            </w:pPr>
            <w:r w:rsidRPr="00FB3865">
              <w:rPr>
                <w:rFonts w:ascii="Garamond" w:hAnsi="Garamond" w:cs="Arial"/>
                <w:b/>
                <w:bCs/>
                <w:color w:val="000000"/>
                <w:sz w:val="18"/>
                <w:szCs w:val="18"/>
              </w:rPr>
              <w:t>Score</w:t>
            </w:r>
          </w:p>
        </w:tc>
      </w:tr>
      <w:tr w:rsidR="00FB3865" w:rsidRPr="00FB3865" w14:paraId="68341552" w14:textId="77777777" w:rsidTr="00D76DFA">
        <w:trPr>
          <w:trHeight w:val="807"/>
          <w:tblCellSpacing w:w="0" w:type="dxa"/>
        </w:trPr>
        <w:tc>
          <w:tcPr>
            <w:tcW w:w="576" w:type="pct"/>
            <w:tcBorders>
              <w:top w:val="outset" w:sz="6" w:space="0" w:color="auto"/>
              <w:left w:val="outset" w:sz="6" w:space="0" w:color="auto"/>
              <w:bottom w:val="outset" w:sz="6" w:space="0" w:color="auto"/>
              <w:right w:val="outset" w:sz="6" w:space="0" w:color="auto"/>
            </w:tcBorders>
            <w:hideMark/>
          </w:tcPr>
          <w:p w14:paraId="34064D30" w14:textId="77777777" w:rsidR="00FB3865" w:rsidRPr="00FB3865" w:rsidRDefault="00FB3865" w:rsidP="00FB3865">
            <w:pPr>
              <w:rPr>
                <w:rFonts w:ascii="Garamond" w:hAnsi="Garamond" w:cs="Calibri"/>
                <w:b/>
                <w:bCs/>
                <w:color w:val="000000"/>
                <w:sz w:val="20"/>
                <w:szCs w:val="20"/>
              </w:rPr>
            </w:pPr>
            <w:r w:rsidRPr="00FB3865">
              <w:rPr>
                <w:rFonts w:ascii="Garamond" w:hAnsi="Garamond" w:cs="Calibri"/>
                <w:b/>
                <w:bCs/>
                <w:color w:val="000000"/>
                <w:sz w:val="20"/>
                <w:szCs w:val="20"/>
              </w:rPr>
              <w:t>Client Data- EHR, Developmental Stage, Pathophysiology &amp; Genetic Implications</w:t>
            </w:r>
          </w:p>
        </w:tc>
        <w:tc>
          <w:tcPr>
            <w:tcW w:w="1100" w:type="pct"/>
            <w:tcBorders>
              <w:top w:val="outset" w:sz="6" w:space="0" w:color="auto"/>
              <w:left w:val="outset" w:sz="6" w:space="0" w:color="auto"/>
              <w:bottom w:val="outset" w:sz="6" w:space="0" w:color="auto"/>
              <w:right w:val="outset" w:sz="6" w:space="0" w:color="auto"/>
            </w:tcBorders>
            <w:hideMark/>
          </w:tcPr>
          <w:p w14:paraId="70CBF237" w14:textId="77777777" w:rsidR="00FB3865" w:rsidRPr="00FB3865" w:rsidRDefault="00FB3865" w:rsidP="00FB3865">
            <w:pPr>
              <w:rPr>
                <w:rFonts w:ascii="Garamond" w:hAnsi="Garamond" w:cs="Calibri"/>
                <w:color w:val="000000"/>
                <w:sz w:val="18"/>
                <w:szCs w:val="18"/>
              </w:rPr>
            </w:pPr>
            <w:r w:rsidRPr="00FB3865">
              <w:rPr>
                <w:rFonts w:ascii="Garamond" w:hAnsi="Garamond" w:cs="Calibri"/>
                <w:b/>
                <w:bCs/>
                <w:color w:val="000000"/>
                <w:sz w:val="18"/>
                <w:szCs w:val="18"/>
              </w:rPr>
              <w:t>Accurately</w:t>
            </w:r>
            <w:r w:rsidRPr="00FB3865">
              <w:rPr>
                <w:rFonts w:ascii="Garamond" w:hAnsi="Garamond" w:cs="Calibri"/>
                <w:color w:val="000000"/>
                <w:sz w:val="18"/>
                <w:szCs w:val="18"/>
              </w:rPr>
              <w:t xml:space="preserve"> transcribes </w:t>
            </w:r>
            <w:r w:rsidRPr="00FB3865">
              <w:rPr>
                <w:rFonts w:ascii="Garamond" w:hAnsi="Garamond" w:cs="Calibri"/>
                <w:b/>
                <w:bCs/>
                <w:color w:val="000000"/>
                <w:sz w:val="18"/>
                <w:szCs w:val="18"/>
              </w:rPr>
              <w:t>all</w:t>
            </w:r>
            <w:r w:rsidRPr="00FB3865">
              <w:rPr>
                <w:rFonts w:ascii="Garamond" w:hAnsi="Garamond" w:cs="Calibri"/>
                <w:color w:val="000000"/>
                <w:sz w:val="18"/>
                <w:szCs w:val="18"/>
              </w:rPr>
              <w:t xml:space="preserve"> data from EHR. </w:t>
            </w:r>
            <w:r w:rsidRPr="00FB3865">
              <w:rPr>
                <w:rFonts w:ascii="Garamond" w:hAnsi="Garamond" w:cs="Calibri"/>
                <w:b/>
                <w:bCs/>
                <w:color w:val="000000"/>
                <w:sz w:val="18"/>
                <w:szCs w:val="18"/>
              </w:rPr>
              <w:t>Accurately</w:t>
            </w:r>
            <w:r w:rsidRPr="00FB3865">
              <w:rPr>
                <w:rFonts w:ascii="Garamond" w:hAnsi="Garamond" w:cs="Calibri"/>
                <w:color w:val="000000"/>
                <w:sz w:val="18"/>
                <w:szCs w:val="18"/>
              </w:rPr>
              <w:t xml:space="preserve"> interprets client’s developmental stage; </w:t>
            </w:r>
            <w:r w:rsidRPr="00FB3865">
              <w:rPr>
                <w:rFonts w:ascii="Garamond" w:hAnsi="Garamond" w:cs="Calibri"/>
                <w:b/>
                <w:bCs/>
                <w:color w:val="000000"/>
                <w:sz w:val="18"/>
                <w:szCs w:val="18"/>
              </w:rPr>
              <w:t>thoughtfully</w:t>
            </w:r>
            <w:r w:rsidRPr="00FB3865">
              <w:rPr>
                <w:rFonts w:ascii="Garamond" w:hAnsi="Garamond" w:cs="Calibri"/>
                <w:color w:val="000000"/>
                <w:sz w:val="18"/>
                <w:szCs w:val="18"/>
              </w:rPr>
              <w:t xml:space="preserve"> explains its influence on nursing care. </w:t>
            </w:r>
            <w:r w:rsidRPr="00FB3865">
              <w:rPr>
                <w:rFonts w:ascii="Garamond" w:hAnsi="Garamond" w:cs="Calibri"/>
                <w:b/>
                <w:bCs/>
                <w:color w:val="000000"/>
                <w:sz w:val="18"/>
                <w:szCs w:val="18"/>
              </w:rPr>
              <w:t>Correctly</w:t>
            </w:r>
            <w:r w:rsidRPr="00FB3865">
              <w:rPr>
                <w:rFonts w:ascii="Garamond" w:hAnsi="Garamond" w:cs="Calibri"/>
                <w:color w:val="000000"/>
                <w:sz w:val="18"/>
                <w:szCs w:val="18"/>
              </w:rPr>
              <w:t xml:space="preserve"> identifies client’s primary diagnosis. Explanation demonstrates</w:t>
            </w:r>
            <w:r w:rsidRPr="00FB3865">
              <w:rPr>
                <w:rFonts w:ascii="Garamond" w:hAnsi="Garamond" w:cs="Calibri"/>
                <w:b/>
                <w:bCs/>
                <w:color w:val="000000"/>
                <w:sz w:val="18"/>
                <w:szCs w:val="18"/>
              </w:rPr>
              <w:t xml:space="preserve"> full</w:t>
            </w:r>
            <w:r w:rsidRPr="00FB3865">
              <w:rPr>
                <w:rFonts w:ascii="Garamond" w:hAnsi="Garamond" w:cs="Calibri"/>
                <w:color w:val="000000"/>
                <w:sz w:val="18"/>
                <w:szCs w:val="18"/>
              </w:rPr>
              <w:t xml:space="preserve"> </w:t>
            </w:r>
            <w:r w:rsidRPr="00FB3865">
              <w:rPr>
                <w:rFonts w:ascii="Garamond" w:hAnsi="Garamond" w:cs="Calibri"/>
                <w:b/>
                <w:bCs/>
                <w:color w:val="000000"/>
                <w:sz w:val="18"/>
                <w:szCs w:val="18"/>
              </w:rPr>
              <w:t xml:space="preserve">understanding </w:t>
            </w:r>
            <w:r w:rsidRPr="00FB3865">
              <w:rPr>
                <w:rFonts w:ascii="Garamond" w:hAnsi="Garamond" w:cs="Calibri"/>
                <w:color w:val="000000"/>
                <w:sz w:val="18"/>
                <w:szCs w:val="18"/>
              </w:rPr>
              <w:t xml:space="preserve">of pathophysiology and genetic implications.                     </w:t>
            </w:r>
            <w:r w:rsidRPr="00FB3865">
              <w:rPr>
                <w:rFonts w:ascii="Garamond" w:hAnsi="Garamond" w:cs="Calibri"/>
                <w:b/>
                <w:bCs/>
                <w:color w:val="000000"/>
                <w:sz w:val="18"/>
                <w:szCs w:val="18"/>
              </w:rPr>
              <w:t>9-10 points</w:t>
            </w:r>
          </w:p>
        </w:tc>
        <w:tc>
          <w:tcPr>
            <w:tcW w:w="1050" w:type="pct"/>
            <w:tcBorders>
              <w:top w:val="outset" w:sz="6" w:space="0" w:color="auto"/>
              <w:left w:val="outset" w:sz="6" w:space="0" w:color="auto"/>
              <w:bottom w:val="outset" w:sz="6" w:space="0" w:color="auto"/>
              <w:right w:val="outset" w:sz="6" w:space="0" w:color="auto"/>
            </w:tcBorders>
            <w:hideMark/>
          </w:tcPr>
          <w:p w14:paraId="5B1828A2" w14:textId="77777777" w:rsidR="00FB3865" w:rsidRPr="00FB3865" w:rsidRDefault="00FB3865" w:rsidP="00FB3865">
            <w:pPr>
              <w:rPr>
                <w:rFonts w:ascii="Garamond" w:hAnsi="Garamond" w:cs="Calibri"/>
                <w:color w:val="000000"/>
                <w:sz w:val="18"/>
                <w:szCs w:val="18"/>
              </w:rPr>
            </w:pPr>
            <w:r w:rsidRPr="00FB3865">
              <w:rPr>
                <w:rFonts w:ascii="Garamond" w:hAnsi="Garamond" w:cs="Calibri"/>
                <w:b/>
                <w:bCs/>
                <w:color w:val="000000"/>
                <w:sz w:val="18"/>
                <w:szCs w:val="18"/>
              </w:rPr>
              <w:t xml:space="preserve">All </w:t>
            </w:r>
            <w:r w:rsidRPr="00FB3865">
              <w:rPr>
                <w:rFonts w:ascii="Garamond" w:hAnsi="Garamond" w:cs="Calibri"/>
                <w:color w:val="000000"/>
                <w:sz w:val="18"/>
                <w:szCs w:val="18"/>
              </w:rPr>
              <w:t xml:space="preserve">data transcribed from EHR. </w:t>
            </w:r>
            <w:r w:rsidRPr="00FB3865">
              <w:rPr>
                <w:rFonts w:ascii="Garamond" w:hAnsi="Garamond" w:cs="Calibri"/>
                <w:b/>
                <w:bCs/>
                <w:color w:val="000000"/>
                <w:sz w:val="18"/>
                <w:szCs w:val="18"/>
              </w:rPr>
              <w:t>Accurately</w:t>
            </w:r>
            <w:r w:rsidRPr="00FB3865">
              <w:rPr>
                <w:rFonts w:ascii="Garamond" w:hAnsi="Garamond" w:cs="Calibri"/>
                <w:color w:val="000000"/>
                <w:sz w:val="18"/>
                <w:szCs w:val="18"/>
              </w:rPr>
              <w:t xml:space="preserve"> interprets client’s developmental </w:t>
            </w:r>
            <w:proofErr w:type="gramStart"/>
            <w:r w:rsidRPr="00FB3865">
              <w:rPr>
                <w:rFonts w:ascii="Garamond" w:hAnsi="Garamond" w:cs="Calibri"/>
                <w:color w:val="000000"/>
                <w:sz w:val="18"/>
                <w:szCs w:val="18"/>
              </w:rPr>
              <w:t>stage;</w:t>
            </w:r>
            <w:proofErr w:type="gramEnd"/>
            <w:r w:rsidRPr="00FB3865">
              <w:rPr>
                <w:rFonts w:ascii="Garamond" w:hAnsi="Garamond" w:cs="Calibri"/>
                <w:color w:val="000000"/>
                <w:sz w:val="18"/>
                <w:szCs w:val="18"/>
              </w:rPr>
              <w:t xml:space="preserve"> </w:t>
            </w:r>
            <w:r w:rsidRPr="00FB3865">
              <w:rPr>
                <w:rFonts w:ascii="Garamond" w:hAnsi="Garamond" w:cs="Calibri"/>
                <w:b/>
                <w:bCs/>
                <w:color w:val="000000"/>
                <w:sz w:val="18"/>
                <w:szCs w:val="18"/>
              </w:rPr>
              <w:t xml:space="preserve">good </w:t>
            </w:r>
            <w:r w:rsidRPr="00FB3865">
              <w:rPr>
                <w:rFonts w:ascii="Garamond" w:hAnsi="Garamond" w:cs="Calibri"/>
                <w:color w:val="000000"/>
                <w:sz w:val="18"/>
                <w:szCs w:val="18"/>
              </w:rPr>
              <w:t xml:space="preserve">explanation of influence on nursing care. </w:t>
            </w:r>
            <w:r w:rsidRPr="00FB3865">
              <w:rPr>
                <w:rFonts w:ascii="Garamond" w:hAnsi="Garamond" w:cs="Calibri"/>
                <w:b/>
                <w:bCs/>
                <w:color w:val="000000"/>
                <w:sz w:val="18"/>
                <w:szCs w:val="18"/>
              </w:rPr>
              <w:t>Correctly</w:t>
            </w:r>
            <w:r w:rsidRPr="00FB3865">
              <w:rPr>
                <w:rFonts w:ascii="Garamond" w:hAnsi="Garamond" w:cs="Calibri"/>
                <w:color w:val="000000"/>
                <w:sz w:val="18"/>
                <w:szCs w:val="18"/>
              </w:rPr>
              <w:t xml:space="preserve"> identifies client’s primary diagnosis. Provides</w:t>
            </w:r>
            <w:r w:rsidRPr="00FB3865">
              <w:rPr>
                <w:rFonts w:ascii="Garamond" w:hAnsi="Garamond" w:cs="Calibri"/>
                <w:b/>
                <w:bCs/>
                <w:color w:val="000000"/>
                <w:sz w:val="18"/>
                <w:szCs w:val="18"/>
              </w:rPr>
              <w:t xml:space="preserve"> good explanation of </w:t>
            </w:r>
            <w:r w:rsidRPr="00FB3865">
              <w:rPr>
                <w:rFonts w:ascii="Garamond" w:hAnsi="Garamond" w:cs="Calibri"/>
                <w:color w:val="000000"/>
                <w:sz w:val="18"/>
                <w:szCs w:val="18"/>
              </w:rPr>
              <w:t>pathophysiology and genetic implications.</w:t>
            </w:r>
          </w:p>
          <w:p w14:paraId="48DBA40B" w14:textId="77777777" w:rsidR="00FB3865" w:rsidRPr="00FB3865" w:rsidRDefault="00FB3865" w:rsidP="00FB3865">
            <w:pPr>
              <w:rPr>
                <w:rFonts w:ascii="Garamond" w:hAnsi="Garamond" w:cs="Calibri"/>
                <w:color w:val="000000"/>
                <w:sz w:val="18"/>
                <w:szCs w:val="18"/>
              </w:rPr>
            </w:pPr>
            <w:r w:rsidRPr="00FB3865">
              <w:rPr>
                <w:rFonts w:ascii="Garamond" w:hAnsi="Garamond" w:cs="Calibri"/>
                <w:color w:val="000000"/>
                <w:sz w:val="18"/>
                <w:szCs w:val="18"/>
              </w:rPr>
              <w:t xml:space="preserve">                                                   </w:t>
            </w:r>
            <w:r w:rsidRPr="00FB3865">
              <w:rPr>
                <w:rFonts w:ascii="Garamond" w:hAnsi="Garamond" w:cs="Calibri"/>
                <w:b/>
                <w:bCs/>
                <w:color w:val="000000"/>
                <w:sz w:val="18"/>
                <w:szCs w:val="18"/>
              </w:rPr>
              <w:t>7-8 points</w:t>
            </w:r>
            <w:r w:rsidRPr="00FB3865">
              <w:rPr>
                <w:rFonts w:ascii="Garamond" w:hAnsi="Garamond" w:cs="Calibri"/>
                <w:color w:val="000000"/>
                <w:sz w:val="18"/>
                <w:szCs w:val="18"/>
              </w:rPr>
              <w:t xml:space="preserve">      </w:t>
            </w:r>
          </w:p>
        </w:tc>
        <w:tc>
          <w:tcPr>
            <w:tcW w:w="1048" w:type="pct"/>
            <w:tcBorders>
              <w:top w:val="outset" w:sz="6" w:space="0" w:color="auto"/>
              <w:left w:val="outset" w:sz="6" w:space="0" w:color="auto"/>
              <w:bottom w:val="outset" w:sz="6" w:space="0" w:color="auto"/>
              <w:right w:val="outset" w:sz="6" w:space="0" w:color="auto"/>
            </w:tcBorders>
            <w:hideMark/>
          </w:tcPr>
          <w:p w14:paraId="2D3127FE" w14:textId="77777777" w:rsidR="00FB3865" w:rsidRPr="00FB3865" w:rsidRDefault="00FB3865" w:rsidP="00FB3865">
            <w:pPr>
              <w:rPr>
                <w:rFonts w:ascii="Garamond" w:hAnsi="Garamond" w:cs="Calibri"/>
                <w:color w:val="000000"/>
                <w:sz w:val="18"/>
                <w:szCs w:val="18"/>
              </w:rPr>
            </w:pPr>
            <w:r w:rsidRPr="00FB3865">
              <w:rPr>
                <w:rFonts w:ascii="Garamond" w:hAnsi="Garamond" w:cs="Calibri"/>
                <w:b/>
                <w:bCs/>
                <w:color w:val="000000"/>
                <w:sz w:val="18"/>
                <w:szCs w:val="18"/>
              </w:rPr>
              <w:t>Most</w:t>
            </w:r>
            <w:r w:rsidRPr="00FB3865">
              <w:rPr>
                <w:rFonts w:ascii="Garamond" w:hAnsi="Garamond" w:cs="Calibri"/>
                <w:color w:val="000000"/>
                <w:sz w:val="18"/>
                <w:szCs w:val="18"/>
              </w:rPr>
              <w:t xml:space="preserve"> data transcribed from EHR. </w:t>
            </w:r>
            <w:r w:rsidRPr="00FB3865">
              <w:rPr>
                <w:rFonts w:ascii="Garamond" w:hAnsi="Garamond" w:cs="Calibri"/>
                <w:b/>
                <w:bCs/>
                <w:color w:val="000000"/>
                <w:sz w:val="18"/>
                <w:szCs w:val="18"/>
              </w:rPr>
              <w:t>Accurately</w:t>
            </w:r>
            <w:r w:rsidRPr="00FB3865">
              <w:rPr>
                <w:rFonts w:ascii="Garamond" w:hAnsi="Garamond" w:cs="Calibri"/>
                <w:color w:val="000000"/>
                <w:sz w:val="18"/>
                <w:szCs w:val="18"/>
              </w:rPr>
              <w:t xml:space="preserve"> interprets client’s developmental </w:t>
            </w:r>
            <w:proofErr w:type="gramStart"/>
            <w:r w:rsidRPr="00FB3865">
              <w:rPr>
                <w:rFonts w:ascii="Garamond" w:hAnsi="Garamond" w:cs="Calibri"/>
                <w:color w:val="000000"/>
                <w:sz w:val="18"/>
                <w:szCs w:val="18"/>
              </w:rPr>
              <w:t>stage;</w:t>
            </w:r>
            <w:proofErr w:type="gramEnd"/>
            <w:r w:rsidRPr="00FB3865">
              <w:rPr>
                <w:rFonts w:ascii="Garamond" w:hAnsi="Garamond" w:cs="Calibri"/>
                <w:color w:val="000000"/>
                <w:sz w:val="18"/>
                <w:szCs w:val="18"/>
              </w:rPr>
              <w:t xml:space="preserve"> </w:t>
            </w:r>
            <w:r w:rsidRPr="00FB3865">
              <w:rPr>
                <w:rFonts w:ascii="Garamond" w:hAnsi="Garamond" w:cs="Calibri"/>
                <w:b/>
                <w:bCs/>
                <w:color w:val="000000"/>
                <w:sz w:val="18"/>
                <w:szCs w:val="18"/>
              </w:rPr>
              <w:t xml:space="preserve">some </w:t>
            </w:r>
            <w:r w:rsidRPr="00FB3865">
              <w:rPr>
                <w:rFonts w:ascii="Garamond" w:hAnsi="Garamond" w:cs="Calibri"/>
                <w:color w:val="000000"/>
                <w:sz w:val="18"/>
                <w:szCs w:val="18"/>
              </w:rPr>
              <w:t xml:space="preserve">explanation of its influence on nursing care. </w:t>
            </w:r>
            <w:r w:rsidRPr="00FB3865">
              <w:rPr>
                <w:rFonts w:ascii="Garamond" w:hAnsi="Garamond" w:cs="Calibri"/>
                <w:b/>
                <w:bCs/>
                <w:color w:val="000000"/>
                <w:sz w:val="18"/>
                <w:szCs w:val="18"/>
              </w:rPr>
              <w:t>Correctly</w:t>
            </w:r>
            <w:r w:rsidRPr="00FB3865">
              <w:rPr>
                <w:rFonts w:ascii="Garamond" w:hAnsi="Garamond" w:cs="Calibri"/>
                <w:color w:val="000000"/>
                <w:sz w:val="18"/>
                <w:szCs w:val="18"/>
              </w:rPr>
              <w:t xml:space="preserve"> identifies client’s primary diagnosis. Provides</w:t>
            </w:r>
            <w:r w:rsidRPr="00FB3865">
              <w:rPr>
                <w:rFonts w:ascii="Garamond" w:hAnsi="Garamond" w:cs="Calibri"/>
                <w:b/>
                <w:bCs/>
                <w:color w:val="000000"/>
                <w:sz w:val="18"/>
                <w:szCs w:val="18"/>
              </w:rPr>
              <w:t xml:space="preserve"> basic explanation of </w:t>
            </w:r>
            <w:proofErr w:type="spellStart"/>
            <w:r w:rsidRPr="00FB3865">
              <w:rPr>
                <w:rFonts w:ascii="Garamond" w:hAnsi="Garamond" w:cs="Calibri"/>
                <w:color w:val="000000"/>
                <w:sz w:val="18"/>
                <w:szCs w:val="18"/>
              </w:rPr>
              <w:t>patho</w:t>
            </w:r>
            <w:proofErr w:type="spellEnd"/>
            <w:r w:rsidRPr="00FB3865">
              <w:rPr>
                <w:rFonts w:ascii="Garamond" w:hAnsi="Garamond" w:cs="Calibri"/>
                <w:color w:val="000000"/>
                <w:sz w:val="18"/>
                <w:szCs w:val="18"/>
              </w:rPr>
              <w:t xml:space="preserve"> and genetic implications.                   </w:t>
            </w:r>
            <w:r w:rsidRPr="00FB3865">
              <w:rPr>
                <w:rFonts w:ascii="Garamond" w:hAnsi="Garamond" w:cs="Calibri"/>
                <w:b/>
                <w:bCs/>
                <w:color w:val="000000"/>
                <w:sz w:val="18"/>
                <w:szCs w:val="18"/>
              </w:rPr>
              <w:t>4-6 points</w:t>
            </w:r>
            <w:r w:rsidRPr="00FB3865">
              <w:rPr>
                <w:rFonts w:ascii="Garamond" w:hAnsi="Garamond" w:cs="Calibri"/>
                <w:color w:val="000000"/>
                <w:sz w:val="18"/>
                <w:szCs w:val="18"/>
              </w:rPr>
              <w:t xml:space="preserve">      </w:t>
            </w:r>
          </w:p>
        </w:tc>
        <w:tc>
          <w:tcPr>
            <w:tcW w:w="1047" w:type="pct"/>
            <w:tcBorders>
              <w:top w:val="outset" w:sz="6" w:space="0" w:color="auto"/>
              <w:left w:val="outset" w:sz="6" w:space="0" w:color="auto"/>
              <w:bottom w:val="outset" w:sz="6" w:space="0" w:color="auto"/>
              <w:right w:val="outset" w:sz="6" w:space="0" w:color="auto"/>
            </w:tcBorders>
            <w:hideMark/>
          </w:tcPr>
          <w:p w14:paraId="51D807A0" w14:textId="77777777" w:rsidR="00FB3865" w:rsidRPr="00FB3865" w:rsidRDefault="00FB3865" w:rsidP="00FB3865">
            <w:pPr>
              <w:rPr>
                <w:rFonts w:ascii="Garamond" w:hAnsi="Garamond" w:cs="Calibri"/>
                <w:color w:val="000000"/>
                <w:sz w:val="18"/>
                <w:szCs w:val="18"/>
              </w:rPr>
            </w:pPr>
            <w:r w:rsidRPr="00FB3865">
              <w:rPr>
                <w:rFonts w:ascii="Garamond" w:hAnsi="Garamond" w:cs="Calibri"/>
                <w:b/>
                <w:bCs/>
                <w:color w:val="000000"/>
                <w:sz w:val="18"/>
                <w:szCs w:val="18"/>
              </w:rPr>
              <w:t xml:space="preserve">Some </w:t>
            </w:r>
            <w:r w:rsidRPr="00FB3865">
              <w:rPr>
                <w:rFonts w:ascii="Garamond" w:hAnsi="Garamond" w:cs="Calibri"/>
                <w:color w:val="000000"/>
                <w:sz w:val="18"/>
                <w:szCs w:val="18"/>
              </w:rPr>
              <w:t xml:space="preserve">data transcribed from EHR. </w:t>
            </w:r>
            <w:r w:rsidRPr="00FB3865">
              <w:rPr>
                <w:rFonts w:ascii="Garamond" w:hAnsi="Garamond" w:cs="Calibri"/>
                <w:b/>
                <w:bCs/>
                <w:color w:val="000000"/>
                <w:sz w:val="18"/>
                <w:szCs w:val="18"/>
              </w:rPr>
              <w:t>Inaccurately</w:t>
            </w:r>
            <w:r w:rsidRPr="00FB3865">
              <w:rPr>
                <w:rFonts w:ascii="Garamond" w:hAnsi="Garamond" w:cs="Calibri"/>
                <w:color w:val="000000"/>
                <w:sz w:val="18"/>
                <w:szCs w:val="18"/>
              </w:rPr>
              <w:t xml:space="preserve"> interprets client’s developmental stage; </w:t>
            </w:r>
            <w:r w:rsidRPr="00FB3865">
              <w:rPr>
                <w:rFonts w:ascii="Garamond" w:hAnsi="Garamond" w:cs="Calibri"/>
                <w:b/>
                <w:bCs/>
                <w:color w:val="000000"/>
                <w:sz w:val="18"/>
                <w:szCs w:val="18"/>
              </w:rPr>
              <w:t>weak/no</w:t>
            </w:r>
            <w:r w:rsidRPr="00FB3865">
              <w:rPr>
                <w:rFonts w:ascii="Garamond" w:hAnsi="Garamond" w:cs="Calibri"/>
                <w:color w:val="000000"/>
                <w:sz w:val="18"/>
                <w:szCs w:val="18"/>
              </w:rPr>
              <w:t xml:space="preserve"> explanation of its influence on nursing care. Unable to identify client’s primary diagnosis. Provides</w:t>
            </w:r>
            <w:r w:rsidRPr="00FB3865">
              <w:rPr>
                <w:rFonts w:ascii="Garamond" w:hAnsi="Garamond" w:cs="Calibri"/>
                <w:b/>
                <w:bCs/>
                <w:color w:val="000000"/>
                <w:sz w:val="18"/>
                <w:szCs w:val="18"/>
              </w:rPr>
              <w:t xml:space="preserve"> weak/little/no explanation of </w:t>
            </w:r>
            <w:proofErr w:type="spellStart"/>
            <w:r w:rsidRPr="00FB3865">
              <w:rPr>
                <w:rFonts w:ascii="Garamond" w:hAnsi="Garamond" w:cs="Calibri"/>
                <w:color w:val="000000"/>
                <w:sz w:val="18"/>
                <w:szCs w:val="18"/>
              </w:rPr>
              <w:t>patho</w:t>
            </w:r>
            <w:proofErr w:type="spellEnd"/>
            <w:r w:rsidRPr="00FB3865">
              <w:rPr>
                <w:rFonts w:ascii="Garamond" w:hAnsi="Garamond" w:cs="Calibri"/>
                <w:color w:val="000000"/>
                <w:sz w:val="18"/>
                <w:szCs w:val="18"/>
              </w:rPr>
              <w:t xml:space="preserve"> and genetic implications.                   </w:t>
            </w:r>
            <w:r w:rsidRPr="00FB3865">
              <w:rPr>
                <w:rFonts w:ascii="Garamond" w:hAnsi="Garamond" w:cs="Calibri"/>
                <w:b/>
                <w:bCs/>
                <w:color w:val="000000"/>
                <w:sz w:val="18"/>
                <w:szCs w:val="18"/>
              </w:rPr>
              <w:t>0-3 points</w:t>
            </w:r>
            <w:r w:rsidRPr="00FB3865">
              <w:rPr>
                <w:rFonts w:ascii="Garamond" w:hAnsi="Garamond" w:cs="Calibri"/>
                <w:color w:val="000000"/>
                <w:sz w:val="18"/>
                <w:szCs w:val="18"/>
              </w:rPr>
              <w:t xml:space="preserve">      </w:t>
            </w:r>
          </w:p>
        </w:tc>
        <w:tc>
          <w:tcPr>
            <w:tcW w:w="179" w:type="pct"/>
            <w:tcBorders>
              <w:top w:val="outset" w:sz="6" w:space="0" w:color="auto"/>
              <w:left w:val="outset" w:sz="6" w:space="0" w:color="auto"/>
              <w:bottom w:val="outset" w:sz="6" w:space="0" w:color="auto"/>
              <w:right w:val="outset" w:sz="6" w:space="0" w:color="auto"/>
            </w:tcBorders>
          </w:tcPr>
          <w:p w14:paraId="4F064FB1" w14:textId="77777777" w:rsidR="00FB3865" w:rsidRDefault="00FB3865" w:rsidP="00FB3865">
            <w:pPr>
              <w:rPr>
                <w:rFonts w:ascii="Garamond" w:hAnsi="Garamond" w:cs="Calibri"/>
                <w:b/>
                <w:bCs/>
                <w:color w:val="000000"/>
                <w:sz w:val="20"/>
                <w:szCs w:val="20"/>
              </w:rPr>
            </w:pPr>
          </w:p>
          <w:p w14:paraId="74CD6A6C" w14:textId="77777777" w:rsidR="009A5681" w:rsidRDefault="009A5681" w:rsidP="00FB3865">
            <w:pPr>
              <w:rPr>
                <w:rFonts w:ascii="Garamond" w:hAnsi="Garamond" w:cs="Calibri"/>
                <w:b/>
                <w:bCs/>
                <w:color w:val="000000"/>
                <w:sz w:val="20"/>
                <w:szCs w:val="20"/>
              </w:rPr>
            </w:pPr>
          </w:p>
          <w:p w14:paraId="67A9627C" w14:textId="39730782" w:rsidR="009A5681" w:rsidRPr="00FB3865" w:rsidRDefault="009A5681" w:rsidP="00FB3865">
            <w:pPr>
              <w:rPr>
                <w:rFonts w:ascii="Garamond" w:hAnsi="Garamond" w:cs="Calibri"/>
                <w:b/>
                <w:bCs/>
                <w:color w:val="000000"/>
                <w:sz w:val="20"/>
                <w:szCs w:val="20"/>
              </w:rPr>
            </w:pPr>
            <w:r w:rsidRPr="009A5681">
              <w:rPr>
                <w:rFonts w:ascii="Garamond" w:hAnsi="Garamond" w:cs="Calibri"/>
                <w:b/>
                <w:bCs/>
                <w:color w:val="FF0000"/>
                <w:sz w:val="20"/>
                <w:szCs w:val="20"/>
              </w:rPr>
              <w:t>10</w:t>
            </w:r>
          </w:p>
        </w:tc>
      </w:tr>
      <w:tr w:rsidR="00FB3865" w:rsidRPr="00FB3865" w14:paraId="4C5ACA40" w14:textId="77777777" w:rsidTr="00D76DFA">
        <w:trPr>
          <w:trHeight w:val="942"/>
          <w:tblCellSpacing w:w="0" w:type="dxa"/>
        </w:trPr>
        <w:tc>
          <w:tcPr>
            <w:tcW w:w="576" w:type="pct"/>
            <w:tcBorders>
              <w:top w:val="outset" w:sz="6" w:space="0" w:color="auto"/>
              <w:left w:val="outset" w:sz="6" w:space="0" w:color="auto"/>
              <w:bottom w:val="outset" w:sz="6" w:space="0" w:color="auto"/>
              <w:right w:val="outset" w:sz="6" w:space="0" w:color="auto"/>
            </w:tcBorders>
            <w:hideMark/>
          </w:tcPr>
          <w:p w14:paraId="3122E8AB" w14:textId="77777777" w:rsidR="00FB3865" w:rsidRPr="00FB3865" w:rsidRDefault="00FB3865" w:rsidP="00FB3865">
            <w:pPr>
              <w:rPr>
                <w:rFonts w:ascii="Garamond" w:hAnsi="Garamond" w:cs="Calibri"/>
                <w:b/>
                <w:bCs/>
                <w:color w:val="000000"/>
                <w:sz w:val="20"/>
                <w:szCs w:val="20"/>
              </w:rPr>
            </w:pPr>
            <w:r w:rsidRPr="00FB3865">
              <w:rPr>
                <w:rFonts w:ascii="Garamond" w:hAnsi="Garamond" w:cs="Calibri"/>
                <w:b/>
                <w:bCs/>
                <w:color w:val="000000"/>
                <w:sz w:val="20"/>
                <w:szCs w:val="20"/>
              </w:rPr>
              <w:t>IVF/Incisions/ Wounds/Dressings</w:t>
            </w:r>
          </w:p>
          <w:p w14:paraId="2344C7F5" w14:textId="77777777" w:rsidR="00FB3865" w:rsidRPr="00FB3865" w:rsidRDefault="00FB3865" w:rsidP="00FB3865">
            <w:pPr>
              <w:rPr>
                <w:rFonts w:ascii="Garamond" w:hAnsi="Garamond" w:cs="Calibri"/>
                <w:b/>
                <w:bCs/>
                <w:color w:val="000000"/>
                <w:sz w:val="20"/>
                <w:szCs w:val="20"/>
              </w:rPr>
            </w:pPr>
            <w:r w:rsidRPr="00FB3865">
              <w:rPr>
                <w:rFonts w:ascii="Garamond" w:hAnsi="Garamond" w:cs="Calibri"/>
                <w:b/>
                <w:bCs/>
                <w:color w:val="000000"/>
                <w:sz w:val="20"/>
                <w:szCs w:val="20"/>
              </w:rPr>
              <w:t>Patient Ed &amp; Discharge Plan</w:t>
            </w:r>
          </w:p>
        </w:tc>
        <w:tc>
          <w:tcPr>
            <w:tcW w:w="1100" w:type="pct"/>
            <w:tcBorders>
              <w:top w:val="outset" w:sz="6" w:space="0" w:color="auto"/>
              <w:left w:val="outset" w:sz="6" w:space="0" w:color="auto"/>
              <w:bottom w:val="outset" w:sz="6" w:space="0" w:color="auto"/>
              <w:right w:val="outset" w:sz="6" w:space="0" w:color="auto"/>
            </w:tcBorders>
            <w:hideMark/>
          </w:tcPr>
          <w:p w14:paraId="20B7C1B2" w14:textId="77777777" w:rsidR="00FB3865" w:rsidRPr="00FB3865" w:rsidRDefault="00FB3865" w:rsidP="00FB3865">
            <w:pPr>
              <w:rPr>
                <w:rFonts w:ascii="Garamond" w:hAnsi="Garamond" w:cs="Calibri"/>
                <w:color w:val="000000"/>
                <w:sz w:val="18"/>
                <w:szCs w:val="18"/>
              </w:rPr>
            </w:pPr>
            <w:r w:rsidRPr="00FB3865">
              <w:rPr>
                <w:rFonts w:ascii="Garamond" w:hAnsi="Garamond" w:cs="Calibri"/>
                <w:color w:val="000000"/>
                <w:sz w:val="18"/>
                <w:szCs w:val="18"/>
              </w:rPr>
              <w:t>Lists IVF; a</w:t>
            </w:r>
            <w:r w:rsidRPr="00FB3865">
              <w:rPr>
                <w:rFonts w:ascii="Garamond" w:hAnsi="Garamond" w:cs="Calibri"/>
                <w:b/>
                <w:bCs/>
                <w:color w:val="000000"/>
                <w:sz w:val="18"/>
                <w:szCs w:val="18"/>
              </w:rPr>
              <w:t>ccurately</w:t>
            </w:r>
            <w:r w:rsidRPr="00FB3865">
              <w:rPr>
                <w:rFonts w:ascii="Garamond" w:hAnsi="Garamond" w:cs="Calibri"/>
                <w:color w:val="000000"/>
                <w:sz w:val="18"/>
                <w:szCs w:val="18"/>
              </w:rPr>
              <w:t xml:space="preserve"> describes type and rationale. Lists wounds; a</w:t>
            </w:r>
            <w:r w:rsidRPr="00FB3865">
              <w:rPr>
                <w:rFonts w:ascii="Garamond" w:hAnsi="Garamond" w:cs="Calibri"/>
                <w:b/>
                <w:bCs/>
                <w:color w:val="000000"/>
                <w:sz w:val="18"/>
                <w:szCs w:val="18"/>
              </w:rPr>
              <w:t>ccurately</w:t>
            </w:r>
            <w:r w:rsidRPr="00FB3865">
              <w:rPr>
                <w:rFonts w:ascii="Garamond" w:hAnsi="Garamond" w:cs="Calibri"/>
                <w:color w:val="000000"/>
                <w:sz w:val="18"/>
                <w:szCs w:val="18"/>
              </w:rPr>
              <w:t xml:space="preserve"> describes treatment, and rationale.  Describes</w:t>
            </w:r>
            <w:r w:rsidRPr="00FB3865">
              <w:rPr>
                <w:rFonts w:ascii="Garamond" w:hAnsi="Garamond" w:cs="Calibri"/>
                <w:b/>
                <w:bCs/>
                <w:color w:val="000000"/>
                <w:sz w:val="18"/>
                <w:szCs w:val="18"/>
              </w:rPr>
              <w:t xml:space="preserve"> prioritized </w:t>
            </w:r>
            <w:r w:rsidRPr="00FB3865">
              <w:rPr>
                <w:rFonts w:ascii="Garamond" w:hAnsi="Garamond" w:cs="Calibri"/>
                <w:color w:val="000000"/>
                <w:sz w:val="18"/>
                <w:szCs w:val="18"/>
              </w:rPr>
              <w:t xml:space="preserve">teaching and discharge needs. </w:t>
            </w:r>
          </w:p>
          <w:p w14:paraId="448E8C46" w14:textId="77777777" w:rsidR="00FB3865" w:rsidRPr="00FB3865" w:rsidRDefault="00FB3865" w:rsidP="00FB3865">
            <w:pPr>
              <w:rPr>
                <w:rFonts w:ascii="Garamond" w:hAnsi="Garamond" w:cs="Calibri"/>
                <w:color w:val="000000"/>
                <w:sz w:val="18"/>
                <w:szCs w:val="18"/>
              </w:rPr>
            </w:pPr>
            <w:r w:rsidRPr="00FB3865">
              <w:rPr>
                <w:rFonts w:ascii="Garamond" w:hAnsi="Garamond" w:cs="Calibri"/>
                <w:color w:val="000000"/>
                <w:sz w:val="18"/>
                <w:szCs w:val="18"/>
              </w:rPr>
              <w:t xml:space="preserve">                                                     </w:t>
            </w:r>
            <w:r w:rsidRPr="00FB3865">
              <w:rPr>
                <w:rFonts w:ascii="Garamond" w:hAnsi="Garamond" w:cs="Calibri"/>
                <w:b/>
                <w:bCs/>
                <w:color w:val="000000"/>
                <w:sz w:val="18"/>
                <w:szCs w:val="18"/>
              </w:rPr>
              <w:t>9-10 points</w:t>
            </w:r>
          </w:p>
        </w:tc>
        <w:tc>
          <w:tcPr>
            <w:tcW w:w="1050" w:type="pct"/>
            <w:tcBorders>
              <w:top w:val="outset" w:sz="6" w:space="0" w:color="auto"/>
              <w:left w:val="outset" w:sz="6" w:space="0" w:color="auto"/>
              <w:bottom w:val="outset" w:sz="6" w:space="0" w:color="auto"/>
              <w:right w:val="outset" w:sz="6" w:space="0" w:color="auto"/>
            </w:tcBorders>
          </w:tcPr>
          <w:p w14:paraId="2BA845A1" w14:textId="77777777" w:rsidR="00FB3865" w:rsidRPr="00FB3865" w:rsidRDefault="00FB3865" w:rsidP="00FB3865">
            <w:pPr>
              <w:rPr>
                <w:rFonts w:ascii="Garamond" w:hAnsi="Garamond" w:cs="Calibri"/>
                <w:color w:val="000000"/>
                <w:sz w:val="18"/>
                <w:szCs w:val="18"/>
              </w:rPr>
            </w:pPr>
            <w:r w:rsidRPr="00FB3865">
              <w:rPr>
                <w:rFonts w:ascii="Garamond" w:hAnsi="Garamond" w:cs="Calibri"/>
                <w:color w:val="000000"/>
                <w:sz w:val="18"/>
                <w:szCs w:val="18"/>
              </w:rPr>
              <w:t xml:space="preserve">Lists IVF; describes type with </w:t>
            </w:r>
            <w:r w:rsidRPr="00FB3865">
              <w:rPr>
                <w:rFonts w:ascii="Garamond" w:hAnsi="Garamond" w:cs="Calibri"/>
                <w:b/>
                <w:bCs/>
                <w:color w:val="000000"/>
                <w:sz w:val="18"/>
                <w:szCs w:val="18"/>
              </w:rPr>
              <w:t xml:space="preserve">good </w:t>
            </w:r>
            <w:r w:rsidRPr="00FB3865">
              <w:rPr>
                <w:rFonts w:ascii="Garamond" w:hAnsi="Garamond" w:cs="Calibri"/>
                <w:color w:val="000000"/>
                <w:sz w:val="18"/>
                <w:szCs w:val="18"/>
              </w:rPr>
              <w:t xml:space="preserve">rationale. Lists </w:t>
            </w:r>
            <w:proofErr w:type="gramStart"/>
            <w:r w:rsidRPr="00FB3865">
              <w:rPr>
                <w:rFonts w:ascii="Garamond" w:hAnsi="Garamond" w:cs="Calibri"/>
                <w:color w:val="000000"/>
                <w:sz w:val="18"/>
                <w:szCs w:val="18"/>
              </w:rPr>
              <w:t>wounds;</w:t>
            </w:r>
            <w:proofErr w:type="gramEnd"/>
            <w:r w:rsidRPr="00FB3865">
              <w:rPr>
                <w:rFonts w:ascii="Garamond" w:hAnsi="Garamond" w:cs="Calibri"/>
                <w:color w:val="000000"/>
                <w:sz w:val="18"/>
                <w:szCs w:val="18"/>
              </w:rPr>
              <w:t xml:space="preserve"> describes treatment and offers </w:t>
            </w:r>
            <w:r w:rsidRPr="00FB3865">
              <w:rPr>
                <w:rFonts w:ascii="Garamond" w:hAnsi="Garamond" w:cs="Calibri"/>
                <w:b/>
                <w:bCs/>
                <w:color w:val="000000"/>
                <w:sz w:val="18"/>
                <w:szCs w:val="18"/>
              </w:rPr>
              <w:t xml:space="preserve">some possible </w:t>
            </w:r>
            <w:r w:rsidRPr="00FB3865">
              <w:rPr>
                <w:rFonts w:ascii="Garamond" w:hAnsi="Garamond" w:cs="Calibri"/>
                <w:color w:val="000000"/>
                <w:sz w:val="18"/>
                <w:szCs w:val="18"/>
              </w:rPr>
              <w:t xml:space="preserve">rationale. Describes </w:t>
            </w:r>
            <w:r w:rsidRPr="00FB3865">
              <w:rPr>
                <w:rFonts w:ascii="Garamond" w:hAnsi="Garamond" w:cs="Calibri"/>
                <w:b/>
                <w:bCs/>
                <w:color w:val="000000"/>
                <w:sz w:val="18"/>
                <w:szCs w:val="18"/>
              </w:rPr>
              <w:t>somewhat prioritized</w:t>
            </w:r>
            <w:r w:rsidRPr="00FB3865">
              <w:rPr>
                <w:rFonts w:ascii="Garamond" w:hAnsi="Garamond" w:cs="Calibri"/>
                <w:color w:val="000000"/>
                <w:sz w:val="18"/>
                <w:szCs w:val="18"/>
              </w:rPr>
              <w:t xml:space="preserve"> teaching and discharge needs.                  </w:t>
            </w:r>
            <w:r w:rsidRPr="00FB3865">
              <w:rPr>
                <w:rFonts w:ascii="Garamond" w:hAnsi="Garamond" w:cs="Calibri"/>
                <w:b/>
                <w:bCs/>
                <w:color w:val="000000"/>
                <w:sz w:val="18"/>
                <w:szCs w:val="18"/>
              </w:rPr>
              <w:t>7-8 points</w:t>
            </w:r>
          </w:p>
        </w:tc>
        <w:tc>
          <w:tcPr>
            <w:tcW w:w="1048" w:type="pct"/>
            <w:tcBorders>
              <w:top w:val="outset" w:sz="6" w:space="0" w:color="auto"/>
              <w:left w:val="outset" w:sz="6" w:space="0" w:color="auto"/>
              <w:bottom w:val="outset" w:sz="6" w:space="0" w:color="auto"/>
              <w:right w:val="outset" w:sz="6" w:space="0" w:color="auto"/>
            </w:tcBorders>
            <w:hideMark/>
          </w:tcPr>
          <w:p w14:paraId="7183F00D" w14:textId="77777777" w:rsidR="00FB3865" w:rsidRPr="00FB3865" w:rsidRDefault="00FB3865" w:rsidP="00FB3865">
            <w:pPr>
              <w:rPr>
                <w:rFonts w:ascii="Garamond" w:hAnsi="Garamond" w:cs="Calibri"/>
                <w:color w:val="000000"/>
                <w:sz w:val="18"/>
                <w:szCs w:val="18"/>
              </w:rPr>
            </w:pPr>
            <w:r w:rsidRPr="00FB3865">
              <w:rPr>
                <w:rFonts w:ascii="Garamond" w:hAnsi="Garamond" w:cs="Calibri"/>
                <w:color w:val="000000"/>
                <w:sz w:val="18"/>
                <w:szCs w:val="18"/>
              </w:rPr>
              <w:t xml:space="preserve">Lists IVF; describes type with </w:t>
            </w:r>
            <w:r w:rsidRPr="00FB3865">
              <w:rPr>
                <w:rFonts w:ascii="Garamond" w:hAnsi="Garamond" w:cs="Calibri"/>
                <w:b/>
                <w:bCs/>
                <w:color w:val="000000"/>
                <w:sz w:val="18"/>
                <w:szCs w:val="18"/>
              </w:rPr>
              <w:t xml:space="preserve">weak </w:t>
            </w:r>
            <w:r w:rsidRPr="00FB3865">
              <w:rPr>
                <w:rFonts w:ascii="Garamond" w:hAnsi="Garamond" w:cs="Calibri"/>
                <w:color w:val="000000"/>
                <w:sz w:val="18"/>
                <w:szCs w:val="18"/>
              </w:rPr>
              <w:t xml:space="preserve">rationale. Lists </w:t>
            </w:r>
            <w:proofErr w:type="gramStart"/>
            <w:r w:rsidRPr="00FB3865">
              <w:rPr>
                <w:rFonts w:ascii="Garamond" w:hAnsi="Garamond" w:cs="Calibri"/>
                <w:color w:val="000000"/>
                <w:sz w:val="18"/>
                <w:szCs w:val="18"/>
              </w:rPr>
              <w:t>wounds;</w:t>
            </w:r>
            <w:proofErr w:type="gramEnd"/>
            <w:r w:rsidRPr="00FB3865">
              <w:rPr>
                <w:rFonts w:ascii="Garamond" w:hAnsi="Garamond" w:cs="Calibri"/>
                <w:color w:val="000000"/>
                <w:sz w:val="18"/>
                <w:szCs w:val="18"/>
              </w:rPr>
              <w:t xml:space="preserve"> describes treatment but offers </w:t>
            </w:r>
            <w:r w:rsidRPr="00FB3865">
              <w:rPr>
                <w:rFonts w:ascii="Garamond" w:hAnsi="Garamond" w:cs="Calibri"/>
                <w:b/>
                <w:bCs/>
                <w:color w:val="000000"/>
                <w:sz w:val="18"/>
                <w:szCs w:val="18"/>
              </w:rPr>
              <w:t>little/weak</w:t>
            </w:r>
            <w:r w:rsidRPr="00FB3865">
              <w:rPr>
                <w:rFonts w:ascii="Garamond" w:hAnsi="Garamond" w:cs="Calibri"/>
                <w:color w:val="000000"/>
                <w:sz w:val="18"/>
                <w:szCs w:val="18"/>
              </w:rPr>
              <w:t xml:space="preserve"> rationale. Describes teaching and discharge needs with </w:t>
            </w:r>
            <w:r w:rsidRPr="00FB3865">
              <w:rPr>
                <w:rFonts w:ascii="Garamond" w:hAnsi="Garamond" w:cs="Calibri"/>
                <w:b/>
                <w:bCs/>
                <w:color w:val="000000"/>
                <w:sz w:val="18"/>
                <w:szCs w:val="18"/>
              </w:rPr>
              <w:t xml:space="preserve">little </w:t>
            </w:r>
            <w:r w:rsidRPr="00FB3865">
              <w:rPr>
                <w:rFonts w:ascii="Garamond" w:hAnsi="Garamond" w:cs="Calibri"/>
                <w:color w:val="000000"/>
                <w:sz w:val="18"/>
                <w:szCs w:val="18"/>
              </w:rPr>
              <w:t xml:space="preserve">priority.                                       </w:t>
            </w:r>
            <w:r w:rsidRPr="00FB3865">
              <w:rPr>
                <w:rFonts w:ascii="Garamond" w:hAnsi="Garamond" w:cs="Calibri"/>
                <w:b/>
                <w:bCs/>
                <w:color w:val="000000"/>
                <w:sz w:val="18"/>
                <w:szCs w:val="18"/>
              </w:rPr>
              <w:t>4-6 points</w:t>
            </w:r>
          </w:p>
        </w:tc>
        <w:tc>
          <w:tcPr>
            <w:tcW w:w="1047" w:type="pct"/>
            <w:tcBorders>
              <w:top w:val="outset" w:sz="6" w:space="0" w:color="auto"/>
              <w:left w:val="outset" w:sz="6" w:space="0" w:color="auto"/>
              <w:bottom w:val="outset" w:sz="6" w:space="0" w:color="auto"/>
              <w:right w:val="outset" w:sz="6" w:space="0" w:color="auto"/>
            </w:tcBorders>
          </w:tcPr>
          <w:p w14:paraId="6D9D1642" w14:textId="77777777" w:rsidR="00FB3865" w:rsidRPr="00FB3865" w:rsidRDefault="00FB3865" w:rsidP="00FB3865">
            <w:pPr>
              <w:rPr>
                <w:rFonts w:ascii="Garamond" w:hAnsi="Garamond" w:cs="Calibri"/>
                <w:color w:val="000000"/>
                <w:sz w:val="18"/>
                <w:szCs w:val="18"/>
              </w:rPr>
            </w:pPr>
            <w:r w:rsidRPr="00FB3865">
              <w:rPr>
                <w:rFonts w:ascii="Garamond" w:hAnsi="Garamond" w:cs="Calibri"/>
                <w:color w:val="000000"/>
                <w:sz w:val="18"/>
                <w:szCs w:val="18"/>
              </w:rPr>
              <w:t>Lists IVF; describes type with</w:t>
            </w:r>
            <w:r w:rsidRPr="00FB3865">
              <w:rPr>
                <w:rFonts w:ascii="Garamond" w:hAnsi="Garamond" w:cs="Calibri"/>
                <w:b/>
                <w:bCs/>
                <w:color w:val="000000"/>
                <w:sz w:val="18"/>
                <w:szCs w:val="18"/>
              </w:rPr>
              <w:t xml:space="preserve"> very</w:t>
            </w:r>
            <w:r w:rsidRPr="00FB3865">
              <w:rPr>
                <w:rFonts w:ascii="Garamond" w:hAnsi="Garamond" w:cs="Calibri"/>
                <w:color w:val="000000"/>
                <w:sz w:val="18"/>
                <w:szCs w:val="18"/>
              </w:rPr>
              <w:t xml:space="preserve"> </w:t>
            </w:r>
            <w:r w:rsidRPr="00FB3865">
              <w:rPr>
                <w:rFonts w:ascii="Garamond" w:hAnsi="Garamond" w:cs="Calibri"/>
                <w:b/>
                <w:bCs/>
                <w:color w:val="000000"/>
                <w:sz w:val="18"/>
                <w:szCs w:val="18"/>
              </w:rPr>
              <w:t xml:space="preserve">weak/no </w:t>
            </w:r>
            <w:r w:rsidRPr="00FB3865">
              <w:rPr>
                <w:rFonts w:ascii="Garamond" w:hAnsi="Garamond" w:cs="Calibri"/>
                <w:color w:val="000000"/>
                <w:sz w:val="18"/>
                <w:szCs w:val="18"/>
              </w:rPr>
              <w:t xml:space="preserve">rationale. Lists </w:t>
            </w:r>
            <w:proofErr w:type="gramStart"/>
            <w:r w:rsidRPr="00FB3865">
              <w:rPr>
                <w:rFonts w:ascii="Garamond" w:hAnsi="Garamond" w:cs="Calibri"/>
                <w:color w:val="000000"/>
                <w:sz w:val="18"/>
                <w:szCs w:val="18"/>
              </w:rPr>
              <w:t>wounds;</w:t>
            </w:r>
            <w:proofErr w:type="gramEnd"/>
            <w:r w:rsidRPr="00FB3865">
              <w:rPr>
                <w:rFonts w:ascii="Garamond" w:hAnsi="Garamond" w:cs="Calibri"/>
                <w:color w:val="000000"/>
                <w:sz w:val="18"/>
                <w:szCs w:val="18"/>
              </w:rPr>
              <w:t xml:space="preserve"> describes treatment but offers </w:t>
            </w:r>
            <w:r w:rsidRPr="00FB3865">
              <w:rPr>
                <w:rFonts w:ascii="Garamond" w:hAnsi="Garamond" w:cs="Calibri"/>
                <w:b/>
                <w:bCs/>
                <w:color w:val="000000"/>
                <w:sz w:val="18"/>
                <w:szCs w:val="18"/>
              </w:rPr>
              <w:t xml:space="preserve">no </w:t>
            </w:r>
            <w:r w:rsidRPr="00FB3865">
              <w:rPr>
                <w:rFonts w:ascii="Garamond" w:hAnsi="Garamond" w:cs="Calibri"/>
                <w:color w:val="000000"/>
                <w:sz w:val="18"/>
                <w:szCs w:val="18"/>
              </w:rPr>
              <w:t xml:space="preserve">rationale.  Describes teaching and discharge needs with </w:t>
            </w:r>
            <w:r w:rsidRPr="00FB3865">
              <w:rPr>
                <w:rFonts w:ascii="Garamond" w:hAnsi="Garamond" w:cs="Calibri"/>
                <w:b/>
                <w:bCs/>
                <w:color w:val="000000"/>
                <w:sz w:val="18"/>
                <w:szCs w:val="18"/>
              </w:rPr>
              <w:t xml:space="preserve">very little/no </w:t>
            </w:r>
            <w:r w:rsidRPr="00FB3865">
              <w:rPr>
                <w:rFonts w:ascii="Garamond" w:hAnsi="Garamond" w:cs="Calibri"/>
                <w:color w:val="000000"/>
                <w:sz w:val="18"/>
                <w:szCs w:val="18"/>
              </w:rPr>
              <w:t xml:space="preserve">priority.        </w:t>
            </w:r>
            <w:r w:rsidRPr="00FB3865">
              <w:rPr>
                <w:rFonts w:ascii="Garamond" w:hAnsi="Garamond" w:cs="Calibri"/>
                <w:b/>
                <w:bCs/>
                <w:color w:val="000000"/>
                <w:sz w:val="18"/>
                <w:szCs w:val="18"/>
              </w:rPr>
              <w:t>0-3 points</w:t>
            </w:r>
          </w:p>
        </w:tc>
        <w:tc>
          <w:tcPr>
            <w:tcW w:w="179" w:type="pct"/>
            <w:tcBorders>
              <w:top w:val="outset" w:sz="6" w:space="0" w:color="auto"/>
              <w:left w:val="outset" w:sz="6" w:space="0" w:color="auto"/>
              <w:bottom w:val="outset" w:sz="6" w:space="0" w:color="auto"/>
              <w:right w:val="outset" w:sz="6" w:space="0" w:color="auto"/>
            </w:tcBorders>
          </w:tcPr>
          <w:p w14:paraId="01119738" w14:textId="77777777" w:rsidR="009A5681" w:rsidRDefault="009A5681" w:rsidP="00FB3865">
            <w:pPr>
              <w:rPr>
                <w:rFonts w:ascii="Garamond" w:hAnsi="Garamond" w:cs="Calibri"/>
                <w:b/>
                <w:bCs/>
                <w:color w:val="FF0000"/>
                <w:sz w:val="20"/>
                <w:szCs w:val="20"/>
              </w:rPr>
            </w:pPr>
          </w:p>
          <w:p w14:paraId="3E6BE5C7" w14:textId="05113B03" w:rsidR="00FB3865" w:rsidRPr="00FB3865" w:rsidRDefault="009A5681" w:rsidP="00FB3865">
            <w:pPr>
              <w:rPr>
                <w:rFonts w:ascii="Garamond" w:hAnsi="Garamond" w:cs="Calibri"/>
                <w:color w:val="000000"/>
                <w:sz w:val="20"/>
                <w:szCs w:val="20"/>
              </w:rPr>
            </w:pPr>
            <w:r w:rsidRPr="009A5681">
              <w:rPr>
                <w:rFonts w:ascii="Garamond" w:hAnsi="Garamond" w:cs="Calibri"/>
                <w:b/>
                <w:bCs/>
                <w:color w:val="FF0000"/>
                <w:sz w:val="20"/>
                <w:szCs w:val="20"/>
              </w:rPr>
              <w:t>10</w:t>
            </w:r>
          </w:p>
        </w:tc>
      </w:tr>
      <w:tr w:rsidR="00FB3865" w:rsidRPr="00FB3865" w14:paraId="05139236" w14:textId="77777777" w:rsidTr="00D76DFA">
        <w:trPr>
          <w:trHeight w:val="1428"/>
          <w:tblCellSpacing w:w="0" w:type="dxa"/>
        </w:trPr>
        <w:tc>
          <w:tcPr>
            <w:tcW w:w="576" w:type="pct"/>
            <w:tcBorders>
              <w:top w:val="outset" w:sz="6" w:space="0" w:color="auto"/>
              <w:left w:val="outset" w:sz="6" w:space="0" w:color="auto"/>
              <w:bottom w:val="outset" w:sz="6" w:space="0" w:color="auto"/>
              <w:right w:val="outset" w:sz="6" w:space="0" w:color="auto"/>
            </w:tcBorders>
          </w:tcPr>
          <w:p w14:paraId="520DD39D" w14:textId="77777777" w:rsidR="00FB3865" w:rsidRPr="00FB3865" w:rsidRDefault="00FB3865" w:rsidP="00FB3865">
            <w:pPr>
              <w:rPr>
                <w:rFonts w:ascii="Garamond" w:hAnsi="Garamond" w:cs="Calibri"/>
                <w:b/>
                <w:bCs/>
                <w:color w:val="000000"/>
                <w:sz w:val="20"/>
                <w:szCs w:val="20"/>
              </w:rPr>
            </w:pPr>
            <w:r w:rsidRPr="00FB3865">
              <w:rPr>
                <w:rFonts w:ascii="Garamond" w:hAnsi="Garamond" w:cs="Calibri"/>
                <w:b/>
                <w:bCs/>
                <w:color w:val="000000"/>
                <w:sz w:val="20"/>
                <w:szCs w:val="20"/>
              </w:rPr>
              <w:t>Evidence to support Diagnosis &amp; additional Lab &amp; Diagnostic Tests</w:t>
            </w:r>
          </w:p>
        </w:tc>
        <w:tc>
          <w:tcPr>
            <w:tcW w:w="1100" w:type="pct"/>
            <w:tcBorders>
              <w:top w:val="outset" w:sz="6" w:space="0" w:color="auto"/>
              <w:left w:val="outset" w:sz="6" w:space="0" w:color="auto"/>
              <w:bottom w:val="outset" w:sz="6" w:space="0" w:color="auto"/>
              <w:right w:val="outset" w:sz="6" w:space="0" w:color="auto"/>
            </w:tcBorders>
          </w:tcPr>
          <w:p w14:paraId="777C0A1E" w14:textId="77777777" w:rsidR="00FB3865" w:rsidRPr="00FB3865" w:rsidRDefault="00FB3865" w:rsidP="00FB3865">
            <w:pPr>
              <w:rPr>
                <w:rFonts w:ascii="Garamond" w:hAnsi="Garamond" w:cs="Calibri"/>
                <w:b/>
                <w:bCs/>
                <w:color w:val="000000"/>
                <w:sz w:val="18"/>
                <w:szCs w:val="18"/>
              </w:rPr>
            </w:pPr>
            <w:r w:rsidRPr="00FB3865">
              <w:rPr>
                <w:rFonts w:ascii="Garamond" w:hAnsi="Garamond" w:cs="Calibri"/>
                <w:color w:val="000000"/>
                <w:sz w:val="18"/>
                <w:szCs w:val="18"/>
              </w:rPr>
              <w:t xml:space="preserve">Demonstrates </w:t>
            </w:r>
            <w:r w:rsidRPr="00FB3865">
              <w:rPr>
                <w:rFonts w:ascii="Garamond" w:hAnsi="Garamond" w:cs="Calibri"/>
                <w:b/>
                <w:bCs/>
                <w:color w:val="000000"/>
                <w:sz w:val="18"/>
                <w:szCs w:val="18"/>
              </w:rPr>
              <w:t>sound understanding</w:t>
            </w:r>
            <w:r w:rsidRPr="00FB3865">
              <w:rPr>
                <w:rFonts w:ascii="Garamond" w:hAnsi="Garamond" w:cs="Calibri"/>
                <w:color w:val="000000"/>
                <w:sz w:val="18"/>
                <w:szCs w:val="18"/>
              </w:rPr>
              <w:t xml:space="preserve"> of clinical evidence to support primary medical diagnosis.  Lists other abnormal lab/ diagnostic tests and </w:t>
            </w:r>
            <w:r w:rsidRPr="00FB3865">
              <w:rPr>
                <w:rFonts w:ascii="Garamond" w:hAnsi="Garamond" w:cs="Calibri"/>
                <w:b/>
                <w:bCs/>
                <w:color w:val="000000"/>
                <w:sz w:val="18"/>
                <w:szCs w:val="18"/>
              </w:rPr>
              <w:t>offers plausible</w:t>
            </w:r>
            <w:r w:rsidRPr="00FB3865">
              <w:rPr>
                <w:rFonts w:ascii="Garamond" w:hAnsi="Garamond" w:cs="Calibri"/>
                <w:color w:val="000000"/>
                <w:sz w:val="18"/>
                <w:szCs w:val="18"/>
              </w:rPr>
              <w:t xml:space="preserve"> causes and treatments for all. </w:t>
            </w:r>
            <w:r w:rsidRPr="00FB3865">
              <w:rPr>
                <w:rFonts w:ascii="Garamond" w:hAnsi="Garamond" w:cs="Calibri"/>
                <w:b/>
                <w:bCs/>
                <w:color w:val="000000"/>
                <w:sz w:val="18"/>
                <w:szCs w:val="18"/>
              </w:rPr>
              <w:t>Exceeds expectations</w:t>
            </w:r>
            <w:r w:rsidRPr="00FB3865">
              <w:rPr>
                <w:rFonts w:ascii="Garamond" w:hAnsi="Garamond" w:cs="Calibri"/>
                <w:color w:val="000000"/>
                <w:sz w:val="18"/>
                <w:szCs w:val="18"/>
              </w:rPr>
              <w:t xml:space="preserve"> in critical thinking. </w:t>
            </w:r>
            <w:r w:rsidRPr="00FB3865">
              <w:rPr>
                <w:rFonts w:ascii="Garamond" w:hAnsi="Garamond" w:cs="Calibri"/>
                <w:b/>
                <w:bCs/>
                <w:color w:val="000000"/>
                <w:sz w:val="18"/>
                <w:szCs w:val="18"/>
              </w:rPr>
              <w:t xml:space="preserve">   </w:t>
            </w:r>
          </w:p>
          <w:p w14:paraId="6C9D2A2A" w14:textId="77777777" w:rsidR="00FB3865" w:rsidRPr="00FB3865" w:rsidRDefault="00FB3865" w:rsidP="00FB3865">
            <w:pPr>
              <w:rPr>
                <w:rFonts w:ascii="Garamond" w:hAnsi="Garamond" w:cs="Calibri"/>
                <w:color w:val="000000"/>
                <w:sz w:val="18"/>
                <w:szCs w:val="18"/>
              </w:rPr>
            </w:pPr>
            <w:r w:rsidRPr="00FB3865">
              <w:rPr>
                <w:rFonts w:ascii="Garamond" w:hAnsi="Garamond" w:cs="Calibri"/>
                <w:b/>
                <w:bCs/>
                <w:color w:val="000000"/>
                <w:sz w:val="18"/>
                <w:szCs w:val="18"/>
              </w:rPr>
              <w:t xml:space="preserve">                                                     9-10 points</w:t>
            </w:r>
          </w:p>
        </w:tc>
        <w:tc>
          <w:tcPr>
            <w:tcW w:w="1050" w:type="pct"/>
            <w:tcBorders>
              <w:top w:val="outset" w:sz="6" w:space="0" w:color="auto"/>
              <w:left w:val="outset" w:sz="6" w:space="0" w:color="auto"/>
              <w:bottom w:val="outset" w:sz="6" w:space="0" w:color="auto"/>
              <w:right w:val="outset" w:sz="6" w:space="0" w:color="auto"/>
            </w:tcBorders>
          </w:tcPr>
          <w:p w14:paraId="64678478" w14:textId="77777777" w:rsidR="00FB3865" w:rsidRPr="00FB3865" w:rsidRDefault="00FB3865" w:rsidP="00FB3865">
            <w:pPr>
              <w:rPr>
                <w:rFonts w:ascii="Garamond" w:hAnsi="Garamond" w:cs="Calibri"/>
                <w:color w:val="000000"/>
                <w:sz w:val="18"/>
                <w:szCs w:val="18"/>
              </w:rPr>
            </w:pPr>
            <w:r w:rsidRPr="00FB3865">
              <w:rPr>
                <w:rFonts w:ascii="Garamond" w:hAnsi="Garamond" w:cs="Calibri"/>
                <w:color w:val="000000"/>
                <w:sz w:val="18"/>
                <w:szCs w:val="18"/>
              </w:rPr>
              <w:t>Demonstrates</w:t>
            </w:r>
            <w:r w:rsidRPr="00FB3865">
              <w:rPr>
                <w:rFonts w:ascii="Garamond" w:hAnsi="Garamond" w:cs="Calibri"/>
                <w:b/>
                <w:bCs/>
                <w:color w:val="000000"/>
                <w:sz w:val="18"/>
                <w:szCs w:val="18"/>
              </w:rPr>
              <w:t xml:space="preserve"> adequate understanding</w:t>
            </w:r>
            <w:r w:rsidRPr="00FB3865">
              <w:rPr>
                <w:rFonts w:ascii="Garamond" w:hAnsi="Garamond" w:cs="Calibri"/>
                <w:color w:val="000000"/>
                <w:sz w:val="18"/>
                <w:szCs w:val="18"/>
              </w:rPr>
              <w:t xml:space="preserve"> of clinical evidence to support primary medical diagnosis. Lists other abnormal lab/diagnostic tests and</w:t>
            </w:r>
            <w:r w:rsidRPr="00FB3865">
              <w:rPr>
                <w:rFonts w:ascii="Garamond" w:hAnsi="Garamond" w:cs="Calibri"/>
                <w:b/>
                <w:bCs/>
                <w:color w:val="000000"/>
                <w:sz w:val="18"/>
                <w:szCs w:val="18"/>
              </w:rPr>
              <w:t xml:space="preserve"> offers mostly plausible</w:t>
            </w:r>
            <w:r w:rsidRPr="00FB3865">
              <w:rPr>
                <w:rFonts w:ascii="Garamond" w:hAnsi="Garamond" w:cs="Calibri"/>
                <w:color w:val="000000"/>
                <w:sz w:val="18"/>
                <w:szCs w:val="18"/>
              </w:rPr>
              <w:t xml:space="preserve"> causes and treatments.  Demonstrates </w:t>
            </w:r>
            <w:r w:rsidRPr="00FB3865">
              <w:rPr>
                <w:rFonts w:ascii="Garamond" w:hAnsi="Garamond" w:cs="Calibri"/>
                <w:b/>
                <w:bCs/>
                <w:color w:val="000000"/>
                <w:sz w:val="18"/>
                <w:szCs w:val="18"/>
              </w:rPr>
              <w:t>adequate</w:t>
            </w:r>
            <w:r w:rsidRPr="00FB3865">
              <w:rPr>
                <w:rFonts w:ascii="Garamond" w:hAnsi="Garamond" w:cs="Calibri"/>
                <w:color w:val="000000"/>
                <w:sz w:val="18"/>
                <w:szCs w:val="18"/>
              </w:rPr>
              <w:t xml:space="preserve"> critical thinking.  </w:t>
            </w:r>
          </w:p>
          <w:p w14:paraId="7251C921" w14:textId="77777777" w:rsidR="00FB3865" w:rsidRPr="00FB3865" w:rsidRDefault="00FB3865" w:rsidP="00FB3865">
            <w:pPr>
              <w:rPr>
                <w:rFonts w:ascii="Garamond" w:hAnsi="Garamond" w:cs="Calibri"/>
                <w:color w:val="000000"/>
                <w:sz w:val="18"/>
                <w:szCs w:val="18"/>
              </w:rPr>
            </w:pPr>
            <w:r w:rsidRPr="00FB3865">
              <w:rPr>
                <w:rFonts w:ascii="Garamond" w:hAnsi="Garamond" w:cs="Calibri"/>
                <w:color w:val="000000"/>
                <w:sz w:val="18"/>
                <w:szCs w:val="18"/>
              </w:rPr>
              <w:t xml:space="preserve">                     </w:t>
            </w:r>
            <w:r w:rsidRPr="00FB3865">
              <w:rPr>
                <w:rFonts w:ascii="Garamond" w:hAnsi="Garamond" w:cs="Calibri"/>
                <w:b/>
                <w:bCs/>
                <w:color w:val="000000"/>
                <w:sz w:val="18"/>
                <w:szCs w:val="18"/>
              </w:rPr>
              <w:t xml:space="preserve">                              7-8 points</w:t>
            </w:r>
          </w:p>
        </w:tc>
        <w:tc>
          <w:tcPr>
            <w:tcW w:w="1048" w:type="pct"/>
            <w:tcBorders>
              <w:top w:val="outset" w:sz="6" w:space="0" w:color="auto"/>
              <w:left w:val="outset" w:sz="6" w:space="0" w:color="auto"/>
              <w:bottom w:val="outset" w:sz="6" w:space="0" w:color="auto"/>
              <w:right w:val="outset" w:sz="6" w:space="0" w:color="auto"/>
            </w:tcBorders>
          </w:tcPr>
          <w:p w14:paraId="469DF983" w14:textId="77777777" w:rsidR="00FB3865" w:rsidRPr="00FB3865" w:rsidRDefault="00FB3865" w:rsidP="00FB3865">
            <w:pPr>
              <w:rPr>
                <w:rFonts w:ascii="Garamond" w:hAnsi="Garamond" w:cs="Calibri"/>
                <w:color w:val="000000"/>
                <w:sz w:val="18"/>
                <w:szCs w:val="18"/>
              </w:rPr>
            </w:pPr>
            <w:r w:rsidRPr="00FB3865">
              <w:rPr>
                <w:rFonts w:ascii="Garamond" w:hAnsi="Garamond" w:cs="Calibri"/>
                <w:color w:val="000000"/>
                <w:sz w:val="18"/>
                <w:szCs w:val="18"/>
              </w:rPr>
              <w:t>Demonstrates</w:t>
            </w:r>
            <w:r w:rsidRPr="00FB3865">
              <w:rPr>
                <w:rFonts w:ascii="Garamond" w:hAnsi="Garamond" w:cs="Calibri"/>
                <w:b/>
                <w:bCs/>
                <w:color w:val="000000"/>
                <w:sz w:val="18"/>
                <w:szCs w:val="18"/>
              </w:rPr>
              <w:t xml:space="preserve"> some understanding</w:t>
            </w:r>
            <w:r w:rsidRPr="00FB3865">
              <w:rPr>
                <w:rFonts w:ascii="Garamond" w:hAnsi="Garamond" w:cs="Calibri"/>
                <w:color w:val="000000"/>
                <w:sz w:val="18"/>
                <w:szCs w:val="18"/>
              </w:rPr>
              <w:t xml:space="preserve"> of clinical evidence to support primary medical diagnosis.  Lists other abnormal lab/diagnostic tests and</w:t>
            </w:r>
            <w:r w:rsidRPr="00FB3865">
              <w:rPr>
                <w:rFonts w:ascii="Garamond" w:hAnsi="Garamond" w:cs="Calibri"/>
                <w:b/>
                <w:bCs/>
                <w:color w:val="000000"/>
                <w:sz w:val="18"/>
                <w:szCs w:val="18"/>
              </w:rPr>
              <w:t xml:space="preserve"> offers some plausible</w:t>
            </w:r>
            <w:r w:rsidRPr="00FB3865">
              <w:rPr>
                <w:rFonts w:ascii="Garamond" w:hAnsi="Garamond" w:cs="Calibri"/>
                <w:color w:val="000000"/>
                <w:sz w:val="18"/>
                <w:szCs w:val="18"/>
              </w:rPr>
              <w:t xml:space="preserve"> causes and treatments.     Demonstrates </w:t>
            </w:r>
            <w:r w:rsidRPr="00FB3865">
              <w:rPr>
                <w:rFonts w:ascii="Garamond" w:hAnsi="Garamond" w:cs="Calibri"/>
                <w:b/>
                <w:bCs/>
                <w:color w:val="000000"/>
                <w:sz w:val="18"/>
                <w:szCs w:val="18"/>
              </w:rPr>
              <w:t>some</w:t>
            </w:r>
            <w:r w:rsidRPr="00FB3865">
              <w:rPr>
                <w:rFonts w:ascii="Garamond" w:hAnsi="Garamond" w:cs="Calibri"/>
                <w:color w:val="000000"/>
                <w:sz w:val="18"/>
                <w:szCs w:val="18"/>
              </w:rPr>
              <w:t xml:space="preserve"> critical thinking.  </w:t>
            </w:r>
          </w:p>
          <w:p w14:paraId="357A009D" w14:textId="77777777" w:rsidR="00FB3865" w:rsidRPr="00FB3865" w:rsidRDefault="00FB3865" w:rsidP="00FB3865">
            <w:pPr>
              <w:rPr>
                <w:rFonts w:ascii="Garamond" w:hAnsi="Garamond" w:cs="Calibri"/>
                <w:color w:val="000000"/>
                <w:sz w:val="18"/>
                <w:szCs w:val="18"/>
              </w:rPr>
            </w:pPr>
            <w:r w:rsidRPr="00FB3865">
              <w:rPr>
                <w:rFonts w:ascii="Garamond" w:hAnsi="Garamond" w:cs="Calibri"/>
                <w:color w:val="000000"/>
                <w:sz w:val="18"/>
                <w:szCs w:val="18"/>
              </w:rPr>
              <w:t xml:space="preserve">                                                   </w:t>
            </w:r>
            <w:r w:rsidRPr="00FB3865">
              <w:rPr>
                <w:rFonts w:ascii="Garamond" w:hAnsi="Garamond" w:cs="Calibri"/>
                <w:b/>
                <w:bCs/>
                <w:color w:val="000000"/>
                <w:sz w:val="18"/>
                <w:szCs w:val="18"/>
              </w:rPr>
              <w:t>4-6 points</w:t>
            </w:r>
            <w:r w:rsidRPr="00FB3865">
              <w:rPr>
                <w:rFonts w:ascii="Garamond" w:hAnsi="Garamond" w:cs="Calibri"/>
                <w:color w:val="000000"/>
                <w:sz w:val="18"/>
                <w:szCs w:val="18"/>
              </w:rPr>
              <w:t xml:space="preserve">    </w:t>
            </w:r>
            <w:r w:rsidRPr="00FB3865">
              <w:rPr>
                <w:rFonts w:ascii="Garamond" w:hAnsi="Garamond" w:cs="Calibri"/>
                <w:b/>
                <w:bCs/>
                <w:color w:val="000000"/>
                <w:sz w:val="18"/>
                <w:szCs w:val="18"/>
              </w:rPr>
              <w:t xml:space="preserve">                  </w:t>
            </w:r>
          </w:p>
        </w:tc>
        <w:tc>
          <w:tcPr>
            <w:tcW w:w="1047" w:type="pct"/>
            <w:tcBorders>
              <w:top w:val="outset" w:sz="6" w:space="0" w:color="auto"/>
              <w:left w:val="outset" w:sz="6" w:space="0" w:color="auto"/>
              <w:bottom w:val="outset" w:sz="6" w:space="0" w:color="auto"/>
              <w:right w:val="outset" w:sz="6" w:space="0" w:color="auto"/>
            </w:tcBorders>
          </w:tcPr>
          <w:p w14:paraId="247661B3" w14:textId="77777777" w:rsidR="00FB3865" w:rsidRPr="00FB3865" w:rsidRDefault="00FB3865" w:rsidP="00FB3865">
            <w:pPr>
              <w:rPr>
                <w:rFonts w:ascii="Garamond" w:hAnsi="Garamond" w:cs="Calibri"/>
                <w:color w:val="000000"/>
                <w:sz w:val="18"/>
                <w:szCs w:val="18"/>
              </w:rPr>
            </w:pPr>
            <w:r w:rsidRPr="00FB3865">
              <w:rPr>
                <w:rFonts w:ascii="Garamond" w:hAnsi="Garamond" w:cs="Calibri"/>
                <w:color w:val="000000"/>
                <w:sz w:val="18"/>
                <w:szCs w:val="18"/>
              </w:rPr>
              <w:t>Demonstrates</w:t>
            </w:r>
            <w:r w:rsidRPr="00FB3865">
              <w:rPr>
                <w:rFonts w:ascii="Garamond" w:hAnsi="Garamond" w:cs="Calibri"/>
                <w:b/>
                <w:bCs/>
                <w:color w:val="000000"/>
                <w:sz w:val="18"/>
                <w:szCs w:val="18"/>
              </w:rPr>
              <w:t xml:space="preserve"> little/no understanding</w:t>
            </w:r>
            <w:r w:rsidRPr="00FB3865">
              <w:rPr>
                <w:rFonts w:ascii="Garamond" w:hAnsi="Garamond" w:cs="Calibri"/>
                <w:color w:val="000000"/>
                <w:sz w:val="18"/>
                <w:szCs w:val="18"/>
              </w:rPr>
              <w:t xml:space="preserve"> of clinical evidence to support primary medical diagnosis.  Lists other abnormal lab/diagnostic tests and</w:t>
            </w:r>
            <w:r w:rsidRPr="00FB3865">
              <w:rPr>
                <w:rFonts w:ascii="Garamond" w:hAnsi="Garamond" w:cs="Calibri"/>
                <w:b/>
                <w:bCs/>
                <w:color w:val="000000"/>
                <w:sz w:val="18"/>
                <w:szCs w:val="18"/>
              </w:rPr>
              <w:t xml:space="preserve"> offers few/no plausible</w:t>
            </w:r>
            <w:r w:rsidRPr="00FB3865">
              <w:rPr>
                <w:rFonts w:ascii="Garamond" w:hAnsi="Garamond" w:cs="Calibri"/>
                <w:color w:val="000000"/>
                <w:sz w:val="18"/>
                <w:szCs w:val="18"/>
              </w:rPr>
              <w:t xml:space="preserve"> causes and treatments.     Demonstrates little critical thinking.</w:t>
            </w:r>
          </w:p>
          <w:p w14:paraId="6C8EE19F" w14:textId="77777777" w:rsidR="00FB3865" w:rsidRPr="00FB3865" w:rsidRDefault="00FB3865" w:rsidP="00FB3865">
            <w:pPr>
              <w:rPr>
                <w:rFonts w:ascii="Garamond" w:hAnsi="Garamond" w:cs="Calibri"/>
                <w:b/>
                <w:bCs/>
                <w:color w:val="000000"/>
                <w:sz w:val="18"/>
                <w:szCs w:val="18"/>
              </w:rPr>
            </w:pPr>
            <w:r w:rsidRPr="00FB3865">
              <w:rPr>
                <w:rFonts w:ascii="Garamond" w:hAnsi="Garamond" w:cs="Calibri"/>
                <w:color w:val="000000"/>
                <w:sz w:val="18"/>
                <w:szCs w:val="18"/>
              </w:rPr>
              <w:t xml:space="preserve">                                                  </w:t>
            </w:r>
            <w:r w:rsidRPr="00FB3865">
              <w:rPr>
                <w:rFonts w:ascii="Garamond" w:hAnsi="Garamond" w:cs="Calibri"/>
                <w:b/>
                <w:bCs/>
                <w:color w:val="000000"/>
                <w:sz w:val="18"/>
                <w:szCs w:val="18"/>
              </w:rPr>
              <w:t xml:space="preserve">0-3 points                      </w:t>
            </w:r>
          </w:p>
        </w:tc>
        <w:tc>
          <w:tcPr>
            <w:tcW w:w="179" w:type="pct"/>
            <w:tcBorders>
              <w:top w:val="outset" w:sz="6" w:space="0" w:color="auto"/>
              <w:left w:val="outset" w:sz="6" w:space="0" w:color="auto"/>
              <w:bottom w:val="outset" w:sz="6" w:space="0" w:color="auto"/>
              <w:right w:val="outset" w:sz="6" w:space="0" w:color="auto"/>
            </w:tcBorders>
          </w:tcPr>
          <w:p w14:paraId="0E4B2252" w14:textId="77777777" w:rsidR="00FB3865" w:rsidRDefault="00FB3865" w:rsidP="00FB3865">
            <w:pPr>
              <w:rPr>
                <w:rFonts w:ascii="Garamond" w:hAnsi="Garamond" w:cs="Calibri"/>
                <w:color w:val="000000"/>
                <w:sz w:val="20"/>
                <w:szCs w:val="20"/>
              </w:rPr>
            </w:pPr>
          </w:p>
          <w:p w14:paraId="39087F58" w14:textId="77777777" w:rsidR="009A5681" w:rsidRDefault="009A5681" w:rsidP="00FB3865">
            <w:pPr>
              <w:rPr>
                <w:rFonts w:ascii="Garamond" w:hAnsi="Garamond" w:cs="Calibri"/>
                <w:color w:val="000000"/>
                <w:sz w:val="20"/>
                <w:szCs w:val="20"/>
              </w:rPr>
            </w:pPr>
          </w:p>
          <w:p w14:paraId="4072898C" w14:textId="44F4829C" w:rsidR="009A5681" w:rsidRPr="009A5681" w:rsidRDefault="009A5681" w:rsidP="00FB3865">
            <w:pPr>
              <w:rPr>
                <w:rFonts w:ascii="Garamond" w:hAnsi="Garamond" w:cs="Calibri"/>
                <w:b/>
                <w:bCs/>
                <w:color w:val="000000"/>
                <w:sz w:val="20"/>
                <w:szCs w:val="20"/>
              </w:rPr>
            </w:pPr>
            <w:r w:rsidRPr="009A5681">
              <w:rPr>
                <w:rFonts w:ascii="Garamond" w:hAnsi="Garamond" w:cs="Calibri"/>
                <w:b/>
                <w:bCs/>
                <w:color w:val="FF0000"/>
                <w:sz w:val="20"/>
                <w:szCs w:val="20"/>
              </w:rPr>
              <w:t>9</w:t>
            </w:r>
          </w:p>
        </w:tc>
      </w:tr>
      <w:tr w:rsidR="00FB3865" w:rsidRPr="00FB3865" w14:paraId="0607D50A" w14:textId="77777777" w:rsidTr="00D76DFA">
        <w:trPr>
          <w:trHeight w:val="555"/>
          <w:tblCellSpacing w:w="0" w:type="dxa"/>
        </w:trPr>
        <w:tc>
          <w:tcPr>
            <w:tcW w:w="576" w:type="pct"/>
            <w:tcBorders>
              <w:top w:val="outset" w:sz="6" w:space="0" w:color="auto"/>
              <w:left w:val="outset" w:sz="6" w:space="0" w:color="auto"/>
              <w:bottom w:val="outset" w:sz="6" w:space="0" w:color="auto"/>
              <w:right w:val="outset" w:sz="6" w:space="0" w:color="auto"/>
            </w:tcBorders>
          </w:tcPr>
          <w:p w14:paraId="5ADCC6A1" w14:textId="77777777" w:rsidR="00FB3865" w:rsidRPr="00FB3865" w:rsidRDefault="00FB3865" w:rsidP="00FB3865">
            <w:pPr>
              <w:rPr>
                <w:rFonts w:ascii="Garamond" w:hAnsi="Garamond" w:cs="Calibri"/>
                <w:b/>
                <w:bCs/>
                <w:color w:val="000000"/>
                <w:sz w:val="20"/>
                <w:szCs w:val="20"/>
              </w:rPr>
            </w:pPr>
            <w:r w:rsidRPr="00FB3865">
              <w:rPr>
                <w:rFonts w:ascii="Garamond" w:hAnsi="Garamond" w:cs="Calibri"/>
                <w:b/>
                <w:bCs/>
                <w:color w:val="000000"/>
                <w:sz w:val="20"/>
                <w:szCs w:val="20"/>
              </w:rPr>
              <w:t>Medications</w:t>
            </w:r>
          </w:p>
        </w:tc>
        <w:tc>
          <w:tcPr>
            <w:tcW w:w="1100" w:type="pct"/>
            <w:tcBorders>
              <w:top w:val="outset" w:sz="6" w:space="0" w:color="auto"/>
              <w:left w:val="outset" w:sz="6" w:space="0" w:color="auto"/>
              <w:bottom w:val="outset" w:sz="6" w:space="0" w:color="auto"/>
              <w:right w:val="outset" w:sz="6" w:space="0" w:color="auto"/>
            </w:tcBorders>
          </w:tcPr>
          <w:p w14:paraId="62BD0459" w14:textId="77777777" w:rsidR="00FB3865" w:rsidRPr="00FB3865" w:rsidRDefault="00FB3865" w:rsidP="00FB3865">
            <w:pPr>
              <w:rPr>
                <w:rFonts w:ascii="Garamond" w:hAnsi="Garamond" w:cs="Calibri"/>
                <w:color w:val="000000"/>
                <w:sz w:val="18"/>
                <w:szCs w:val="18"/>
              </w:rPr>
            </w:pPr>
            <w:r w:rsidRPr="00FB3865">
              <w:rPr>
                <w:rFonts w:ascii="Garamond" w:hAnsi="Garamond" w:cs="Calibri"/>
                <w:color w:val="000000"/>
                <w:sz w:val="18"/>
                <w:szCs w:val="18"/>
              </w:rPr>
              <w:t xml:space="preserve">Provides a </w:t>
            </w:r>
            <w:r w:rsidRPr="00FB3865">
              <w:rPr>
                <w:rFonts w:ascii="Garamond" w:hAnsi="Garamond" w:cs="Calibri"/>
                <w:b/>
                <w:bCs/>
                <w:color w:val="000000"/>
                <w:sz w:val="18"/>
                <w:szCs w:val="18"/>
              </w:rPr>
              <w:t>complete, accurate</w:t>
            </w:r>
            <w:r w:rsidRPr="00FB3865">
              <w:rPr>
                <w:rFonts w:ascii="Garamond" w:hAnsi="Garamond" w:cs="Calibri"/>
                <w:color w:val="000000"/>
                <w:sz w:val="18"/>
                <w:szCs w:val="18"/>
              </w:rPr>
              <w:t xml:space="preserve"> list of medications and </w:t>
            </w:r>
            <w:r w:rsidRPr="00FB3865">
              <w:rPr>
                <w:rFonts w:ascii="Garamond" w:hAnsi="Garamond" w:cs="Calibri"/>
                <w:b/>
                <w:bCs/>
                <w:color w:val="000000"/>
                <w:sz w:val="18"/>
                <w:szCs w:val="18"/>
              </w:rPr>
              <w:t>all</w:t>
            </w:r>
            <w:r w:rsidRPr="00FB3865">
              <w:rPr>
                <w:rFonts w:ascii="Garamond" w:hAnsi="Garamond" w:cs="Calibri"/>
                <w:color w:val="000000"/>
                <w:sz w:val="18"/>
                <w:szCs w:val="18"/>
              </w:rPr>
              <w:t xml:space="preserve"> requested information.  Is </w:t>
            </w:r>
            <w:r w:rsidRPr="00FB3865">
              <w:rPr>
                <w:rFonts w:ascii="Garamond" w:hAnsi="Garamond" w:cs="Calibri"/>
                <w:b/>
                <w:bCs/>
                <w:color w:val="000000"/>
                <w:sz w:val="18"/>
                <w:szCs w:val="18"/>
              </w:rPr>
              <w:t xml:space="preserve">succinct and accurate </w:t>
            </w:r>
            <w:r w:rsidRPr="00FB3865">
              <w:rPr>
                <w:rFonts w:ascii="Garamond" w:hAnsi="Garamond" w:cs="Calibri"/>
                <w:color w:val="000000"/>
                <w:sz w:val="18"/>
                <w:szCs w:val="18"/>
              </w:rPr>
              <w:t xml:space="preserve">in rationale for the med. </w:t>
            </w:r>
            <w:r w:rsidRPr="00FB3865">
              <w:rPr>
                <w:rFonts w:ascii="Garamond" w:hAnsi="Garamond" w:cs="Calibri"/>
                <w:b/>
                <w:bCs/>
                <w:color w:val="000000"/>
                <w:sz w:val="18"/>
                <w:szCs w:val="18"/>
              </w:rPr>
              <w:t>Consistently</w:t>
            </w:r>
            <w:r w:rsidRPr="00FB3865">
              <w:rPr>
                <w:rFonts w:ascii="Garamond" w:hAnsi="Garamond" w:cs="Calibri"/>
                <w:color w:val="000000"/>
                <w:sz w:val="18"/>
                <w:szCs w:val="18"/>
              </w:rPr>
              <w:t xml:space="preserve"> </w:t>
            </w:r>
            <w:r w:rsidRPr="00FB3865">
              <w:rPr>
                <w:rFonts w:ascii="Garamond" w:hAnsi="Garamond" w:cs="Calibri"/>
                <w:b/>
                <w:bCs/>
                <w:color w:val="000000"/>
                <w:sz w:val="18"/>
                <w:szCs w:val="18"/>
              </w:rPr>
              <w:t xml:space="preserve">identifies </w:t>
            </w:r>
            <w:proofErr w:type="gramStart"/>
            <w:r w:rsidRPr="00FB3865">
              <w:rPr>
                <w:rFonts w:ascii="Garamond" w:hAnsi="Garamond" w:cs="Calibri"/>
                <w:b/>
                <w:bCs/>
                <w:color w:val="000000"/>
                <w:sz w:val="18"/>
                <w:szCs w:val="18"/>
              </w:rPr>
              <w:t>all</w:t>
            </w:r>
            <w:r w:rsidRPr="00FB3865">
              <w:rPr>
                <w:rFonts w:ascii="Garamond" w:hAnsi="Garamond" w:cs="Calibri"/>
                <w:color w:val="000000"/>
                <w:sz w:val="18"/>
                <w:szCs w:val="18"/>
              </w:rPr>
              <w:t xml:space="preserve"> of</w:t>
            </w:r>
            <w:proofErr w:type="gramEnd"/>
            <w:r w:rsidRPr="00FB3865">
              <w:rPr>
                <w:rFonts w:ascii="Garamond" w:hAnsi="Garamond" w:cs="Calibri"/>
                <w:color w:val="000000"/>
                <w:sz w:val="18"/>
                <w:szCs w:val="18"/>
              </w:rPr>
              <w:t xml:space="preserve"> the most common side effects and </w:t>
            </w:r>
            <w:r w:rsidRPr="00FB3865">
              <w:rPr>
                <w:rFonts w:ascii="Garamond" w:hAnsi="Garamond" w:cs="Calibri"/>
                <w:b/>
                <w:bCs/>
                <w:color w:val="000000"/>
                <w:sz w:val="18"/>
                <w:szCs w:val="18"/>
              </w:rPr>
              <w:t xml:space="preserve">priority </w:t>
            </w:r>
            <w:r w:rsidRPr="00FB3865">
              <w:rPr>
                <w:rFonts w:ascii="Garamond" w:hAnsi="Garamond" w:cs="Calibri"/>
                <w:color w:val="000000"/>
                <w:sz w:val="18"/>
                <w:szCs w:val="18"/>
              </w:rPr>
              <w:t xml:space="preserve">nursing implications.                                 </w:t>
            </w:r>
            <w:r w:rsidRPr="00FB3865">
              <w:rPr>
                <w:rFonts w:ascii="Garamond" w:hAnsi="Garamond" w:cs="Calibri"/>
                <w:b/>
                <w:bCs/>
                <w:color w:val="000000"/>
                <w:sz w:val="18"/>
                <w:szCs w:val="18"/>
              </w:rPr>
              <w:t>9-10 points</w:t>
            </w:r>
          </w:p>
        </w:tc>
        <w:tc>
          <w:tcPr>
            <w:tcW w:w="1050" w:type="pct"/>
            <w:tcBorders>
              <w:top w:val="outset" w:sz="6" w:space="0" w:color="auto"/>
              <w:left w:val="outset" w:sz="6" w:space="0" w:color="auto"/>
              <w:bottom w:val="outset" w:sz="6" w:space="0" w:color="auto"/>
              <w:right w:val="outset" w:sz="6" w:space="0" w:color="auto"/>
            </w:tcBorders>
          </w:tcPr>
          <w:p w14:paraId="085CBFD3" w14:textId="77777777" w:rsidR="00FB3865" w:rsidRPr="00FB3865" w:rsidRDefault="00FB3865" w:rsidP="00FB3865">
            <w:pPr>
              <w:rPr>
                <w:rFonts w:ascii="Garamond" w:hAnsi="Garamond" w:cs="Calibri"/>
                <w:color w:val="000000"/>
                <w:sz w:val="18"/>
                <w:szCs w:val="18"/>
              </w:rPr>
            </w:pPr>
            <w:r w:rsidRPr="00FB3865">
              <w:rPr>
                <w:rFonts w:ascii="Garamond" w:hAnsi="Garamond" w:cs="Calibri"/>
                <w:color w:val="000000"/>
                <w:sz w:val="18"/>
                <w:szCs w:val="18"/>
              </w:rPr>
              <w:t xml:space="preserve">Provides a </w:t>
            </w:r>
            <w:r w:rsidRPr="00FB3865">
              <w:rPr>
                <w:rFonts w:ascii="Garamond" w:hAnsi="Garamond" w:cs="Calibri"/>
                <w:b/>
                <w:bCs/>
                <w:color w:val="000000"/>
                <w:sz w:val="18"/>
                <w:szCs w:val="18"/>
              </w:rPr>
              <w:t>complete, accurate</w:t>
            </w:r>
            <w:r w:rsidRPr="00FB3865">
              <w:rPr>
                <w:rFonts w:ascii="Garamond" w:hAnsi="Garamond" w:cs="Calibri"/>
                <w:color w:val="000000"/>
                <w:sz w:val="18"/>
                <w:szCs w:val="18"/>
              </w:rPr>
              <w:t xml:space="preserve"> list of medications and </w:t>
            </w:r>
            <w:r w:rsidRPr="00FB3865">
              <w:rPr>
                <w:rFonts w:ascii="Garamond" w:hAnsi="Garamond" w:cs="Calibri"/>
                <w:b/>
                <w:bCs/>
                <w:color w:val="000000"/>
                <w:sz w:val="18"/>
                <w:szCs w:val="18"/>
              </w:rPr>
              <w:t>all</w:t>
            </w:r>
            <w:r w:rsidRPr="00FB3865">
              <w:rPr>
                <w:rFonts w:ascii="Garamond" w:hAnsi="Garamond" w:cs="Calibri"/>
                <w:color w:val="000000"/>
                <w:sz w:val="18"/>
                <w:szCs w:val="18"/>
              </w:rPr>
              <w:t xml:space="preserve"> requested information.  Is </w:t>
            </w:r>
            <w:r w:rsidRPr="00FB3865">
              <w:rPr>
                <w:rFonts w:ascii="Garamond" w:hAnsi="Garamond" w:cs="Calibri"/>
                <w:b/>
                <w:bCs/>
                <w:color w:val="000000"/>
                <w:sz w:val="18"/>
                <w:szCs w:val="18"/>
              </w:rPr>
              <w:t xml:space="preserve">succinct and accurate </w:t>
            </w:r>
            <w:r w:rsidRPr="00FB3865">
              <w:rPr>
                <w:rFonts w:ascii="Garamond" w:hAnsi="Garamond" w:cs="Calibri"/>
                <w:color w:val="000000"/>
                <w:sz w:val="18"/>
                <w:szCs w:val="18"/>
              </w:rPr>
              <w:t xml:space="preserve">in rationale for the med. </w:t>
            </w:r>
            <w:r w:rsidRPr="00FB3865">
              <w:rPr>
                <w:rFonts w:ascii="Garamond" w:hAnsi="Garamond" w:cs="Calibri"/>
                <w:b/>
                <w:bCs/>
                <w:color w:val="000000"/>
                <w:sz w:val="18"/>
                <w:szCs w:val="18"/>
              </w:rPr>
              <w:t>Accurately identifies most</w:t>
            </w:r>
            <w:r w:rsidRPr="00FB3865">
              <w:rPr>
                <w:rFonts w:ascii="Garamond" w:hAnsi="Garamond" w:cs="Calibri"/>
                <w:color w:val="000000"/>
                <w:sz w:val="18"/>
                <w:szCs w:val="18"/>
              </w:rPr>
              <w:t xml:space="preserve"> common side effects and </w:t>
            </w:r>
            <w:r w:rsidRPr="00FB3865">
              <w:rPr>
                <w:rFonts w:ascii="Garamond" w:hAnsi="Garamond" w:cs="Calibri"/>
                <w:b/>
                <w:bCs/>
                <w:color w:val="000000"/>
                <w:sz w:val="18"/>
                <w:szCs w:val="18"/>
              </w:rPr>
              <w:t xml:space="preserve">priority </w:t>
            </w:r>
            <w:r w:rsidRPr="00FB3865">
              <w:rPr>
                <w:rFonts w:ascii="Garamond" w:hAnsi="Garamond" w:cs="Calibri"/>
                <w:color w:val="000000"/>
                <w:sz w:val="18"/>
                <w:szCs w:val="18"/>
              </w:rPr>
              <w:t xml:space="preserve">nursing implications.                                </w:t>
            </w:r>
            <w:r w:rsidRPr="00FB3865">
              <w:rPr>
                <w:rFonts w:ascii="Garamond" w:hAnsi="Garamond" w:cs="Calibri"/>
                <w:b/>
                <w:bCs/>
                <w:color w:val="000000"/>
                <w:sz w:val="18"/>
                <w:szCs w:val="18"/>
              </w:rPr>
              <w:t>7-8 points</w:t>
            </w:r>
          </w:p>
        </w:tc>
        <w:tc>
          <w:tcPr>
            <w:tcW w:w="1048" w:type="pct"/>
            <w:tcBorders>
              <w:top w:val="outset" w:sz="6" w:space="0" w:color="auto"/>
              <w:left w:val="outset" w:sz="6" w:space="0" w:color="auto"/>
              <w:bottom w:val="outset" w:sz="6" w:space="0" w:color="auto"/>
              <w:right w:val="outset" w:sz="6" w:space="0" w:color="auto"/>
            </w:tcBorders>
          </w:tcPr>
          <w:p w14:paraId="6937ADEF" w14:textId="77777777" w:rsidR="00FB3865" w:rsidRPr="00FB3865" w:rsidRDefault="00FB3865" w:rsidP="00FB3865">
            <w:pPr>
              <w:rPr>
                <w:rFonts w:ascii="Garamond" w:hAnsi="Garamond" w:cs="Calibri"/>
                <w:color w:val="000000"/>
                <w:sz w:val="18"/>
                <w:szCs w:val="18"/>
              </w:rPr>
            </w:pPr>
            <w:r w:rsidRPr="00FB3865">
              <w:rPr>
                <w:rFonts w:ascii="Garamond" w:hAnsi="Garamond" w:cs="Calibri"/>
                <w:color w:val="000000"/>
                <w:sz w:val="18"/>
                <w:szCs w:val="18"/>
              </w:rPr>
              <w:t xml:space="preserve">Provides a list of medications and </w:t>
            </w:r>
            <w:r w:rsidRPr="00FB3865">
              <w:rPr>
                <w:rFonts w:ascii="Garamond" w:hAnsi="Garamond" w:cs="Calibri"/>
                <w:b/>
                <w:bCs/>
                <w:color w:val="000000"/>
                <w:sz w:val="18"/>
                <w:szCs w:val="18"/>
              </w:rPr>
              <w:t xml:space="preserve">most </w:t>
            </w:r>
            <w:r w:rsidRPr="00FB3865">
              <w:rPr>
                <w:rFonts w:ascii="Garamond" w:hAnsi="Garamond" w:cs="Calibri"/>
                <w:color w:val="000000"/>
                <w:sz w:val="18"/>
                <w:szCs w:val="18"/>
              </w:rPr>
              <w:t>requested information. Offers</w:t>
            </w:r>
            <w:r w:rsidRPr="00FB3865">
              <w:rPr>
                <w:rFonts w:ascii="Garamond" w:hAnsi="Garamond" w:cs="Calibri"/>
                <w:b/>
                <w:bCs/>
                <w:color w:val="000000"/>
                <w:sz w:val="18"/>
                <w:szCs w:val="18"/>
              </w:rPr>
              <w:t xml:space="preserve"> some accurate </w:t>
            </w:r>
            <w:r w:rsidRPr="00FB3865">
              <w:rPr>
                <w:rFonts w:ascii="Garamond" w:hAnsi="Garamond" w:cs="Calibri"/>
                <w:color w:val="000000"/>
                <w:sz w:val="18"/>
                <w:szCs w:val="18"/>
              </w:rPr>
              <w:t xml:space="preserve">rationale for the med. </w:t>
            </w:r>
            <w:r w:rsidRPr="00FB3865">
              <w:rPr>
                <w:rFonts w:ascii="Garamond" w:hAnsi="Garamond" w:cs="Calibri"/>
                <w:b/>
                <w:bCs/>
                <w:color w:val="000000"/>
                <w:sz w:val="18"/>
                <w:szCs w:val="18"/>
              </w:rPr>
              <w:t>Accurately identifies</w:t>
            </w:r>
            <w:r w:rsidRPr="00FB3865">
              <w:rPr>
                <w:rFonts w:ascii="Garamond" w:hAnsi="Garamond" w:cs="Calibri"/>
                <w:color w:val="000000"/>
                <w:sz w:val="18"/>
                <w:szCs w:val="18"/>
              </w:rPr>
              <w:t xml:space="preserve"> some of the common side effects and </w:t>
            </w:r>
            <w:r w:rsidRPr="00FB3865">
              <w:rPr>
                <w:rFonts w:ascii="Garamond" w:hAnsi="Garamond" w:cs="Calibri"/>
                <w:b/>
                <w:bCs/>
                <w:color w:val="000000"/>
                <w:sz w:val="18"/>
                <w:szCs w:val="18"/>
              </w:rPr>
              <w:t xml:space="preserve">priority </w:t>
            </w:r>
            <w:r w:rsidRPr="00FB3865">
              <w:rPr>
                <w:rFonts w:ascii="Garamond" w:hAnsi="Garamond" w:cs="Calibri"/>
                <w:color w:val="000000"/>
                <w:sz w:val="18"/>
                <w:szCs w:val="18"/>
              </w:rPr>
              <w:t xml:space="preserve">nursing implications.   </w:t>
            </w:r>
          </w:p>
          <w:p w14:paraId="18189114" w14:textId="77777777" w:rsidR="00FB3865" w:rsidRPr="00FB3865" w:rsidRDefault="00FB3865" w:rsidP="00FB3865">
            <w:pPr>
              <w:rPr>
                <w:rFonts w:ascii="Garamond" w:hAnsi="Garamond" w:cs="Calibri"/>
                <w:color w:val="000000"/>
                <w:sz w:val="18"/>
                <w:szCs w:val="18"/>
              </w:rPr>
            </w:pPr>
            <w:r w:rsidRPr="00FB3865">
              <w:rPr>
                <w:rFonts w:ascii="Garamond" w:hAnsi="Garamond" w:cs="Calibri"/>
                <w:color w:val="000000"/>
                <w:sz w:val="18"/>
                <w:szCs w:val="18"/>
              </w:rPr>
              <w:t xml:space="preserve">                                                   </w:t>
            </w:r>
            <w:r w:rsidRPr="00FB3865">
              <w:rPr>
                <w:rFonts w:ascii="Garamond" w:hAnsi="Garamond" w:cs="Calibri"/>
                <w:b/>
                <w:bCs/>
                <w:color w:val="000000"/>
                <w:sz w:val="18"/>
                <w:szCs w:val="18"/>
              </w:rPr>
              <w:t>4-6 points</w:t>
            </w:r>
            <w:r w:rsidRPr="00FB3865">
              <w:rPr>
                <w:rFonts w:ascii="Garamond" w:hAnsi="Garamond" w:cs="Calibri"/>
                <w:color w:val="000000"/>
                <w:sz w:val="18"/>
                <w:szCs w:val="18"/>
              </w:rPr>
              <w:t xml:space="preserve">    </w:t>
            </w:r>
            <w:r w:rsidRPr="00FB3865">
              <w:rPr>
                <w:rFonts w:ascii="Garamond" w:hAnsi="Garamond" w:cs="Calibri"/>
                <w:b/>
                <w:bCs/>
                <w:color w:val="000000"/>
                <w:sz w:val="18"/>
                <w:szCs w:val="18"/>
              </w:rPr>
              <w:t xml:space="preserve">                  </w:t>
            </w:r>
          </w:p>
        </w:tc>
        <w:tc>
          <w:tcPr>
            <w:tcW w:w="1047" w:type="pct"/>
            <w:tcBorders>
              <w:top w:val="outset" w:sz="6" w:space="0" w:color="auto"/>
              <w:left w:val="outset" w:sz="6" w:space="0" w:color="auto"/>
              <w:bottom w:val="outset" w:sz="6" w:space="0" w:color="auto"/>
              <w:right w:val="outset" w:sz="6" w:space="0" w:color="auto"/>
            </w:tcBorders>
          </w:tcPr>
          <w:p w14:paraId="01826B49" w14:textId="77777777" w:rsidR="00FB3865" w:rsidRPr="00FB3865" w:rsidRDefault="00FB3865" w:rsidP="00FB3865">
            <w:pPr>
              <w:rPr>
                <w:rFonts w:ascii="Garamond" w:hAnsi="Garamond" w:cs="Calibri"/>
                <w:color w:val="000000"/>
                <w:sz w:val="18"/>
                <w:szCs w:val="18"/>
              </w:rPr>
            </w:pPr>
            <w:r w:rsidRPr="00FB3865">
              <w:rPr>
                <w:rFonts w:ascii="Garamond" w:hAnsi="Garamond" w:cs="Calibri"/>
                <w:color w:val="000000"/>
                <w:sz w:val="18"/>
                <w:szCs w:val="18"/>
              </w:rPr>
              <w:t xml:space="preserve">Provides a list of medications and </w:t>
            </w:r>
            <w:r w:rsidRPr="00FB3865">
              <w:rPr>
                <w:rFonts w:ascii="Garamond" w:hAnsi="Garamond" w:cs="Calibri"/>
                <w:b/>
                <w:bCs/>
                <w:color w:val="000000"/>
                <w:sz w:val="18"/>
                <w:szCs w:val="18"/>
              </w:rPr>
              <w:t xml:space="preserve">some </w:t>
            </w:r>
            <w:r w:rsidRPr="00FB3865">
              <w:rPr>
                <w:rFonts w:ascii="Garamond" w:hAnsi="Garamond" w:cs="Calibri"/>
                <w:color w:val="000000"/>
                <w:sz w:val="18"/>
                <w:szCs w:val="18"/>
              </w:rPr>
              <w:t>requested information. Offers</w:t>
            </w:r>
            <w:r w:rsidRPr="00FB3865">
              <w:rPr>
                <w:rFonts w:ascii="Garamond" w:hAnsi="Garamond" w:cs="Calibri"/>
                <w:b/>
                <w:bCs/>
                <w:color w:val="000000"/>
                <w:sz w:val="18"/>
                <w:szCs w:val="18"/>
              </w:rPr>
              <w:t xml:space="preserve"> few accurate </w:t>
            </w:r>
            <w:proofErr w:type="gramStart"/>
            <w:r w:rsidRPr="00FB3865">
              <w:rPr>
                <w:rFonts w:ascii="Garamond" w:hAnsi="Garamond" w:cs="Calibri"/>
                <w:color w:val="000000"/>
                <w:sz w:val="18"/>
                <w:szCs w:val="18"/>
              </w:rPr>
              <w:t>rationale</w:t>
            </w:r>
            <w:proofErr w:type="gramEnd"/>
            <w:r w:rsidRPr="00FB3865">
              <w:rPr>
                <w:rFonts w:ascii="Garamond" w:hAnsi="Garamond" w:cs="Calibri"/>
                <w:color w:val="000000"/>
                <w:sz w:val="18"/>
                <w:szCs w:val="18"/>
              </w:rPr>
              <w:t xml:space="preserve"> for the med. </w:t>
            </w:r>
            <w:r w:rsidRPr="00FB3865">
              <w:rPr>
                <w:rFonts w:ascii="Garamond" w:hAnsi="Garamond" w:cs="Calibri"/>
                <w:b/>
                <w:bCs/>
                <w:color w:val="000000"/>
                <w:sz w:val="18"/>
                <w:szCs w:val="18"/>
              </w:rPr>
              <w:t>Accurately identifies</w:t>
            </w:r>
            <w:r w:rsidRPr="00FB3865">
              <w:rPr>
                <w:rFonts w:ascii="Garamond" w:hAnsi="Garamond" w:cs="Calibri"/>
                <w:color w:val="000000"/>
                <w:sz w:val="18"/>
                <w:szCs w:val="18"/>
              </w:rPr>
              <w:t xml:space="preserve"> </w:t>
            </w:r>
            <w:r w:rsidRPr="00FB3865">
              <w:rPr>
                <w:rFonts w:ascii="Garamond" w:hAnsi="Garamond" w:cs="Calibri"/>
                <w:b/>
                <w:bCs/>
                <w:color w:val="000000"/>
                <w:sz w:val="18"/>
                <w:szCs w:val="18"/>
              </w:rPr>
              <w:t xml:space="preserve">few </w:t>
            </w:r>
            <w:r w:rsidRPr="00FB3865">
              <w:rPr>
                <w:rFonts w:ascii="Garamond" w:hAnsi="Garamond" w:cs="Calibri"/>
                <w:color w:val="000000"/>
                <w:sz w:val="18"/>
                <w:szCs w:val="18"/>
              </w:rPr>
              <w:t xml:space="preserve">of the common side effects and </w:t>
            </w:r>
            <w:r w:rsidRPr="00FB3865">
              <w:rPr>
                <w:rFonts w:ascii="Garamond" w:hAnsi="Garamond" w:cs="Calibri"/>
                <w:b/>
                <w:bCs/>
                <w:color w:val="000000"/>
                <w:sz w:val="18"/>
                <w:szCs w:val="18"/>
              </w:rPr>
              <w:t xml:space="preserve">priority </w:t>
            </w:r>
            <w:r w:rsidRPr="00FB3865">
              <w:rPr>
                <w:rFonts w:ascii="Garamond" w:hAnsi="Garamond" w:cs="Calibri"/>
                <w:color w:val="000000"/>
                <w:sz w:val="18"/>
                <w:szCs w:val="18"/>
              </w:rPr>
              <w:t xml:space="preserve">nursing implications.        </w:t>
            </w:r>
          </w:p>
          <w:p w14:paraId="035A79C8" w14:textId="77777777" w:rsidR="00FB3865" w:rsidRPr="00FB3865" w:rsidRDefault="00FB3865" w:rsidP="00FB3865">
            <w:pPr>
              <w:rPr>
                <w:rFonts w:ascii="Garamond" w:hAnsi="Garamond" w:cs="Calibri"/>
                <w:color w:val="000000"/>
                <w:sz w:val="18"/>
                <w:szCs w:val="18"/>
              </w:rPr>
            </w:pPr>
            <w:r w:rsidRPr="00FB3865">
              <w:rPr>
                <w:rFonts w:ascii="Garamond" w:hAnsi="Garamond" w:cs="Calibri"/>
                <w:color w:val="000000"/>
                <w:sz w:val="18"/>
                <w:szCs w:val="18"/>
              </w:rPr>
              <w:t xml:space="preserve">                                                   </w:t>
            </w:r>
            <w:r w:rsidRPr="00FB3865">
              <w:rPr>
                <w:rFonts w:ascii="Garamond" w:hAnsi="Garamond" w:cs="Calibri"/>
                <w:b/>
                <w:bCs/>
                <w:color w:val="000000"/>
                <w:sz w:val="18"/>
                <w:szCs w:val="18"/>
              </w:rPr>
              <w:t>0-3 points</w:t>
            </w:r>
            <w:r w:rsidRPr="00FB3865">
              <w:rPr>
                <w:rFonts w:ascii="Garamond" w:hAnsi="Garamond" w:cs="Calibri"/>
                <w:color w:val="000000"/>
                <w:sz w:val="18"/>
                <w:szCs w:val="18"/>
              </w:rPr>
              <w:t xml:space="preserve">      </w:t>
            </w:r>
          </w:p>
        </w:tc>
        <w:tc>
          <w:tcPr>
            <w:tcW w:w="179" w:type="pct"/>
            <w:tcBorders>
              <w:top w:val="outset" w:sz="6" w:space="0" w:color="auto"/>
              <w:left w:val="outset" w:sz="6" w:space="0" w:color="auto"/>
              <w:bottom w:val="outset" w:sz="6" w:space="0" w:color="auto"/>
              <w:right w:val="outset" w:sz="6" w:space="0" w:color="auto"/>
            </w:tcBorders>
          </w:tcPr>
          <w:p w14:paraId="6FF58BA2" w14:textId="77777777" w:rsidR="009A5681" w:rsidRDefault="009A5681" w:rsidP="00FB3865">
            <w:pPr>
              <w:rPr>
                <w:rFonts w:ascii="Garamond" w:hAnsi="Garamond" w:cs="Calibri"/>
                <w:b/>
                <w:bCs/>
                <w:color w:val="FF0000"/>
                <w:sz w:val="20"/>
                <w:szCs w:val="20"/>
              </w:rPr>
            </w:pPr>
          </w:p>
          <w:p w14:paraId="634AE751" w14:textId="77777777" w:rsidR="009A5681" w:rsidRDefault="009A5681" w:rsidP="00FB3865">
            <w:pPr>
              <w:rPr>
                <w:rFonts w:ascii="Garamond" w:hAnsi="Garamond" w:cs="Calibri"/>
                <w:b/>
                <w:bCs/>
                <w:color w:val="FF0000"/>
                <w:sz w:val="20"/>
                <w:szCs w:val="20"/>
              </w:rPr>
            </w:pPr>
          </w:p>
          <w:p w14:paraId="40FEB238" w14:textId="116DB902" w:rsidR="00FB3865" w:rsidRPr="009A5681" w:rsidRDefault="009A5681" w:rsidP="00FB3865">
            <w:pPr>
              <w:rPr>
                <w:rFonts w:ascii="Garamond" w:hAnsi="Garamond" w:cs="Calibri"/>
                <w:b/>
                <w:bCs/>
                <w:color w:val="000000"/>
                <w:sz w:val="20"/>
                <w:szCs w:val="20"/>
              </w:rPr>
            </w:pPr>
            <w:r w:rsidRPr="009A5681">
              <w:rPr>
                <w:rFonts w:ascii="Garamond" w:hAnsi="Garamond" w:cs="Calibri"/>
                <w:b/>
                <w:bCs/>
                <w:color w:val="FF0000"/>
                <w:sz w:val="20"/>
                <w:szCs w:val="20"/>
              </w:rPr>
              <w:t>9</w:t>
            </w:r>
          </w:p>
        </w:tc>
      </w:tr>
      <w:bookmarkEnd w:id="1"/>
      <w:tr w:rsidR="00FB3865" w:rsidRPr="00FB3865" w14:paraId="4CEB97A5" w14:textId="77777777" w:rsidTr="00D76DFA">
        <w:trPr>
          <w:trHeight w:val="501"/>
          <w:tblCellSpacing w:w="0" w:type="dxa"/>
        </w:trPr>
        <w:tc>
          <w:tcPr>
            <w:tcW w:w="576" w:type="pct"/>
            <w:tcBorders>
              <w:top w:val="outset" w:sz="6" w:space="0" w:color="auto"/>
              <w:left w:val="outset" w:sz="6" w:space="0" w:color="auto"/>
              <w:bottom w:val="outset" w:sz="6" w:space="0" w:color="auto"/>
              <w:right w:val="outset" w:sz="6" w:space="0" w:color="auto"/>
            </w:tcBorders>
          </w:tcPr>
          <w:p w14:paraId="758487D1" w14:textId="77777777" w:rsidR="00FB3865" w:rsidRPr="00FB3865" w:rsidRDefault="00FB3865" w:rsidP="00FB3865">
            <w:pPr>
              <w:rPr>
                <w:rFonts w:ascii="Garamond" w:hAnsi="Garamond" w:cs="Calibri"/>
                <w:b/>
                <w:bCs/>
                <w:color w:val="000000"/>
                <w:sz w:val="20"/>
                <w:szCs w:val="20"/>
              </w:rPr>
            </w:pPr>
            <w:r w:rsidRPr="00FB3865">
              <w:rPr>
                <w:rFonts w:ascii="Garamond" w:hAnsi="Garamond" w:cs="Calibri"/>
                <w:b/>
                <w:bCs/>
                <w:color w:val="000000"/>
                <w:sz w:val="20"/>
                <w:szCs w:val="20"/>
              </w:rPr>
              <w:t>Clinical Judgment:</w:t>
            </w:r>
          </w:p>
          <w:p w14:paraId="785B5D0D" w14:textId="77777777" w:rsidR="00FB3865" w:rsidRPr="00FB3865" w:rsidRDefault="00FB3865" w:rsidP="00FB3865">
            <w:pPr>
              <w:rPr>
                <w:rFonts w:ascii="Garamond" w:hAnsi="Garamond" w:cs="Calibri"/>
                <w:b/>
                <w:bCs/>
                <w:color w:val="000000"/>
                <w:sz w:val="20"/>
                <w:szCs w:val="20"/>
              </w:rPr>
            </w:pPr>
            <w:r w:rsidRPr="00FB3865">
              <w:rPr>
                <w:rFonts w:ascii="Garamond" w:hAnsi="Garamond" w:cs="Calibri"/>
                <w:b/>
                <w:bCs/>
                <w:color w:val="000000"/>
                <w:sz w:val="20"/>
                <w:szCs w:val="20"/>
              </w:rPr>
              <w:t xml:space="preserve">Noticing </w:t>
            </w:r>
          </w:p>
          <w:p w14:paraId="640DACF0" w14:textId="77777777" w:rsidR="00FB3865" w:rsidRPr="00FB3865" w:rsidRDefault="00FB3865" w:rsidP="00FB3865">
            <w:pPr>
              <w:rPr>
                <w:rFonts w:ascii="Garamond" w:hAnsi="Garamond" w:cs="Calibri"/>
                <w:b/>
                <w:bCs/>
                <w:color w:val="000000"/>
                <w:sz w:val="20"/>
                <w:szCs w:val="20"/>
              </w:rPr>
            </w:pPr>
          </w:p>
          <w:p w14:paraId="7BB05EB5" w14:textId="77777777" w:rsidR="00FB3865" w:rsidRPr="00FB3865" w:rsidRDefault="00FB3865" w:rsidP="00FB3865">
            <w:pPr>
              <w:rPr>
                <w:rFonts w:ascii="Garamond" w:hAnsi="Garamond" w:cs="Calibri"/>
                <w:b/>
                <w:bCs/>
                <w:color w:val="000000"/>
                <w:sz w:val="20"/>
                <w:szCs w:val="20"/>
              </w:rPr>
            </w:pPr>
          </w:p>
        </w:tc>
        <w:tc>
          <w:tcPr>
            <w:tcW w:w="1100" w:type="pct"/>
            <w:tcBorders>
              <w:top w:val="outset" w:sz="6" w:space="0" w:color="auto"/>
              <w:left w:val="outset" w:sz="6" w:space="0" w:color="auto"/>
              <w:bottom w:val="outset" w:sz="6" w:space="0" w:color="auto"/>
              <w:right w:val="outset" w:sz="6" w:space="0" w:color="auto"/>
            </w:tcBorders>
          </w:tcPr>
          <w:p w14:paraId="382E38B2" w14:textId="77777777" w:rsidR="00FB3865" w:rsidRPr="00FB3865" w:rsidRDefault="00FB3865" w:rsidP="00FB3865">
            <w:pPr>
              <w:rPr>
                <w:rFonts w:ascii="Garamond" w:hAnsi="Garamond" w:cs="Calibri"/>
                <w:color w:val="000000"/>
                <w:sz w:val="18"/>
                <w:szCs w:val="18"/>
              </w:rPr>
            </w:pPr>
            <w:r w:rsidRPr="00FB3865">
              <w:rPr>
                <w:rFonts w:ascii="Garamond" w:hAnsi="Garamond" w:cs="Calibri"/>
                <w:color w:val="000000"/>
                <w:sz w:val="18"/>
                <w:szCs w:val="18"/>
              </w:rPr>
              <w:t xml:space="preserve">Describes </w:t>
            </w:r>
            <w:r w:rsidRPr="00FB3865">
              <w:rPr>
                <w:rFonts w:ascii="Garamond" w:hAnsi="Garamond" w:cs="Calibri"/>
                <w:b/>
                <w:bCs/>
                <w:color w:val="000000"/>
                <w:sz w:val="18"/>
                <w:szCs w:val="18"/>
              </w:rPr>
              <w:t>all</w:t>
            </w:r>
            <w:r w:rsidRPr="00FB3865">
              <w:rPr>
                <w:rFonts w:ascii="Garamond" w:hAnsi="Garamond" w:cs="Calibri"/>
                <w:color w:val="000000"/>
                <w:sz w:val="18"/>
                <w:szCs w:val="18"/>
              </w:rPr>
              <w:t xml:space="preserve"> </w:t>
            </w:r>
            <w:r w:rsidRPr="00FB3865">
              <w:rPr>
                <w:rFonts w:ascii="Garamond" w:hAnsi="Garamond" w:cs="Calibri"/>
                <w:b/>
                <w:bCs/>
                <w:color w:val="000000"/>
                <w:sz w:val="18"/>
                <w:szCs w:val="18"/>
              </w:rPr>
              <w:t>relevant/focused</w:t>
            </w:r>
            <w:r w:rsidRPr="00FB3865">
              <w:rPr>
                <w:rFonts w:ascii="Garamond" w:hAnsi="Garamond" w:cs="Calibri"/>
                <w:color w:val="000000"/>
                <w:sz w:val="18"/>
                <w:szCs w:val="18"/>
              </w:rPr>
              <w:t xml:space="preserve"> subjective and objective data.  </w:t>
            </w:r>
            <w:r w:rsidRPr="00FB3865">
              <w:rPr>
                <w:rFonts w:ascii="Garamond" w:hAnsi="Garamond" w:cs="Calibri"/>
                <w:b/>
                <w:bCs/>
                <w:color w:val="000000"/>
                <w:sz w:val="18"/>
                <w:szCs w:val="18"/>
              </w:rPr>
              <w:t xml:space="preserve">All </w:t>
            </w:r>
            <w:r w:rsidRPr="00FB3865">
              <w:rPr>
                <w:rFonts w:ascii="Garamond" w:hAnsi="Garamond" w:cs="Calibri"/>
                <w:color w:val="000000"/>
                <w:sz w:val="18"/>
                <w:szCs w:val="18"/>
              </w:rPr>
              <w:t xml:space="preserve">possible complications and safety concerns are identified. Incorporates client’s perspective and environment from observing and interacting with </w:t>
            </w:r>
            <w:r w:rsidRPr="00FB3865">
              <w:rPr>
                <w:rFonts w:ascii="Garamond" w:hAnsi="Garamond" w:cs="Calibri"/>
                <w:b/>
                <w:bCs/>
                <w:color w:val="000000"/>
                <w:sz w:val="18"/>
                <w:szCs w:val="18"/>
              </w:rPr>
              <w:t>client/ family/ health care team</w:t>
            </w:r>
            <w:r w:rsidRPr="00FB3865">
              <w:rPr>
                <w:rFonts w:ascii="Garamond" w:hAnsi="Garamond" w:cs="Calibri"/>
                <w:color w:val="000000"/>
                <w:sz w:val="18"/>
                <w:szCs w:val="18"/>
              </w:rPr>
              <w:t xml:space="preserve">. </w:t>
            </w:r>
            <w:r w:rsidRPr="00FB3865">
              <w:rPr>
                <w:rFonts w:ascii="Garamond" w:hAnsi="Garamond" w:cs="Calibri"/>
                <w:b/>
                <w:bCs/>
                <w:color w:val="000000"/>
                <w:sz w:val="18"/>
                <w:szCs w:val="18"/>
              </w:rPr>
              <w:t>Thoroughly</w:t>
            </w:r>
            <w:r w:rsidRPr="00FB3865">
              <w:rPr>
                <w:rFonts w:ascii="Garamond" w:hAnsi="Garamond" w:cs="Calibri"/>
                <w:color w:val="000000"/>
                <w:sz w:val="18"/>
                <w:szCs w:val="18"/>
              </w:rPr>
              <w:t xml:space="preserve"> explains how client’s presentation is </w:t>
            </w:r>
            <w:proofErr w:type="gramStart"/>
            <w:r w:rsidRPr="00FB3865">
              <w:rPr>
                <w:rFonts w:ascii="Garamond" w:hAnsi="Garamond" w:cs="Calibri"/>
                <w:color w:val="000000"/>
                <w:sz w:val="18"/>
                <w:szCs w:val="18"/>
              </w:rPr>
              <w:t>similar to</w:t>
            </w:r>
            <w:proofErr w:type="gramEnd"/>
            <w:r w:rsidRPr="00FB3865">
              <w:rPr>
                <w:rFonts w:ascii="Garamond" w:hAnsi="Garamond" w:cs="Calibri"/>
                <w:color w:val="000000"/>
                <w:sz w:val="18"/>
                <w:szCs w:val="18"/>
              </w:rPr>
              <w:t xml:space="preserve"> or different from expectations as per reference (textbook, practice guidelines). Describes </w:t>
            </w:r>
            <w:r w:rsidRPr="00FB3865">
              <w:rPr>
                <w:rFonts w:ascii="Garamond" w:hAnsi="Garamond" w:cs="Calibri"/>
                <w:b/>
                <w:bCs/>
                <w:color w:val="000000"/>
                <w:sz w:val="18"/>
                <w:szCs w:val="18"/>
              </w:rPr>
              <w:t>all</w:t>
            </w:r>
            <w:r w:rsidRPr="00FB3865">
              <w:rPr>
                <w:rFonts w:ascii="Garamond" w:hAnsi="Garamond" w:cs="Calibri"/>
                <w:color w:val="000000"/>
                <w:sz w:val="18"/>
                <w:szCs w:val="18"/>
              </w:rPr>
              <w:t xml:space="preserve"> significant changes in client’s condition compared to baseline. </w:t>
            </w:r>
            <w:r w:rsidRPr="00FB3865">
              <w:rPr>
                <w:rFonts w:ascii="Garamond" w:hAnsi="Garamond" w:cs="Calibri"/>
                <w:b/>
                <w:bCs/>
                <w:color w:val="000000"/>
                <w:sz w:val="18"/>
                <w:szCs w:val="18"/>
              </w:rPr>
              <w:t>Thoroughly</w:t>
            </w:r>
            <w:r w:rsidRPr="00FB3865">
              <w:rPr>
                <w:rFonts w:ascii="Garamond" w:hAnsi="Garamond" w:cs="Calibri"/>
                <w:color w:val="000000"/>
                <w:sz w:val="18"/>
                <w:szCs w:val="18"/>
              </w:rPr>
              <w:t xml:space="preserve"> compares client’s presentation to previous </w:t>
            </w:r>
            <w:proofErr w:type="gramStart"/>
            <w:r w:rsidRPr="00FB3865">
              <w:rPr>
                <w:rFonts w:ascii="Garamond" w:hAnsi="Garamond" w:cs="Calibri"/>
                <w:color w:val="000000"/>
                <w:sz w:val="18"/>
                <w:szCs w:val="18"/>
              </w:rPr>
              <w:t>clients’</w:t>
            </w:r>
            <w:proofErr w:type="gramEnd"/>
            <w:r w:rsidRPr="00FB3865">
              <w:rPr>
                <w:rFonts w:ascii="Garamond" w:hAnsi="Garamond" w:cs="Calibri"/>
                <w:color w:val="000000"/>
                <w:sz w:val="18"/>
                <w:szCs w:val="18"/>
              </w:rPr>
              <w:t xml:space="preserve"> with same problem. </w:t>
            </w:r>
            <w:r w:rsidRPr="00FB3865">
              <w:rPr>
                <w:rFonts w:ascii="Garamond" w:hAnsi="Garamond" w:cs="Calibri"/>
                <w:b/>
                <w:bCs/>
                <w:color w:val="000000"/>
                <w:sz w:val="18"/>
                <w:szCs w:val="18"/>
              </w:rPr>
              <w:t>Exceeded expectations</w:t>
            </w:r>
            <w:r w:rsidRPr="00FB3865">
              <w:rPr>
                <w:rFonts w:ascii="Garamond" w:hAnsi="Garamond" w:cs="Calibri"/>
                <w:color w:val="000000"/>
                <w:sz w:val="18"/>
                <w:szCs w:val="18"/>
              </w:rPr>
              <w:t xml:space="preserve"> in critical thinking.                                   </w:t>
            </w:r>
            <w:r w:rsidRPr="00FB3865">
              <w:rPr>
                <w:rFonts w:ascii="Garamond" w:hAnsi="Garamond" w:cs="Calibri"/>
                <w:b/>
                <w:bCs/>
                <w:color w:val="000000"/>
                <w:sz w:val="18"/>
                <w:szCs w:val="18"/>
              </w:rPr>
              <w:t>10-12 points</w:t>
            </w:r>
          </w:p>
        </w:tc>
        <w:tc>
          <w:tcPr>
            <w:tcW w:w="1050" w:type="pct"/>
            <w:tcBorders>
              <w:top w:val="outset" w:sz="6" w:space="0" w:color="auto"/>
              <w:left w:val="outset" w:sz="6" w:space="0" w:color="auto"/>
              <w:bottom w:val="outset" w:sz="6" w:space="0" w:color="auto"/>
              <w:right w:val="outset" w:sz="6" w:space="0" w:color="auto"/>
            </w:tcBorders>
          </w:tcPr>
          <w:p w14:paraId="6041D0B7" w14:textId="77777777" w:rsidR="00FB3865" w:rsidRPr="00FB3865" w:rsidRDefault="00FB3865" w:rsidP="00FB3865">
            <w:pPr>
              <w:rPr>
                <w:rFonts w:ascii="Garamond" w:hAnsi="Garamond" w:cs="Calibri"/>
                <w:color w:val="000000"/>
                <w:sz w:val="18"/>
                <w:szCs w:val="18"/>
              </w:rPr>
            </w:pPr>
            <w:r w:rsidRPr="00FB3865">
              <w:rPr>
                <w:rFonts w:ascii="Garamond" w:hAnsi="Garamond" w:cs="Calibri"/>
                <w:color w:val="000000"/>
                <w:sz w:val="18"/>
                <w:szCs w:val="18"/>
              </w:rPr>
              <w:t xml:space="preserve">Describes </w:t>
            </w:r>
            <w:r w:rsidRPr="00FB3865">
              <w:rPr>
                <w:rFonts w:ascii="Garamond" w:hAnsi="Garamond" w:cs="Calibri"/>
                <w:b/>
                <w:bCs/>
                <w:color w:val="000000"/>
                <w:sz w:val="18"/>
                <w:szCs w:val="18"/>
              </w:rPr>
              <w:t>most relevant/focused</w:t>
            </w:r>
            <w:r w:rsidRPr="00FB3865">
              <w:rPr>
                <w:rFonts w:ascii="Garamond" w:hAnsi="Garamond" w:cs="Calibri"/>
                <w:color w:val="000000"/>
                <w:sz w:val="18"/>
                <w:szCs w:val="18"/>
              </w:rPr>
              <w:t xml:space="preserve"> subjective and objective data. </w:t>
            </w:r>
            <w:r w:rsidRPr="00FB3865">
              <w:rPr>
                <w:rFonts w:ascii="Garamond" w:hAnsi="Garamond" w:cs="Calibri"/>
                <w:b/>
                <w:bCs/>
                <w:color w:val="000000"/>
                <w:sz w:val="18"/>
                <w:szCs w:val="18"/>
              </w:rPr>
              <w:t xml:space="preserve">Most </w:t>
            </w:r>
            <w:r w:rsidRPr="00FB3865">
              <w:rPr>
                <w:rFonts w:ascii="Garamond" w:hAnsi="Garamond" w:cs="Calibri"/>
                <w:color w:val="000000"/>
                <w:sz w:val="18"/>
                <w:szCs w:val="18"/>
              </w:rPr>
              <w:t>of the</w:t>
            </w:r>
            <w:r w:rsidRPr="00FB3865">
              <w:rPr>
                <w:rFonts w:ascii="Garamond" w:hAnsi="Garamond" w:cs="Calibri"/>
                <w:b/>
                <w:bCs/>
                <w:color w:val="000000"/>
                <w:sz w:val="18"/>
                <w:szCs w:val="18"/>
              </w:rPr>
              <w:t xml:space="preserve"> </w:t>
            </w:r>
            <w:r w:rsidRPr="00FB3865">
              <w:rPr>
                <w:rFonts w:ascii="Garamond" w:hAnsi="Garamond" w:cs="Calibri"/>
                <w:color w:val="000000"/>
                <w:sz w:val="18"/>
                <w:szCs w:val="18"/>
              </w:rPr>
              <w:t xml:space="preserve">possible complications and safety concerns are identified. Incorporates client’s perspective and environment from observing and interacting with </w:t>
            </w:r>
            <w:r w:rsidRPr="00FB3865">
              <w:rPr>
                <w:rFonts w:ascii="Garamond" w:hAnsi="Garamond" w:cs="Calibri"/>
                <w:b/>
                <w:bCs/>
                <w:color w:val="000000"/>
                <w:sz w:val="18"/>
                <w:szCs w:val="18"/>
              </w:rPr>
              <w:t>client/ family/health care team</w:t>
            </w:r>
            <w:r w:rsidRPr="00FB3865">
              <w:rPr>
                <w:rFonts w:ascii="Garamond" w:hAnsi="Garamond" w:cs="Calibri"/>
                <w:color w:val="000000"/>
                <w:sz w:val="18"/>
                <w:szCs w:val="18"/>
              </w:rPr>
              <w:t xml:space="preserve">. </w:t>
            </w:r>
            <w:r w:rsidRPr="00FB3865">
              <w:rPr>
                <w:rFonts w:ascii="Garamond" w:hAnsi="Garamond" w:cs="Calibri"/>
                <w:b/>
                <w:bCs/>
                <w:color w:val="000000"/>
                <w:sz w:val="18"/>
                <w:szCs w:val="18"/>
              </w:rPr>
              <w:t>Adequately</w:t>
            </w:r>
            <w:r w:rsidRPr="00FB3865">
              <w:rPr>
                <w:rFonts w:ascii="Garamond" w:hAnsi="Garamond" w:cs="Calibri"/>
                <w:color w:val="000000"/>
                <w:sz w:val="18"/>
                <w:szCs w:val="18"/>
              </w:rPr>
              <w:t xml:space="preserve"> explains how client’s presentation is </w:t>
            </w:r>
            <w:proofErr w:type="gramStart"/>
            <w:r w:rsidRPr="00FB3865">
              <w:rPr>
                <w:rFonts w:ascii="Garamond" w:hAnsi="Garamond" w:cs="Calibri"/>
                <w:color w:val="000000"/>
                <w:sz w:val="18"/>
                <w:szCs w:val="18"/>
              </w:rPr>
              <w:t>similar to</w:t>
            </w:r>
            <w:proofErr w:type="gramEnd"/>
            <w:r w:rsidRPr="00FB3865">
              <w:rPr>
                <w:rFonts w:ascii="Garamond" w:hAnsi="Garamond" w:cs="Calibri"/>
                <w:color w:val="000000"/>
                <w:sz w:val="18"/>
                <w:szCs w:val="18"/>
              </w:rPr>
              <w:t xml:space="preserve"> or different from expectations as per reference (textbook, practice guidelines). Describes </w:t>
            </w:r>
            <w:r w:rsidRPr="00FB3865">
              <w:rPr>
                <w:rFonts w:ascii="Garamond" w:hAnsi="Garamond" w:cs="Calibri"/>
                <w:b/>
                <w:bCs/>
                <w:color w:val="000000"/>
                <w:sz w:val="18"/>
                <w:szCs w:val="18"/>
              </w:rPr>
              <w:t xml:space="preserve">most </w:t>
            </w:r>
            <w:r w:rsidRPr="00FB3865">
              <w:rPr>
                <w:rFonts w:ascii="Garamond" w:hAnsi="Garamond" w:cs="Calibri"/>
                <w:color w:val="000000"/>
                <w:sz w:val="18"/>
                <w:szCs w:val="18"/>
              </w:rPr>
              <w:t xml:space="preserve">significant changes in client’s condition compared to baseline. </w:t>
            </w:r>
            <w:r w:rsidRPr="00FB3865">
              <w:rPr>
                <w:rFonts w:ascii="Garamond" w:hAnsi="Garamond" w:cs="Calibri"/>
                <w:b/>
                <w:bCs/>
                <w:color w:val="000000"/>
                <w:sz w:val="18"/>
                <w:szCs w:val="18"/>
              </w:rPr>
              <w:t>Adequately</w:t>
            </w:r>
            <w:r w:rsidRPr="00FB3865">
              <w:rPr>
                <w:rFonts w:ascii="Garamond" w:hAnsi="Garamond" w:cs="Calibri"/>
                <w:color w:val="000000"/>
                <w:sz w:val="18"/>
                <w:szCs w:val="18"/>
              </w:rPr>
              <w:t xml:space="preserve"> compares client’s presentation to previous clients with same problem. </w:t>
            </w:r>
            <w:r w:rsidRPr="00FB3865">
              <w:rPr>
                <w:rFonts w:ascii="Garamond" w:hAnsi="Garamond" w:cs="Calibri"/>
                <w:b/>
                <w:bCs/>
                <w:color w:val="000000"/>
                <w:sz w:val="18"/>
                <w:szCs w:val="18"/>
              </w:rPr>
              <w:t>Meets</w:t>
            </w:r>
            <w:r w:rsidRPr="00FB3865">
              <w:rPr>
                <w:rFonts w:ascii="Garamond" w:hAnsi="Garamond" w:cs="Calibri"/>
                <w:color w:val="000000"/>
                <w:sz w:val="18"/>
                <w:szCs w:val="18"/>
              </w:rPr>
              <w:t xml:space="preserve"> </w:t>
            </w:r>
            <w:r w:rsidRPr="00FB3865">
              <w:rPr>
                <w:rFonts w:ascii="Garamond" w:hAnsi="Garamond" w:cs="Calibri"/>
                <w:b/>
                <w:bCs/>
                <w:color w:val="000000"/>
                <w:sz w:val="18"/>
                <w:szCs w:val="18"/>
              </w:rPr>
              <w:t>expectations</w:t>
            </w:r>
            <w:r w:rsidRPr="00FB3865">
              <w:rPr>
                <w:rFonts w:ascii="Garamond" w:hAnsi="Garamond" w:cs="Calibri"/>
                <w:color w:val="000000"/>
                <w:sz w:val="18"/>
                <w:szCs w:val="18"/>
              </w:rPr>
              <w:t xml:space="preserve"> in critical thinking.  </w:t>
            </w:r>
          </w:p>
          <w:p w14:paraId="57F0E454" w14:textId="77777777" w:rsidR="00FB3865" w:rsidRPr="00FB3865" w:rsidRDefault="00FB3865" w:rsidP="00FB3865">
            <w:pPr>
              <w:rPr>
                <w:rFonts w:ascii="Garamond" w:hAnsi="Garamond" w:cs="Calibri"/>
                <w:b/>
                <w:bCs/>
                <w:color w:val="000000"/>
                <w:sz w:val="18"/>
                <w:szCs w:val="18"/>
              </w:rPr>
            </w:pPr>
            <w:r w:rsidRPr="00FB3865">
              <w:rPr>
                <w:rFonts w:ascii="Garamond" w:hAnsi="Garamond" w:cs="Calibri"/>
                <w:color w:val="000000"/>
                <w:sz w:val="18"/>
                <w:szCs w:val="18"/>
              </w:rPr>
              <w:t xml:space="preserve">                                                   </w:t>
            </w:r>
            <w:r w:rsidRPr="00FB3865">
              <w:rPr>
                <w:rFonts w:ascii="Garamond" w:hAnsi="Garamond" w:cs="Calibri"/>
                <w:b/>
                <w:bCs/>
                <w:color w:val="000000"/>
                <w:sz w:val="18"/>
                <w:szCs w:val="18"/>
              </w:rPr>
              <w:t>7-9</w:t>
            </w:r>
            <w:r w:rsidRPr="00FB3865">
              <w:rPr>
                <w:rFonts w:ascii="Garamond" w:hAnsi="Garamond" w:cs="Calibri"/>
                <w:color w:val="000000"/>
                <w:sz w:val="18"/>
                <w:szCs w:val="18"/>
              </w:rPr>
              <w:t xml:space="preserve"> </w:t>
            </w:r>
            <w:r w:rsidRPr="00FB3865">
              <w:rPr>
                <w:rFonts w:ascii="Garamond" w:hAnsi="Garamond" w:cs="Calibri"/>
                <w:b/>
                <w:bCs/>
                <w:color w:val="000000"/>
                <w:sz w:val="18"/>
                <w:szCs w:val="18"/>
              </w:rPr>
              <w:t>points</w:t>
            </w:r>
          </w:p>
        </w:tc>
        <w:tc>
          <w:tcPr>
            <w:tcW w:w="1048" w:type="pct"/>
            <w:tcBorders>
              <w:top w:val="outset" w:sz="6" w:space="0" w:color="auto"/>
              <w:left w:val="outset" w:sz="6" w:space="0" w:color="auto"/>
              <w:bottom w:val="outset" w:sz="6" w:space="0" w:color="auto"/>
              <w:right w:val="outset" w:sz="6" w:space="0" w:color="auto"/>
            </w:tcBorders>
          </w:tcPr>
          <w:p w14:paraId="4F746147" w14:textId="77777777" w:rsidR="00FB3865" w:rsidRPr="00FB3865" w:rsidRDefault="00FB3865" w:rsidP="00FB3865">
            <w:pPr>
              <w:rPr>
                <w:rFonts w:ascii="Garamond" w:hAnsi="Garamond" w:cs="Calibri"/>
                <w:color w:val="000000"/>
                <w:sz w:val="18"/>
                <w:szCs w:val="18"/>
              </w:rPr>
            </w:pPr>
            <w:r w:rsidRPr="00FB3865">
              <w:rPr>
                <w:rFonts w:ascii="Garamond" w:hAnsi="Garamond" w:cs="Calibri"/>
                <w:color w:val="000000"/>
                <w:sz w:val="18"/>
                <w:szCs w:val="18"/>
              </w:rPr>
              <w:t xml:space="preserve">Describes </w:t>
            </w:r>
            <w:r w:rsidRPr="00FB3865">
              <w:rPr>
                <w:rFonts w:ascii="Garamond" w:hAnsi="Garamond" w:cs="Calibri"/>
                <w:b/>
                <w:bCs/>
                <w:color w:val="000000"/>
                <w:sz w:val="18"/>
                <w:szCs w:val="18"/>
              </w:rPr>
              <w:t>some relevant</w:t>
            </w:r>
            <w:r w:rsidRPr="00FB3865">
              <w:rPr>
                <w:rFonts w:ascii="Garamond" w:hAnsi="Garamond" w:cs="Calibri"/>
                <w:color w:val="000000"/>
                <w:sz w:val="18"/>
                <w:szCs w:val="18"/>
              </w:rPr>
              <w:t xml:space="preserve"> subjective and objective data. </w:t>
            </w:r>
            <w:r w:rsidRPr="00FB3865">
              <w:rPr>
                <w:rFonts w:ascii="Garamond" w:hAnsi="Garamond" w:cs="Calibri"/>
                <w:b/>
                <w:bCs/>
                <w:color w:val="000000"/>
                <w:sz w:val="18"/>
                <w:szCs w:val="18"/>
              </w:rPr>
              <w:t>Some</w:t>
            </w:r>
            <w:r w:rsidRPr="00FB3865">
              <w:rPr>
                <w:rFonts w:ascii="Garamond" w:hAnsi="Garamond" w:cs="Calibri"/>
                <w:color w:val="000000"/>
                <w:sz w:val="18"/>
                <w:szCs w:val="18"/>
              </w:rPr>
              <w:t xml:space="preserve"> possible complications and safety concerns are identified. </w:t>
            </w:r>
            <w:r w:rsidRPr="00FB3865">
              <w:rPr>
                <w:rFonts w:ascii="Garamond" w:hAnsi="Garamond" w:cs="Calibri"/>
                <w:b/>
                <w:bCs/>
                <w:color w:val="000000"/>
                <w:sz w:val="18"/>
                <w:szCs w:val="18"/>
              </w:rPr>
              <w:t>Attempts</w:t>
            </w:r>
            <w:r w:rsidRPr="00FB3865">
              <w:rPr>
                <w:rFonts w:ascii="Garamond" w:hAnsi="Garamond" w:cs="Calibri"/>
                <w:color w:val="000000"/>
                <w:sz w:val="18"/>
                <w:szCs w:val="18"/>
              </w:rPr>
              <w:t xml:space="preserve"> to incorporate client’s perspective and environment from observing and interacting with </w:t>
            </w:r>
            <w:r w:rsidRPr="00FB3865">
              <w:rPr>
                <w:rFonts w:ascii="Garamond" w:hAnsi="Garamond" w:cs="Calibri"/>
                <w:b/>
                <w:bCs/>
                <w:color w:val="000000"/>
                <w:sz w:val="18"/>
                <w:szCs w:val="18"/>
              </w:rPr>
              <w:t>client/ family/health care team</w:t>
            </w:r>
            <w:r w:rsidRPr="00FB3865">
              <w:rPr>
                <w:rFonts w:ascii="Garamond" w:hAnsi="Garamond" w:cs="Calibri"/>
                <w:color w:val="000000"/>
                <w:sz w:val="18"/>
                <w:szCs w:val="18"/>
              </w:rPr>
              <w:t xml:space="preserve">. </w:t>
            </w:r>
            <w:r w:rsidRPr="00FB3865">
              <w:rPr>
                <w:rFonts w:ascii="Garamond" w:hAnsi="Garamond" w:cs="Calibri"/>
                <w:b/>
                <w:bCs/>
                <w:color w:val="000000"/>
                <w:sz w:val="18"/>
                <w:szCs w:val="18"/>
              </w:rPr>
              <w:t xml:space="preserve">Some </w:t>
            </w:r>
            <w:r w:rsidRPr="00FB3865">
              <w:rPr>
                <w:rFonts w:ascii="Garamond" w:hAnsi="Garamond" w:cs="Calibri"/>
                <w:color w:val="000000"/>
                <w:sz w:val="18"/>
                <w:szCs w:val="18"/>
              </w:rPr>
              <w:t xml:space="preserve">logical explanation as to how client’s presentation is </w:t>
            </w:r>
            <w:proofErr w:type="gramStart"/>
            <w:r w:rsidRPr="00FB3865">
              <w:rPr>
                <w:rFonts w:ascii="Garamond" w:hAnsi="Garamond" w:cs="Calibri"/>
                <w:color w:val="000000"/>
                <w:sz w:val="18"/>
                <w:szCs w:val="18"/>
              </w:rPr>
              <w:t>similar to</w:t>
            </w:r>
            <w:proofErr w:type="gramEnd"/>
            <w:r w:rsidRPr="00FB3865">
              <w:rPr>
                <w:rFonts w:ascii="Garamond" w:hAnsi="Garamond" w:cs="Calibri"/>
                <w:color w:val="000000"/>
                <w:sz w:val="18"/>
                <w:szCs w:val="18"/>
              </w:rPr>
              <w:t xml:space="preserve"> or different from expectations as per reference (textbook, practice guidelines). Describes </w:t>
            </w:r>
            <w:r w:rsidRPr="00FB3865">
              <w:rPr>
                <w:rFonts w:ascii="Garamond" w:hAnsi="Garamond" w:cs="Calibri"/>
                <w:b/>
                <w:bCs/>
                <w:color w:val="000000"/>
                <w:sz w:val="18"/>
                <w:szCs w:val="18"/>
              </w:rPr>
              <w:t xml:space="preserve">some </w:t>
            </w:r>
            <w:r w:rsidRPr="00FB3865">
              <w:rPr>
                <w:rFonts w:ascii="Garamond" w:hAnsi="Garamond" w:cs="Calibri"/>
                <w:color w:val="000000"/>
                <w:sz w:val="18"/>
                <w:szCs w:val="18"/>
              </w:rPr>
              <w:t>significant changes in client’s condition compared to baseline.</w:t>
            </w:r>
            <w:r w:rsidRPr="00FB3865">
              <w:rPr>
                <w:rFonts w:ascii="Garamond" w:hAnsi="Garamond" w:cs="Calibri"/>
                <w:b/>
                <w:bCs/>
                <w:color w:val="000000"/>
                <w:sz w:val="18"/>
                <w:szCs w:val="18"/>
              </w:rPr>
              <w:t xml:space="preserve"> Some</w:t>
            </w:r>
            <w:r w:rsidRPr="00FB3865">
              <w:rPr>
                <w:rFonts w:ascii="Garamond" w:hAnsi="Garamond" w:cs="Calibri"/>
                <w:color w:val="000000"/>
                <w:sz w:val="18"/>
                <w:szCs w:val="18"/>
              </w:rPr>
              <w:t xml:space="preserve"> comparison of client’s presentation to previous clients with same problem. </w:t>
            </w:r>
            <w:r w:rsidRPr="00FB3865">
              <w:rPr>
                <w:rFonts w:ascii="Garamond" w:hAnsi="Garamond" w:cs="Calibri"/>
                <w:b/>
                <w:bCs/>
                <w:color w:val="000000"/>
                <w:sz w:val="18"/>
                <w:szCs w:val="18"/>
              </w:rPr>
              <w:t>Meets</w:t>
            </w:r>
            <w:r w:rsidRPr="00FB3865">
              <w:rPr>
                <w:rFonts w:ascii="Garamond" w:hAnsi="Garamond" w:cs="Calibri"/>
                <w:color w:val="000000"/>
                <w:sz w:val="18"/>
                <w:szCs w:val="18"/>
              </w:rPr>
              <w:t xml:space="preserve"> </w:t>
            </w:r>
            <w:r w:rsidRPr="00FB3865">
              <w:rPr>
                <w:rFonts w:ascii="Garamond" w:hAnsi="Garamond" w:cs="Calibri"/>
                <w:b/>
                <w:bCs/>
                <w:color w:val="000000"/>
                <w:sz w:val="18"/>
                <w:szCs w:val="18"/>
              </w:rPr>
              <w:t>minimal expectations</w:t>
            </w:r>
            <w:r w:rsidRPr="00FB3865">
              <w:rPr>
                <w:rFonts w:ascii="Garamond" w:hAnsi="Garamond" w:cs="Calibri"/>
                <w:color w:val="000000"/>
                <w:sz w:val="18"/>
                <w:szCs w:val="18"/>
              </w:rPr>
              <w:t xml:space="preserve"> in critical thinking.                         </w:t>
            </w:r>
            <w:r w:rsidRPr="00FB3865">
              <w:rPr>
                <w:rFonts w:ascii="Garamond" w:hAnsi="Garamond" w:cs="Calibri"/>
                <w:b/>
                <w:bCs/>
                <w:color w:val="000000"/>
                <w:sz w:val="18"/>
                <w:szCs w:val="18"/>
              </w:rPr>
              <w:t>4-6 points</w:t>
            </w:r>
          </w:p>
        </w:tc>
        <w:tc>
          <w:tcPr>
            <w:tcW w:w="1047" w:type="pct"/>
            <w:tcBorders>
              <w:top w:val="outset" w:sz="6" w:space="0" w:color="auto"/>
              <w:left w:val="outset" w:sz="6" w:space="0" w:color="auto"/>
              <w:bottom w:val="outset" w:sz="6" w:space="0" w:color="auto"/>
              <w:right w:val="outset" w:sz="6" w:space="0" w:color="auto"/>
            </w:tcBorders>
          </w:tcPr>
          <w:p w14:paraId="3EC4B6D0" w14:textId="77777777" w:rsidR="00FB3865" w:rsidRPr="00FB3865" w:rsidRDefault="00FB3865" w:rsidP="00FB3865">
            <w:pPr>
              <w:rPr>
                <w:rFonts w:ascii="Garamond" w:hAnsi="Garamond" w:cs="Calibri"/>
                <w:color w:val="000000"/>
                <w:sz w:val="18"/>
                <w:szCs w:val="18"/>
              </w:rPr>
            </w:pPr>
            <w:r w:rsidRPr="00FB3865">
              <w:rPr>
                <w:rFonts w:ascii="Garamond" w:hAnsi="Garamond" w:cs="Calibri"/>
                <w:color w:val="000000"/>
                <w:sz w:val="18"/>
                <w:szCs w:val="18"/>
              </w:rPr>
              <w:t xml:space="preserve">Describes </w:t>
            </w:r>
            <w:r w:rsidRPr="00FB3865">
              <w:rPr>
                <w:rFonts w:ascii="Garamond" w:hAnsi="Garamond" w:cs="Calibri"/>
                <w:b/>
                <w:bCs/>
                <w:color w:val="000000"/>
                <w:sz w:val="18"/>
                <w:szCs w:val="18"/>
              </w:rPr>
              <w:t>little relevant/focused</w:t>
            </w:r>
            <w:r w:rsidRPr="00FB3865">
              <w:rPr>
                <w:rFonts w:ascii="Garamond" w:hAnsi="Garamond" w:cs="Calibri"/>
                <w:color w:val="000000"/>
                <w:sz w:val="18"/>
                <w:szCs w:val="18"/>
              </w:rPr>
              <w:t xml:space="preserve"> subjective and objective data. </w:t>
            </w:r>
            <w:r w:rsidRPr="00FB3865">
              <w:rPr>
                <w:rFonts w:ascii="Garamond" w:hAnsi="Garamond" w:cs="Calibri"/>
                <w:b/>
                <w:bCs/>
                <w:color w:val="000000"/>
                <w:sz w:val="18"/>
                <w:szCs w:val="18"/>
              </w:rPr>
              <w:t xml:space="preserve">Few to no </w:t>
            </w:r>
            <w:r w:rsidRPr="00FB3865">
              <w:rPr>
                <w:rFonts w:ascii="Garamond" w:hAnsi="Garamond" w:cs="Calibri"/>
                <w:color w:val="000000"/>
                <w:sz w:val="18"/>
                <w:szCs w:val="18"/>
              </w:rPr>
              <w:t xml:space="preserve">possible complications and safety concerns are identified. </w:t>
            </w:r>
            <w:r w:rsidRPr="00FB3865">
              <w:rPr>
                <w:rFonts w:ascii="Garamond" w:hAnsi="Garamond" w:cs="Calibri"/>
                <w:b/>
                <w:bCs/>
                <w:color w:val="000000"/>
                <w:sz w:val="18"/>
                <w:szCs w:val="18"/>
              </w:rPr>
              <w:t>Attempts</w:t>
            </w:r>
            <w:r w:rsidRPr="00FB3865">
              <w:rPr>
                <w:rFonts w:ascii="Garamond" w:hAnsi="Garamond" w:cs="Calibri"/>
                <w:color w:val="000000"/>
                <w:sz w:val="18"/>
                <w:szCs w:val="18"/>
              </w:rPr>
              <w:t xml:space="preserve"> to incorporate client’s perspective and environment from observing and interacting with </w:t>
            </w:r>
            <w:r w:rsidRPr="00FB3865">
              <w:rPr>
                <w:rFonts w:ascii="Garamond" w:hAnsi="Garamond" w:cs="Calibri"/>
                <w:b/>
                <w:bCs/>
                <w:color w:val="000000"/>
                <w:sz w:val="18"/>
                <w:szCs w:val="18"/>
              </w:rPr>
              <w:t>client/ family</w:t>
            </w:r>
            <w:r w:rsidRPr="00FB3865">
              <w:rPr>
                <w:rFonts w:ascii="Garamond" w:hAnsi="Garamond" w:cs="Calibri"/>
                <w:color w:val="000000"/>
                <w:sz w:val="18"/>
                <w:szCs w:val="18"/>
              </w:rPr>
              <w:t xml:space="preserve">. </w:t>
            </w:r>
            <w:r w:rsidRPr="00FB3865">
              <w:rPr>
                <w:rFonts w:ascii="Garamond" w:hAnsi="Garamond" w:cs="Calibri"/>
                <w:b/>
                <w:bCs/>
                <w:color w:val="000000"/>
                <w:sz w:val="18"/>
                <w:szCs w:val="18"/>
              </w:rPr>
              <w:t xml:space="preserve">Little </w:t>
            </w:r>
            <w:r w:rsidRPr="00FB3865">
              <w:rPr>
                <w:rFonts w:ascii="Garamond" w:hAnsi="Garamond" w:cs="Calibri"/>
                <w:color w:val="000000"/>
                <w:sz w:val="18"/>
                <w:szCs w:val="18"/>
              </w:rPr>
              <w:t xml:space="preserve">logical explanation as to how client’s presentation is </w:t>
            </w:r>
            <w:proofErr w:type="gramStart"/>
            <w:r w:rsidRPr="00FB3865">
              <w:rPr>
                <w:rFonts w:ascii="Garamond" w:hAnsi="Garamond" w:cs="Calibri"/>
                <w:color w:val="000000"/>
                <w:sz w:val="18"/>
                <w:szCs w:val="18"/>
              </w:rPr>
              <w:t>similar to</w:t>
            </w:r>
            <w:proofErr w:type="gramEnd"/>
            <w:r w:rsidRPr="00FB3865">
              <w:rPr>
                <w:rFonts w:ascii="Garamond" w:hAnsi="Garamond" w:cs="Calibri"/>
                <w:color w:val="000000"/>
                <w:sz w:val="18"/>
                <w:szCs w:val="18"/>
              </w:rPr>
              <w:t xml:space="preserve"> or different from expectations as per reference (textbook, practice guidelines). Describes </w:t>
            </w:r>
            <w:r w:rsidRPr="00FB3865">
              <w:rPr>
                <w:rFonts w:ascii="Garamond" w:hAnsi="Garamond" w:cs="Calibri"/>
                <w:b/>
                <w:bCs/>
                <w:color w:val="000000"/>
                <w:sz w:val="18"/>
                <w:szCs w:val="18"/>
              </w:rPr>
              <w:t xml:space="preserve">few to no </w:t>
            </w:r>
            <w:r w:rsidRPr="00FB3865">
              <w:rPr>
                <w:rFonts w:ascii="Garamond" w:hAnsi="Garamond" w:cs="Calibri"/>
                <w:color w:val="000000"/>
                <w:sz w:val="18"/>
                <w:szCs w:val="18"/>
              </w:rPr>
              <w:t>significant changes in client’s condition compared to baseline.</w:t>
            </w:r>
            <w:r w:rsidRPr="00FB3865">
              <w:rPr>
                <w:rFonts w:ascii="Garamond" w:hAnsi="Garamond" w:cs="Calibri"/>
                <w:b/>
                <w:bCs/>
                <w:color w:val="000000"/>
                <w:sz w:val="18"/>
                <w:szCs w:val="18"/>
              </w:rPr>
              <w:t xml:space="preserve"> Very little</w:t>
            </w:r>
            <w:r w:rsidRPr="00FB3865">
              <w:rPr>
                <w:rFonts w:ascii="Garamond" w:hAnsi="Garamond" w:cs="Calibri"/>
                <w:color w:val="000000"/>
                <w:sz w:val="18"/>
                <w:szCs w:val="18"/>
              </w:rPr>
              <w:t xml:space="preserve"> comparison of client’s presentation to previous clients with same problem. </w:t>
            </w:r>
            <w:r w:rsidRPr="00FB3865">
              <w:rPr>
                <w:rFonts w:ascii="Garamond" w:hAnsi="Garamond" w:cs="Calibri"/>
                <w:b/>
                <w:bCs/>
                <w:color w:val="000000"/>
                <w:sz w:val="18"/>
                <w:szCs w:val="18"/>
              </w:rPr>
              <w:t>Does not meet</w:t>
            </w:r>
            <w:r w:rsidRPr="00FB3865">
              <w:rPr>
                <w:rFonts w:ascii="Garamond" w:hAnsi="Garamond" w:cs="Calibri"/>
                <w:color w:val="000000"/>
                <w:sz w:val="18"/>
                <w:szCs w:val="18"/>
              </w:rPr>
              <w:t xml:space="preserve"> </w:t>
            </w:r>
            <w:r w:rsidRPr="00FB3865">
              <w:rPr>
                <w:rFonts w:ascii="Garamond" w:hAnsi="Garamond" w:cs="Calibri"/>
                <w:b/>
                <w:bCs/>
                <w:color w:val="000000"/>
                <w:sz w:val="18"/>
                <w:szCs w:val="18"/>
              </w:rPr>
              <w:t>minimal expectations</w:t>
            </w:r>
            <w:r w:rsidRPr="00FB3865">
              <w:rPr>
                <w:rFonts w:ascii="Garamond" w:hAnsi="Garamond" w:cs="Calibri"/>
                <w:color w:val="000000"/>
                <w:sz w:val="18"/>
                <w:szCs w:val="18"/>
              </w:rPr>
              <w:t xml:space="preserve"> in critical thinking.                                    </w:t>
            </w:r>
            <w:r w:rsidRPr="00FB3865">
              <w:rPr>
                <w:rFonts w:ascii="Garamond" w:hAnsi="Garamond" w:cs="Calibri"/>
                <w:b/>
                <w:bCs/>
                <w:color w:val="000000"/>
                <w:sz w:val="18"/>
                <w:szCs w:val="18"/>
              </w:rPr>
              <w:t>0-3 points</w:t>
            </w:r>
          </w:p>
        </w:tc>
        <w:tc>
          <w:tcPr>
            <w:tcW w:w="179" w:type="pct"/>
            <w:tcBorders>
              <w:top w:val="outset" w:sz="6" w:space="0" w:color="auto"/>
              <w:left w:val="outset" w:sz="6" w:space="0" w:color="auto"/>
              <w:bottom w:val="outset" w:sz="6" w:space="0" w:color="auto"/>
              <w:right w:val="outset" w:sz="6" w:space="0" w:color="auto"/>
            </w:tcBorders>
          </w:tcPr>
          <w:p w14:paraId="12D3F139" w14:textId="77777777" w:rsidR="00FB3865" w:rsidRDefault="00FB3865" w:rsidP="00FB3865">
            <w:pPr>
              <w:rPr>
                <w:rFonts w:ascii="Garamond" w:hAnsi="Garamond" w:cs="Calibri"/>
                <w:color w:val="000000"/>
                <w:sz w:val="20"/>
                <w:szCs w:val="20"/>
              </w:rPr>
            </w:pPr>
          </w:p>
          <w:p w14:paraId="2B2646CC" w14:textId="77777777" w:rsidR="009A5681" w:rsidRDefault="009A5681" w:rsidP="00FB3865">
            <w:pPr>
              <w:rPr>
                <w:rFonts w:ascii="Garamond" w:hAnsi="Garamond" w:cs="Calibri"/>
                <w:color w:val="000000"/>
                <w:sz w:val="20"/>
                <w:szCs w:val="20"/>
              </w:rPr>
            </w:pPr>
          </w:p>
          <w:p w14:paraId="4632AC5E" w14:textId="77777777" w:rsidR="009A5681" w:rsidRDefault="009A5681" w:rsidP="00FB3865">
            <w:pPr>
              <w:rPr>
                <w:rFonts w:ascii="Garamond" w:hAnsi="Garamond" w:cs="Calibri"/>
                <w:color w:val="000000"/>
                <w:sz w:val="20"/>
                <w:szCs w:val="20"/>
              </w:rPr>
            </w:pPr>
          </w:p>
          <w:p w14:paraId="4CE1AA1A" w14:textId="77777777" w:rsidR="009A5681" w:rsidRDefault="009A5681" w:rsidP="00FB3865">
            <w:pPr>
              <w:rPr>
                <w:rFonts w:ascii="Garamond" w:hAnsi="Garamond" w:cs="Calibri"/>
                <w:color w:val="000000"/>
                <w:sz w:val="20"/>
                <w:szCs w:val="20"/>
              </w:rPr>
            </w:pPr>
          </w:p>
          <w:p w14:paraId="1BA6111F" w14:textId="0B435D75" w:rsidR="009A5681" w:rsidRPr="009A5681" w:rsidRDefault="009A5681" w:rsidP="00FB3865">
            <w:pPr>
              <w:rPr>
                <w:rFonts w:ascii="Garamond" w:hAnsi="Garamond" w:cs="Calibri"/>
                <w:b/>
                <w:bCs/>
                <w:color w:val="000000"/>
                <w:sz w:val="20"/>
                <w:szCs w:val="20"/>
              </w:rPr>
            </w:pPr>
            <w:r w:rsidRPr="009A5681">
              <w:rPr>
                <w:rFonts w:ascii="Garamond" w:hAnsi="Garamond" w:cs="Calibri"/>
                <w:b/>
                <w:bCs/>
                <w:color w:val="FF0000"/>
                <w:sz w:val="20"/>
                <w:szCs w:val="20"/>
              </w:rPr>
              <w:t>11</w:t>
            </w:r>
          </w:p>
        </w:tc>
      </w:tr>
      <w:tr w:rsidR="00FB3865" w:rsidRPr="00FB3865" w14:paraId="15403C04" w14:textId="77777777" w:rsidTr="00D76DFA">
        <w:trPr>
          <w:trHeight w:val="816"/>
          <w:tblCellSpacing w:w="0" w:type="dxa"/>
        </w:trPr>
        <w:tc>
          <w:tcPr>
            <w:tcW w:w="576" w:type="pct"/>
            <w:tcBorders>
              <w:top w:val="outset" w:sz="6" w:space="0" w:color="auto"/>
              <w:left w:val="outset" w:sz="6" w:space="0" w:color="auto"/>
              <w:bottom w:val="outset" w:sz="6" w:space="0" w:color="auto"/>
              <w:right w:val="outset" w:sz="6" w:space="0" w:color="auto"/>
            </w:tcBorders>
          </w:tcPr>
          <w:p w14:paraId="0525766D" w14:textId="77777777" w:rsidR="00FB3865" w:rsidRPr="00FB3865" w:rsidRDefault="00FB3865" w:rsidP="00FB3865">
            <w:pPr>
              <w:rPr>
                <w:rFonts w:ascii="Garamond" w:hAnsi="Garamond" w:cs="Calibri"/>
                <w:b/>
                <w:bCs/>
                <w:color w:val="000000"/>
                <w:sz w:val="20"/>
                <w:szCs w:val="20"/>
              </w:rPr>
            </w:pPr>
            <w:r w:rsidRPr="00FB3865">
              <w:rPr>
                <w:rFonts w:ascii="Garamond" w:hAnsi="Garamond" w:cs="Calibri"/>
                <w:b/>
                <w:bCs/>
                <w:color w:val="000000"/>
                <w:sz w:val="20"/>
                <w:szCs w:val="20"/>
              </w:rPr>
              <w:t>Clinical Judgment:</w:t>
            </w:r>
          </w:p>
          <w:p w14:paraId="093CF324" w14:textId="77777777" w:rsidR="00FB3865" w:rsidRPr="00FB3865" w:rsidRDefault="00FB3865" w:rsidP="00FB3865">
            <w:pPr>
              <w:rPr>
                <w:rFonts w:ascii="Garamond" w:hAnsi="Garamond" w:cs="Calibri"/>
                <w:b/>
                <w:bCs/>
                <w:color w:val="000000"/>
                <w:sz w:val="20"/>
                <w:szCs w:val="20"/>
              </w:rPr>
            </w:pPr>
            <w:r w:rsidRPr="00FB3865">
              <w:rPr>
                <w:rFonts w:ascii="Garamond" w:hAnsi="Garamond" w:cs="Calibri"/>
                <w:b/>
                <w:bCs/>
                <w:color w:val="000000"/>
                <w:sz w:val="20"/>
                <w:szCs w:val="20"/>
              </w:rPr>
              <w:t xml:space="preserve">Interpreting </w:t>
            </w:r>
          </w:p>
          <w:p w14:paraId="024860C2" w14:textId="77777777" w:rsidR="00FB3865" w:rsidRPr="00FB3865" w:rsidRDefault="00FB3865" w:rsidP="00FB3865">
            <w:pPr>
              <w:rPr>
                <w:rFonts w:ascii="Garamond" w:hAnsi="Garamond" w:cs="Calibri"/>
                <w:b/>
                <w:bCs/>
                <w:color w:val="000000"/>
                <w:sz w:val="20"/>
                <w:szCs w:val="20"/>
              </w:rPr>
            </w:pPr>
          </w:p>
          <w:p w14:paraId="2DB49A31" w14:textId="77777777" w:rsidR="00FB3865" w:rsidRPr="00FB3865" w:rsidRDefault="00FB3865" w:rsidP="00FB3865">
            <w:pPr>
              <w:rPr>
                <w:rFonts w:ascii="Garamond" w:hAnsi="Garamond" w:cs="Calibri"/>
                <w:b/>
                <w:bCs/>
                <w:color w:val="000000"/>
                <w:sz w:val="20"/>
                <w:szCs w:val="20"/>
              </w:rPr>
            </w:pPr>
          </w:p>
          <w:p w14:paraId="048C079F" w14:textId="77777777" w:rsidR="00FB3865" w:rsidRPr="00FB3865" w:rsidRDefault="00FB3865" w:rsidP="00FB3865">
            <w:pPr>
              <w:rPr>
                <w:rFonts w:ascii="Garamond" w:hAnsi="Garamond" w:cs="Calibri"/>
                <w:b/>
                <w:bCs/>
                <w:color w:val="000000"/>
                <w:sz w:val="20"/>
                <w:szCs w:val="20"/>
              </w:rPr>
            </w:pPr>
          </w:p>
        </w:tc>
        <w:tc>
          <w:tcPr>
            <w:tcW w:w="1100" w:type="pct"/>
            <w:tcBorders>
              <w:top w:val="outset" w:sz="6" w:space="0" w:color="auto"/>
              <w:left w:val="outset" w:sz="6" w:space="0" w:color="auto"/>
              <w:bottom w:val="outset" w:sz="6" w:space="0" w:color="auto"/>
              <w:right w:val="outset" w:sz="6" w:space="0" w:color="auto"/>
            </w:tcBorders>
          </w:tcPr>
          <w:p w14:paraId="0B0D23A0" w14:textId="77777777" w:rsidR="00FB3865" w:rsidRPr="00FB3865" w:rsidRDefault="00FB3865" w:rsidP="00FB3865">
            <w:pPr>
              <w:rPr>
                <w:rFonts w:ascii="Garamond" w:hAnsi="Garamond" w:cs="Calibri"/>
                <w:color w:val="000000"/>
                <w:sz w:val="18"/>
                <w:szCs w:val="18"/>
              </w:rPr>
            </w:pPr>
            <w:r w:rsidRPr="00FB3865">
              <w:rPr>
                <w:rFonts w:ascii="Garamond" w:hAnsi="Garamond" w:cs="Calibri"/>
                <w:color w:val="000000"/>
                <w:sz w:val="18"/>
                <w:szCs w:val="18"/>
              </w:rPr>
              <w:t>Using</w:t>
            </w:r>
            <w:r w:rsidRPr="00FB3865">
              <w:rPr>
                <w:rFonts w:ascii="Garamond" w:hAnsi="Garamond" w:cs="Calibri"/>
                <w:b/>
                <w:bCs/>
                <w:color w:val="000000"/>
                <w:sz w:val="18"/>
                <w:szCs w:val="18"/>
              </w:rPr>
              <w:t xml:space="preserve"> the</w:t>
            </w:r>
            <w:r w:rsidRPr="00FB3865">
              <w:rPr>
                <w:rFonts w:ascii="Garamond" w:hAnsi="Garamond" w:cs="Calibri"/>
                <w:color w:val="000000"/>
                <w:sz w:val="18"/>
                <w:szCs w:val="18"/>
              </w:rPr>
              <w:t xml:space="preserve"> </w:t>
            </w:r>
            <w:r w:rsidRPr="00FB3865">
              <w:rPr>
                <w:rFonts w:ascii="Garamond" w:hAnsi="Garamond" w:cs="Calibri"/>
                <w:b/>
                <w:bCs/>
                <w:color w:val="000000"/>
                <w:sz w:val="18"/>
                <w:szCs w:val="18"/>
              </w:rPr>
              <w:t>most relevant, important</w:t>
            </w:r>
            <w:r w:rsidRPr="00FB3865">
              <w:rPr>
                <w:rFonts w:ascii="Garamond" w:hAnsi="Garamond" w:cs="Calibri"/>
                <w:color w:val="000000"/>
                <w:sz w:val="18"/>
                <w:szCs w:val="18"/>
              </w:rPr>
              <w:t xml:space="preserve"> data:</w:t>
            </w:r>
          </w:p>
          <w:p w14:paraId="121C61D5" w14:textId="77777777" w:rsidR="00FB3865" w:rsidRPr="00FB3865" w:rsidRDefault="00FB3865" w:rsidP="00FB3865">
            <w:pPr>
              <w:rPr>
                <w:rFonts w:ascii="Garamond" w:hAnsi="Garamond" w:cs="Calibri"/>
                <w:color w:val="000000"/>
                <w:sz w:val="18"/>
                <w:szCs w:val="18"/>
              </w:rPr>
            </w:pPr>
            <w:r w:rsidRPr="00FB3865">
              <w:rPr>
                <w:rFonts w:ascii="Garamond" w:hAnsi="Garamond" w:cs="Calibri"/>
                <w:color w:val="000000"/>
                <w:sz w:val="18"/>
                <w:szCs w:val="18"/>
              </w:rPr>
              <w:t>1) describes patterns that explain client’s condition or predicts actual or possible complications or safety problems.</w:t>
            </w:r>
          </w:p>
          <w:p w14:paraId="65E1DE66" w14:textId="77777777" w:rsidR="00FB3865" w:rsidRPr="00FB3865" w:rsidRDefault="00FB3865" w:rsidP="00FB3865">
            <w:pPr>
              <w:rPr>
                <w:rFonts w:ascii="Garamond" w:hAnsi="Garamond" w:cs="Calibri"/>
                <w:color w:val="000000"/>
                <w:sz w:val="18"/>
                <w:szCs w:val="18"/>
              </w:rPr>
            </w:pPr>
            <w:r w:rsidRPr="00FB3865">
              <w:rPr>
                <w:rFonts w:ascii="Garamond" w:hAnsi="Garamond" w:cs="Calibri"/>
                <w:color w:val="000000"/>
                <w:sz w:val="18"/>
                <w:szCs w:val="18"/>
              </w:rPr>
              <w:t xml:space="preserve">2) </w:t>
            </w:r>
            <w:r w:rsidRPr="00FB3865">
              <w:rPr>
                <w:rFonts w:ascii="Garamond" w:hAnsi="Garamond" w:cs="Calibri"/>
                <w:b/>
                <w:bCs/>
                <w:color w:val="000000"/>
                <w:sz w:val="18"/>
                <w:szCs w:val="18"/>
              </w:rPr>
              <w:t>prioritizes all</w:t>
            </w:r>
            <w:r w:rsidRPr="00FB3865">
              <w:rPr>
                <w:rFonts w:ascii="Garamond" w:hAnsi="Garamond" w:cs="Calibri"/>
                <w:color w:val="000000"/>
                <w:sz w:val="18"/>
                <w:szCs w:val="18"/>
              </w:rPr>
              <w:t xml:space="preserve"> problems to be addressed.</w:t>
            </w:r>
          </w:p>
          <w:p w14:paraId="251DEDD6" w14:textId="77777777" w:rsidR="00FB3865" w:rsidRPr="00FB3865" w:rsidRDefault="00FB3865" w:rsidP="00FB3865">
            <w:pPr>
              <w:rPr>
                <w:rFonts w:ascii="Garamond" w:hAnsi="Garamond" w:cs="Calibri"/>
                <w:color w:val="000000"/>
                <w:sz w:val="18"/>
                <w:szCs w:val="18"/>
              </w:rPr>
            </w:pPr>
            <w:r w:rsidRPr="00FB3865">
              <w:rPr>
                <w:rFonts w:ascii="Garamond" w:hAnsi="Garamond" w:cs="Calibri"/>
                <w:b/>
                <w:bCs/>
                <w:color w:val="000000"/>
                <w:sz w:val="18"/>
                <w:szCs w:val="18"/>
              </w:rPr>
              <w:t>Clearly discerns all relevant</w:t>
            </w:r>
            <w:r w:rsidRPr="00FB3865">
              <w:rPr>
                <w:rFonts w:ascii="Garamond" w:hAnsi="Garamond" w:cs="Calibri"/>
                <w:color w:val="000000"/>
                <w:sz w:val="18"/>
                <w:szCs w:val="18"/>
              </w:rPr>
              <w:t xml:space="preserve"> vs irrelevant data.  Even when faced with complex, conflicting, or confusing data, </w:t>
            </w:r>
            <w:proofErr w:type="gramStart"/>
            <w:r w:rsidRPr="00FB3865">
              <w:rPr>
                <w:rFonts w:ascii="Garamond" w:hAnsi="Garamond" w:cs="Calibri"/>
                <w:color w:val="000000"/>
                <w:sz w:val="18"/>
                <w:szCs w:val="18"/>
              </w:rPr>
              <w:t>is able to</w:t>
            </w:r>
            <w:proofErr w:type="gramEnd"/>
            <w:r w:rsidRPr="00FB3865">
              <w:rPr>
                <w:rFonts w:ascii="Garamond" w:hAnsi="Garamond" w:cs="Calibri"/>
                <w:color w:val="000000"/>
                <w:sz w:val="18"/>
                <w:szCs w:val="18"/>
              </w:rPr>
              <w:t xml:space="preserve"> </w:t>
            </w:r>
            <w:r w:rsidRPr="00FB3865">
              <w:rPr>
                <w:rFonts w:ascii="Garamond" w:hAnsi="Garamond" w:cs="Calibri"/>
                <w:color w:val="000000"/>
                <w:sz w:val="18"/>
                <w:szCs w:val="18"/>
              </w:rPr>
              <w:lastRenderedPageBreak/>
              <w:t xml:space="preserve">compare these with known patterns (from nursing knowledge base, research, personal </w:t>
            </w:r>
            <w:r w:rsidRPr="00FB3865">
              <w:rPr>
                <w:rFonts w:ascii="Garamond" w:hAnsi="Garamond" w:cs="Calibri"/>
                <w:b/>
                <w:bCs/>
                <w:color w:val="000000"/>
                <w:sz w:val="18"/>
                <w:szCs w:val="18"/>
              </w:rPr>
              <w:t>experience, intuition</w:t>
            </w:r>
            <w:r w:rsidRPr="00FB3865">
              <w:rPr>
                <w:rFonts w:ascii="Garamond" w:hAnsi="Garamond" w:cs="Calibri"/>
                <w:color w:val="000000"/>
                <w:sz w:val="18"/>
                <w:szCs w:val="18"/>
              </w:rPr>
              <w:t xml:space="preserve">); develops thorough plan for intervention that can be justified in terms of likelihood of success.    </w:t>
            </w:r>
            <w:r w:rsidRPr="00FB3865">
              <w:rPr>
                <w:rFonts w:ascii="Garamond" w:hAnsi="Garamond" w:cs="Calibri"/>
                <w:b/>
                <w:bCs/>
                <w:color w:val="000000"/>
                <w:sz w:val="18"/>
                <w:szCs w:val="18"/>
              </w:rPr>
              <w:t>10-12 points</w:t>
            </w:r>
          </w:p>
        </w:tc>
        <w:tc>
          <w:tcPr>
            <w:tcW w:w="1050" w:type="pct"/>
            <w:tcBorders>
              <w:top w:val="outset" w:sz="6" w:space="0" w:color="auto"/>
              <w:left w:val="outset" w:sz="6" w:space="0" w:color="auto"/>
              <w:bottom w:val="outset" w:sz="6" w:space="0" w:color="auto"/>
              <w:right w:val="outset" w:sz="6" w:space="0" w:color="auto"/>
            </w:tcBorders>
          </w:tcPr>
          <w:p w14:paraId="0839EB1C" w14:textId="77777777" w:rsidR="00FB3865" w:rsidRPr="00FB3865" w:rsidRDefault="00FB3865" w:rsidP="00FB3865">
            <w:pPr>
              <w:rPr>
                <w:rFonts w:ascii="Garamond" w:hAnsi="Garamond" w:cs="Calibri"/>
                <w:color w:val="000000"/>
                <w:sz w:val="18"/>
                <w:szCs w:val="18"/>
              </w:rPr>
            </w:pPr>
            <w:r w:rsidRPr="00FB3865">
              <w:rPr>
                <w:rFonts w:ascii="Garamond" w:hAnsi="Garamond" w:cs="Calibri"/>
                <w:color w:val="000000"/>
                <w:sz w:val="18"/>
                <w:szCs w:val="18"/>
              </w:rPr>
              <w:lastRenderedPageBreak/>
              <w:t xml:space="preserve">Using </w:t>
            </w:r>
            <w:r w:rsidRPr="00FB3865">
              <w:rPr>
                <w:rFonts w:ascii="Garamond" w:hAnsi="Garamond" w:cs="Calibri"/>
                <w:b/>
                <w:bCs/>
                <w:color w:val="000000"/>
                <w:sz w:val="18"/>
                <w:szCs w:val="18"/>
              </w:rPr>
              <w:t>mostly relevant, important</w:t>
            </w:r>
            <w:r w:rsidRPr="00FB3865">
              <w:rPr>
                <w:rFonts w:ascii="Garamond" w:hAnsi="Garamond" w:cs="Calibri"/>
                <w:color w:val="000000"/>
                <w:sz w:val="18"/>
                <w:szCs w:val="18"/>
              </w:rPr>
              <w:t xml:space="preserve"> data:</w:t>
            </w:r>
          </w:p>
          <w:p w14:paraId="30FD45C6" w14:textId="77777777" w:rsidR="00FB3865" w:rsidRPr="00FB3865" w:rsidRDefault="00FB3865" w:rsidP="00FB3865">
            <w:pPr>
              <w:rPr>
                <w:rFonts w:ascii="Garamond" w:hAnsi="Garamond" w:cs="Calibri"/>
                <w:color w:val="000000"/>
                <w:sz w:val="18"/>
                <w:szCs w:val="18"/>
              </w:rPr>
            </w:pPr>
            <w:r w:rsidRPr="00FB3865">
              <w:rPr>
                <w:rFonts w:ascii="Garamond" w:hAnsi="Garamond" w:cs="Calibri"/>
                <w:color w:val="000000"/>
                <w:sz w:val="18"/>
                <w:szCs w:val="18"/>
              </w:rPr>
              <w:t>1) describes patterns that explain client’s condition or predicts actual or possible complications or safety problems.</w:t>
            </w:r>
          </w:p>
          <w:p w14:paraId="7F6A8408" w14:textId="77777777" w:rsidR="00FB3865" w:rsidRPr="00FB3865" w:rsidRDefault="00FB3865" w:rsidP="00FB3865">
            <w:pPr>
              <w:rPr>
                <w:rFonts w:ascii="Garamond" w:hAnsi="Garamond" w:cs="Calibri"/>
                <w:color w:val="000000"/>
                <w:sz w:val="18"/>
                <w:szCs w:val="18"/>
              </w:rPr>
            </w:pPr>
            <w:r w:rsidRPr="00FB3865">
              <w:rPr>
                <w:rFonts w:ascii="Garamond" w:hAnsi="Garamond" w:cs="Calibri"/>
                <w:color w:val="000000"/>
                <w:sz w:val="18"/>
                <w:szCs w:val="18"/>
              </w:rPr>
              <w:t xml:space="preserve">2) </w:t>
            </w:r>
            <w:r w:rsidRPr="00FB3865">
              <w:rPr>
                <w:rFonts w:ascii="Garamond" w:hAnsi="Garamond" w:cs="Calibri"/>
                <w:b/>
                <w:bCs/>
                <w:color w:val="000000"/>
                <w:sz w:val="18"/>
                <w:szCs w:val="18"/>
              </w:rPr>
              <w:t>prioritizes</w:t>
            </w:r>
            <w:r w:rsidRPr="00FB3865">
              <w:rPr>
                <w:rFonts w:ascii="Garamond" w:hAnsi="Garamond" w:cs="Calibri"/>
                <w:color w:val="000000"/>
                <w:sz w:val="18"/>
                <w:szCs w:val="18"/>
              </w:rPr>
              <w:t xml:space="preserve"> </w:t>
            </w:r>
            <w:r w:rsidRPr="00FB3865">
              <w:rPr>
                <w:rFonts w:ascii="Garamond" w:hAnsi="Garamond" w:cs="Calibri"/>
                <w:b/>
                <w:bCs/>
                <w:color w:val="000000"/>
                <w:sz w:val="18"/>
                <w:szCs w:val="18"/>
              </w:rPr>
              <w:t xml:space="preserve">most </w:t>
            </w:r>
            <w:r w:rsidRPr="00FB3865">
              <w:rPr>
                <w:rFonts w:ascii="Garamond" w:hAnsi="Garamond" w:cs="Calibri"/>
                <w:color w:val="000000"/>
                <w:sz w:val="18"/>
                <w:szCs w:val="18"/>
              </w:rPr>
              <w:t xml:space="preserve">problems to be addressed. </w:t>
            </w:r>
            <w:r w:rsidRPr="00FB3865">
              <w:rPr>
                <w:rFonts w:ascii="Garamond" w:hAnsi="Garamond" w:cs="Calibri"/>
                <w:b/>
                <w:bCs/>
                <w:color w:val="000000"/>
                <w:sz w:val="18"/>
                <w:szCs w:val="18"/>
              </w:rPr>
              <w:t>Discerns most relevant</w:t>
            </w:r>
            <w:r w:rsidRPr="00FB3865">
              <w:rPr>
                <w:rFonts w:ascii="Garamond" w:hAnsi="Garamond" w:cs="Calibri"/>
                <w:color w:val="000000"/>
                <w:sz w:val="18"/>
                <w:szCs w:val="18"/>
              </w:rPr>
              <w:t xml:space="preserve"> vs irrelevant data. When faced with complex, conflicting, or confusing data, compares </w:t>
            </w:r>
            <w:r w:rsidRPr="00FB3865">
              <w:rPr>
                <w:rFonts w:ascii="Garamond" w:hAnsi="Garamond" w:cs="Calibri"/>
                <w:color w:val="000000"/>
                <w:sz w:val="18"/>
                <w:szCs w:val="18"/>
              </w:rPr>
              <w:lastRenderedPageBreak/>
              <w:t xml:space="preserve">these with known patterns (from nursing knowledge base, research, personal experience, intuition); </w:t>
            </w:r>
            <w:r w:rsidRPr="00FB3865">
              <w:rPr>
                <w:rFonts w:ascii="Garamond" w:hAnsi="Garamond" w:cs="Calibri"/>
                <w:b/>
                <w:bCs/>
                <w:color w:val="000000"/>
                <w:sz w:val="18"/>
                <w:szCs w:val="18"/>
              </w:rPr>
              <w:t xml:space="preserve">mostly </w:t>
            </w:r>
            <w:r w:rsidRPr="00FB3865">
              <w:rPr>
                <w:rFonts w:ascii="Garamond" w:hAnsi="Garamond" w:cs="Calibri"/>
                <w:color w:val="000000"/>
                <w:sz w:val="18"/>
                <w:szCs w:val="18"/>
              </w:rPr>
              <w:t xml:space="preserve">develops plan for intervention that can be justified in terms of likelihood of success.    </w:t>
            </w:r>
            <w:r w:rsidRPr="00FB3865">
              <w:rPr>
                <w:rFonts w:ascii="Garamond" w:hAnsi="Garamond" w:cs="Calibri"/>
                <w:b/>
                <w:bCs/>
                <w:color w:val="000000"/>
                <w:sz w:val="18"/>
                <w:szCs w:val="18"/>
              </w:rPr>
              <w:t>7-9</w:t>
            </w:r>
            <w:r w:rsidRPr="00FB3865">
              <w:rPr>
                <w:rFonts w:ascii="Garamond" w:hAnsi="Garamond" w:cs="Calibri"/>
                <w:color w:val="000000"/>
                <w:sz w:val="18"/>
                <w:szCs w:val="18"/>
              </w:rPr>
              <w:t xml:space="preserve"> </w:t>
            </w:r>
            <w:r w:rsidRPr="00FB3865">
              <w:rPr>
                <w:rFonts w:ascii="Garamond" w:hAnsi="Garamond" w:cs="Calibri"/>
                <w:b/>
                <w:bCs/>
                <w:color w:val="000000"/>
                <w:sz w:val="18"/>
                <w:szCs w:val="18"/>
              </w:rPr>
              <w:t>points</w:t>
            </w:r>
          </w:p>
        </w:tc>
        <w:tc>
          <w:tcPr>
            <w:tcW w:w="1048" w:type="pct"/>
            <w:tcBorders>
              <w:top w:val="outset" w:sz="6" w:space="0" w:color="auto"/>
              <w:left w:val="outset" w:sz="6" w:space="0" w:color="auto"/>
              <w:bottom w:val="outset" w:sz="6" w:space="0" w:color="auto"/>
              <w:right w:val="outset" w:sz="6" w:space="0" w:color="auto"/>
            </w:tcBorders>
          </w:tcPr>
          <w:p w14:paraId="34583592" w14:textId="77777777" w:rsidR="00FB3865" w:rsidRPr="00FB3865" w:rsidRDefault="00FB3865" w:rsidP="00FB3865">
            <w:pPr>
              <w:rPr>
                <w:rFonts w:ascii="Garamond" w:hAnsi="Garamond" w:cs="Calibri"/>
                <w:color w:val="000000"/>
                <w:sz w:val="18"/>
                <w:szCs w:val="18"/>
              </w:rPr>
            </w:pPr>
            <w:r w:rsidRPr="00FB3865">
              <w:rPr>
                <w:rFonts w:ascii="Garamond" w:hAnsi="Garamond" w:cs="Calibri"/>
                <w:color w:val="000000"/>
                <w:sz w:val="18"/>
                <w:szCs w:val="18"/>
              </w:rPr>
              <w:lastRenderedPageBreak/>
              <w:t xml:space="preserve">Using </w:t>
            </w:r>
            <w:r w:rsidRPr="00FB3865">
              <w:rPr>
                <w:rFonts w:ascii="Garamond" w:hAnsi="Garamond" w:cs="Calibri"/>
                <w:b/>
                <w:bCs/>
                <w:color w:val="000000"/>
                <w:sz w:val="18"/>
                <w:szCs w:val="18"/>
              </w:rPr>
              <w:t>some relevant</w:t>
            </w:r>
            <w:r w:rsidRPr="00FB3865">
              <w:rPr>
                <w:rFonts w:ascii="Garamond" w:hAnsi="Garamond" w:cs="Calibri"/>
                <w:color w:val="000000"/>
                <w:sz w:val="18"/>
                <w:szCs w:val="18"/>
              </w:rPr>
              <w:t xml:space="preserve"> data:</w:t>
            </w:r>
          </w:p>
          <w:p w14:paraId="370BF5E2" w14:textId="77777777" w:rsidR="00FB3865" w:rsidRPr="00FB3865" w:rsidRDefault="00FB3865" w:rsidP="00FB3865">
            <w:pPr>
              <w:rPr>
                <w:rFonts w:ascii="Garamond" w:hAnsi="Garamond" w:cs="Calibri"/>
                <w:color w:val="000000"/>
                <w:sz w:val="18"/>
                <w:szCs w:val="18"/>
              </w:rPr>
            </w:pPr>
            <w:r w:rsidRPr="00FB3865">
              <w:rPr>
                <w:rFonts w:ascii="Garamond" w:hAnsi="Garamond" w:cs="Calibri"/>
                <w:color w:val="000000"/>
                <w:sz w:val="18"/>
                <w:szCs w:val="18"/>
              </w:rPr>
              <w:t>1) describes patterns that explain client’s condition or predicts actual or possible complications or safety problems.</w:t>
            </w:r>
          </w:p>
          <w:p w14:paraId="60E4C2C1" w14:textId="77777777" w:rsidR="00FB3865" w:rsidRPr="00FB3865" w:rsidRDefault="00FB3865" w:rsidP="00FB3865">
            <w:pPr>
              <w:rPr>
                <w:rFonts w:ascii="Garamond" w:hAnsi="Garamond" w:cs="Calibri"/>
                <w:color w:val="000000"/>
                <w:sz w:val="18"/>
                <w:szCs w:val="18"/>
              </w:rPr>
            </w:pPr>
            <w:r w:rsidRPr="00FB3865">
              <w:rPr>
                <w:rFonts w:ascii="Garamond" w:hAnsi="Garamond" w:cs="Calibri"/>
                <w:color w:val="000000"/>
                <w:sz w:val="18"/>
                <w:szCs w:val="18"/>
              </w:rPr>
              <w:t xml:space="preserve">2) </w:t>
            </w:r>
            <w:r w:rsidRPr="00FB3865">
              <w:rPr>
                <w:rFonts w:ascii="Garamond" w:hAnsi="Garamond" w:cs="Calibri"/>
                <w:b/>
                <w:bCs/>
                <w:color w:val="000000"/>
                <w:sz w:val="18"/>
                <w:szCs w:val="18"/>
              </w:rPr>
              <w:t>prioritizes</w:t>
            </w:r>
            <w:r w:rsidRPr="00FB3865">
              <w:rPr>
                <w:rFonts w:ascii="Garamond" w:hAnsi="Garamond" w:cs="Calibri"/>
                <w:color w:val="000000"/>
                <w:sz w:val="18"/>
                <w:szCs w:val="18"/>
              </w:rPr>
              <w:t xml:space="preserve"> </w:t>
            </w:r>
            <w:r w:rsidRPr="00FB3865">
              <w:rPr>
                <w:rFonts w:ascii="Garamond" w:hAnsi="Garamond" w:cs="Calibri"/>
                <w:b/>
                <w:bCs/>
                <w:color w:val="000000"/>
                <w:sz w:val="18"/>
                <w:szCs w:val="18"/>
              </w:rPr>
              <w:t>most</w:t>
            </w:r>
            <w:r w:rsidRPr="00FB3865">
              <w:rPr>
                <w:rFonts w:ascii="Garamond" w:hAnsi="Garamond" w:cs="Calibri"/>
                <w:color w:val="000000"/>
                <w:sz w:val="18"/>
                <w:szCs w:val="18"/>
              </w:rPr>
              <w:t xml:space="preserve"> problems to be addressed. </w:t>
            </w:r>
            <w:r w:rsidRPr="00FB3865">
              <w:rPr>
                <w:rFonts w:ascii="Garamond" w:hAnsi="Garamond" w:cs="Calibri"/>
                <w:b/>
                <w:bCs/>
                <w:color w:val="000000"/>
                <w:sz w:val="18"/>
                <w:szCs w:val="18"/>
              </w:rPr>
              <w:t>Discerns some relevant</w:t>
            </w:r>
            <w:r w:rsidRPr="00FB3865">
              <w:rPr>
                <w:rFonts w:ascii="Garamond" w:hAnsi="Garamond" w:cs="Calibri"/>
                <w:color w:val="000000"/>
                <w:sz w:val="18"/>
                <w:szCs w:val="18"/>
              </w:rPr>
              <w:t xml:space="preserve"> vs irrelevant data.  When faced with complex, conflicting, or confusing data compares </w:t>
            </w:r>
            <w:r w:rsidRPr="00FB3865">
              <w:rPr>
                <w:rFonts w:ascii="Garamond" w:hAnsi="Garamond" w:cs="Calibri"/>
                <w:color w:val="000000"/>
                <w:sz w:val="18"/>
                <w:szCs w:val="18"/>
              </w:rPr>
              <w:lastRenderedPageBreak/>
              <w:t xml:space="preserve">theses with known patterns (from </w:t>
            </w:r>
            <w:r w:rsidRPr="00FB3865">
              <w:rPr>
                <w:rFonts w:ascii="Garamond" w:hAnsi="Garamond" w:cs="Calibri"/>
                <w:b/>
                <w:bCs/>
                <w:color w:val="000000"/>
                <w:sz w:val="18"/>
                <w:szCs w:val="18"/>
              </w:rPr>
              <w:t>nursing knowledge base, research</w:t>
            </w:r>
            <w:r w:rsidRPr="00FB3865">
              <w:rPr>
                <w:rFonts w:ascii="Garamond" w:hAnsi="Garamond" w:cs="Calibri"/>
                <w:color w:val="000000"/>
                <w:sz w:val="18"/>
                <w:szCs w:val="18"/>
              </w:rPr>
              <w:t>); attempts to</w:t>
            </w:r>
            <w:r w:rsidRPr="00FB3865">
              <w:rPr>
                <w:rFonts w:ascii="Garamond" w:hAnsi="Garamond" w:cs="Calibri"/>
                <w:b/>
                <w:bCs/>
                <w:color w:val="000000"/>
                <w:sz w:val="18"/>
                <w:szCs w:val="18"/>
              </w:rPr>
              <w:t xml:space="preserve"> </w:t>
            </w:r>
            <w:r w:rsidRPr="00FB3865">
              <w:rPr>
                <w:rFonts w:ascii="Garamond" w:hAnsi="Garamond" w:cs="Calibri"/>
                <w:color w:val="000000"/>
                <w:sz w:val="18"/>
                <w:szCs w:val="18"/>
              </w:rPr>
              <w:t xml:space="preserve">develop plan for interventions that can be justified in terms of likelihood of success. </w:t>
            </w:r>
          </w:p>
          <w:p w14:paraId="43105648" w14:textId="77777777" w:rsidR="00FB3865" w:rsidRPr="00FB3865" w:rsidRDefault="00FB3865" w:rsidP="00FB3865">
            <w:pPr>
              <w:rPr>
                <w:rFonts w:ascii="Garamond" w:hAnsi="Garamond" w:cs="Calibri"/>
                <w:color w:val="000000"/>
                <w:sz w:val="18"/>
                <w:szCs w:val="18"/>
              </w:rPr>
            </w:pPr>
            <w:r w:rsidRPr="00FB3865">
              <w:rPr>
                <w:rFonts w:ascii="Garamond" w:hAnsi="Garamond" w:cs="Calibri"/>
                <w:color w:val="000000"/>
                <w:sz w:val="18"/>
                <w:szCs w:val="18"/>
              </w:rPr>
              <w:t xml:space="preserve">                                                   </w:t>
            </w:r>
            <w:r w:rsidRPr="00FB3865">
              <w:rPr>
                <w:rFonts w:ascii="Garamond" w:hAnsi="Garamond" w:cs="Calibri"/>
                <w:b/>
                <w:bCs/>
                <w:color w:val="000000"/>
                <w:sz w:val="18"/>
                <w:szCs w:val="18"/>
              </w:rPr>
              <w:t>4-6 points</w:t>
            </w:r>
          </w:p>
        </w:tc>
        <w:tc>
          <w:tcPr>
            <w:tcW w:w="1047" w:type="pct"/>
            <w:tcBorders>
              <w:top w:val="outset" w:sz="6" w:space="0" w:color="auto"/>
              <w:left w:val="outset" w:sz="6" w:space="0" w:color="auto"/>
              <w:bottom w:val="outset" w:sz="6" w:space="0" w:color="auto"/>
              <w:right w:val="outset" w:sz="6" w:space="0" w:color="auto"/>
            </w:tcBorders>
          </w:tcPr>
          <w:p w14:paraId="64CADEC5" w14:textId="77777777" w:rsidR="00FB3865" w:rsidRPr="00FB3865" w:rsidRDefault="00FB3865" w:rsidP="00FB3865">
            <w:pPr>
              <w:rPr>
                <w:rFonts w:ascii="Garamond" w:hAnsi="Garamond" w:cs="Calibri"/>
                <w:color w:val="000000"/>
                <w:sz w:val="18"/>
                <w:szCs w:val="18"/>
              </w:rPr>
            </w:pPr>
            <w:r w:rsidRPr="00FB3865">
              <w:rPr>
                <w:rFonts w:ascii="Garamond" w:hAnsi="Garamond" w:cs="Calibri"/>
                <w:color w:val="000000"/>
                <w:sz w:val="18"/>
                <w:szCs w:val="18"/>
              </w:rPr>
              <w:lastRenderedPageBreak/>
              <w:t xml:space="preserve">Using </w:t>
            </w:r>
            <w:r w:rsidRPr="00FB3865">
              <w:rPr>
                <w:rFonts w:ascii="Garamond" w:hAnsi="Garamond" w:cs="Calibri"/>
                <w:b/>
                <w:bCs/>
                <w:color w:val="000000"/>
                <w:sz w:val="18"/>
                <w:szCs w:val="18"/>
              </w:rPr>
              <w:t>some relevant</w:t>
            </w:r>
            <w:r w:rsidRPr="00FB3865">
              <w:rPr>
                <w:rFonts w:ascii="Garamond" w:hAnsi="Garamond" w:cs="Calibri"/>
                <w:color w:val="000000"/>
                <w:sz w:val="18"/>
                <w:szCs w:val="18"/>
              </w:rPr>
              <w:t xml:space="preserve"> data:</w:t>
            </w:r>
          </w:p>
          <w:p w14:paraId="55D12ADE" w14:textId="77777777" w:rsidR="00FB3865" w:rsidRPr="00FB3865" w:rsidRDefault="00FB3865" w:rsidP="00FB3865">
            <w:pPr>
              <w:rPr>
                <w:rFonts w:ascii="Garamond" w:hAnsi="Garamond" w:cs="Calibri"/>
                <w:color w:val="000000"/>
                <w:sz w:val="18"/>
                <w:szCs w:val="18"/>
              </w:rPr>
            </w:pPr>
            <w:r w:rsidRPr="00FB3865">
              <w:rPr>
                <w:rFonts w:ascii="Garamond" w:hAnsi="Garamond" w:cs="Calibri"/>
                <w:color w:val="000000"/>
                <w:sz w:val="18"/>
                <w:szCs w:val="18"/>
              </w:rPr>
              <w:t>1) describes patterns that explain client’s condition or predicts actual or possible complications or safety problems.</w:t>
            </w:r>
          </w:p>
          <w:p w14:paraId="546677CA" w14:textId="77777777" w:rsidR="00FB3865" w:rsidRPr="00FB3865" w:rsidRDefault="00FB3865" w:rsidP="00FB3865">
            <w:pPr>
              <w:rPr>
                <w:rFonts w:ascii="Garamond" w:hAnsi="Garamond" w:cs="Calibri"/>
                <w:color w:val="000000"/>
                <w:sz w:val="18"/>
                <w:szCs w:val="18"/>
              </w:rPr>
            </w:pPr>
            <w:r w:rsidRPr="00FB3865">
              <w:rPr>
                <w:rFonts w:ascii="Garamond" w:hAnsi="Garamond" w:cs="Calibri"/>
                <w:color w:val="000000"/>
                <w:sz w:val="18"/>
                <w:szCs w:val="18"/>
              </w:rPr>
              <w:t xml:space="preserve">2) </w:t>
            </w:r>
            <w:r w:rsidRPr="00FB3865">
              <w:rPr>
                <w:rFonts w:ascii="Garamond" w:hAnsi="Garamond" w:cs="Calibri"/>
                <w:b/>
                <w:bCs/>
                <w:color w:val="000000"/>
                <w:sz w:val="18"/>
                <w:szCs w:val="18"/>
              </w:rPr>
              <w:t>prioritizes</w:t>
            </w:r>
            <w:r w:rsidRPr="00FB3865">
              <w:rPr>
                <w:rFonts w:ascii="Garamond" w:hAnsi="Garamond" w:cs="Calibri"/>
                <w:color w:val="000000"/>
                <w:sz w:val="18"/>
                <w:szCs w:val="18"/>
              </w:rPr>
              <w:t xml:space="preserve"> </w:t>
            </w:r>
            <w:r w:rsidRPr="00FB3865">
              <w:rPr>
                <w:rFonts w:ascii="Garamond" w:hAnsi="Garamond" w:cs="Calibri"/>
                <w:b/>
                <w:bCs/>
                <w:color w:val="000000"/>
                <w:sz w:val="18"/>
                <w:szCs w:val="18"/>
              </w:rPr>
              <w:t>most</w:t>
            </w:r>
            <w:r w:rsidRPr="00FB3865">
              <w:rPr>
                <w:rFonts w:ascii="Garamond" w:hAnsi="Garamond" w:cs="Calibri"/>
                <w:color w:val="000000"/>
                <w:sz w:val="18"/>
                <w:szCs w:val="18"/>
              </w:rPr>
              <w:t xml:space="preserve"> problems to be addressed. </w:t>
            </w:r>
            <w:r w:rsidRPr="00FB3865">
              <w:rPr>
                <w:rFonts w:ascii="Garamond" w:hAnsi="Garamond" w:cs="Calibri"/>
                <w:b/>
                <w:bCs/>
                <w:color w:val="000000"/>
                <w:sz w:val="18"/>
                <w:szCs w:val="18"/>
              </w:rPr>
              <w:t>Has difficulty discerning relevant</w:t>
            </w:r>
            <w:r w:rsidRPr="00FB3865">
              <w:rPr>
                <w:rFonts w:ascii="Garamond" w:hAnsi="Garamond" w:cs="Calibri"/>
                <w:color w:val="000000"/>
                <w:sz w:val="18"/>
                <w:szCs w:val="18"/>
              </w:rPr>
              <w:t xml:space="preserve"> vs irrelevant data.  When faced with complex, conflicting, or confusing </w:t>
            </w:r>
            <w:r w:rsidRPr="00FB3865">
              <w:rPr>
                <w:rFonts w:ascii="Garamond" w:hAnsi="Garamond" w:cs="Calibri"/>
                <w:color w:val="000000"/>
                <w:sz w:val="18"/>
                <w:szCs w:val="18"/>
              </w:rPr>
              <w:lastRenderedPageBreak/>
              <w:t xml:space="preserve">data compares theses with known patterns (from </w:t>
            </w:r>
            <w:r w:rsidRPr="00FB3865">
              <w:rPr>
                <w:rFonts w:ascii="Garamond" w:hAnsi="Garamond" w:cs="Calibri"/>
                <w:b/>
                <w:bCs/>
                <w:color w:val="000000"/>
                <w:sz w:val="18"/>
                <w:szCs w:val="18"/>
              </w:rPr>
              <w:t>nursing knowledge base, research</w:t>
            </w:r>
            <w:r w:rsidRPr="00FB3865">
              <w:rPr>
                <w:rFonts w:ascii="Garamond" w:hAnsi="Garamond" w:cs="Calibri"/>
                <w:color w:val="000000"/>
                <w:sz w:val="18"/>
                <w:szCs w:val="18"/>
              </w:rPr>
              <w:t xml:space="preserve">); little attempt to develop plan for interventions that can be justified in terms of likelihood of success.              </w:t>
            </w:r>
            <w:r w:rsidRPr="00FB3865">
              <w:rPr>
                <w:rFonts w:ascii="Garamond" w:hAnsi="Garamond" w:cs="Calibri"/>
                <w:b/>
                <w:bCs/>
                <w:color w:val="000000"/>
                <w:sz w:val="18"/>
                <w:szCs w:val="18"/>
              </w:rPr>
              <w:t>0-3 points</w:t>
            </w:r>
          </w:p>
        </w:tc>
        <w:tc>
          <w:tcPr>
            <w:tcW w:w="179" w:type="pct"/>
            <w:tcBorders>
              <w:top w:val="outset" w:sz="6" w:space="0" w:color="auto"/>
              <w:left w:val="outset" w:sz="6" w:space="0" w:color="auto"/>
              <w:bottom w:val="outset" w:sz="6" w:space="0" w:color="auto"/>
              <w:right w:val="outset" w:sz="6" w:space="0" w:color="auto"/>
            </w:tcBorders>
          </w:tcPr>
          <w:p w14:paraId="40676E29" w14:textId="77777777" w:rsidR="00FB3865" w:rsidRDefault="00FB3865" w:rsidP="00FB3865">
            <w:pPr>
              <w:rPr>
                <w:rFonts w:ascii="Garamond" w:hAnsi="Garamond" w:cs="Calibri"/>
                <w:color w:val="000000"/>
                <w:sz w:val="20"/>
                <w:szCs w:val="20"/>
              </w:rPr>
            </w:pPr>
          </w:p>
          <w:p w14:paraId="7A0E64DC" w14:textId="4846B0B8" w:rsidR="009A5681" w:rsidRPr="00FB3865" w:rsidRDefault="009A5681" w:rsidP="00FB3865">
            <w:pPr>
              <w:rPr>
                <w:rFonts w:ascii="Garamond" w:hAnsi="Garamond" w:cs="Calibri"/>
                <w:color w:val="000000"/>
                <w:sz w:val="20"/>
                <w:szCs w:val="20"/>
              </w:rPr>
            </w:pPr>
            <w:r w:rsidRPr="009A5681">
              <w:rPr>
                <w:rFonts w:ascii="Garamond" w:hAnsi="Garamond" w:cs="Calibri"/>
                <w:b/>
                <w:bCs/>
                <w:color w:val="FF0000"/>
                <w:sz w:val="20"/>
                <w:szCs w:val="20"/>
              </w:rPr>
              <w:t>1</w:t>
            </w:r>
            <w:r>
              <w:rPr>
                <w:rFonts w:ascii="Garamond" w:hAnsi="Garamond" w:cs="Calibri"/>
                <w:b/>
                <w:bCs/>
                <w:color w:val="FF0000"/>
                <w:sz w:val="20"/>
                <w:szCs w:val="20"/>
              </w:rPr>
              <w:t>1</w:t>
            </w:r>
          </w:p>
        </w:tc>
      </w:tr>
      <w:tr w:rsidR="00FB3865" w:rsidRPr="00FB3865" w14:paraId="36E6A3D3" w14:textId="77777777" w:rsidTr="00D76DFA">
        <w:trPr>
          <w:trHeight w:val="816"/>
          <w:tblCellSpacing w:w="0" w:type="dxa"/>
        </w:trPr>
        <w:tc>
          <w:tcPr>
            <w:tcW w:w="576" w:type="pct"/>
            <w:tcBorders>
              <w:top w:val="outset" w:sz="6" w:space="0" w:color="auto"/>
              <w:left w:val="outset" w:sz="6" w:space="0" w:color="auto"/>
              <w:bottom w:val="outset" w:sz="6" w:space="0" w:color="auto"/>
              <w:right w:val="outset" w:sz="6" w:space="0" w:color="auto"/>
            </w:tcBorders>
          </w:tcPr>
          <w:p w14:paraId="5C4B351A" w14:textId="77777777" w:rsidR="00FB3865" w:rsidRPr="00FB3865" w:rsidRDefault="00FB3865" w:rsidP="00FB3865">
            <w:pPr>
              <w:rPr>
                <w:rFonts w:ascii="Garamond" w:hAnsi="Garamond" w:cs="Calibri"/>
                <w:b/>
                <w:bCs/>
                <w:color w:val="000000"/>
                <w:sz w:val="20"/>
                <w:szCs w:val="20"/>
              </w:rPr>
            </w:pPr>
            <w:r w:rsidRPr="00FB3865">
              <w:rPr>
                <w:rFonts w:ascii="Garamond" w:hAnsi="Garamond" w:cs="Calibri"/>
                <w:b/>
                <w:bCs/>
                <w:color w:val="000000"/>
                <w:sz w:val="20"/>
                <w:szCs w:val="20"/>
              </w:rPr>
              <w:t>Clinical Judgment:</w:t>
            </w:r>
          </w:p>
          <w:p w14:paraId="4C410381" w14:textId="77777777" w:rsidR="00FB3865" w:rsidRPr="00FB3865" w:rsidRDefault="00FB3865" w:rsidP="00FB3865">
            <w:pPr>
              <w:rPr>
                <w:rFonts w:ascii="Garamond" w:hAnsi="Garamond" w:cs="Calibri"/>
                <w:b/>
                <w:bCs/>
                <w:color w:val="000000"/>
                <w:sz w:val="20"/>
                <w:szCs w:val="20"/>
              </w:rPr>
            </w:pPr>
            <w:r w:rsidRPr="00FB3865">
              <w:rPr>
                <w:rFonts w:ascii="Garamond" w:hAnsi="Garamond" w:cs="Calibri"/>
                <w:b/>
                <w:bCs/>
                <w:color w:val="000000"/>
                <w:sz w:val="20"/>
                <w:szCs w:val="20"/>
              </w:rPr>
              <w:t>Responding</w:t>
            </w:r>
          </w:p>
          <w:p w14:paraId="75305CA1" w14:textId="77777777" w:rsidR="00FB3865" w:rsidRPr="00FB3865" w:rsidRDefault="00FB3865" w:rsidP="00FB3865">
            <w:pPr>
              <w:rPr>
                <w:rFonts w:ascii="Garamond" w:hAnsi="Garamond" w:cs="Calibri"/>
                <w:b/>
                <w:bCs/>
                <w:color w:val="000000"/>
                <w:sz w:val="20"/>
                <w:szCs w:val="20"/>
              </w:rPr>
            </w:pPr>
          </w:p>
          <w:p w14:paraId="5B5E747D" w14:textId="77777777" w:rsidR="00FB3865" w:rsidRPr="00FB3865" w:rsidRDefault="00FB3865" w:rsidP="00FB3865">
            <w:pPr>
              <w:rPr>
                <w:rFonts w:ascii="Garamond" w:hAnsi="Garamond" w:cs="Calibri"/>
                <w:b/>
                <w:bCs/>
                <w:color w:val="000000"/>
                <w:sz w:val="20"/>
                <w:szCs w:val="20"/>
              </w:rPr>
            </w:pPr>
          </w:p>
          <w:p w14:paraId="51A7BDBE" w14:textId="77777777" w:rsidR="00FB3865" w:rsidRPr="00FB3865" w:rsidRDefault="00FB3865" w:rsidP="00FB3865">
            <w:pPr>
              <w:rPr>
                <w:rFonts w:ascii="Garamond" w:hAnsi="Garamond" w:cs="Calibri"/>
                <w:b/>
                <w:bCs/>
                <w:color w:val="000000"/>
                <w:sz w:val="20"/>
                <w:szCs w:val="20"/>
              </w:rPr>
            </w:pPr>
          </w:p>
        </w:tc>
        <w:tc>
          <w:tcPr>
            <w:tcW w:w="1100" w:type="pct"/>
            <w:tcBorders>
              <w:top w:val="outset" w:sz="6" w:space="0" w:color="auto"/>
              <w:left w:val="outset" w:sz="6" w:space="0" w:color="auto"/>
              <w:bottom w:val="outset" w:sz="6" w:space="0" w:color="auto"/>
              <w:right w:val="outset" w:sz="6" w:space="0" w:color="auto"/>
            </w:tcBorders>
          </w:tcPr>
          <w:p w14:paraId="2B27162A" w14:textId="77777777" w:rsidR="00FB3865" w:rsidRPr="00FB3865" w:rsidRDefault="00FB3865" w:rsidP="00FB3865">
            <w:pPr>
              <w:rPr>
                <w:rFonts w:ascii="Garamond" w:hAnsi="Garamond" w:cs="Calibri"/>
                <w:color w:val="000000"/>
                <w:sz w:val="18"/>
                <w:szCs w:val="18"/>
              </w:rPr>
            </w:pPr>
            <w:r w:rsidRPr="00FB3865">
              <w:rPr>
                <w:rFonts w:ascii="Garamond" w:hAnsi="Garamond" w:cs="Calibri"/>
                <w:color w:val="000000"/>
                <w:sz w:val="18"/>
                <w:szCs w:val="18"/>
              </w:rPr>
              <w:t xml:space="preserve">Generates </w:t>
            </w:r>
            <w:r w:rsidRPr="00FB3865">
              <w:rPr>
                <w:rFonts w:ascii="Garamond" w:hAnsi="Garamond" w:cs="Calibri"/>
                <w:b/>
                <w:bCs/>
                <w:color w:val="000000"/>
                <w:sz w:val="18"/>
                <w:szCs w:val="18"/>
              </w:rPr>
              <w:t>thorough</w:t>
            </w:r>
            <w:r w:rsidRPr="00FB3865">
              <w:rPr>
                <w:rFonts w:ascii="Garamond" w:hAnsi="Garamond" w:cs="Calibri"/>
                <w:color w:val="000000"/>
                <w:sz w:val="18"/>
                <w:szCs w:val="18"/>
              </w:rPr>
              <w:t xml:space="preserve"> plan of care as a list of </w:t>
            </w:r>
            <w:r w:rsidRPr="00FB3865">
              <w:rPr>
                <w:rFonts w:ascii="Garamond" w:hAnsi="Garamond" w:cs="Calibri"/>
                <w:b/>
                <w:bCs/>
                <w:color w:val="000000"/>
                <w:sz w:val="18"/>
                <w:szCs w:val="18"/>
              </w:rPr>
              <w:t>prioritized</w:t>
            </w:r>
            <w:r w:rsidRPr="00FB3865">
              <w:rPr>
                <w:rFonts w:ascii="Garamond" w:hAnsi="Garamond" w:cs="Calibri"/>
                <w:color w:val="000000"/>
                <w:sz w:val="18"/>
                <w:szCs w:val="18"/>
              </w:rPr>
              <w:t xml:space="preserve"> nursing actions based on best evidence. Describes </w:t>
            </w:r>
            <w:r w:rsidRPr="00FB3865">
              <w:rPr>
                <w:rFonts w:ascii="Garamond" w:hAnsi="Garamond" w:cs="Calibri"/>
                <w:b/>
                <w:bCs/>
                <w:color w:val="000000"/>
                <w:sz w:val="18"/>
                <w:szCs w:val="18"/>
              </w:rPr>
              <w:t>all relevant</w:t>
            </w:r>
            <w:r w:rsidRPr="00FB3865">
              <w:rPr>
                <w:rFonts w:ascii="Garamond" w:hAnsi="Garamond" w:cs="Calibri"/>
                <w:color w:val="000000"/>
                <w:sz w:val="18"/>
                <w:szCs w:val="18"/>
              </w:rPr>
              <w:t xml:space="preserve"> changes made in treatment plan and rationale.  Includes</w:t>
            </w:r>
            <w:r w:rsidRPr="00FB3865">
              <w:rPr>
                <w:rFonts w:ascii="Garamond" w:hAnsi="Garamond" w:cs="Calibri"/>
                <w:b/>
                <w:bCs/>
                <w:color w:val="000000"/>
                <w:sz w:val="18"/>
                <w:szCs w:val="18"/>
              </w:rPr>
              <w:t xml:space="preserve"> all</w:t>
            </w:r>
            <w:r w:rsidRPr="00FB3865">
              <w:rPr>
                <w:rFonts w:ascii="Garamond" w:hAnsi="Garamond" w:cs="Calibri"/>
                <w:color w:val="000000"/>
                <w:sz w:val="18"/>
                <w:szCs w:val="18"/>
              </w:rPr>
              <w:t xml:space="preserve"> actions to prevent possible complications. Contraindications are identified based on client’s personalized clinical situation. Delegates </w:t>
            </w:r>
            <w:r w:rsidRPr="00FB3865">
              <w:rPr>
                <w:rFonts w:ascii="Garamond" w:hAnsi="Garamond" w:cs="Calibri"/>
                <w:b/>
                <w:bCs/>
                <w:color w:val="000000"/>
                <w:sz w:val="18"/>
                <w:szCs w:val="18"/>
              </w:rPr>
              <w:t>all appropriate</w:t>
            </w:r>
            <w:r w:rsidRPr="00FB3865">
              <w:rPr>
                <w:rFonts w:ascii="Garamond" w:hAnsi="Garamond" w:cs="Calibri"/>
                <w:color w:val="000000"/>
                <w:sz w:val="18"/>
                <w:szCs w:val="18"/>
              </w:rPr>
              <w:t xml:space="preserve"> tasks to </w:t>
            </w:r>
            <w:r w:rsidRPr="00FB3865">
              <w:rPr>
                <w:rFonts w:ascii="Garamond" w:hAnsi="Garamond" w:cs="Calibri"/>
                <w:b/>
                <w:bCs/>
                <w:color w:val="000000"/>
                <w:sz w:val="18"/>
                <w:szCs w:val="18"/>
              </w:rPr>
              <w:t>appropriate</w:t>
            </w:r>
            <w:r w:rsidRPr="00FB3865">
              <w:rPr>
                <w:rFonts w:ascii="Garamond" w:hAnsi="Garamond" w:cs="Calibri"/>
                <w:color w:val="000000"/>
                <w:sz w:val="18"/>
                <w:szCs w:val="18"/>
              </w:rPr>
              <w:t xml:space="preserve"> health care team member. </w:t>
            </w:r>
            <w:r w:rsidRPr="00FB3865">
              <w:rPr>
                <w:rFonts w:ascii="Garamond" w:hAnsi="Garamond" w:cs="Calibri"/>
                <w:b/>
                <w:bCs/>
                <w:color w:val="000000"/>
                <w:sz w:val="18"/>
                <w:szCs w:val="18"/>
              </w:rPr>
              <w:t xml:space="preserve">Succinctly </w:t>
            </w:r>
            <w:r w:rsidRPr="00FB3865">
              <w:rPr>
                <w:rFonts w:ascii="Garamond" w:hAnsi="Garamond" w:cs="Calibri"/>
                <w:color w:val="000000"/>
                <w:sz w:val="18"/>
                <w:szCs w:val="18"/>
              </w:rPr>
              <w:t xml:space="preserve">explains nurse’s responsibility </w:t>
            </w:r>
            <w:proofErr w:type="gramStart"/>
            <w:r w:rsidRPr="00FB3865">
              <w:rPr>
                <w:rFonts w:ascii="Garamond" w:hAnsi="Garamond" w:cs="Calibri"/>
                <w:color w:val="000000"/>
                <w:sz w:val="18"/>
                <w:szCs w:val="18"/>
              </w:rPr>
              <w:t>in regard to</w:t>
            </w:r>
            <w:proofErr w:type="gramEnd"/>
            <w:r w:rsidRPr="00FB3865">
              <w:rPr>
                <w:rFonts w:ascii="Garamond" w:hAnsi="Garamond" w:cs="Calibri"/>
                <w:color w:val="000000"/>
                <w:sz w:val="18"/>
                <w:szCs w:val="18"/>
              </w:rPr>
              <w:t xml:space="preserve"> same. Exhibits </w:t>
            </w:r>
            <w:r w:rsidRPr="00FB3865">
              <w:rPr>
                <w:rFonts w:ascii="Garamond" w:hAnsi="Garamond" w:cs="Calibri"/>
                <w:b/>
                <w:bCs/>
                <w:color w:val="000000"/>
                <w:sz w:val="18"/>
                <w:szCs w:val="18"/>
              </w:rPr>
              <w:t>effective</w:t>
            </w:r>
            <w:r w:rsidRPr="00FB3865">
              <w:rPr>
                <w:rFonts w:ascii="Garamond" w:hAnsi="Garamond" w:cs="Calibri"/>
                <w:color w:val="000000"/>
                <w:sz w:val="18"/>
                <w:szCs w:val="18"/>
              </w:rPr>
              <w:t xml:space="preserve"> collaboration with </w:t>
            </w:r>
            <w:r w:rsidRPr="00FB3865">
              <w:rPr>
                <w:rFonts w:ascii="Garamond" w:hAnsi="Garamond" w:cs="Calibri"/>
                <w:b/>
                <w:bCs/>
                <w:color w:val="000000"/>
                <w:sz w:val="18"/>
                <w:szCs w:val="18"/>
              </w:rPr>
              <w:t xml:space="preserve">all </w:t>
            </w:r>
            <w:r w:rsidRPr="00FB3865">
              <w:rPr>
                <w:rFonts w:ascii="Garamond" w:hAnsi="Garamond" w:cs="Calibri"/>
                <w:color w:val="000000"/>
                <w:sz w:val="18"/>
                <w:szCs w:val="18"/>
              </w:rPr>
              <w:t xml:space="preserve">members of health care team. Provides </w:t>
            </w:r>
            <w:r w:rsidRPr="00FB3865">
              <w:rPr>
                <w:rFonts w:ascii="Garamond" w:hAnsi="Garamond" w:cs="Calibri"/>
                <w:b/>
                <w:bCs/>
                <w:color w:val="000000"/>
                <w:sz w:val="18"/>
                <w:szCs w:val="18"/>
              </w:rPr>
              <w:t>appropriate</w:t>
            </w:r>
            <w:r w:rsidRPr="00FB3865">
              <w:rPr>
                <w:rFonts w:ascii="Garamond" w:hAnsi="Garamond" w:cs="Calibri"/>
                <w:color w:val="000000"/>
                <w:sz w:val="18"/>
                <w:szCs w:val="18"/>
              </w:rPr>
              <w:t xml:space="preserve"> client/family teaching in an </w:t>
            </w:r>
            <w:r w:rsidRPr="00FB3865">
              <w:rPr>
                <w:rFonts w:ascii="Garamond" w:hAnsi="Garamond" w:cs="Calibri"/>
                <w:b/>
                <w:bCs/>
                <w:color w:val="000000"/>
                <w:sz w:val="18"/>
                <w:szCs w:val="18"/>
              </w:rPr>
              <w:t>understandable</w:t>
            </w:r>
            <w:r w:rsidRPr="00FB3865">
              <w:rPr>
                <w:rFonts w:ascii="Garamond" w:hAnsi="Garamond" w:cs="Calibri"/>
                <w:color w:val="000000"/>
                <w:sz w:val="18"/>
                <w:szCs w:val="18"/>
              </w:rPr>
              <w:t xml:space="preserve"> way. Describes results of client/family teaching. </w:t>
            </w:r>
            <w:r w:rsidRPr="00FB3865">
              <w:rPr>
                <w:rFonts w:ascii="Garamond" w:hAnsi="Garamond" w:cs="Calibri"/>
                <w:b/>
                <w:bCs/>
                <w:color w:val="000000"/>
                <w:sz w:val="18"/>
                <w:szCs w:val="18"/>
              </w:rPr>
              <w:t>Thoroughly</w:t>
            </w:r>
            <w:r w:rsidRPr="00FB3865">
              <w:rPr>
                <w:rFonts w:ascii="Garamond" w:hAnsi="Garamond" w:cs="Calibri"/>
                <w:color w:val="000000"/>
                <w:sz w:val="18"/>
                <w:szCs w:val="18"/>
              </w:rPr>
              <w:t xml:space="preserve"> explains how client’s treatment plan is </w:t>
            </w:r>
            <w:proofErr w:type="gramStart"/>
            <w:r w:rsidRPr="00FB3865">
              <w:rPr>
                <w:rFonts w:ascii="Garamond" w:hAnsi="Garamond" w:cs="Calibri"/>
                <w:color w:val="000000"/>
                <w:sz w:val="18"/>
                <w:szCs w:val="18"/>
              </w:rPr>
              <w:t>similar to</w:t>
            </w:r>
            <w:proofErr w:type="gramEnd"/>
            <w:r w:rsidRPr="00FB3865">
              <w:rPr>
                <w:rFonts w:ascii="Garamond" w:hAnsi="Garamond" w:cs="Calibri"/>
                <w:color w:val="000000"/>
                <w:sz w:val="18"/>
                <w:szCs w:val="18"/>
              </w:rPr>
              <w:t xml:space="preserve"> or different from expectations as per </w:t>
            </w:r>
            <w:r w:rsidRPr="00FB3865">
              <w:rPr>
                <w:rFonts w:ascii="Garamond" w:hAnsi="Garamond" w:cs="Calibri"/>
                <w:b/>
                <w:bCs/>
                <w:color w:val="000000"/>
                <w:sz w:val="18"/>
                <w:szCs w:val="18"/>
              </w:rPr>
              <w:t xml:space="preserve">reference </w:t>
            </w:r>
            <w:r w:rsidRPr="00FB3865">
              <w:rPr>
                <w:rFonts w:ascii="Garamond" w:hAnsi="Garamond" w:cs="Calibri"/>
                <w:color w:val="000000"/>
                <w:sz w:val="18"/>
                <w:szCs w:val="18"/>
              </w:rPr>
              <w:t xml:space="preserve">(textbook, clinical guidelines). </w:t>
            </w:r>
            <w:r w:rsidRPr="00FB3865">
              <w:rPr>
                <w:rFonts w:ascii="Garamond" w:hAnsi="Garamond" w:cs="Calibri"/>
                <w:b/>
                <w:bCs/>
                <w:color w:val="000000"/>
                <w:sz w:val="18"/>
                <w:szCs w:val="18"/>
              </w:rPr>
              <w:t xml:space="preserve">Thoroughly </w:t>
            </w:r>
            <w:r w:rsidRPr="00FB3865">
              <w:rPr>
                <w:rFonts w:ascii="Garamond" w:hAnsi="Garamond" w:cs="Calibri"/>
                <w:color w:val="000000"/>
                <w:sz w:val="18"/>
                <w:szCs w:val="18"/>
              </w:rPr>
              <w:t xml:space="preserve">compares client’s treatment plan to </w:t>
            </w:r>
            <w:r w:rsidRPr="00FB3865">
              <w:rPr>
                <w:rFonts w:ascii="Garamond" w:hAnsi="Garamond" w:cs="Calibri"/>
                <w:b/>
                <w:bCs/>
                <w:color w:val="000000"/>
                <w:sz w:val="18"/>
                <w:szCs w:val="18"/>
              </w:rPr>
              <w:t>previous clients</w:t>
            </w:r>
            <w:r w:rsidRPr="00FB3865">
              <w:rPr>
                <w:rFonts w:ascii="Garamond" w:hAnsi="Garamond" w:cs="Calibri"/>
                <w:color w:val="000000"/>
                <w:sz w:val="18"/>
                <w:szCs w:val="18"/>
              </w:rPr>
              <w:t xml:space="preserve"> with same problem.                    </w:t>
            </w:r>
            <w:r w:rsidRPr="00FB3865">
              <w:rPr>
                <w:rFonts w:ascii="Garamond" w:hAnsi="Garamond" w:cs="Calibri"/>
                <w:b/>
                <w:bCs/>
                <w:color w:val="000000"/>
                <w:sz w:val="18"/>
                <w:szCs w:val="18"/>
              </w:rPr>
              <w:t>10-12 points</w:t>
            </w:r>
          </w:p>
        </w:tc>
        <w:tc>
          <w:tcPr>
            <w:tcW w:w="1050" w:type="pct"/>
            <w:tcBorders>
              <w:top w:val="outset" w:sz="6" w:space="0" w:color="auto"/>
              <w:left w:val="outset" w:sz="6" w:space="0" w:color="auto"/>
              <w:bottom w:val="outset" w:sz="6" w:space="0" w:color="auto"/>
              <w:right w:val="outset" w:sz="6" w:space="0" w:color="auto"/>
            </w:tcBorders>
          </w:tcPr>
          <w:p w14:paraId="158A1191" w14:textId="77777777" w:rsidR="00FB3865" w:rsidRPr="00FB3865" w:rsidRDefault="00FB3865" w:rsidP="00FB3865">
            <w:pPr>
              <w:rPr>
                <w:rFonts w:ascii="Garamond" w:hAnsi="Garamond" w:cs="Calibri"/>
                <w:color w:val="000000"/>
                <w:sz w:val="18"/>
                <w:szCs w:val="18"/>
              </w:rPr>
            </w:pPr>
            <w:r w:rsidRPr="00FB3865">
              <w:rPr>
                <w:rFonts w:ascii="Garamond" w:hAnsi="Garamond" w:cs="Calibri"/>
                <w:color w:val="000000"/>
                <w:sz w:val="18"/>
                <w:szCs w:val="18"/>
              </w:rPr>
              <w:t xml:space="preserve">Generates </w:t>
            </w:r>
            <w:proofErr w:type="gramStart"/>
            <w:r w:rsidRPr="00FB3865">
              <w:rPr>
                <w:rFonts w:ascii="Garamond" w:hAnsi="Garamond" w:cs="Calibri"/>
                <w:b/>
                <w:bCs/>
                <w:color w:val="000000"/>
                <w:sz w:val="18"/>
                <w:szCs w:val="18"/>
              </w:rPr>
              <w:t>fairly comprehensive</w:t>
            </w:r>
            <w:proofErr w:type="gramEnd"/>
            <w:r w:rsidRPr="00FB3865">
              <w:rPr>
                <w:rFonts w:ascii="Garamond" w:hAnsi="Garamond" w:cs="Calibri"/>
                <w:color w:val="000000"/>
                <w:sz w:val="18"/>
                <w:szCs w:val="18"/>
              </w:rPr>
              <w:t xml:space="preserve"> plan of care as a list of </w:t>
            </w:r>
            <w:r w:rsidRPr="00FB3865">
              <w:rPr>
                <w:rFonts w:ascii="Garamond" w:hAnsi="Garamond" w:cs="Calibri"/>
                <w:b/>
                <w:bCs/>
                <w:color w:val="000000"/>
                <w:sz w:val="18"/>
                <w:szCs w:val="18"/>
              </w:rPr>
              <w:t>mostly</w:t>
            </w:r>
            <w:r w:rsidRPr="00FB3865">
              <w:rPr>
                <w:rFonts w:ascii="Garamond" w:hAnsi="Garamond" w:cs="Calibri"/>
                <w:color w:val="000000"/>
                <w:sz w:val="18"/>
                <w:szCs w:val="18"/>
              </w:rPr>
              <w:t xml:space="preserve"> </w:t>
            </w:r>
            <w:r w:rsidRPr="00FB3865">
              <w:rPr>
                <w:rFonts w:ascii="Garamond" w:hAnsi="Garamond" w:cs="Calibri"/>
                <w:b/>
                <w:bCs/>
                <w:color w:val="000000"/>
                <w:sz w:val="18"/>
                <w:szCs w:val="18"/>
              </w:rPr>
              <w:t>prioritized</w:t>
            </w:r>
            <w:r w:rsidRPr="00FB3865">
              <w:rPr>
                <w:rFonts w:ascii="Garamond" w:hAnsi="Garamond" w:cs="Calibri"/>
                <w:color w:val="000000"/>
                <w:sz w:val="18"/>
                <w:szCs w:val="18"/>
              </w:rPr>
              <w:t xml:space="preserve"> nursing actions based on best evidence. Describes </w:t>
            </w:r>
            <w:r w:rsidRPr="00FB3865">
              <w:rPr>
                <w:rFonts w:ascii="Garamond" w:hAnsi="Garamond" w:cs="Calibri"/>
                <w:b/>
                <w:bCs/>
                <w:color w:val="000000"/>
                <w:sz w:val="18"/>
                <w:szCs w:val="18"/>
              </w:rPr>
              <w:t xml:space="preserve">most </w:t>
            </w:r>
            <w:r w:rsidRPr="00FB3865">
              <w:rPr>
                <w:rFonts w:ascii="Garamond" w:hAnsi="Garamond" w:cs="Calibri"/>
                <w:color w:val="000000"/>
                <w:sz w:val="18"/>
                <w:szCs w:val="18"/>
              </w:rPr>
              <w:t>of changes made in the treatment plan and rationale. Includes</w:t>
            </w:r>
            <w:r w:rsidRPr="00FB3865">
              <w:rPr>
                <w:rFonts w:ascii="Garamond" w:hAnsi="Garamond" w:cs="Calibri"/>
                <w:b/>
                <w:bCs/>
                <w:color w:val="000000"/>
                <w:sz w:val="18"/>
                <w:szCs w:val="18"/>
              </w:rPr>
              <w:t xml:space="preserve"> most </w:t>
            </w:r>
            <w:r w:rsidRPr="00FB3865">
              <w:rPr>
                <w:rFonts w:ascii="Garamond" w:hAnsi="Garamond" w:cs="Calibri"/>
                <w:color w:val="000000"/>
                <w:sz w:val="18"/>
                <w:szCs w:val="18"/>
              </w:rPr>
              <w:t xml:space="preserve">actions to prevent possible complications. Identifies </w:t>
            </w:r>
            <w:r w:rsidRPr="00FB3865">
              <w:rPr>
                <w:rFonts w:ascii="Garamond" w:hAnsi="Garamond" w:cs="Calibri"/>
                <w:b/>
                <w:bCs/>
                <w:color w:val="000000"/>
                <w:sz w:val="18"/>
                <w:szCs w:val="18"/>
              </w:rPr>
              <w:t xml:space="preserve">most </w:t>
            </w:r>
            <w:r w:rsidRPr="00FB3865">
              <w:rPr>
                <w:rFonts w:ascii="Garamond" w:hAnsi="Garamond" w:cs="Calibri"/>
                <w:color w:val="000000"/>
                <w:sz w:val="18"/>
                <w:szCs w:val="18"/>
              </w:rPr>
              <w:t xml:space="preserve">contraindications based on client’s personalized clinical situation. Delegates </w:t>
            </w:r>
            <w:r w:rsidRPr="00FB3865">
              <w:rPr>
                <w:rFonts w:ascii="Garamond" w:hAnsi="Garamond" w:cs="Calibri"/>
                <w:b/>
                <w:bCs/>
                <w:color w:val="000000"/>
                <w:sz w:val="18"/>
                <w:szCs w:val="18"/>
              </w:rPr>
              <w:t xml:space="preserve">most </w:t>
            </w:r>
            <w:r w:rsidRPr="00FB3865">
              <w:rPr>
                <w:rFonts w:ascii="Garamond" w:hAnsi="Garamond" w:cs="Calibri"/>
                <w:color w:val="000000"/>
                <w:sz w:val="18"/>
                <w:szCs w:val="18"/>
              </w:rPr>
              <w:t xml:space="preserve">tasks </w:t>
            </w:r>
            <w:r w:rsidRPr="00FB3865">
              <w:rPr>
                <w:rFonts w:ascii="Garamond" w:hAnsi="Garamond" w:cs="Calibri"/>
                <w:b/>
                <w:bCs/>
                <w:color w:val="000000"/>
                <w:sz w:val="18"/>
                <w:szCs w:val="18"/>
              </w:rPr>
              <w:t xml:space="preserve">appropriately </w:t>
            </w:r>
            <w:r w:rsidRPr="00FB3865">
              <w:rPr>
                <w:rFonts w:ascii="Garamond" w:hAnsi="Garamond" w:cs="Calibri"/>
                <w:color w:val="000000"/>
                <w:sz w:val="18"/>
                <w:szCs w:val="18"/>
              </w:rPr>
              <w:t xml:space="preserve">to </w:t>
            </w:r>
            <w:r w:rsidRPr="00FB3865">
              <w:rPr>
                <w:rFonts w:ascii="Garamond" w:hAnsi="Garamond" w:cs="Calibri"/>
                <w:b/>
                <w:bCs/>
                <w:color w:val="000000"/>
                <w:sz w:val="18"/>
                <w:szCs w:val="18"/>
              </w:rPr>
              <w:t>appropriate</w:t>
            </w:r>
            <w:r w:rsidRPr="00FB3865">
              <w:rPr>
                <w:rFonts w:ascii="Garamond" w:hAnsi="Garamond" w:cs="Calibri"/>
                <w:color w:val="000000"/>
                <w:sz w:val="18"/>
                <w:szCs w:val="18"/>
              </w:rPr>
              <w:t xml:space="preserve"> team member. </w:t>
            </w:r>
            <w:r w:rsidRPr="00FB3865">
              <w:rPr>
                <w:rFonts w:ascii="Garamond" w:hAnsi="Garamond" w:cs="Calibri"/>
                <w:b/>
                <w:bCs/>
                <w:color w:val="000000"/>
                <w:sz w:val="18"/>
                <w:szCs w:val="18"/>
              </w:rPr>
              <w:t xml:space="preserve">Explains </w:t>
            </w:r>
            <w:r w:rsidRPr="00FB3865">
              <w:rPr>
                <w:rFonts w:ascii="Garamond" w:hAnsi="Garamond" w:cs="Calibri"/>
                <w:color w:val="000000"/>
                <w:sz w:val="18"/>
                <w:szCs w:val="18"/>
              </w:rPr>
              <w:t xml:space="preserve">nurse’s responsibility </w:t>
            </w:r>
            <w:proofErr w:type="gramStart"/>
            <w:r w:rsidRPr="00FB3865">
              <w:rPr>
                <w:rFonts w:ascii="Garamond" w:hAnsi="Garamond" w:cs="Calibri"/>
                <w:color w:val="000000"/>
                <w:sz w:val="18"/>
                <w:szCs w:val="18"/>
              </w:rPr>
              <w:t>in regard to</w:t>
            </w:r>
            <w:proofErr w:type="gramEnd"/>
            <w:r w:rsidRPr="00FB3865">
              <w:rPr>
                <w:rFonts w:ascii="Garamond" w:hAnsi="Garamond" w:cs="Calibri"/>
                <w:color w:val="000000"/>
                <w:sz w:val="18"/>
                <w:szCs w:val="18"/>
              </w:rPr>
              <w:t xml:space="preserve"> same. Exhibits </w:t>
            </w:r>
            <w:r w:rsidRPr="00FB3865">
              <w:rPr>
                <w:rFonts w:ascii="Garamond" w:hAnsi="Garamond" w:cs="Calibri"/>
                <w:b/>
                <w:bCs/>
                <w:color w:val="000000"/>
                <w:sz w:val="18"/>
                <w:szCs w:val="18"/>
              </w:rPr>
              <w:t>effective</w:t>
            </w:r>
            <w:r w:rsidRPr="00FB3865">
              <w:rPr>
                <w:rFonts w:ascii="Garamond" w:hAnsi="Garamond" w:cs="Calibri"/>
                <w:color w:val="000000"/>
                <w:sz w:val="18"/>
                <w:szCs w:val="18"/>
              </w:rPr>
              <w:t xml:space="preserve"> collaboration with members of health care team. Provides </w:t>
            </w:r>
            <w:r w:rsidRPr="00FB3865">
              <w:rPr>
                <w:rFonts w:ascii="Garamond" w:hAnsi="Garamond" w:cs="Calibri"/>
                <w:b/>
                <w:bCs/>
                <w:color w:val="000000"/>
                <w:sz w:val="18"/>
                <w:szCs w:val="18"/>
              </w:rPr>
              <w:t>appropriate</w:t>
            </w:r>
            <w:r w:rsidRPr="00FB3865">
              <w:rPr>
                <w:rFonts w:ascii="Garamond" w:hAnsi="Garamond" w:cs="Calibri"/>
                <w:color w:val="000000"/>
                <w:sz w:val="18"/>
                <w:szCs w:val="18"/>
              </w:rPr>
              <w:t xml:space="preserve"> client/family teaching in </w:t>
            </w:r>
            <w:r w:rsidRPr="00FB3865">
              <w:rPr>
                <w:rFonts w:ascii="Garamond" w:hAnsi="Garamond" w:cs="Calibri"/>
                <w:b/>
                <w:bCs/>
                <w:color w:val="000000"/>
                <w:sz w:val="18"/>
                <w:szCs w:val="18"/>
              </w:rPr>
              <w:t>understandable</w:t>
            </w:r>
            <w:r w:rsidRPr="00FB3865">
              <w:rPr>
                <w:rFonts w:ascii="Garamond" w:hAnsi="Garamond" w:cs="Calibri"/>
                <w:color w:val="000000"/>
                <w:sz w:val="18"/>
                <w:szCs w:val="18"/>
              </w:rPr>
              <w:t xml:space="preserve"> way. Describes results of client/family teaching. </w:t>
            </w:r>
            <w:r w:rsidRPr="00FB3865">
              <w:rPr>
                <w:rFonts w:ascii="Garamond" w:hAnsi="Garamond" w:cs="Calibri"/>
                <w:b/>
                <w:bCs/>
                <w:color w:val="000000"/>
                <w:sz w:val="18"/>
                <w:szCs w:val="18"/>
              </w:rPr>
              <w:t>Mostly</w:t>
            </w:r>
            <w:r w:rsidRPr="00FB3865">
              <w:rPr>
                <w:rFonts w:ascii="Garamond" w:hAnsi="Garamond" w:cs="Calibri"/>
                <w:color w:val="000000"/>
                <w:sz w:val="18"/>
                <w:szCs w:val="18"/>
              </w:rPr>
              <w:t xml:space="preserve"> explains how client’s treatment plan is </w:t>
            </w:r>
            <w:proofErr w:type="gramStart"/>
            <w:r w:rsidRPr="00FB3865">
              <w:rPr>
                <w:rFonts w:ascii="Garamond" w:hAnsi="Garamond" w:cs="Calibri"/>
                <w:color w:val="000000"/>
                <w:sz w:val="18"/>
                <w:szCs w:val="18"/>
              </w:rPr>
              <w:t>similar to</w:t>
            </w:r>
            <w:proofErr w:type="gramEnd"/>
            <w:r w:rsidRPr="00FB3865">
              <w:rPr>
                <w:rFonts w:ascii="Garamond" w:hAnsi="Garamond" w:cs="Calibri"/>
                <w:color w:val="000000"/>
                <w:sz w:val="18"/>
                <w:szCs w:val="18"/>
              </w:rPr>
              <w:t xml:space="preserve"> or different from expectations as per </w:t>
            </w:r>
            <w:r w:rsidRPr="00FB3865">
              <w:rPr>
                <w:rFonts w:ascii="Garamond" w:hAnsi="Garamond" w:cs="Calibri"/>
                <w:b/>
                <w:bCs/>
                <w:color w:val="000000"/>
                <w:sz w:val="18"/>
                <w:szCs w:val="18"/>
              </w:rPr>
              <w:t>reference</w:t>
            </w:r>
            <w:r w:rsidRPr="00FB3865">
              <w:rPr>
                <w:rFonts w:ascii="Garamond" w:hAnsi="Garamond" w:cs="Calibri"/>
                <w:color w:val="000000"/>
                <w:sz w:val="18"/>
                <w:szCs w:val="18"/>
              </w:rPr>
              <w:t xml:space="preserve"> (textbook, clinical guidelines). Compares client’s treatment plan to </w:t>
            </w:r>
            <w:r w:rsidRPr="00FB3865">
              <w:rPr>
                <w:rFonts w:ascii="Garamond" w:hAnsi="Garamond" w:cs="Calibri"/>
                <w:b/>
                <w:bCs/>
                <w:color w:val="000000"/>
                <w:sz w:val="18"/>
                <w:szCs w:val="18"/>
              </w:rPr>
              <w:t>previous clients</w:t>
            </w:r>
            <w:r w:rsidRPr="00FB3865">
              <w:rPr>
                <w:rFonts w:ascii="Garamond" w:hAnsi="Garamond" w:cs="Calibri"/>
                <w:color w:val="000000"/>
                <w:sz w:val="18"/>
                <w:szCs w:val="18"/>
              </w:rPr>
              <w:t xml:space="preserve"> with same problem.                  </w:t>
            </w:r>
            <w:r w:rsidRPr="00FB3865">
              <w:rPr>
                <w:rFonts w:ascii="Garamond" w:hAnsi="Garamond" w:cs="Calibri"/>
                <w:b/>
                <w:bCs/>
                <w:color w:val="000000"/>
                <w:sz w:val="18"/>
                <w:szCs w:val="18"/>
              </w:rPr>
              <w:t>7-9</w:t>
            </w:r>
            <w:r w:rsidRPr="00FB3865">
              <w:rPr>
                <w:rFonts w:ascii="Garamond" w:hAnsi="Garamond" w:cs="Calibri"/>
                <w:color w:val="000000"/>
                <w:sz w:val="18"/>
                <w:szCs w:val="18"/>
              </w:rPr>
              <w:t xml:space="preserve"> </w:t>
            </w:r>
            <w:r w:rsidRPr="00FB3865">
              <w:rPr>
                <w:rFonts w:ascii="Garamond" w:hAnsi="Garamond" w:cs="Calibri"/>
                <w:b/>
                <w:bCs/>
                <w:color w:val="000000"/>
                <w:sz w:val="18"/>
                <w:szCs w:val="18"/>
              </w:rPr>
              <w:t>points</w:t>
            </w:r>
          </w:p>
        </w:tc>
        <w:tc>
          <w:tcPr>
            <w:tcW w:w="1048" w:type="pct"/>
            <w:tcBorders>
              <w:top w:val="outset" w:sz="6" w:space="0" w:color="auto"/>
              <w:left w:val="outset" w:sz="6" w:space="0" w:color="auto"/>
              <w:bottom w:val="outset" w:sz="6" w:space="0" w:color="auto"/>
              <w:right w:val="outset" w:sz="6" w:space="0" w:color="auto"/>
            </w:tcBorders>
          </w:tcPr>
          <w:p w14:paraId="6CD0A604" w14:textId="77777777" w:rsidR="00FB3865" w:rsidRPr="00FB3865" w:rsidRDefault="00FB3865" w:rsidP="00FB3865">
            <w:pPr>
              <w:rPr>
                <w:rFonts w:ascii="Garamond" w:hAnsi="Garamond" w:cs="Calibri"/>
                <w:color w:val="000000"/>
                <w:sz w:val="18"/>
                <w:szCs w:val="18"/>
              </w:rPr>
            </w:pPr>
            <w:r w:rsidRPr="00FB3865">
              <w:rPr>
                <w:rFonts w:ascii="Garamond" w:hAnsi="Garamond" w:cs="Calibri"/>
                <w:color w:val="000000"/>
                <w:sz w:val="18"/>
                <w:szCs w:val="18"/>
              </w:rPr>
              <w:t xml:space="preserve">Generates a </w:t>
            </w:r>
            <w:r w:rsidRPr="00FB3865">
              <w:rPr>
                <w:rFonts w:ascii="Garamond" w:hAnsi="Garamond" w:cs="Calibri"/>
                <w:b/>
                <w:bCs/>
                <w:color w:val="000000"/>
                <w:sz w:val="18"/>
                <w:szCs w:val="18"/>
              </w:rPr>
              <w:t>basic</w:t>
            </w:r>
            <w:r w:rsidRPr="00FB3865">
              <w:rPr>
                <w:rFonts w:ascii="Garamond" w:hAnsi="Garamond" w:cs="Calibri"/>
                <w:color w:val="000000"/>
                <w:sz w:val="18"/>
                <w:szCs w:val="18"/>
              </w:rPr>
              <w:t xml:space="preserve"> plan of care as a list of </w:t>
            </w:r>
            <w:r w:rsidRPr="00FB3865">
              <w:rPr>
                <w:rFonts w:ascii="Garamond" w:hAnsi="Garamond" w:cs="Calibri"/>
                <w:b/>
                <w:bCs/>
                <w:color w:val="000000"/>
                <w:sz w:val="18"/>
                <w:szCs w:val="18"/>
              </w:rPr>
              <w:t>mostly</w:t>
            </w:r>
            <w:r w:rsidRPr="00FB3865">
              <w:rPr>
                <w:rFonts w:ascii="Garamond" w:hAnsi="Garamond" w:cs="Calibri"/>
                <w:color w:val="000000"/>
                <w:sz w:val="18"/>
                <w:szCs w:val="18"/>
              </w:rPr>
              <w:t xml:space="preserve"> </w:t>
            </w:r>
            <w:r w:rsidRPr="00FB3865">
              <w:rPr>
                <w:rFonts w:ascii="Garamond" w:hAnsi="Garamond" w:cs="Calibri"/>
                <w:b/>
                <w:bCs/>
                <w:color w:val="000000"/>
                <w:sz w:val="18"/>
                <w:szCs w:val="18"/>
              </w:rPr>
              <w:t>prioritized</w:t>
            </w:r>
            <w:r w:rsidRPr="00FB3865">
              <w:rPr>
                <w:rFonts w:ascii="Garamond" w:hAnsi="Garamond" w:cs="Calibri"/>
                <w:color w:val="000000"/>
                <w:sz w:val="18"/>
                <w:szCs w:val="18"/>
              </w:rPr>
              <w:t xml:space="preserve"> nursing actions based on best evidence. Describes </w:t>
            </w:r>
            <w:r w:rsidRPr="00FB3865">
              <w:rPr>
                <w:rFonts w:ascii="Garamond" w:hAnsi="Garamond" w:cs="Calibri"/>
                <w:b/>
                <w:bCs/>
                <w:color w:val="000000"/>
                <w:sz w:val="18"/>
                <w:szCs w:val="18"/>
              </w:rPr>
              <w:t xml:space="preserve">some </w:t>
            </w:r>
            <w:r w:rsidRPr="00FB3865">
              <w:rPr>
                <w:rFonts w:ascii="Garamond" w:hAnsi="Garamond" w:cs="Calibri"/>
                <w:color w:val="000000"/>
                <w:sz w:val="18"/>
                <w:szCs w:val="18"/>
              </w:rPr>
              <w:t>of the changes made in the treatment plan and rationale.  Includes</w:t>
            </w:r>
            <w:r w:rsidRPr="00FB3865">
              <w:rPr>
                <w:rFonts w:ascii="Garamond" w:hAnsi="Garamond" w:cs="Calibri"/>
                <w:b/>
                <w:bCs/>
                <w:color w:val="000000"/>
                <w:sz w:val="18"/>
                <w:szCs w:val="18"/>
              </w:rPr>
              <w:t xml:space="preserve"> some </w:t>
            </w:r>
            <w:r w:rsidRPr="00FB3865">
              <w:rPr>
                <w:rFonts w:ascii="Garamond" w:hAnsi="Garamond" w:cs="Calibri"/>
                <w:color w:val="000000"/>
                <w:sz w:val="18"/>
                <w:szCs w:val="18"/>
              </w:rPr>
              <w:t xml:space="preserve">actions to prevent possible complications.  Identifies </w:t>
            </w:r>
            <w:r w:rsidRPr="00FB3865">
              <w:rPr>
                <w:rFonts w:ascii="Garamond" w:hAnsi="Garamond" w:cs="Calibri"/>
                <w:b/>
                <w:bCs/>
                <w:color w:val="000000"/>
                <w:sz w:val="18"/>
                <w:szCs w:val="18"/>
              </w:rPr>
              <w:t xml:space="preserve">some </w:t>
            </w:r>
            <w:r w:rsidRPr="00FB3865">
              <w:rPr>
                <w:rFonts w:ascii="Garamond" w:hAnsi="Garamond" w:cs="Calibri"/>
                <w:color w:val="000000"/>
                <w:sz w:val="18"/>
                <w:szCs w:val="18"/>
              </w:rPr>
              <w:t>contraindications based on the client’s personalized clinical situation.</w:t>
            </w:r>
          </w:p>
          <w:p w14:paraId="1B7DC617" w14:textId="77777777" w:rsidR="00FB3865" w:rsidRPr="00FB3865" w:rsidRDefault="00FB3865" w:rsidP="00FB3865">
            <w:pPr>
              <w:rPr>
                <w:rFonts w:ascii="Garamond" w:hAnsi="Garamond" w:cs="Calibri"/>
                <w:color w:val="000000"/>
                <w:sz w:val="18"/>
                <w:szCs w:val="18"/>
              </w:rPr>
            </w:pPr>
            <w:r w:rsidRPr="00FB3865">
              <w:rPr>
                <w:rFonts w:ascii="Garamond" w:hAnsi="Garamond" w:cs="Calibri"/>
                <w:color w:val="000000"/>
                <w:sz w:val="18"/>
                <w:szCs w:val="18"/>
              </w:rPr>
              <w:t xml:space="preserve">Delegates </w:t>
            </w:r>
            <w:r w:rsidRPr="00FB3865">
              <w:rPr>
                <w:rFonts w:ascii="Garamond" w:hAnsi="Garamond" w:cs="Calibri"/>
                <w:b/>
                <w:bCs/>
                <w:color w:val="000000"/>
                <w:sz w:val="18"/>
                <w:szCs w:val="18"/>
              </w:rPr>
              <w:t xml:space="preserve">some </w:t>
            </w:r>
            <w:r w:rsidRPr="00FB3865">
              <w:rPr>
                <w:rFonts w:ascii="Garamond" w:hAnsi="Garamond" w:cs="Calibri"/>
                <w:color w:val="000000"/>
                <w:sz w:val="18"/>
                <w:szCs w:val="18"/>
              </w:rPr>
              <w:t xml:space="preserve">tasks </w:t>
            </w:r>
            <w:r w:rsidRPr="00FB3865">
              <w:rPr>
                <w:rFonts w:ascii="Garamond" w:hAnsi="Garamond" w:cs="Calibri"/>
                <w:b/>
                <w:bCs/>
                <w:color w:val="000000"/>
                <w:sz w:val="18"/>
                <w:szCs w:val="18"/>
              </w:rPr>
              <w:t xml:space="preserve">appropriately </w:t>
            </w:r>
            <w:r w:rsidRPr="00FB3865">
              <w:rPr>
                <w:rFonts w:ascii="Garamond" w:hAnsi="Garamond" w:cs="Calibri"/>
                <w:color w:val="000000"/>
                <w:sz w:val="18"/>
                <w:szCs w:val="18"/>
              </w:rPr>
              <w:t xml:space="preserve">to </w:t>
            </w:r>
            <w:r w:rsidRPr="00FB3865">
              <w:rPr>
                <w:rFonts w:ascii="Garamond" w:hAnsi="Garamond" w:cs="Calibri"/>
                <w:b/>
                <w:bCs/>
                <w:color w:val="000000"/>
                <w:sz w:val="18"/>
                <w:szCs w:val="18"/>
              </w:rPr>
              <w:t>appropriate</w:t>
            </w:r>
            <w:r w:rsidRPr="00FB3865">
              <w:rPr>
                <w:rFonts w:ascii="Garamond" w:hAnsi="Garamond" w:cs="Calibri"/>
                <w:color w:val="000000"/>
                <w:sz w:val="18"/>
                <w:szCs w:val="18"/>
              </w:rPr>
              <w:t xml:space="preserve"> health care team member. </w:t>
            </w:r>
            <w:r w:rsidRPr="00FB3865">
              <w:rPr>
                <w:rFonts w:ascii="Garamond" w:hAnsi="Garamond" w:cs="Calibri"/>
                <w:b/>
                <w:bCs/>
                <w:color w:val="000000"/>
                <w:sz w:val="18"/>
                <w:szCs w:val="18"/>
              </w:rPr>
              <w:t xml:space="preserve">Attempts to explain </w:t>
            </w:r>
            <w:r w:rsidRPr="00FB3865">
              <w:rPr>
                <w:rFonts w:ascii="Garamond" w:hAnsi="Garamond" w:cs="Calibri"/>
                <w:color w:val="000000"/>
                <w:sz w:val="18"/>
                <w:szCs w:val="18"/>
              </w:rPr>
              <w:t xml:space="preserve">nurse’s responsibility </w:t>
            </w:r>
            <w:proofErr w:type="gramStart"/>
            <w:r w:rsidRPr="00FB3865">
              <w:rPr>
                <w:rFonts w:ascii="Garamond" w:hAnsi="Garamond" w:cs="Calibri"/>
                <w:color w:val="000000"/>
                <w:sz w:val="18"/>
                <w:szCs w:val="18"/>
              </w:rPr>
              <w:t>in regard to</w:t>
            </w:r>
            <w:proofErr w:type="gramEnd"/>
            <w:r w:rsidRPr="00FB3865">
              <w:rPr>
                <w:rFonts w:ascii="Garamond" w:hAnsi="Garamond" w:cs="Calibri"/>
                <w:color w:val="000000"/>
                <w:sz w:val="18"/>
                <w:szCs w:val="18"/>
              </w:rPr>
              <w:t xml:space="preserve"> same.  Collaborates with </w:t>
            </w:r>
            <w:r w:rsidRPr="00FB3865">
              <w:rPr>
                <w:rFonts w:ascii="Garamond" w:hAnsi="Garamond" w:cs="Calibri"/>
                <w:b/>
                <w:bCs/>
                <w:color w:val="000000"/>
                <w:sz w:val="18"/>
                <w:szCs w:val="18"/>
              </w:rPr>
              <w:t xml:space="preserve">some </w:t>
            </w:r>
            <w:r w:rsidRPr="00FB3865">
              <w:rPr>
                <w:rFonts w:ascii="Garamond" w:hAnsi="Garamond" w:cs="Calibri"/>
                <w:color w:val="000000"/>
                <w:sz w:val="18"/>
                <w:szCs w:val="18"/>
              </w:rPr>
              <w:t xml:space="preserve">members of health care team.  Provides </w:t>
            </w:r>
            <w:r w:rsidRPr="00FB3865">
              <w:rPr>
                <w:rFonts w:ascii="Garamond" w:hAnsi="Garamond" w:cs="Calibri"/>
                <w:b/>
                <w:bCs/>
                <w:color w:val="000000"/>
                <w:sz w:val="18"/>
                <w:szCs w:val="18"/>
              </w:rPr>
              <w:t>appropriate</w:t>
            </w:r>
            <w:r w:rsidRPr="00FB3865">
              <w:rPr>
                <w:rFonts w:ascii="Garamond" w:hAnsi="Garamond" w:cs="Calibri"/>
                <w:color w:val="000000"/>
                <w:sz w:val="18"/>
                <w:szCs w:val="18"/>
              </w:rPr>
              <w:t xml:space="preserve"> client/family teaching. Describes results of client/family health teaching.  </w:t>
            </w:r>
            <w:r w:rsidRPr="00FB3865">
              <w:rPr>
                <w:rFonts w:ascii="Garamond" w:hAnsi="Garamond" w:cs="Calibri"/>
                <w:b/>
                <w:bCs/>
                <w:color w:val="000000"/>
                <w:sz w:val="18"/>
                <w:szCs w:val="18"/>
              </w:rPr>
              <w:t>Attempts to explain</w:t>
            </w:r>
            <w:r w:rsidRPr="00FB3865">
              <w:rPr>
                <w:rFonts w:ascii="Garamond" w:hAnsi="Garamond" w:cs="Calibri"/>
                <w:color w:val="000000"/>
                <w:sz w:val="18"/>
                <w:szCs w:val="18"/>
              </w:rPr>
              <w:t xml:space="preserve"> how client’s treatment plan is </w:t>
            </w:r>
            <w:proofErr w:type="gramStart"/>
            <w:r w:rsidRPr="00FB3865">
              <w:rPr>
                <w:rFonts w:ascii="Garamond" w:hAnsi="Garamond" w:cs="Calibri"/>
                <w:color w:val="000000"/>
                <w:sz w:val="18"/>
                <w:szCs w:val="18"/>
              </w:rPr>
              <w:t>similar to</w:t>
            </w:r>
            <w:proofErr w:type="gramEnd"/>
            <w:r w:rsidRPr="00FB3865">
              <w:rPr>
                <w:rFonts w:ascii="Garamond" w:hAnsi="Garamond" w:cs="Calibri"/>
                <w:color w:val="000000"/>
                <w:sz w:val="18"/>
                <w:szCs w:val="18"/>
              </w:rPr>
              <w:t xml:space="preserve"> or different from expectations as per </w:t>
            </w:r>
            <w:r w:rsidRPr="00FB3865">
              <w:rPr>
                <w:rFonts w:ascii="Garamond" w:hAnsi="Garamond" w:cs="Calibri"/>
                <w:b/>
                <w:bCs/>
                <w:color w:val="000000"/>
                <w:sz w:val="18"/>
                <w:szCs w:val="18"/>
              </w:rPr>
              <w:t xml:space="preserve">reference </w:t>
            </w:r>
            <w:r w:rsidRPr="00FB3865">
              <w:rPr>
                <w:rFonts w:ascii="Garamond" w:hAnsi="Garamond" w:cs="Calibri"/>
                <w:color w:val="000000"/>
                <w:sz w:val="18"/>
                <w:szCs w:val="18"/>
              </w:rPr>
              <w:t xml:space="preserve">(textbook, clinical guidelines). </w:t>
            </w:r>
          </w:p>
          <w:p w14:paraId="432523B7" w14:textId="77777777" w:rsidR="00FB3865" w:rsidRPr="00FB3865" w:rsidRDefault="00FB3865" w:rsidP="00FB3865">
            <w:pPr>
              <w:rPr>
                <w:rFonts w:ascii="Garamond" w:hAnsi="Garamond" w:cs="Calibri"/>
                <w:color w:val="000000"/>
                <w:sz w:val="18"/>
                <w:szCs w:val="18"/>
              </w:rPr>
            </w:pPr>
            <w:r w:rsidRPr="00FB3865">
              <w:rPr>
                <w:rFonts w:ascii="Garamond" w:hAnsi="Garamond" w:cs="Calibri"/>
                <w:b/>
                <w:bCs/>
                <w:color w:val="000000"/>
                <w:sz w:val="18"/>
                <w:szCs w:val="18"/>
              </w:rPr>
              <w:t xml:space="preserve">                                                  4-6 points</w:t>
            </w:r>
          </w:p>
        </w:tc>
        <w:tc>
          <w:tcPr>
            <w:tcW w:w="1047" w:type="pct"/>
            <w:tcBorders>
              <w:top w:val="outset" w:sz="6" w:space="0" w:color="auto"/>
              <w:left w:val="outset" w:sz="6" w:space="0" w:color="auto"/>
              <w:bottom w:val="outset" w:sz="6" w:space="0" w:color="auto"/>
              <w:right w:val="outset" w:sz="6" w:space="0" w:color="auto"/>
            </w:tcBorders>
          </w:tcPr>
          <w:p w14:paraId="02D808A3" w14:textId="77777777" w:rsidR="00FB3865" w:rsidRPr="00FB3865" w:rsidRDefault="00FB3865" w:rsidP="00FB3865">
            <w:pPr>
              <w:rPr>
                <w:rFonts w:ascii="Garamond" w:hAnsi="Garamond" w:cs="Calibri"/>
                <w:color w:val="000000"/>
                <w:sz w:val="18"/>
                <w:szCs w:val="18"/>
              </w:rPr>
            </w:pPr>
            <w:r w:rsidRPr="00FB3865">
              <w:rPr>
                <w:rFonts w:ascii="Garamond" w:hAnsi="Garamond" w:cs="Calibri"/>
                <w:color w:val="000000"/>
                <w:sz w:val="18"/>
                <w:szCs w:val="18"/>
              </w:rPr>
              <w:t xml:space="preserve">Attempts to generates a </w:t>
            </w:r>
            <w:r w:rsidRPr="00FB3865">
              <w:rPr>
                <w:rFonts w:ascii="Garamond" w:hAnsi="Garamond" w:cs="Calibri"/>
                <w:b/>
                <w:bCs/>
                <w:color w:val="000000"/>
                <w:sz w:val="18"/>
                <w:szCs w:val="18"/>
              </w:rPr>
              <w:t>basic</w:t>
            </w:r>
            <w:r w:rsidRPr="00FB3865">
              <w:rPr>
                <w:rFonts w:ascii="Garamond" w:hAnsi="Garamond" w:cs="Calibri"/>
                <w:color w:val="000000"/>
                <w:sz w:val="18"/>
                <w:szCs w:val="18"/>
              </w:rPr>
              <w:t xml:space="preserve"> plan of care as a list of </w:t>
            </w:r>
            <w:r w:rsidRPr="00FB3865">
              <w:rPr>
                <w:rFonts w:ascii="Garamond" w:hAnsi="Garamond" w:cs="Calibri"/>
                <w:b/>
                <w:bCs/>
                <w:color w:val="000000"/>
                <w:sz w:val="18"/>
                <w:szCs w:val="18"/>
              </w:rPr>
              <w:t>non-prioritized</w:t>
            </w:r>
            <w:r w:rsidRPr="00FB3865">
              <w:rPr>
                <w:rFonts w:ascii="Garamond" w:hAnsi="Garamond" w:cs="Calibri"/>
                <w:color w:val="000000"/>
                <w:sz w:val="18"/>
                <w:szCs w:val="18"/>
              </w:rPr>
              <w:t xml:space="preserve"> nursing actions based on best evidence. Describes few changes made in the treatment plan and rationale.  Includes</w:t>
            </w:r>
            <w:r w:rsidRPr="00FB3865">
              <w:rPr>
                <w:rFonts w:ascii="Garamond" w:hAnsi="Garamond" w:cs="Calibri"/>
                <w:b/>
                <w:bCs/>
                <w:color w:val="000000"/>
                <w:sz w:val="18"/>
                <w:szCs w:val="18"/>
              </w:rPr>
              <w:t xml:space="preserve"> few </w:t>
            </w:r>
            <w:r w:rsidRPr="00FB3865">
              <w:rPr>
                <w:rFonts w:ascii="Garamond" w:hAnsi="Garamond" w:cs="Calibri"/>
                <w:color w:val="000000"/>
                <w:sz w:val="18"/>
                <w:szCs w:val="18"/>
              </w:rPr>
              <w:t>actions to prevent possible complications.  Identifies few or no contraindications based on the client’s personalized clinical situation.</w:t>
            </w:r>
          </w:p>
          <w:p w14:paraId="34D010EF" w14:textId="77777777" w:rsidR="00FB3865" w:rsidRPr="00FB3865" w:rsidRDefault="00FB3865" w:rsidP="00FB3865">
            <w:pPr>
              <w:rPr>
                <w:rFonts w:ascii="Garamond" w:hAnsi="Garamond" w:cs="Calibri"/>
                <w:color w:val="000000"/>
                <w:sz w:val="18"/>
                <w:szCs w:val="18"/>
              </w:rPr>
            </w:pPr>
            <w:r w:rsidRPr="00FB3865">
              <w:rPr>
                <w:rFonts w:ascii="Garamond" w:hAnsi="Garamond" w:cs="Calibri"/>
                <w:color w:val="000000"/>
                <w:sz w:val="18"/>
                <w:szCs w:val="18"/>
              </w:rPr>
              <w:t xml:space="preserve">Delegates a </w:t>
            </w:r>
            <w:r w:rsidRPr="00FB3865">
              <w:rPr>
                <w:rFonts w:ascii="Garamond" w:hAnsi="Garamond" w:cs="Calibri"/>
                <w:b/>
                <w:bCs/>
                <w:color w:val="000000"/>
                <w:sz w:val="18"/>
                <w:szCs w:val="18"/>
              </w:rPr>
              <w:t xml:space="preserve">few </w:t>
            </w:r>
            <w:r w:rsidRPr="00FB3865">
              <w:rPr>
                <w:rFonts w:ascii="Garamond" w:hAnsi="Garamond" w:cs="Calibri"/>
                <w:color w:val="000000"/>
                <w:sz w:val="18"/>
                <w:szCs w:val="18"/>
              </w:rPr>
              <w:t xml:space="preserve">tasks </w:t>
            </w:r>
            <w:r w:rsidRPr="00FB3865">
              <w:rPr>
                <w:rFonts w:ascii="Garamond" w:hAnsi="Garamond" w:cs="Calibri"/>
                <w:b/>
                <w:bCs/>
                <w:color w:val="000000"/>
                <w:sz w:val="18"/>
                <w:szCs w:val="18"/>
              </w:rPr>
              <w:t xml:space="preserve">appropriately </w:t>
            </w:r>
            <w:r w:rsidRPr="00FB3865">
              <w:rPr>
                <w:rFonts w:ascii="Garamond" w:hAnsi="Garamond" w:cs="Calibri"/>
                <w:color w:val="000000"/>
                <w:sz w:val="18"/>
                <w:szCs w:val="18"/>
              </w:rPr>
              <w:t xml:space="preserve">to </w:t>
            </w:r>
            <w:r w:rsidRPr="00FB3865">
              <w:rPr>
                <w:rFonts w:ascii="Garamond" w:hAnsi="Garamond" w:cs="Calibri"/>
                <w:b/>
                <w:bCs/>
                <w:color w:val="000000"/>
                <w:sz w:val="18"/>
                <w:szCs w:val="18"/>
              </w:rPr>
              <w:t>appropriate</w:t>
            </w:r>
            <w:r w:rsidRPr="00FB3865">
              <w:rPr>
                <w:rFonts w:ascii="Garamond" w:hAnsi="Garamond" w:cs="Calibri"/>
                <w:color w:val="000000"/>
                <w:sz w:val="18"/>
                <w:szCs w:val="18"/>
              </w:rPr>
              <w:t xml:space="preserve"> health care team member. </w:t>
            </w:r>
            <w:r w:rsidRPr="00FB3865">
              <w:rPr>
                <w:rFonts w:ascii="Garamond" w:hAnsi="Garamond" w:cs="Calibri"/>
                <w:b/>
                <w:bCs/>
                <w:color w:val="000000"/>
                <w:sz w:val="18"/>
                <w:szCs w:val="18"/>
              </w:rPr>
              <w:t>Fails to</w:t>
            </w:r>
            <w:r w:rsidRPr="00FB3865">
              <w:rPr>
                <w:rFonts w:ascii="Garamond" w:hAnsi="Garamond" w:cs="Calibri"/>
                <w:color w:val="000000"/>
                <w:sz w:val="18"/>
                <w:szCs w:val="18"/>
              </w:rPr>
              <w:t xml:space="preserve"> e</w:t>
            </w:r>
            <w:r w:rsidRPr="00FB3865">
              <w:rPr>
                <w:rFonts w:ascii="Garamond" w:hAnsi="Garamond" w:cs="Calibri"/>
                <w:b/>
                <w:bCs/>
                <w:color w:val="000000"/>
                <w:sz w:val="18"/>
                <w:szCs w:val="18"/>
              </w:rPr>
              <w:t xml:space="preserve">xplain </w:t>
            </w:r>
            <w:r w:rsidRPr="00FB3865">
              <w:rPr>
                <w:rFonts w:ascii="Garamond" w:hAnsi="Garamond" w:cs="Calibri"/>
                <w:color w:val="000000"/>
                <w:sz w:val="18"/>
                <w:szCs w:val="18"/>
              </w:rPr>
              <w:t xml:space="preserve">nurse’s responsibility </w:t>
            </w:r>
            <w:proofErr w:type="gramStart"/>
            <w:r w:rsidRPr="00FB3865">
              <w:rPr>
                <w:rFonts w:ascii="Garamond" w:hAnsi="Garamond" w:cs="Calibri"/>
                <w:color w:val="000000"/>
                <w:sz w:val="18"/>
                <w:szCs w:val="18"/>
              </w:rPr>
              <w:t>in regard to</w:t>
            </w:r>
            <w:proofErr w:type="gramEnd"/>
            <w:r w:rsidRPr="00FB3865">
              <w:rPr>
                <w:rFonts w:ascii="Garamond" w:hAnsi="Garamond" w:cs="Calibri"/>
                <w:color w:val="000000"/>
                <w:sz w:val="18"/>
                <w:szCs w:val="18"/>
              </w:rPr>
              <w:t xml:space="preserve"> same.  Collaborates with </w:t>
            </w:r>
            <w:r w:rsidRPr="00FB3865">
              <w:rPr>
                <w:rFonts w:ascii="Garamond" w:hAnsi="Garamond" w:cs="Calibri"/>
                <w:b/>
                <w:bCs/>
                <w:color w:val="000000"/>
                <w:sz w:val="18"/>
                <w:szCs w:val="18"/>
              </w:rPr>
              <w:t xml:space="preserve">a few </w:t>
            </w:r>
            <w:r w:rsidRPr="00FB3865">
              <w:rPr>
                <w:rFonts w:ascii="Garamond" w:hAnsi="Garamond" w:cs="Calibri"/>
                <w:color w:val="000000"/>
                <w:sz w:val="18"/>
                <w:szCs w:val="18"/>
              </w:rPr>
              <w:t xml:space="preserve">members of health care team.  Provides </w:t>
            </w:r>
            <w:r w:rsidRPr="00FB3865">
              <w:rPr>
                <w:rFonts w:ascii="Garamond" w:hAnsi="Garamond" w:cs="Calibri"/>
                <w:b/>
                <w:bCs/>
                <w:color w:val="000000"/>
                <w:sz w:val="18"/>
                <w:szCs w:val="18"/>
              </w:rPr>
              <w:t>some or none of the</w:t>
            </w:r>
            <w:r w:rsidRPr="00FB3865">
              <w:rPr>
                <w:rFonts w:ascii="Garamond" w:hAnsi="Garamond" w:cs="Calibri"/>
                <w:color w:val="000000"/>
                <w:sz w:val="18"/>
                <w:szCs w:val="18"/>
              </w:rPr>
              <w:t xml:space="preserve"> </w:t>
            </w:r>
            <w:r w:rsidRPr="00FB3865">
              <w:rPr>
                <w:rFonts w:ascii="Garamond" w:hAnsi="Garamond" w:cs="Calibri"/>
                <w:b/>
                <w:bCs/>
                <w:color w:val="000000"/>
                <w:sz w:val="18"/>
                <w:szCs w:val="18"/>
              </w:rPr>
              <w:t>appropriate</w:t>
            </w:r>
            <w:r w:rsidRPr="00FB3865">
              <w:rPr>
                <w:rFonts w:ascii="Garamond" w:hAnsi="Garamond" w:cs="Calibri"/>
                <w:color w:val="000000"/>
                <w:sz w:val="18"/>
                <w:szCs w:val="18"/>
              </w:rPr>
              <w:t xml:space="preserve"> client/family teaching. </w:t>
            </w:r>
            <w:r w:rsidRPr="00FB3865">
              <w:rPr>
                <w:rFonts w:ascii="Garamond" w:hAnsi="Garamond" w:cs="Calibri"/>
                <w:b/>
                <w:bCs/>
                <w:color w:val="000000"/>
                <w:sz w:val="18"/>
                <w:szCs w:val="18"/>
              </w:rPr>
              <w:t>Fails to evaluate</w:t>
            </w:r>
            <w:r w:rsidRPr="00FB3865">
              <w:rPr>
                <w:rFonts w:ascii="Garamond" w:hAnsi="Garamond" w:cs="Calibri"/>
                <w:color w:val="000000"/>
                <w:sz w:val="18"/>
                <w:szCs w:val="18"/>
              </w:rPr>
              <w:t xml:space="preserve"> results of client/family health teaching.  </w:t>
            </w:r>
            <w:r w:rsidRPr="00FB3865">
              <w:rPr>
                <w:rFonts w:ascii="Garamond" w:hAnsi="Garamond" w:cs="Calibri"/>
                <w:b/>
                <w:bCs/>
                <w:color w:val="000000"/>
                <w:sz w:val="18"/>
                <w:szCs w:val="18"/>
              </w:rPr>
              <w:t xml:space="preserve">Attempts to explain </w:t>
            </w:r>
            <w:r w:rsidRPr="00FB3865">
              <w:rPr>
                <w:rFonts w:ascii="Garamond" w:hAnsi="Garamond" w:cs="Calibri"/>
                <w:color w:val="000000"/>
                <w:sz w:val="18"/>
                <w:szCs w:val="18"/>
              </w:rPr>
              <w:t xml:space="preserve">how client’s treatment plan is </w:t>
            </w:r>
            <w:proofErr w:type="gramStart"/>
            <w:r w:rsidRPr="00FB3865">
              <w:rPr>
                <w:rFonts w:ascii="Garamond" w:hAnsi="Garamond" w:cs="Calibri"/>
                <w:color w:val="000000"/>
                <w:sz w:val="18"/>
                <w:szCs w:val="18"/>
              </w:rPr>
              <w:t>similar to</w:t>
            </w:r>
            <w:proofErr w:type="gramEnd"/>
            <w:r w:rsidRPr="00FB3865">
              <w:rPr>
                <w:rFonts w:ascii="Garamond" w:hAnsi="Garamond" w:cs="Calibri"/>
                <w:color w:val="000000"/>
                <w:sz w:val="18"/>
                <w:szCs w:val="18"/>
              </w:rPr>
              <w:t xml:space="preserve"> or different from expectations per </w:t>
            </w:r>
            <w:r w:rsidRPr="00FB3865">
              <w:rPr>
                <w:rFonts w:ascii="Garamond" w:hAnsi="Garamond" w:cs="Calibri"/>
                <w:b/>
                <w:bCs/>
                <w:color w:val="000000"/>
                <w:sz w:val="18"/>
                <w:szCs w:val="18"/>
              </w:rPr>
              <w:t xml:space="preserve">reference </w:t>
            </w:r>
            <w:r w:rsidRPr="00FB3865">
              <w:rPr>
                <w:rFonts w:ascii="Garamond" w:hAnsi="Garamond" w:cs="Calibri"/>
                <w:color w:val="000000"/>
                <w:sz w:val="18"/>
                <w:szCs w:val="18"/>
              </w:rPr>
              <w:t xml:space="preserve">(textbook, clinical guidelines).                     </w:t>
            </w:r>
            <w:r w:rsidRPr="00FB3865">
              <w:rPr>
                <w:rFonts w:ascii="Garamond" w:hAnsi="Garamond" w:cs="Calibri"/>
                <w:b/>
                <w:bCs/>
                <w:color w:val="000000"/>
                <w:sz w:val="18"/>
                <w:szCs w:val="18"/>
              </w:rPr>
              <w:t>0-3 points</w:t>
            </w:r>
          </w:p>
        </w:tc>
        <w:tc>
          <w:tcPr>
            <w:tcW w:w="179" w:type="pct"/>
            <w:tcBorders>
              <w:top w:val="outset" w:sz="6" w:space="0" w:color="auto"/>
              <w:left w:val="outset" w:sz="6" w:space="0" w:color="auto"/>
              <w:bottom w:val="outset" w:sz="6" w:space="0" w:color="auto"/>
              <w:right w:val="outset" w:sz="6" w:space="0" w:color="auto"/>
            </w:tcBorders>
          </w:tcPr>
          <w:p w14:paraId="2755B74C" w14:textId="77777777" w:rsidR="009A5681" w:rsidRDefault="009A5681" w:rsidP="00FB3865">
            <w:pPr>
              <w:rPr>
                <w:rFonts w:ascii="Garamond" w:hAnsi="Garamond" w:cs="Calibri"/>
                <w:b/>
                <w:bCs/>
                <w:color w:val="FF0000"/>
                <w:sz w:val="20"/>
                <w:szCs w:val="20"/>
              </w:rPr>
            </w:pPr>
          </w:p>
          <w:p w14:paraId="3BFDCC82" w14:textId="77777777" w:rsidR="009A5681" w:rsidRDefault="009A5681" w:rsidP="00FB3865">
            <w:pPr>
              <w:rPr>
                <w:rFonts w:ascii="Garamond" w:hAnsi="Garamond" w:cs="Calibri"/>
                <w:b/>
                <w:bCs/>
                <w:color w:val="FF0000"/>
                <w:sz w:val="20"/>
                <w:szCs w:val="20"/>
              </w:rPr>
            </w:pPr>
          </w:p>
          <w:p w14:paraId="6D06109C" w14:textId="77777777" w:rsidR="009A5681" w:rsidRDefault="009A5681" w:rsidP="00FB3865">
            <w:pPr>
              <w:rPr>
                <w:rFonts w:ascii="Garamond" w:hAnsi="Garamond" w:cs="Calibri"/>
                <w:b/>
                <w:bCs/>
                <w:color w:val="FF0000"/>
                <w:sz w:val="20"/>
                <w:szCs w:val="20"/>
              </w:rPr>
            </w:pPr>
          </w:p>
          <w:p w14:paraId="2D2671C0" w14:textId="5D833DCC" w:rsidR="00FB3865" w:rsidRPr="00FB3865" w:rsidRDefault="009A5681" w:rsidP="00FB3865">
            <w:pPr>
              <w:rPr>
                <w:rFonts w:ascii="Garamond" w:hAnsi="Garamond" w:cs="Calibri"/>
                <w:color w:val="000000"/>
                <w:sz w:val="20"/>
                <w:szCs w:val="20"/>
              </w:rPr>
            </w:pPr>
            <w:r w:rsidRPr="009A5681">
              <w:rPr>
                <w:rFonts w:ascii="Garamond" w:hAnsi="Garamond" w:cs="Calibri"/>
                <w:b/>
                <w:bCs/>
                <w:color w:val="FF0000"/>
                <w:sz w:val="20"/>
                <w:szCs w:val="20"/>
              </w:rPr>
              <w:t>1</w:t>
            </w:r>
            <w:r>
              <w:rPr>
                <w:rFonts w:ascii="Garamond" w:hAnsi="Garamond" w:cs="Calibri"/>
                <w:b/>
                <w:bCs/>
                <w:color w:val="FF0000"/>
                <w:sz w:val="20"/>
                <w:szCs w:val="20"/>
              </w:rPr>
              <w:t>2</w:t>
            </w:r>
          </w:p>
        </w:tc>
      </w:tr>
      <w:tr w:rsidR="00FB3865" w:rsidRPr="00FB3865" w14:paraId="586F23A4" w14:textId="77777777" w:rsidTr="00D76DFA">
        <w:trPr>
          <w:trHeight w:val="816"/>
          <w:tblCellSpacing w:w="0" w:type="dxa"/>
        </w:trPr>
        <w:tc>
          <w:tcPr>
            <w:tcW w:w="576" w:type="pct"/>
            <w:tcBorders>
              <w:top w:val="outset" w:sz="6" w:space="0" w:color="auto"/>
              <w:left w:val="outset" w:sz="6" w:space="0" w:color="auto"/>
              <w:bottom w:val="outset" w:sz="6" w:space="0" w:color="auto"/>
              <w:right w:val="outset" w:sz="6" w:space="0" w:color="auto"/>
            </w:tcBorders>
          </w:tcPr>
          <w:p w14:paraId="49279DA8" w14:textId="77777777" w:rsidR="00FB3865" w:rsidRPr="00FB3865" w:rsidRDefault="00FB3865" w:rsidP="00FB3865">
            <w:pPr>
              <w:rPr>
                <w:rFonts w:ascii="Garamond" w:hAnsi="Garamond" w:cs="Calibri"/>
                <w:b/>
                <w:bCs/>
                <w:color w:val="000000"/>
                <w:sz w:val="20"/>
                <w:szCs w:val="20"/>
              </w:rPr>
            </w:pPr>
            <w:r w:rsidRPr="00FB3865">
              <w:rPr>
                <w:rFonts w:ascii="Garamond" w:hAnsi="Garamond" w:cs="Calibri"/>
                <w:b/>
                <w:bCs/>
                <w:color w:val="000000"/>
                <w:sz w:val="20"/>
                <w:szCs w:val="20"/>
              </w:rPr>
              <w:t>Clinical Judgment:</w:t>
            </w:r>
          </w:p>
          <w:p w14:paraId="0FD8253A" w14:textId="77777777" w:rsidR="00FB3865" w:rsidRPr="00FB3865" w:rsidRDefault="00FB3865" w:rsidP="00FB3865">
            <w:pPr>
              <w:rPr>
                <w:rFonts w:ascii="Garamond" w:hAnsi="Garamond" w:cs="Calibri"/>
                <w:b/>
                <w:bCs/>
                <w:color w:val="000000"/>
                <w:sz w:val="20"/>
                <w:szCs w:val="20"/>
              </w:rPr>
            </w:pPr>
            <w:r w:rsidRPr="00FB3865">
              <w:rPr>
                <w:rFonts w:ascii="Garamond" w:hAnsi="Garamond" w:cs="Calibri"/>
                <w:b/>
                <w:bCs/>
                <w:color w:val="000000"/>
                <w:sz w:val="20"/>
                <w:szCs w:val="20"/>
              </w:rPr>
              <w:t>Reflecting</w:t>
            </w:r>
          </w:p>
          <w:p w14:paraId="7218EAD3" w14:textId="77777777" w:rsidR="00FB3865" w:rsidRPr="00FB3865" w:rsidRDefault="00FB3865" w:rsidP="00FB3865">
            <w:pPr>
              <w:rPr>
                <w:rFonts w:ascii="Garamond" w:hAnsi="Garamond" w:cs="Calibri"/>
                <w:b/>
                <w:bCs/>
                <w:color w:val="000000"/>
                <w:sz w:val="20"/>
                <w:szCs w:val="20"/>
              </w:rPr>
            </w:pPr>
          </w:p>
          <w:p w14:paraId="40F588CE" w14:textId="77777777" w:rsidR="00FB3865" w:rsidRPr="00FB3865" w:rsidRDefault="00FB3865" w:rsidP="00FB3865">
            <w:pPr>
              <w:rPr>
                <w:rFonts w:ascii="Garamond" w:hAnsi="Garamond" w:cs="Calibri"/>
                <w:b/>
                <w:bCs/>
                <w:color w:val="000000"/>
                <w:sz w:val="20"/>
                <w:szCs w:val="20"/>
              </w:rPr>
            </w:pPr>
          </w:p>
          <w:p w14:paraId="268E0CE5" w14:textId="77777777" w:rsidR="00FB3865" w:rsidRPr="00FB3865" w:rsidRDefault="00FB3865" w:rsidP="00FB3865">
            <w:pPr>
              <w:rPr>
                <w:rFonts w:ascii="Garamond" w:hAnsi="Garamond" w:cs="Calibri"/>
                <w:b/>
                <w:bCs/>
                <w:color w:val="000000"/>
                <w:sz w:val="20"/>
                <w:szCs w:val="20"/>
              </w:rPr>
            </w:pPr>
            <w:r w:rsidRPr="00FB3865">
              <w:rPr>
                <w:rFonts w:ascii="Garamond" w:hAnsi="Garamond" w:cs="Calibri"/>
                <w:b/>
                <w:bCs/>
                <w:color w:val="000000"/>
                <w:sz w:val="20"/>
                <w:szCs w:val="20"/>
              </w:rPr>
              <w:t>In-Action (during)</w:t>
            </w:r>
          </w:p>
          <w:p w14:paraId="329180AA" w14:textId="77777777" w:rsidR="00FB3865" w:rsidRPr="00FB3865" w:rsidRDefault="00FB3865" w:rsidP="00FB3865">
            <w:pPr>
              <w:rPr>
                <w:rFonts w:ascii="Garamond" w:hAnsi="Garamond" w:cs="Calibri"/>
                <w:b/>
                <w:bCs/>
                <w:color w:val="000000"/>
                <w:sz w:val="20"/>
                <w:szCs w:val="20"/>
              </w:rPr>
            </w:pPr>
          </w:p>
          <w:p w14:paraId="1301BA93" w14:textId="77777777" w:rsidR="00FB3865" w:rsidRPr="00FB3865" w:rsidRDefault="00FB3865" w:rsidP="00FB3865">
            <w:pPr>
              <w:rPr>
                <w:rFonts w:ascii="Garamond" w:hAnsi="Garamond" w:cs="Calibri"/>
                <w:b/>
                <w:bCs/>
                <w:color w:val="000000"/>
                <w:sz w:val="20"/>
                <w:szCs w:val="20"/>
              </w:rPr>
            </w:pPr>
          </w:p>
        </w:tc>
        <w:tc>
          <w:tcPr>
            <w:tcW w:w="1100" w:type="pct"/>
            <w:tcBorders>
              <w:top w:val="outset" w:sz="6" w:space="0" w:color="auto"/>
              <w:left w:val="outset" w:sz="6" w:space="0" w:color="auto"/>
              <w:bottom w:val="outset" w:sz="6" w:space="0" w:color="auto"/>
              <w:right w:val="outset" w:sz="6" w:space="0" w:color="auto"/>
            </w:tcBorders>
          </w:tcPr>
          <w:p w14:paraId="445F5173" w14:textId="77777777" w:rsidR="00FB3865" w:rsidRPr="00FB3865" w:rsidRDefault="00FB3865" w:rsidP="00FB3865">
            <w:pPr>
              <w:rPr>
                <w:rFonts w:ascii="Garamond" w:hAnsi="Garamond" w:cs="Calibri"/>
                <w:color w:val="000000"/>
                <w:sz w:val="18"/>
                <w:szCs w:val="18"/>
              </w:rPr>
            </w:pPr>
            <w:r w:rsidRPr="00FB3865">
              <w:rPr>
                <w:rFonts w:ascii="Garamond" w:hAnsi="Garamond" w:cs="Calibri"/>
                <w:b/>
                <w:bCs/>
                <w:color w:val="000000"/>
                <w:sz w:val="18"/>
                <w:szCs w:val="18"/>
              </w:rPr>
              <w:t xml:space="preserve">Continually </w:t>
            </w:r>
            <w:r w:rsidRPr="00FB3865">
              <w:rPr>
                <w:rFonts w:ascii="Garamond" w:hAnsi="Garamond" w:cs="Calibri"/>
                <w:color w:val="000000"/>
                <w:sz w:val="18"/>
                <w:szCs w:val="18"/>
              </w:rPr>
              <w:t>monitors/reassesses client’s response to actions when appropriate.</w:t>
            </w:r>
          </w:p>
          <w:p w14:paraId="17C47D86" w14:textId="77777777" w:rsidR="00FB3865" w:rsidRPr="00FB3865" w:rsidRDefault="00FB3865" w:rsidP="00FB3865">
            <w:pPr>
              <w:rPr>
                <w:rFonts w:ascii="Garamond" w:hAnsi="Garamond" w:cs="Calibri"/>
                <w:color w:val="000000"/>
                <w:sz w:val="18"/>
                <w:szCs w:val="18"/>
              </w:rPr>
            </w:pPr>
            <w:r w:rsidRPr="00FB3865">
              <w:rPr>
                <w:rFonts w:ascii="Garamond" w:hAnsi="Garamond" w:cs="Calibri"/>
                <w:color w:val="000000"/>
                <w:sz w:val="18"/>
                <w:szCs w:val="18"/>
              </w:rPr>
              <w:t xml:space="preserve">Makes </w:t>
            </w:r>
            <w:r w:rsidRPr="00FB3865">
              <w:rPr>
                <w:rFonts w:ascii="Garamond" w:hAnsi="Garamond" w:cs="Calibri"/>
                <w:b/>
                <w:bCs/>
                <w:color w:val="000000"/>
                <w:sz w:val="18"/>
                <w:szCs w:val="18"/>
              </w:rPr>
              <w:t>all</w:t>
            </w:r>
            <w:r w:rsidRPr="00FB3865">
              <w:rPr>
                <w:rFonts w:ascii="Garamond" w:hAnsi="Garamond" w:cs="Calibri"/>
                <w:color w:val="000000"/>
                <w:sz w:val="18"/>
                <w:szCs w:val="18"/>
              </w:rPr>
              <w:t xml:space="preserve"> necessary changes to nursing care by adding new actions, stopping ineffective actions as</w:t>
            </w:r>
            <w:r w:rsidRPr="00FB3865">
              <w:rPr>
                <w:rFonts w:ascii="Garamond" w:hAnsi="Garamond" w:cs="Calibri"/>
                <w:b/>
                <w:bCs/>
                <w:color w:val="000000"/>
                <w:sz w:val="18"/>
                <w:szCs w:val="18"/>
              </w:rPr>
              <w:t xml:space="preserve"> </w:t>
            </w:r>
            <w:r w:rsidRPr="00FB3865">
              <w:rPr>
                <w:rFonts w:ascii="Garamond" w:hAnsi="Garamond" w:cs="Calibri"/>
                <w:color w:val="000000"/>
                <w:sz w:val="18"/>
                <w:szCs w:val="18"/>
              </w:rPr>
              <w:t xml:space="preserve">appropriate. Notifies co-assigned </w:t>
            </w:r>
            <w:r w:rsidRPr="00FB3865">
              <w:rPr>
                <w:rFonts w:ascii="Garamond" w:hAnsi="Garamond" w:cs="Calibri"/>
                <w:b/>
                <w:bCs/>
                <w:color w:val="000000"/>
                <w:sz w:val="18"/>
                <w:szCs w:val="18"/>
              </w:rPr>
              <w:t>RN/ faculty/physician</w:t>
            </w:r>
            <w:r w:rsidRPr="00FB3865">
              <w:rPr>
                <w:rFonts w:ascii="Garamond" w:hAnsi="Garamond" w:cs="Calibri"/>
                <w:color w:val="000000"/>
                <w:sz w:val="18"/>
                <w:szCs w:val="18"/>
              </w:rPr>
              <w:t xml:space="preserve"> of worsening or worrisome changes in client’s condition. At decision points identifies </w:t>
            </w:r>
            <w:r w:rsidRPr="00FB3865">
              <w:rPr>
                <w:rFonts w:ascii="Garamond" w:hAnsi="Garamond" w:cs="Calibri"/>
                <w:b/>
                <w:bCs/>
                <w:color w:val="000000"/>
                <w:sz w:val="18"/>
                <w:szCs w:val="18"/>
              </w:rPr>
              <w:t xml:space="preserve">all </w:t>
            </w:r>
            <w:r w:rsidRPr="00FB3865">
              <w:rPr>
                <w:rFonts w:ascii="Garamond" w:hAnsi="Garamond" w:cs="Calibri"/>
                <w:color w:val="000000"/>
                <w:sz w:val="18"/>
                <w:szCs w:val="18"/>
              </w:rPr>
              <w:t xml:space="preserve">possible alternative actions.                     </w:t>
            </w:r>
            <w:r w:rsidRPr="00FB3865">
              <w:rPr>
                <w:rFonts w:ascii="Garamond" w:hAnsi="Garamond" w:cs="Calibri"/>
                <w:b/>
                <w:bCs/>
                <w:color w:val="000000"/>
                <w:sz w:val="18"/>
                <w:szCs w:val="18"/>
              </w:rPr>
              <w:t>10-12 points</w:t>
            </w:r>
          </w:p>
        </w:tc>
        <w:tc>
          <w:tcPr>
            <w:tcW w:w="1050" w:type="pct"/>
            <w:tcBorders>
              <w:top w:val="outset" w:sz="6" w:space="0" w:color="auto"/>
              <w:left w:val="outset" w:sz="6" w:space="0" w:color="auto"/>
              <w:bottom w:val="outset" w:sz="6" w:space="0" w:color="auto"/>
              <w:right w:val="outset" w:sz="6" w:space="0" w:color="auto"/>
            </w:tcBorders>
          </w:tcPr>
          <w:p w14:paraId="681041DD" w14:textId="77777777" w:rsidR="00FB3865" w:rsidRPr="00FB3865" w:rsidRDefault="00FB3865" w:rsidP="00FB3865">
            <w:pPr>
              <w:rPr>
                <w:rFonts w:ascii="Garamond" w:hAnsi="Garamond" w:cs="Calibri"/>
                <w:color w:val="000000"/>
                <w:sz w:val="18"/>
                <w:szCs w:val="18"/>
              </w:rPr>
            </w:pPr>
            <w:r w:rsidRPr="00FB3865">
              <w:rPr>
                <w:rFonts w:ascii="Garamond" w:hAnsi="Garamond" w:cs="Calibri"/>
                <w:b/>
                <w:bCs/>
                <w:color w:val="000000"/>
                <w:sz w:val="18"/>
                <w:szCs w:val="18"/>
              </w:rPr>
              <w:t>Usually</w:t>
            </w:r>
            <w:r w:rsidRPr="00FB3865">
              <w:rPr>
                <w:rFonts w:ascii="Garamond" w:hAnsi="Garamond" w:cs="Calibri"/>
                <w:color w:val="000000"/>
                <w:sz w:val="18"/>
                <w:szCs w:val="18"/>
              </w:rPr>
              <w:t xml:space="preserve"> monitors/reassesses client’s response to actions as appropriate. Makes </w:t>
            </w:r>
            <w:r w:rsidRPr="00FB3865">
              <w:rPr>
                <w:rFonts w:ascii="Garamond" w:hAnsi="Garamond" w:cs="Calibri"/>
                <w:b/>
                <w:bCs/>
                <w:color w:val="000000"/>
                <w:sz w:val="18"/>
                <w:szCs w:val="18"/>
              </w:rPr>
              <w:t>most</w:t>
            </w:r>
            <w:r w:rsidRPr="00FB3865">
              <w:rPr>
                <w:rFonts w:ascii="Garamond" w:hAnsi="Garamond" w:cs="Calibri"/>
                <w:color w:val="000000"/>
                <w:sz w:val="18"/>
                <w:szCs w:val="18"/>
              </w:rPr>
              <w:t xml:space="preserve"> of the necessary changes to nursing care by adding new actions, stopping ineffective actions as</w:t>
            </w:r>
            <w:r w:rsidRPr="00FB3865">
              <w:rPr>
                <w:rFonts w:ascii="Garamond" w:hAnsi="Garamond" w:cs="Calibri"/>
                <w:b/>
                <w:bCs/>
                <w:color w:val="000000"/>
                <w:sz w:val="18"/>
                <w:szCs w:val="18"/>
              </w:rPr>
              <w:t xml:space="preserve"> </w:t>
            </w:r>
            <w:r w:rsidRPr="00FB3865">
              <w:rPr>
                <w:rFonts w:ascii="Garamond" w:hAnsi="Garamond" w:cs="Calibri"/>
                <w:color w:val="000000"/>
                <w:sz w:val="18"/>
                <w:szCs w:val="18"/>
              </w:rPr>
              <w:t xml:space="preserve">appropriate. Notifies co-assigned </w:t>
            </w:r>
            <w:r w:rsidRPr="00FB3865">
              <w:rPr>
                <w:rFonts w:ascii="Garamond" w:hAnsi="Garamond" w:cs="Calibri"/>
                <w:b/>
                <w:bCs/>
                <w:color w:val="000000"/>
                <w:sz w:val="18"/>
                <w:szCs w:val="18"/>
              </w:rPr>
              <w:t xml:space="preserve">RN/ faculty </w:t>
            </w:r>
            <w:r w:rsidRPr="00FB3865">
              <w:rPr>
                <w:rFonts w:ascii="Garamond" w:hAnsi="Garamond" w:cs="Calibri"/>
                <w:color w:val="000000"/>
                <w:sz w:val="18"/>
                <w:szCs w:val="18"/>
              </w:rPr>
              <w:t xml:space="preserve">of worsening or worrisome changes in client’s condition. At decision points identifies </w:t>
            </w:r>
            <w:r w:rsidRPr="00FB3865">
              <w:rPr>
                <w:rFonts w:ascii="Garamond" w:hAnsi="Garamond" w:cs="Calibri"/>
                <w:b/>
                <w:bCs/>
                <w:color w:val="000000"/>
                <w:sz w:val="18"/>
                <w:szCs w:val="18"/>
              </w:rPr>
              <w:t xml:space="preserve">most </w:t>
            </w:r>
            <w:r w:rsidRPr="00FB3865">
              <w:rPr>
                <w:rFonts w:ascii="Garamond" w:hAnsi="Garamond" w:cs="Calibri"/>
                <w:color w:val="000000"/>
                <w:sz w:val="18"/>
                <w:szCs w:val="18"/>
              </w:rPr>
              <w:t xml:space="preserve">possible alternative actions.                     </w:t>
            </w:r>
            <w:r w:rsidRPr="00FB3865">
              <w:rPr>
                <w:rFonts w:ascii="Garamond" w:hAnsi="Garamond" w:cs="Calibri"/>
                <w:b/>
                <w:bCs/>
                <w:color w:val="000000"/>
                <w:sz w:val="18"/>
                <w:szCs w:val="18"/>
              </w:rPr>
              <w:t>7-9</w:t>
            </w:r>
            <w:r w:rsidRPr="00FB3865">
              <w:rPr>
                <w:rFonts w:ascii="Garamond" w:hAnsi="Garamond" w:cs="Calibri"/>
                <w:color w:val="000000"/>
                <w:sz w:val="18"/>
                <w:szCs w:val="18"/>
              </w:rPr>
              <w:t xml:space="preserve"> </w:t>
            </w:r>
            <w:r w:rsidRPr="00FB3865">
              <w:rPr>
                <w:rFonts w:ascii="Garamond" w:hAnsi="Garamond" w:cs="Calibri"/>
                <w:b/>
                <w:bCs/>
                <w:color w:val="000000"/>
                <w:sz w:val="18"/>
                <w:szCs w:val="18"/>
              </w:rPr>
              <w:t>points</w:t>
            </w:r>
          </w:p>
        </w:tc>
        <w:tc>
          <w:tcPr>
            <w:tcW w:w="1048" w:type="pct"/>
            <w:tcBorders>
              <w:top w:val="outset" w:sz="6" w:space="0" w:color="auto"/>
              <w:left w:val="outset" w:sz="6" w:space="0" w:color="auto"/>
              <w:bottom w:val="outset" w:sz="6" w:space="0" w:color="auto"/>
              <w:right w:val="outset" w:sz="6" w:space="0" w:color="auto"/>
            </w:tcBorders>
          </w:tcPr>
          <w:p w14:paraId="52BBA05D" w14:textId="77777777" w:rsidR="00FB3865" w:rsidRPr="00FB3865" w:rsidRDefault="00FB3865" w:rsidP="00FB3865">
            <w:pPr>
              <w:rPr>
                <w:rFonts w:ascii="Garamond" w:hAnsi="Garamond" w:cs="Calibri"/>
                <w:color w:val="000000"/>
                <w:sz w:val="18"/>
                <w:szCs w:val="18"/>
              </w:rPr>
            </w:pPr>
            <w:r w:rsidRPr="00FB3865">
              <w:rPr>
                <w:rFonts w:ascii="Garamond" w:hAnsi="Garamond" w:cs="Calibri"/>
                <w:b/>
                <w:bCs/>
                <w:color w:val="000000"/>
                <w:sz w:val="18"/>
                <w:szCs w:val="18"/>
              </w:rPr>
              <w:t xml:space="preserve">Sometimes </w:t>
            </w:r>
            <w:r w:rsidRPr="00FB3865">
              <w:rPr>
                <w:rFonts w:ascii="Garamond" w:hAnsi="Garamond" w:cs="Calibri"/>
                <w:color w:val="000000"/>
                <w:sz w:val="18"/>
                <w:szCs w:val="18"/>
              </w:rPr>
              <w:t xml:space="preserve">monitors/reassesses client’s response to actions as appropriate. Makes </w:t>
            </w:r>
            <w:r w:rsidRPr="00FB3865">
              <w:rPr>
                <w:rFonts w:ascii="Garamond" w:hAnsi="Garamond" w:cs="Calibri"/>
                <w:b/>
                <w:bCs/>
                <w:color w:val="000000"/>
                <w:sz w:val="18"/>
                <w:szCs w:val="18"/>
              </w:rPr>
              <w:t>some</w:t>
            </w:r>
            <w:r w:rsidRPr="00FB3865">
              <w:rPr>
                <w:rFonts w:ascii="Garamond" w:hAnsi="Garamond" w:cs="Calibri"/>
                <w:color w:val="000000"/>
                <w:sz w:val="18"/>
                <w:szCs w:val="18"/>
              </w:rPr>
              <w:t xml:space="preserve"> necessary changes to nursing care (adding new actions, stopping ineffective actions) as</w:t>
            </w:r>
            <w:r w:rsidRPr="00FB3865">
              <w:rPr>
                <w:rFonts w:ascii="Garamond" w:hAnsi="Garamond" w:cs="Calibri"/>
                <w:b/>
                <w:bCs/>
                <w:color w:val="000000"/>
                <w:sz w:val="18"/>
                <w:szCs w:val="18"/>
              </w:rPr>
              <w:t xml:space="preserve"> </w:t>
            </w:r>
            <w:r w:rsidRPr="00FB3865">
              <w:rPr>
                <w:rFonts w:ascii="Garamond" w:hAnsi="Garamond" w:cs="Calibri"/>
                <w:color w:val="000000"/>
                <w:sz w:val="18"/>
                <w:szCs w:val="18"/>
              </w:rPr>
              <w:t xml:space="preserve">appropriate. </w:t>
            </w:r>
            <w:r w:rsidRPr="00FB3865">
              <w:rPr>
                <w:rFonts w:ascii="Garamond" w:hAnsi="Garamond" w:cs="Calibri"/>
                <w:b/>
                <w:bCs/>
                <w:color w:val="000000"/>
                <w:sz w:val="18"/>
                <w:szCs w:val="18"/>
              </w:rPr>
              <w:t>Usually</w:t>
            </w:r>
            <w:r w:rsidRPr="00FB3865">
              <w:rPr>
                <w:rFonts w:ascii="Garamond" w:hAnsi="Garamond" w:cs="Calibri"/>
                <w:color w:val="000000"/>
                <w:sz w:val="18"/>
                <w:szCs w:val="18"/>
              </w:rPr>
              <w:t xml:space="preserve"> notifies co-assigned </w:t>
            </w:r>
            <w:r w:rsidRPr="00FB3865">
              <w:rPr>
                <w:rFonts w:ascii="Garamond" w:hAnsi="Garamond" w:cs="Calibri"/>
                <w:b/>
                <w:bCs/>
                <w:color w:val="000000"/>
                <w:sz w:val="18"/>
                <w:szCs w:val="18"/>
              </w:rPr>
              <w:t xml:space="preserve">RN/ faculty </w:t>
            </w:r>
            <w:r w:rsidRPr="00FB3865">
              <w:rPr>
                <w:rFonts w:ascii="Garamond" w:hAnsi="Garamond" w:cs="Calibri"/>
                <w:color w:val="000000"/>
                <w:sz w:val="18"/>
                <w:szCs w:val="18"/>
              </w:rPr>
              <w:t xml:space="preserve">of worsening or worrisome changes in client’s condition. At decision points identifies </w:t>
            </w:r>
            <w:r w:rsidRPr="00FB3865">
              <w:rPr>
                <w:rFonts w:ascii="Garamond" w:hAnsi="Garamond" w:cs="Calibri"/>
                <w:b/>
                <w:bCs/>
                <w:color w:val="000000"/>
                <w:sz w:val="18"/>
                <w:szCs w:val="18"/>
              </w:rPr>
              <w:t xml:space="preserve">some </w:t>
            </w:r>
            <w:r w:rsidRPr="00FB3865">
              <w:rPr>
                <w:rFonts w:ascii="Garamond" w:hAnsi="Garamond" w:cs="Calibri"/>
                <w:color w:val="000000"/>
                <w:sz w:val="18"/>
                <w:szCs w:val="18"/>
              </w:rPr>
              <w:t xml:space="preserve">possible alternative actions.                      </w:t>
            </w:r>
            <w:r w:rsidRPr="00FB3865">
              <w:rPr>
                <w:rFonts w:ascii="Garamond" w:hAnsi="Garamond" w:cs="Calibri"/>
                <w:b/>
                <w:bCs/>
                <w:color w:val="000000"/>
                <w:sz w:val="18"/>
                <w:szCs w:val="18"/>
              </w:rPr>
              <w:t>4-6 points</w:t>
            </w:r>
          </w:p>
        </w:tc>
        <w:tc>
          <w:tcPr>
            <w:tcW w:w="1047" w:type="pct"/>
            <w:tcBorders>
              <w:top w:val="outset" w:sz="6" w:space="0" w:color="auto"/>
              <w:left w:val="outset" w:sz="6" w:space="0" w:color="auto"/>
              <w:bottom w:val="outset" w:sz="6" w:space="0" w:color="auto"/>
              <w:right w:val="outset" w:sz="6" w:space="0" w:color="auto"/>
            </w:tcBorders>
          </w:tcPr>
          <w:p w14:paraId="0303EAE7" w14:textId="77777777" w:rsidR="00FB3865" w:rsidRPr="00FB3865" w:rsidRDefault="00FB3865" w:rsidP="00FB3865">
            <w:pPr>
              <w:rPr>
                <w:rFonts w:ascii="Garamond" w:hAnsi="Garamond" w:cs="Calibri"/>
                <w:b/>
                <w:bCs/>
                <w:color w:val="000000"/>
                <w:sz w:val="18"/>
                <w:szCs w:val="18"/>
              </w:rPr>
            </w:pPr>
            <w:r w:rsidRPr="00FB3865">
              <w:rPr>
                <w:rFonts w:ascii="Garamond" w:hAnsi="Garamond" w:cs="Calibri"/>
                <w:b/>
                <w:bCs/>
                <w:color w:val="000000"/>
                <w:sz w:val="18"/>
                <w:szCs w:val="18"/>
              </w:rPr>
              <w:t xml:space="preserve">Rarely </w:t>
            </w:r>
            <w:r w:rsidRPr="00FB3865">
              <w:rPr>
                <w:rFonts w:ascii="Garamond" w:hAnsi="Garamond" w:cs="Calibri"/>
                <w:color w:val="000000"/>
                <w:sz w:val="18"/>
                <w:szCs w:val="18"/>
              </w:rPr>
              <w:t xml:space="preserve">monitors/reassesses client’s response to actions. Makes </w:t>
            </w:r>
            <w:r w:rsidRPr="00FB3865">
              <w:rPr>
                <w:rFonts w:ascii="Garamond" w:hAnsi="Garamond" w:cs="Calibri"/>
                <w:b/>
                <w:bCs/>
                <w:color w:val="000000"/>
                <w:sz w:val="18"/>
                <w:szCs w:val="18"/>
              </w:rPr>
              <w:t xml:space="preserve">few/none </w:t>
            </w:r>
            <w:r w:rsidRPr="00FB3865">
              <w:rPr>
                <w:rFonts w:ascii="Garamond" w:hAnsi="Garamond" w:cs="Calibri"/>
                <w:color w:val="000000"/>
                <w:sz w:val="18"/>
                <w:szCs w:val="18"/>
              </w:rPr>
              <w:t>of the necessary changes to nursing care (adding new actions, stopping ineffective actions) as</w:t>
            </w:r>
            <w:r w:rsidRPr="00FB3865">
              <w:rPr>
                <w:rFonts w:ascii="Garamond" w:hAnsi="Garamond" w:cs="Calibri"/>
                <w:b/>
                <w:bCs/>
                <w:color w:val="000000"/>
                <w:sz w:val="18"/>
                <w:szCs w:val="18"/>
              </w:rPr>
              <w:t xml:space="preserve"> </w:t>
            </w:r>
            <w:r w:rsidRPr="00FB3865">
              <w:rPr>
                <w:rFonts w:ascii="Garamond" w:hAnsi="Garamond" w:cs="Calibri"/>
                <w:color w:val="000000"/>
                <w:sz w:val="18"/>
                <w:szCs w:val="18"/>
              </w:rPr>
              <w:t>appropriate. Doe</w:t>
            </w:r>
            <w:r w:rsidRPr="00FB3865">
              <w:rPr>
                <w:rFonts w:ascii="Garamond" w:hAnsi="Garamond" w:cs="Calibri"/>
                <w:b/>
                <w:bCs/>
                <w:color w:val="000000"/>
                <w:sz w:val="18"/>
                <w:szCs w:val="18"/>
              </w:rPr>
              <w:t>s not</w:t>
            </w:r>
            <w:r w:rsidRPr="00FB3865">
              <w:rPr>
                <w:rFonts w:ascii="Garamond" w:hAnsi="Garamond" w:cs="Calibri"/>
                <w:color w:val="000000"/>
                <w:sz w:val="18"/>
                <w:szCs w:val="18"/>
              </w:rPr>
              <w:t xml:space="preserve"> notify co-assigned </w:t>
            </w:r>
            <w:r w:rsidRPr="00FB3865">
              <w:rPr>
                <w:rFonts w:ascii="Garamond" w:hAnsi="Garamond" w:cs="Calibri"/>
                <w:b/>
                <w:bCs/>
                <w:color w:val="000000"/>
                <w:sz w:val="18"/>
                <w:szCs w:val="18"/>
              </w:rPr>
              <w:t xml:space="preserve">RN/faculty </w:t>
            </w:r>
            <w:r w:rsidRPr="00FB3865">
              <w:rPr>
                <w:rFonts w:ascii="Garamond" w:hAnsi="Garamond" w:cs="Calibri"/>
                <w:color w:val="000000"/>
                <w:sz w:val="18"/>
                <w:szCs w:val="18"/>
              </w:rPr>
              <w:t xml:space="preserve">of worsening/ worrisome changes in client’s condition. At decision points identifies </w:t>
            </w:r>
            <w:r w:rsidRPr="00FB3865">
              <w:rPr>
                <w:rFonts w:ascii="Garamond" w:hAnsi="Garamond" w:cs="Calibri"/>
                <w:b/>
                <w:bCs/>
                <w:color w:val="000000"/>
                <w:sz w:val="18"/>
                <w:szCs w:val="18"/>
              </w:rPr>
              <w:t xml:space="preserve">few/no </w:t>
            </w:r>
            <w:r w:rsidRPr="00FB3865">
              <w:rPr>
                <w:rFonts w:ascii="Garamond" w:hAnsi="Garamond" w:cs="Calibri"/>
                <w:color w:val="000000"/>
                <w:sz w:val="18"/>
                <w:szCs w:val="18"/>
              </w:rPr>
              <w:t xml:space="preserve">possible alternative actions.                      </w:t>
            </w:r>
            <w:r w:rsidRPr="00FB3865">
              <w:rPr>
                <w:rFonts w:ascii="Garamond" w:hAnsi="Garamond" w:cs="Calibri"/>
                <w:b/>
                <w:bCs/>
                <w:color w:val="000000"/>
                <w:sz w:val="18"/>
                <w:szCs w:val="18"/>
              </w:rPr>
              <w:t>0-3 points</w:t>
            </w:r>
          </w:p>
        </w:tc>
        <w:tc>
          <w:tcPr>
            <w:tcW w:w="179" w:type="pct"/>
            <w:tcBorders>
              <w:top w:val="outset" w:sz="6" w:space="0" w:color="auto"/>
              <w:left w:val="outset" w:sz="6" w:space="0" w:color="auto"/>
              <w:bottom w:val="outset" w:sz="6" w:space="0" w:color="auto"/>
              <w:right w:val="outset" w:sz="6" w:space="0" w:color="auto"/>
            </w:tcBorders>
          </w:tcPr>
          <w:p w14:paraId="427C36F4" w14:textId="77777777" w:rsidR="00FB3865" w:rsidRDefault="00FB3865" w:rsidP="00FB3865">
            <w:pPr>
              <w:rPr>
                <w:rFonts w:ascii="Garamond" w:hAnsi="Garamond" w:cs="Calibri"/>
                <w:b/>
                <w:bCs/>
                <w:color w:val="000000"/>
                <w:sz w:val="20"/>
                <w:szCs w:val="20"/>
              </w:rPr>
            </w:pPr>
          </w:p>
          <w:p w14:paraId="02D44CA1" w14:textId="77777777" w:rsidR="009A5681" w:rsidRDefault="009A5681" w:rsidP="00FB3865">
            <w:pPr>
              <w:rPr>
                <w:rFonts w:ascii="Garamond" w:hAnsi="Garamond" w:cs="Calibri"/>
                <w:b/>
                <w:bCs/>
                <w:color w:val="000000"/>
                <w:sz w:val="20"/>
                <w:szCs w:val="20"/>
              </w:rPr>
            </w:pPr>
          </w:p>
          <w:p w14:paraId="15012751" w14:textId="77777777" w:rsidR="009A5681" w:rsidRDefault="009A5681" w:rsidP="00FB3865">
            <w:pPr>
              <w:rPr>
                <w:rFonts w:ascii="Garamond" w:hAnsi="Garamond" w:cs="Calibri"/>
                <w:b/>
                <w:bCs/>
                <w:color w:val="000000"/>
                <w:sz w:val="20"/>
                <w:szCs w:val="20"/>
              </w:rPr>
            </w:pPr>
          </w:p>
          <w:p w14:paraId="48574E99" w14:textId="152CFB43" w:rsidR="009A5681" w:rsidRPr="00FB3865" w:rsidRDefault="009A5681" w:rsidP="00FB3865">
            <w:pPr>
              <w:rPr>
                <w:rFonts w:ascii="Garamond" w:hAnsi="Garamond" w:cs="Calibri"/>
                <w:b/>
                <w:bCs/>
                <w:color w:val="000000"/>
                <w:sz w:val="20"/>
                <w:szCs w:val="20"/>
              </w:rPr>
            </w:pPr>
            <w:r w:rsidRPr="009A5681">
              <w:rPr>
                <w:rFonts w:ascii="Garamond" w:hAnsi="Garamond" w:cs="Calibri"/>
                <w:b/>
                <w:bCs/>
                <w:color w:val="FF0000"/>
                <w:sz w:val="20"/>
                <w:szCs w:val="20"/>
              </w:rPr>
              <w:t>12</w:t>
            </w:r>
          </w:p>
        </w:tc>
      </w:tr>
      <w:tr w:rsidR="00FB3865" w:rsidRPr="00FB3865" w14:paraId="43F58E10" w14:textId="77777777" w:rsidTr="00D76DFA">
        <w:trPr>
          <w:trHeight w:val="501"/>
          <w:tblCellSpacing w:w="0" w:type="dxa"/>
        </w:trPr>
        <w:tc>
          <w:tcPr>
            <w:tcW w:w="576" w:type="pct"/>
            <w:tcBorders>
              <w:top w:val="outset" w:sz="6" w:space="0" w:color="auto"/>
              <w:left w:val="outset" w:sz="6" w:space="0" w:color="auto"/>
              <w:bottom w:val="outset" w:sz="6" w:space="0" w:color="auto"/>
              <w:right w:val="outset" w:sz="6" w:space="0" w:color="auto"/>
            </w:tcBorders>
          </w:tcPr>
          <w:p w14:paraId="3AB7362D" w14:textId="77777777" w:rsidR="00FB3865" w:rsidRPr="00FB3865" w:rsidRDefault="00FB3865" w:rsidP="00FB3865">
            <w:pPr>
              <w:rPr>
                <w:rFonts w:ascii="Garamond" w:hAnsi="Garamond" w:cs="Calibri"/>
                <w:b/>
                <w:bCs/>
                <w:color w:val="000000"/>
                <w:sz w:val="20"/>
                <w:szCs w:val="20"/>
              </w:rPr>
            </w:pPr>
          </w:p>
          <w:p w14:paraId="21A62FE5" w14:textId="77777777" w:rsidR="00FB3865" w:rsidRPr="00FB3865" w:rsidRDefault="00FB3865" w:rsidP="00FB3865">
            <w:pPr>
              <w:rPr>
                <w:rFonts w:ascii="Garamond" w:hAnsi="Garamond" w:cs="Calibri"/>
                <w:b/>
                <w:bCs/>
                <w:color w:val="000000"/>
                <w:sz w:val="20"/>
                <w:szCs w:val="20"/>
              </w:rPr>
            </w:pPr>
            <w:r w:rsidRPr="00FB3865">
              <w:rPr>
                <w:rFonts w:ascii="Garamond" w:hAnsi="Garamond" w:cs="Calibri"/>
                <w:b/>
                <w:bCs/>
                <w:color w:val="000000"/>
                <w:sz w:val="20"/>
                <w:szCs w:val="20"/>
              </w:rPr>
              <w:t>Reflecting</w:t>
            </w:r>
          </w:p>
          <w:p w14:paraId="7F882BF8" w14:textId="77777777" w:rsidR="00FB3865" w:rsidRPr="00FB3865" w:rsidRDefault="00FB3865" w:rsidP="00FB3865">
            <w:pPr>
              <w:rPr>
                <w:rFonts w:ascii="Garamond" w:hAnsi="Garamond" w:cs="Calibri"/>
                <w:b/>
                <w:bCs/>
                <w:color w:val="000000"/>
                <w:sz w:val="20"/>
                <w:szCs w:val="20"/>
              </w:rPr>
            </w:pPr>
          </w:p>
          <w:p w14:paraId="260BC9BF" w14:textId="77777777" w:rsidR="00FB3865" w:rsidRPr="00FB3865" w:rsidRDefault="00FB3865" w:rsidP="00FB3865">
            <w:pPr>
              <w:rPr>
                <w:rFonts w:ascii="Garamond" w:hAnsi="Garamond" w:cs="Calibri"/>
                <w:b/>
                <w:bCs/>
                <w:color w:val="000000"/>
                <w:sz w:val="20"/>
                <w:szCs w:val="20"/>
              </w:rPr>
            </w:pPr>
            <w:r w:rsidRPr="00FB3865">
              <w:rPr>
                <w:rFonts w:ascii="Garamond" w:hAnsi="Garamond" w:cs="Calibri"/>
                <w:b/>
                <w:bCs/>
                <w:color w:val="000000"/>
                <w:sz w:val="20"/>
                <w:szCs w:val="20"/>
              </w:rPr>
              <w:t>On-Action (after)</w:t>
            </w:r>
          </w:p>
          <w:p w14:paraId="2D477995" w14:textId="77777777" w:rsidR="00FB3865" w:rsidRPr="00FB3865" w:rsidRDefault="00FB3865" w:rsidP="00FB3865">
            <w:pPr>
              <w:rPr>
                <w:rFonts w:ascii="Garamond" w:hAnsi="Garamond" w:cs="Calibri"/>
                <w:b/>
                <w:bCs/>
                <w:color w:val="000000"/>
                <w:sz w:val="20"/>
                <w:szCs w:val="20"/>
              </w:rPr>
            </w:pPr>
            <w:r w:rsidRPr="00FB3865">
              <w:rPr>
                <w:rFonts w:ascii="Garamond" w:hAnsi="Garamond" w:cs="Calibri"/>
                <w:b/>
                <w:bCs/>
                <w:color w:val="000000"/>
                <w:sz w:val="20"/>
                <w:szCs w:val="20"/>
              </w:rPr>
              <w:t xml:space="preserve"> </w:t>
            </w:r>
          </w:p>
          <w:p w14:paraId="2A1010C3" w14:textId="77777777" w:rsidR="00FB3865" w:rsidRPr="00FB3865" w:rsidRDefault="00FB3865" w:rsidP="00FB3865">
            <w:pPr>
              <w:rPr>
                <w:rFonts w:ascii="Garamond" w:hAnsi="Garamond" w:cs="Calibri"/>
                <w:b/>
                <w:bCs/>
                <w:color w:val="000000"/>
                <w:sz w:val="20"/>
                <w:szCs w:val="20"/>
              </w:rPr>
            </w:pPr>
          </w:p>
        </w:tc>
        <w:tc>
          <w:tcPr>
            <w:tcW w:w="1100" w:type="pct"/>
            <w:tcBorders>
              <w:top w:val="outset" w:sz="6" w:space="0" w:color="auto"/>
              <w:left w:val="outset" w:sz="6" w:space="0" w:color="auto"/>
              <w:bottom w:val="outset" w:sz="6" w:space="0" w:color="auto"/>
              <w:right w:val="outset" w:sz="6" w:space="0" w:color="auto"/>
            </w:tcBorders>
          </w:tcPr>
          <w:p w14:paraId="455FD531" w14:textId="77777777" w:rsidR="00FB3865" w:rsidRPr="00FB3865" w:rsidRDefault="00FB3865" w:rsidP="00FB3865">
            <w:pPr>
              <w:rPr>
                <w:rFonts w:ascii="Garamond" w:hAnsi="Garamond" w:cs="Calibri"/>
                <w:color w:val="000000"/>
                <w:sz w:val="18"/>
                <w:szCs w:val="18"/>
              </w:rPr>
            </w:pPr>
            <w:r w:rsidRPr="00FB3865">
              <w:rPr>
                <w:rFonts w:ascii="Garamond" w:hAnsi="Garamond" w:cs="Calibri"/>
                <w:b/>
                <w:bCs/>
                <w:color w:val="000000"/>
                <w:sz w:val="18"/>
                <w:szCs w:val="18"/>
              </w:rPr>
              <w:t xml:space="preserve">Thoroughly </w:t>
            </w:r>
            <w:r w:rsidRPr="00FB3865">
              <w:rPr>
                <w:rFonts w:ascii="Garamond" w:hAnsi="Garamond" w:cs="Calibri"/>
                <w:color w:val="000000"/>
                <w:sz w:val="18"/>
                <w:szCs w:val="18"/>
              </w:rPr>
              <w:t xml:space="preserve">reflects on and critically evaluates clinical experiences. </w:t>
            </w:r>
            <w:r w:rsidRPr="00FB3865">
              <w:rPr>
                <w:rFonts w:ascii="Garamond" w:hAnsi="Garamond" w:cs="Calibri"/>
                <w:b/>
                <w:bCs/>
                <w:color w:val="000000"/>
                <w:sz w:val="18"/>
                <w:szCs w:val="18"/>
              </w:rPr>
              <w:t>Completely</w:t>
            </w:r>
            <w:r w:rsidRPr="00FB3865">
              <w:rPr>
                <w:rFonts w:ascii="Garamond" w:hAnsi="Garamond" w:cs="Calibri"/>
                <w:color w:val="000000"/>
                <w:sz w:val="18"/>
                <w:szCs w:val="18"/>
              </w:rPr>
              <w:t xml:space="preserve"> evaluates effectiveness of care; problems resolved, new problems that developed.</w:t>
            </w:r>
            <w:r w:rsidRPr="00FB3865">
              <w:rPr>
                <w:rFonts w:ascii="Garamond" w:hAnsi="Garamond" w:cs="Calibri"/>
                <w:b/>
                <w:bCs/>
                <w:color w:val="000000"/>
                <w:sz w:val="18"/>
                <w:szCs w:val="18"/>
              </w:rPr>
              <w:t xml:space="preserve"> Always</w:t>
            </w:r>
            <w:r w:rsidRPr="00FB3865">
              <w:rPr>
                <w:rFonts w:ascii="Garamond" w:hAnsi="Garamond" w:cs="Calibri"/>
                <w:color w:val="000000"/>
                <w:sz w:val="18"/>
                <w:szCs w:val="18"/>
              </w:rPr>
              <w:t xml:space="preserve"> uses information to improve future clinical performance. </w:t>
            </w:r>
            <w:r w:rsidRPr="00FB3865">
              <w:rPr>
                <w:rFonts w:ascii="Garamond" w:hAnsi="Garamond" w:cs="Calibri"/>
                <w:b/>
                <w:bCs/>
                <w:color w:val="000000"/>
                <w:sz w:val="18"/>
                <w:szCs w:val="18"/>
              </w:rPr>
              <w:t>Always</w:t>
            </w:r>
            <w:r w:rsidRPr="00FB3865">
              <w:rPr>
                <w:rFonts w:ascii="Garamond" w:hAnsi="Garamond" w:cs="Calibri"/>
                <w:color w:val="000000"/>
                <w:sz w:val="18"/>
                <w:szCs w:val="18"/>
              </w:rPr>
              <w:t xml:space="preserve"> demonstrates commitment to </w:t>
            </w:r>
            <w:r w:rsidRPr="00FB3865">
              <w:rPr>
                <w:rFonts w:ascii="Garamond" w:hAnsi="Garamond" w:cs="Calibri"/>
                <w:b/>
                <w:bCs/>
                <w:color w:val="000000"/>
                <w:sz w:val="18"/>
                <w:szCs w:val="18"/>
              </w:rPr>
              <w:t>ongoing</w:t>
            </w:r>
            <w:r w:rsidRPr="00FB3865">
              <w:rPr>
                <w:rFonts w:ascii="Garamond" w:hAnsi="Garamond" w:cs="Calibri"/>
                <w:color w:val="000000"/>
                <w:sz w:val="18"/>
                <w:szCs w:val="18"/>
              </w:rPr>
              <w:t xml:space="preserve"> self-improvement. </w:t>
            </w:r>
            <w:r w:rsidRPr="00FB3865">
              <w:rPr>
                <w:rFonts w:ascii="Garamond" w:hAnsi="Garamond" w:cs="Calibri"/>
                <w:b/>
                <w:bCs/>
                <w:color w:val="000000"/>
                <w:sz w:val="18"/>
                <w:szCs w:val="18"/>
              </w:rPr>
              <w:t>Independently</w:t>
            </w:r>
            <w:r w:rsidRPr="00FB3865">
              <w:rPr>
                <w:rFonts w:ascii="Garamond" w:hAnsi="Garamond" w:cs="Calibri"/>
                <w:color w:val="000000"/>
                <w:sz w:val="18"/>
                <w:szCs w:val="18"/>
              </w:rPr>
              <w:t xml:space="preserve"> evaluates and analyzes personal clinical performance. </w:t>
            </w:r>
            <w:r w:rsidRPr="00FB3865">
              <w:rPr>
                <w:rFonts w:ascii="Garamond" w:hAnsi="Garamond" w:cs="Calibri"/>
                <w:b/>
                <w:bCs/>
                <w:color w:val="000000"/>
                <w:sz w:val="18"/>
                <w:szCs w:val="18"/>
              </w:rPr>
              <w:t xml:space="preserve">Fully </w:t>
            </w:r>
            <w:r w:rsidRPr="00FB3865">
              <w:rPr>
                <w:rFonts w:ascii="Garamond" w:hAnsi="Garamond" w:cs="Calibri"/>
                <w:color w:val="000000"/>
                <w:sz w:val="18"/>
                <w:szCs w:val="18"/>
              </w:rPr>
              <w:t xml:space="preserve">identifies strengths/weaknesses and develops </w:t>
            </w:r>
            <w:r w:rsidRPr="00FB3865">
              <w:rPr>
                <w:rFonts w:ascii="Garamond" w:hAnsi="Garamond" w:cs="Calibri"/>
                <w:b/>
                <w:bCs/>
                <w:color w:val="000000"/>
                <w:sz w:val="18"/>
                <w:szCs w:val="18"/>
              </w:rPr>
              <w:t>specific</w:t>
            </w:r>
            <w:r w:rsidRPr="00FB3865">
              <w:rPr>
                <w:rFonts w:ascii="Garamond" w:hAnsi="Garamond" w:cs="Calibri"/>
                <w:color w:val="000000"/>
                <w:sz w:val="18"/>
                <w:szCs w:val="18"/>
              </w:rPr>
              <w:t xml:space="preserve"> plan to improve. </w:t>
            </w:r>
          </w:p>
          <w:p w14:paraId="0882962A" w14:textId="77777777" w:rsidR="00FB3865" w:rsidRPr="00FB3865" w:rsidRDefault="00FB3865" w:rsidP="00FB3865">
            <w:pPr>
              <w:rPr>
                <w:rFonts w:ascii="Garamond" w:hAnsi="Garamond" w:cs="Calibri"/>
                <w:color w:val="000000"/>
                <w:sz w:val="18"/>
                <w:szCs w:val="18"/>
              </w:rPr>
            </w:pPr>
            <w:r w:rsidRPr="00FB3865">
              <w:rPr>
                <w:rFonts w:ascii="Garamond" w:hAnsi="Garamond" w:cs="Calibri"/>
                <w:b/>
                <w:bCs/>
                <w:color w:val="000000"/>
                <w:sz w:val="18"/>
                <w:szCs w:val="18"/>
              </w:rPr>
              <w:t xml:space="preserve">                                                   10-12 points</w:t>
            </w:r>
          </w:p>
        </w:tc>
        <w:tc>
          <w:tcPr>
            <w:tcW w:w="1050" w:type="pct"/>
            <w:tcBorders>
              <w:top w:val="outset" w:sz="6" w:space="0" w:color="auto"/>
              <w:left w:val="outset" w:sz="6" w:space="0" w:color="auto"/>
              <w:bottom w:val="outset" w:sz="6" w:space="0" w:color="auto"/>
              <w:right w:val="outset" w:sz="6" w:space="0" w:color="auto"/>
            </w:tcBorders>
          </w:tcPr>
          <w:p w14:paraId="14C7892D" w14:textId="77777777" w:rsidR="00FB3865" w:rsidRPr="00FB3865" w:rsidRDefault="00FB3865" w:rsidP="00FB3865">
            <w:pPr>
              <w:rPr>
                <w:rFonts w:ascii="Garamond" w:hAnsi="Garamond" w:cs="Calibri"/>
                <w:color w:val="000000"/>
                <w:sz w:val="18"/>
                <w:szCs w:val="18"/>
              </w:rPr>
            </w:pPr>
            <w:r w:rsidRPr="00FB3865">
              <w:rPr>
                <w:rFonts w:ascii="Garamond" w:hAnsi="Garamond" w:cs="Calibri"/>
                <w:b/>
                <w:bCs/>
                <w:color w:val="000000"/>
                <w:sz w:val="18"/>
                <w:szCs w:val="18"/>
              </w:rPr>
              <w:t xml:space="preserve">Usually </w:t>
            </w:r>
            <w:r w:rsidRPr="00FB3865">
              <w:rPr>
                <w:rFonts w:ascii="Garamond" w:hAnsi="Garamond" w:cs="Calibri"/>
                <w:color w:val="000000"/>
                <w:sz w:val="18"/>
                <w:szCs w:val="18"/>
              </w:rPr>
              <w:t xml:space="preserve">reflects on and critically evaluates clinical experiences. </w:t>
            </w:r>
            <w:proofErr w:type="gramStart"/>
            <w:r w:rsidRPr="00FB3865">
              <w:rPr>
                <w:rFonts w:ascii="Garamond" w:hAnsi="Garamond" w:cs="Calibri"/>
                <w:b/>
                <w:bCs/>
                <w:color w:val="000000"/>
                <w:sz w:val="18"/>
                <w:szCs w:val="18"/>
              </w:rPr>
              <w:t>Generally</w:t>
            </w:r>
            <w:proofErr w:type="gramEnd"/>
            <w:r w:rsidRPr="00FB3865">
              <w:rPr>
                <w:rFonts w:ascii="Garamond" w:hAnsi="Garamond" w:cs="Calibri"/>
                <w:b/>
                <w:bCs/>
                <w:color w:val="000000"/>
                <w:sz w:val="18"/>
                <w:szCs w:val="18"/>
              </w:rPr>
              <w:t xml:space="preserve"> </w:t>
            </w:r>
            <w:r w:rsidRPr="00FB3865">
              <w:rPr>
                <w:rFonts w:ascii="Garamond" w:hAnsi="Garamond" w:cs="Calibri"/>
                <w:color w:val="000000"/>
                <w:sz w:val="18"/>
                <w:szCs w:val="18"/>
              </w:rPr>
              <w:t>evaluates effectiveness of care; problems resolved, new problems that developed.</w:t>
            </w:r>
            <w:r w:rsidRPr="00FB3865">
              <w:rPr>
                <w:rFonts w:ascii="Garamond" w:hAnsi="Garamond" w:cs="Calibri"/>
                <w:b/>
                <w:bCs/>
                <w:color w:val="000000"/>
                <w:sz w:val="18"/>
                <w:szCs w:val="18"/>
              </w:rPr>
              <w:t xml:space="preserve"> Mostly</w:t>
            </w:r>
            <w:r w:rsidRPr="00FB3865">
              <w:rPr>
                <w:rFonts w:ascii="Garamond" w:hAnsi="Garamond" w:cs="Calibri"/>
                <w:color w:val="000000"/>
                <w:sz w:val="18"/>
                <w:szCs w:val="18"/>
              </w:rPr>
              <w:t xml:space="preserve"> uses information to improve future clinical performance. Demonstrates commitment to </w:t>
            </w:r>
            <w:r w:rsidRPr="00FB3865">
              <w:rPr>
                <w:rFonts w:ascii="Garamond" w:hAnsi="Garamond" w:cs="Calibri"/>
                <w:b/>
                <w:bCs/>
                <w:color w:val="000000"/>
                <w:sz w:val="18"/>
                <w:szCs w:val="18"/>
              </w:rPr>
              <w:t>ongoing</w:t>
            </w:r>
            <w:r w:rsidRPr="00FB3865">
              <w:rPr>
                <w:rFonts w:ascii="Garamond" w:hAnsi="Garamond" w:cs="Calibri"/>
                <w:color w:val="000000"/>
                <w:sz w:val="18"/>
                <w:szCs w:val="18"/>
              </w:rPr>
              <w:t xml:space="preserve"> self-improvement. </w:t>
            </w:r>
            <w:r w:rsidRPr="00FB3865">
              <w:rPr>
                <w:rFonts w:ascii="Garamond" w:hAnsi="Garamond" w:cs="Calibri"/>
                <w:b/>
                <w:bCs/>
                <w:color w:val="000000"/>
                <w:sz w:val="18"/>
                <w:szCs w:val="18"/>
              </w:rPr>
              <w:t>Independently</w:t>
            </w:r>
            <w:r w:rsidRPr="00FB3865">
              <w:rPr>
                <w:rFonts w:ascii="Garamond" w:hAnsi="Garamond" w:cs="Calibri"/>
                <w:color w:val="000000"/>
                <w:sz w:val="18"/>
                <w:szCs w:val="18"/>
              </w:rPr>
              <w:t xml:space="preserve"> evaluates and analyzes personal clinical performance. </w:t>
            </w:r>
            <w:r w:rsidRPr="00FB3865">
              <w:rPr>
                <w:rFonts w:ascii="Garamond" w:hAnsi="Garamond" w:cs="Calibri"/>
                <w:b/>
                <w:bCs/>
                <w:color w:val="000000"/>
                <w:sz w:val="18"/>
                <w:szCs w:val="18"/>
              </w:rPr>
              <w:t xml:space="preserve">Mostly </w:t>
            </w:r>
            <w:r w:rsidRPr="00FB3865">
              <w:rPr>
                <w:rFonts w:ascii="Garamond" w:hAnsi="Garamond" w:cs="Calibri"/>
                <w:color w:val="000000"/>
                <w:sz w:val="18"/>
                <w:szCs w:val="18"/>
              </w:rPr>
              <w:t xml:space="preserve">identifies strengths and weaknesses and develops </w:t>
            </w:r>
            <w:r w:rsidRPr="00FB3865">
              <w:rPr>
                <w:rFonts w:ascii="Garamond" w:hAnsi="Garamond" w:cs="Calibri"/>
                <w:b/>
                <w:bCs/>
                <w:color w:val="000000"/>
                <w:sz w:val="18"/>
                <w:szCs w:val="18"/>
              </w:rPr>
              <w:t xml:space="preserve">general </w:t>
            </w:r>
            <w:r w:rsidRPr="00FB3865">
              <w:rPr>
                <w:rFonts w:ascii="Garamond" w:hAnsi="Garamond" w:cs="Calibri"/>
                <w:color w:val="000000"/>
                <w:sz w:val="18"/>
                <w:szCs w:val="18"/>
              </w:rPr>
              <w:t xml:space="preserve">plan to improve. </w:t>
            </w:r>
          </w:p>
          <w:p w14:paraId="45E63480" w14:textId="77777777" w:rsidR="00FB3865" w:rsidRPr="00FB3865" w:rsidRDefault="00FB3865" w:rsidP="00FB3865">
            <w:pPr>
              <w:rPr>
                <w:rFonts w:ascii="Garamond" w:hAnsi="Garamond" w:cs="Calibri"/>
                <w:color w:val="000000"/>
                <w:sz w:val="18"/>
                <w:szCs w:val="18"/>
              </w:rPr>
            </w:pPr>
            <w:r w:rsidRPr="00FB3865">
              <w:rPr>
                <w:rFonts w:ascii="Garamond" w:hAnsi="Garamond" w:cs="Calibri"/>
                <w:b/>
                <w:bCs/>
                <w:color w:val="000000"/>
                <w:sz w:val="18"/>
                <w:szCs w:val="18"/>
              </w:rPr>
              <w:t xml:space="preserve">                                                  7-9</w:t>
            </w:r>
            <w:r w:rsidRPr="00FB3865">
              <w:rPr>
                <w:rFonts w:ascii="Garamond" w:hAnsi="Garamond" w:cs="Calibri"/>
                <w:color w:val="000000"/>
                <w:sz w:val="18"/>
                <w:szCs w:val="18"/>
              </w:rPr>
              <w:t xml:space="preserve"> </w:t>
            </w:r>
            <w:r w:rsidRPr="00FB3865">
              <w:rPr>
                <w:rFonts w:ascii="Garamond" w:hAnsi="Garamond" w:cs="Calibri"/>
                <w:b/>
                <w:bCs/>
                <w:color w:val="000000"/>
                <w:sz w:val="18"/>
                <w:szCs w:val="18"/>
              </w:rPr>
              <w:t>points</w:t>
            </w:r>
          </w:p>
        </w:tc>
        <w:tc>
          <w:tcPr>
            <w:tcW w:w="1048" w:type="pct"/>
            <w:tcBorders>
              <w:top w:val="outset" w:sz="6" w:space="0" w:color="auto"/>
              <w:left w:val="outset" w:sz="6" w:space="0" w:color="auto"/>
              <w:bottom w:val="outset" w:sz="6" w:space="0" w:color="auto"/>
              <w:right w:val="outset" w:sz="6" w:space="0" w:color="auto"/>
            </w:tcBorders>
          </w:tcPr>
          <w:p w14:paraId="2B78F256" w14:textId="77777777" w:rsidR="00FB3865" w:rsidRPr="00FB3865" w:rsidRDefault="00FB3865" w:rsidP="00FB3865">
            <w:pPr>
              <w:rPr>
                <w:rFonts w:ascii="Garamond" w:hAnsi="Garamond" w:cs="Calibri"/>
                <w:color w:val="000000"/>
                <w:sz w:val="18"/>
                <w:szCs w:val="18"/>
              </w:rPr>
            </w:pPr>
            <w:r w:rsidRPr="00FB3865">
              <w:rPr>
                <w:rFonts w:ascii="Garamond" w:hAnsi="Garamond" w:cs="Calibri"/>
                <w:b/>
                <w:bCs/>
                <w:color w:val="000000"/>
                <w:sz w:val="18"/>
                <w:szCs w:val="18"/>
              </w:rPr>
              <w:t xml:space="preserve">Sometimes </w:t>
            </w:r>
            <w:r w:rsidRPr="00FB3865">
              <w:rPr>
                <w:rFonts w:ascii="Garamond" w:hAnsi="Garamond" w:cs="Calibri"/>
                <w:color w:val="000000"/>
                <w:sz w:val="18"/>
                <w:szCs w:val="18"/>
              </w:rPr>
              <w:t xml:space="preserve">reflects on and critically evaluates clinical experiences. </w:t>
            </w:r>
            <w:r w:rsidRPr="00FB3865">
              <w:rPr>
                <w:rFonts w:ascii="Garamond" w:hAnsi="Garamond" w:cs="Calibri"/>
                <w:b/>
                <w:bCs/>
                <w:color w:val="000000"/>
                <w:sz w:val="18"/>
                <w:szCs w:val="18"/>
              </w:rPr>
              <w:t xml:space="preserve">Sometimes </w:t>
            </w:r>
            <w:r w:rsidRPr="00FB3865">
              <w:rPr>
                <w:rFonts w:ascii="Garamond" w:hAnsi="Garamond" w:cs="Calibri"/>
                <w:color w:val="000000"/>
                <w:sz w:val="18"/>
                <w:szCs w:val="18"/>
              </w:rPr>
              <w:t>evaluates effectiveness of care; problems resolved, new problems that developed.</w:t>
            </w:r>
            <w:r w:rsidRPr="00FB3865">
              <w:rPr>
                <w:rFonts w:ascii="Garamond" w:hAnsi="Garamond" w:cs="Calibri"/>
                <w:b/>
                <w:bCs/>
                <w:color w:val="000000"/>
                <w:sz w:val="18"/>
                <w:szCs w:val="18"/>
              </w:rPr>
              <w:t xml:space="preserve"> Sometimes</w:t>
            </w:r>
            <w:r w:rsidRPr="00FB3865">
              <w:rPr>
                <w:rFonts w:ascii="Garamond" w:hAnsi="Garamond" w:cs="Calibri"/>
                <w:color w:val="000000"/>
                <w:sz w:val="18"/>
                <w:szCs w:val="18"/>
              </w:rPr>
              <w:t xml:space="preserve"> uses information to improve future clinical performance. </w:t>
            </w:r>
            <w:r w:rsidRPr="00FB3865">
              <w:rPr>
                <w:rFonts w:ascii="Garamond" w:hAnsi="Garamond" w:cs="Calibri"/>
                <w:b/>
                <w:bCs/>
                <w:color w:val="000000"/>
                <w:sz w:val="18"/>
                <w:szCs w:val="18"/>
              </w:rPr>
              <w:t>Sometimes</w:t>
            </w:r>
            <w:r w:rsidRPr="00FB3865">
              <w:rPr>
                <w:rFonts w:ascii="Garamond" w:hAnsi="Garamond" w:cs="Calibri"/>
                <w:color w:val="000000"/>
                <w:sz w:val="18"/>
                <w:szCs w:val="18"/>
              </w:rPr>
              <w:t xml:space="preserve"> demonstrates commitment to self-improvement. Attempts to evaluate/analyze personal clinical performance. </w:t>
            </w:r>
            <w:r w:rsidRPr="00FB3865">
              <w:rPr>
                <w:rFonts w:ascii="Garamond" w:hAnsi="Garamond" w:cs="Calibri"/>
                <w:b/>
                <w:bCs/>
                <w:color w:val="000000"/>
                <w:sz w:val="18"/>
                <w:szCs w:val="18"/>
              </w:rPr>
              <w:t>Sometimes</w:t>
            </w:r>
            <w:r w:rsidRPr="00FB3865">
              <w:rPr>
                <w:rFonts w:ascii="Garamond" w:hAnsi="Garamond" w:cs="Calibri"/>
                <w:color w:val="000000"/>
                <w:sz w:val="18"/>
                <w:szCs w:val="18"/>
              </w:rPr>
              <w:t xml:space="preserve"> identifies strengths/weaknesses and develops </w:t>
            </w:r>
            <w:r w:rsidRPr="00FB3865">
              <w:rPr>
                <w:rFonts w:ascii="Garamond" w:hAnsi="Garamond" w:cs="Calibri"/>
                <w:b/>
                <w:bCs/>
                <w:color w:val="000000"/>
                <w:sz w:val="18"/>
                <w:szCs w:val="18"/>
              </w:rPr>
              <w:t>general</w:t>
            </w:r>
            <w:r w:rsidRPr="00FB3865">
              <w:rPr>
                <w:rFonts w:ascii="Garamond" w:hAnsi="Garamond" w:cs="Calibri"/>
                <w:color w:val="000000"/>
                <w:sz w:val="18"/>
                <w:szCs w:val="18"/>
              </w:rPr>
              <w:t xml:space="preserve"> plan to improve. </w:t>
            </w:r>
          </w:p>
          <w:p w14:paraId="59F58CEE" w14:textId="77777777" w:rsidR="00FB3865" w:rsidRPr="00FB3865" w:rsidRDefault="00FB3865" w:rsidP="00FB3865">
            <w:pPr>
              <w:rPr>
                <w:rFonts w:ascii="Garamond" w:hAnsi="Garamond" w:cs="Calibri"/>
                <w:color w:val="000000"/>
                <w:sz w:val="18"/>
                <w:szCs w:val="18"/>
              </w:rPr>
            </w:pPr>
            <w:r w:rsidRPr="00FB3865">
              <w:rPr>
                <w:rFonts w:ascii="Garamond" w:hAnsi="Garamond" w:cs="Calibri"/>
                <w:color w:val="000000"/>
                <w:sz w:val="18"/>
                <w:szCs w:val="18"/>
              </w:rPr>
              <w:t xml:space="preserve">                                                   </w:t>
            </w:r>
            <w:r w:rsidRPr="00FB3865">
              <w:rPr>
                <w:rFonts w:ascii="Garamond" w:hAnsi="Garamond" w:cs="Calibri"/>
                <w:b/>
                <w:bCs/>
                <w:color w:val="000000"/>
                <w:sz w:val="18"/>
                <w:szCs w:val="18"/>
              </w:rPr>
              <w:t>4-6 points</w:t>
            </w:r>
          </w:p>
        </w:tc>
        <w:tc>
          <w:tcPr>
            <w:tcW w:w="1047" w:type="pct"/>
            <w:tcBorders>
              <w:top w:val="outset" w:sz="6" w:space="0" w:color="auto"/>
              <w:left w:val="outset" w:sz="6" w:space="0" w:color="auto"/>
              <w:bottom w:val="outset" w:sz="6" w:space="0" w:color="auto"/>
              <w:right w:val="outset" w:sz="6" w:space="0" w:color="auto"/>
            </w:tcBorders>
          </w:tcPr>
          <w:p w14:paraId="3C2C6F70" w14:textId="77777777" w:rsidR="00FB3865" w:rsidRPr="00FB3865" w:rsidRDefault="00FB3865" w:rsidP="00FB3865">
            <w:pPr>
              <w:rPr>
                <w:rFonts w:ascii="Garamond" w:hAnsi="Garamond" w:cs="Calibri"/>
                <w:color w:val="000000"/>
                <w:sz w:val="18"/>
                <w:szCs w:val="18"/>
              </w:rPr>
            </w:pPr>
            <w:r w:rsidRPr="00FB3865">
              <w:rPr>
                <w:rFonts w:ascii="Garamond" w:hAnsi="Garamond" w:cs="Calibri"/>
                <w:b/>
                <w:bCs/>
                <w:color w:val="000000"/>
                <w:sz w:val="18"/>
                <w:szCs w:val="18"/>
              </w:rPr>
              <w:t xml:space="preserve">Rarely </w:t>
            </w:r>
            <w:r w:rsidRPr="00FB3865">
              <w:rPr>
                <w:rFonts w:ascii="Garamond" w:hAnsi="Garamond" w:cs="Calibri"/>
                <w:color w:val="000000"/>
                <w:sz w:val="18"/>
                <w:szCs w:val="18"/>
              </w:rPr>
              <w:t>reflects on and critically evaluates clinical experiences. Rarely evaluates effectiveness of care; problems resolved, new problems that developed.</w:t>
            </w:r>
            <w:r w:rsidRPr="00FB3865">
              <w:rPr>
                <w:rFonts w:ascii="Garamond" w:hAnsi="Garamond" w:cs="Calibri"/>
                <w:b/>
                <w:bCs/>
                <w:color w:val="000000"/>
                <w:sz w:val="18"/>
                <w:szCs w:val="18"/>
              </w:rPr>
              <w:t xml:space="preserve"> Rarely</w:t>
            </w:r>
            <w:r w:rsidRPr="00FB3865">
              <w:rPr>
                <w:rFonts w:ascii="Garamond" w:hAnsi="Garamond" w:cs="Calibri"/>
                <w:color w:val="000000"/>
                <w:sz w:val="18"/>
                <w:szCs w:val="18"/>
              </w:rPr>
              <w:t xml:space="preserve"> uses information to improve future clinical performance. </w:t>
            </w:r>
            <w:r w:rsidRPr="00FB3865">
              <w:rPr>
                <w:rFonts w:ascii="Garamond" w:hAnsi="Garamond" w:cs="Calibri"/>
                <w:b/>
                <w:bCs/>
                <w:color w:val="000000"/>
                <w:sz w:val="18"/>
                <w:szCs w:val="18"/>
              </w:rPr>
              <w:t xml:space="preserve">Rarely </w:t>
            </w:r>
            <w:r w:rsidRPr="00FB3865">
              <w:rPr>
                <w:rFonts w:ascii="Garamond" w:hAnsi="Garamond" w:cs="Calibri"/>
                <w:color w:val="000000"/>
                <w:sz w:val="18"/>
                <w:szCs w:val="18"/>
              </w:rPr>
              <w:t xml:space="preserve">demonstrates commitment to self-improvement. Attempts to evaluate and analyze personal clinical performance. </w:t>
            </w:r>
            <w:r w:rsidRPr="00FB3865">
              <w:rPr>
                <w:rFonts w:ascii="Garamond" w:hAnsi="Garamond" w:cs="Calibri"/>
                <w:b/>
                <w:bCs/>
                <w:color w:val="000000"/>
                <w:sz w:val="18"/>
                <w:szCs w:val="18"/>
              </w:rPr>
              <w:t>Rarely</w:t>
            </w:r>
            <w:r w:rsidRPr="00FB3865">
              <w:rPr>
                <w:rFonts w:ascii="Garamond" w:hAnsi="Garamond" w:cs="Calibri"/>
                <w:color w:val="000000"/>
                <w:sz w:val="18"/>
                <w:szCs w:val="18"/>
              </w:rPr>
              <w:t xml:space="preserve"> identifies strengths and weaknesses and develops a plan to improve.                         </w:t>
            </w:r>
          </w:p>
          <w:p w14:paraId="0FBBE186" w14:textId="77777777" w:rsidR="00FB3865" w:rsidRPr="00FB3865" w:rsidRDefault="00FB3865" w:rsidP="00FB3865">
            <w:pPr>
              <w:rPr>
                <w:rFonts w:ascii="Garamond" w:hAnsi="Garamond" w:cs="Calibri"/>
                <w:color w:val="000000"/>
                <w:sz w:val="18"/>
                <w:szCs w:val="18"/>
              </w:rPr>
            </w:pPr>
            <w:r w:rsidRPr="00FB3865">
              <w:rPr>
                <w:rFonts w:ascii="Garamond" w:hAnsi="Garamond" w:cs="Calibri"/>
                <w:b/>
                <w:bCs/>
                <w:color w:val="000000"/>
                <w:sz w:val="18"/>
                <w:szCs w:val="18"/>
              </w:rPr>
              <w:t xml:space="preserve">                                                0-3 points</w:t>
            </w:r>
          </w:p>
        </w:tc>
        <w:tc>
          <w:tcPr>
            <w:tcW w:w="179" w:type="pct"/>
            <w:tcBorders>
              <w:top w:val="outset" w:sz="6" w:space="0" w:color="auto"/>
              <w:left w:val="outset" w:sz="6" w:space="0" w:color="auto"/>
              <w:bottom w:val="outset" w:sz="6" w:space="0" w:color="auto"/>
              <w:right w:val="outset" w:sz="6" w:space="0" w:color="auto"/>
            </w:tcBorders>
          </w:tcPr>
          <w:p w14:paraId="176C303B" w14:textId="77777777" w:rsidR="009A5681" w:rsidRDefault="009A5681" w:rsidP="00FB3865">
            <w:pPr>
              <w:rPr>
                <w:rFonts w:ascii="Garamond" w:hAnsi="Garamond" w:cs="Calibri"/>
                <w:b/>
                <w:bCs/>
                <w:color w:val="FF0000"/>
                <w:sz w:val="20"/>
                <w:szCs w:val="20"/>
              </w:rPr>
            </w:pPr>
          </w:p>
          <w:p w14:paraId="3A789071" w14:textId="77777777" w:rsidR="009A5681" w:rsidRDefault="009A5681" w:rsidP="00FB3865">
            <w:pPr>
              <w:rPr>
                <w:rFonts w:ascii="Garamond" w:hAnsi="Garamond" w:cs="Calibri"/>
                <w:b/>
                <w:bCs/>
                <w:color w:val="FF0000"/>
                <w:sz w:val="20"/>
                <w:szCs w:val="20"/>
              </w:rPr>
            </w:pPr>
          </w:p>
          <w:p w14:paraId="35C7903F" w14:textId="2C830C38" w:rsidR="00FB3865" w:rsidRPr="00FB3865" w:rsidRDefault="009A5681" w:rsidP="00FB3865">
            <w:pPr>
              <w:rPr>
                <w:rFonts w:ascii="Garamond" w:hAnsi="Garamond" w:cs="Calibri"/>
                <w:b/>
                <w:bCs/>
                <w:color w:val="000000"/>
                <w:sz w:val="20"/>
                <w:szCs w:val="20"/>
              </w:rPr>
            </w:pPr>
            <w:r w:rsidRPr="009A5681">
              <w:rPr>
                <w:rFonts w:ascii="Garamond" w:hAnsi="Garamond" w:cs="Calibri"/>
                <w:b/>
                <w:bCs/>
                <w:color w:val="FF0000"/>
                <w:sz w:val="20"/>
                <w:szCs w:val="20"/>
              </w:rPr>
              <w:t>12</w:t>
            </w:r>
          </w:p>
        </w:tc>
      </w:tr>
      <w:tr w:rsidR="00FB3865" w:rsidRPr="00FB3865" w14:paraId="517C1CA9" w14:textId="77777777" w:rsidTr="00F145A3">
        <w:trPr>
          <w:trHeight w:val="465"/>
          <w:tblCellSpacing w:w="0" w:type="dxa"/>
        </w:trPr>
        <w:tc>
          <w:tcPr>
            <w:tcW w:w="576" w:type="pct"/>
            <w:tcBorders>
              <w:top w:val="outset" w:sz="6" w:space="0" w:color="auto"/>
              <w:left w:val="outset" w:sz="6" w:space="0" w:color="auto"/>
              <w:bottom w:val="outset" w:sz="6" w:space="0" w:color="auto"/>
              <w:right w:val="outset" w:sz="6" w:space="0" w:color="auto"/>
            </w:tcBorders>
          </w:tcPr>
          <w:p w14:paraId="3E57D919" w14:textId="77777777" w:rsidR="00FB3865" w:rsidRPr="00FB3865" w:rsidRDefault="00FB3865" w:rsidP="00FB3865">
            <w:pPr>
              <w:rPr>
                <w:rFonts w:ascii="Garamond" w:hAnsi="Garamond" w:cs="Calibri"/>
                <w:b/>
                <w:bCs/>
                <w:color w:val="000000"/>
                <w:sz w:val="20"/>
                <w:szCs w:val="20"/>
              </w:rPr>
            </w:pPr>
            <w:r w:rsidRPr="00FB3865">
              <w:rPr>
                <w:rFonts w:ascii="Garamond" w:hAnsi="Garamond" w:cs="Calibri"/>
                <w:b/>
                <w:bCs/>
                <w:color w:val="000000"/>
                <w:sz w:val="20"/>
                <w:szCs w:val="20"/>
              </w:rPr>
              <w:t xml:space="preserve">Comments </w:t>
            </w:r>
          </w:p>
        </w:tc>
        <w:tc>
          <w:tcPr>
            <w:tcW w:w="1100" w:type="pct"/>
            <w:tcBorders>
              <w:top w:val="outset" w:sz="6" w:space="0" w:color="auto"/>
              <w:left w:val="outset" w:sz="6" w:space="0" w:color="auto"/>
              <w:bottom w:val="outset" w:sz="6" w:space="0" w:color="auto"/>
              <w:right w:val="outset" w:sz="6" w:space="0" w:color="auto"/>
            </w:tcBorders>
          </w:tcPr>
          <w:p w14:paraId="4B307364" w14:textId="12E86FDD" w:rsidR="00FB3865" w:rsidRPr="00FB3865" w:rsidRDefault="009A5681" w:rsidP="00FB3865">
            <w:pPr>
              <w:rPr>
                <w:rFonts w:ascii="Garamond" w:hAnsi="Garamond" w:cs="Calibri"/>
                <w:b/>
                <w:bCs/>
                <w:color w:val="000000"/>
                <w:sz w:val="18"/>
                <w:szCs w:val="18"/>
              </w:rPr>
            </w:pPr>
            <w:r w:rsidRPr="009A5681">
              <w:rPr>
                <w:rFonts w:ascii="Garamond" w:hAnsi="Garamond" w:cs="Calibri"/>
                <w:b/>
                <w:bCs/>
                <w:color w:val="FF0000"/>
                <w:sz w:val="18"/>
                <w:szCs w:val="18"/>
              </w:rPr>
              <w:t xml:space="preserve">Consider </w:t>
            </w:r>
            <w:r>
              <w:rPr>
                <w:rFonts w:ascii="Garamond" w:hAnsi="Garamond" w:cs="Calibri"/>
                <w:b/>
                <w:bCs/>
                <w:color w:val="FF0000"/>
                <w:sz w:val="18"/>
                <w:szCs w:val="18"/>
              </w:rPr>
              <w:t>using pharmacology text for help in identifying the most common side effects and priority nursing implications.</w:t>
            </w:r>
          </w:p>
        </w:tc>
        <w:tc>
          <w:tcPr>
            <w:tcW w:w="1050" w:type="pct"/>
            <w:tcBorders>
              <w:top w:val="outset" w:sz="6" w:space="0" w:color="auto"/>
              <w:left w:val="outset" w:sz="6" w:space="0" w:color="auto"/>
              <w:bottom w:val="outset" w:sz="6" w:space="0" w:color="auto"/>
              <w:right w:val="outset" w:sz="6" w:space="0" w:color="auto"/>
            </w:tcBorders>
          </w:tcPr>
          <w:p w14:paraId="1CC79EF8" w14:textId="77777777" w:rsidR="00FB3865" w:rsidRPr="00FB3865" w:rsidRDefault="00FB3865" w:rsidP="00FB3865">
            <w:pPr>
              <w:rPr>
                <w:rFonts w:ascii="Garamond" w:hAnsi="Garamond" w:cs="Calibri"/>
                <w:b/>
                <w:bCs/>
                <w:color w:val="000000"/>
                <w:sz w:val="18"/>
                <w:szCs w:val="18"/>
              </w:rPr>
            </w:pPr>
          </w:p>
        </w:tc>
        <w:tc>
          <w:tcPr>
            <w:tcW w:w="1048" w:type="pct"/>
            <w:tcBorders>
              <w:top w:val="outset" w:sz="6" w:space="0" w:color="auto"/>
              <w:left w:val="outset" w:sz="6" w:space="0" w:color="auto"/>
              <w:bottom w:val="outset" w:sz="6" w:space="0" w:color="auto"/>
              <w:right w:val="outset" w:sz="6" w:space="0" w:color="auto"/>
            </w:tcBorders>
          </w:tcPr>
          <w:p w14:paraId="312A4931" w14:textId="77777777" w:rsidR="00FB3865" w:rsidRPr="00FB3865" w:rsidRDefault="00FB3865" w:rsidP="00FB3865">
            <w:pPr>
              <w:rPr>
                <w:rFonts w:ascii="Garamond" w:hAnsi="Garamond" w:cs="Calibri"/>
                <w:b/>
                <w:bCs/>
                <w:color w:val="000000"/>
                <w:sz w:val="18"/>
                <w:szCs w:val="18"/>
              </w:rPr>
            </w:pPr>
          </w:p>
        </w:tc>
        <w:tc>
          <w:tcPr>
            <w:tcW w:w="1047" w:type="pct"/>
            <w:tcBorders>
              <w:top w:val="outset" w:sz="6" w:space="0" w:color="auto"/>
              <w:left w:val="outset" w:sz="6" w:space="0" w:color="auto"/>
              <w:bottom w:val="outset" w:sz="6" w:space="0" w:color="auto"/>
              <w:right w:val="outset" w:sz="6" w:space="0" w:color="auto"/>
            </w:tcBorders>
          </w:tcPr>
          <w:p w14:paraId="3E46A003" w14:textId="77777777" w:rsidR="00FB3865" w:rsidRPr="00FB3865" w:rsidRDefault="00FB3865" w:rsidP="00FB3865">
            <w:pPr>
              <w:rPr>
                <w:rFonts w:ascii="Garamond" w:hAnsi="Garamond" w:cs="Calibri"/>
                <w:b/>
                <w:bCs/>
                <w:color w:val="000000"/>
                <w:sz w:val="18"/>
                <w:szCs w:val="18"/>
              </w:rPr>
            </w:pPr>
          </w:p>
        </w:tc>
        <w:tc>
          <w:tcPr>
            <w:tcW w:w="179" w:type="pct"/>
            <w:tcBorders>
              <w:top w:val="outset" w:sz="6" w:space="0" w:color="auto"/>
              <w:left w:val="outset" w:sz="6" w:space="0" w:color="auto"/>
              <w:bottom w:val="outset" w:sz="6" w:space="0" w:color="auto"/>
              <w:right w:val="outset" w:sz="6" w:space="0" w:color="auto"/>
            </w:tcBorders>
          </w:tcPr>
          <w:p w14:paraId="36756A4F" w14:textId="05CBF6BE" w:rsidR="00FB3865" w:rsidRPr="00FB3865" w:rsidRDefault="00444008" w:rsidP="00FB3865">
            <w:pPr>
              <w:rPr>
                <w:rFonts w:ascii="Garamond" w:hAnsi="Garamond" w:cs="Calibri"/>
                <w:b/>
                <w:bCs/>
                <w:color w:val="000000"/>
                <w:sz w:val="20"/>
                <w:szCs w:val="20"/>
              </w:rPr>
            </w:pPr>
            <w:r w:rsidRPr="00444008">
              <w:rPr>
                <w:rFonts w:ascii="Garamond" w:hAnsi="Garamond" w:cs="Calibri"/>
                <w:b/>
                <w:bCs/>
                <w:color w:val="FF0000"/>
                <w:sz w:val="20"/>
                <w:szCs w:val="20"/>
              </w:rPr>
              <w:t>96</w:t>
            </w:r>
          </w:p>
        </w:tc>
      </w:tr>
    </w:tbl>
    <w:p w14:paraId="15D96F9E" w14:textId="730826EE" w:rsidR="00FB3865" w:rsidRDefault="00F145A3" w:rsidP="00F145A3">
      <w:pPr>
        <w:jc w:val="right"/>
        <w:rPr>
          <w:rFonts w:ascii="Garamond" w:hAnsi="Garamond"/>
          <w:b/>
          <w:sz w:val="28"/>
          <w:szCs w:val="28"/>
        </w:rPr>
        <w:sectPr w:rsidR="00FB3865" w:rsidSect="00FB3865">
          <w:pgSz w:w="15840" w:h="12240" w:orient="landscape"/>
          <w:pgMar w:top="720" w:right="720" w:bottom="720" w:left="720" w:header="144" w:footer="144" w:gutter="0"/>
          <w:cols w:space="720"/>
          <w:docGrid w:linePitch="360"/>
        </w:sectPr>
      </w:pPr>
      <w:r w:rsidRPr="00F145A3">
        <w:rPr>
          <w:rFonts w:ascii="Garamond" w:hAnsi="Garamond"/>
          <w:sz w:val="20"/>
          <w:szCs w:val="20"/>
        </w:rPr>
        <w:t>Copyright © 2022 Wendy Manetti Reprinted with Permissi</w:t>
      </w:r>
      <w:r w:rsidR="003734C2">
        <w:rPr>
          <w:rFonts w:ascii="Garamond" w:hAnsi="Garamond"/>
          <w:sz w:val="20"/>
          <w:szCs w:val="20"/>
        </w:rPr>
        <w:t>o</w:t>
      </w:r>
      <w:r w:rsidR="00720CA0">
        <w:rPr>
          <w:rFonts w:ascii="Garamond" w:hAnsi="Garamond"/>
          <w:sz w:val="20"/>
          <w:szCs w:val="20"/>
        </w:rPr>
        <w:t>n</w:t>
      </w:r>
    </w:p>
    <w:p w14:paraId="425F0071" w14:textId="77777777" w:rsidR="0080382D" w:rsidRPr="003734C2" w:rsidRDefault="0080382D" w:rsidP="00720CA0">
      <w:pPr>
        <w:rPr>
          <w:rFonts w:ascii="Garamond" w:hAnsi="Garamond"/>
          <w:bCs/>
          <w:sz w:val="28"/>
          <w:szCs w:val="28"/>
        </w:rPr>
      </w:pPr>
    </w:p>
    <w:sectPr w:rsidR="0080382D" w:rsidRPr="003734C2" w:rsidSect="00F24305">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5FD44" w14:textId="77777777" w:rsidR="00DA70C7" w:rsidRDefault="00DA70C7" w:rsidP="006C2C76">
      <w:r>
        <w:separator/>
      </w:r>
    </w:p>
  </w:endnote>
  <w:endnote w:type="continuationSeparator" w:id="0">
    <w:p w14:paraId="454ED245" w14:textId="77777777" w:rsidR="00DA70C7" w:rsidRDefault="00DA70C7" w:rsidP="006C2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579131"/>
      <w:docPartObj>
        <w:docPartGallery w:val="Page Numbers (Bottom of Page)"/>
        <w:docPartUnique/>
      </w:docPartObj>
    </w:sdtPr>
    <w:sdtEndPr>
      <w:rPr>
        <w:noProof/>
      </w:rPr>
    </w:sdtEndPr>
    <w:sdtContent>
      <w:p w14:paraId="40832B7C" w14:textId="119E9EA8" w:rsidR="00DA70C7" w:rsidRDefault="00DA70C7">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6F9D8780" w14:textId="77777777" w:rsidR="00DA70C7" w:rsidRDefault="00DA7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85693" w14:textId="77777777" w:rsidR="00DA70C7" w:rsidRDefault="00DA70C7" w:rsidP="006C2C76">
      <w:r>
        <w:separator/>
      </w:r>
    </w:p>
  </w:footnote>
  <w:footnote w:type="continuationSeparator" w:id="0">
    <w:p w14:paraId="39CBE5EC" w14:textId="77777777" w:rsidR="00DA70C7" w:rsidRDefault="00DA70C7" w:rsidP="006C2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09D0" w14:textId="06480260" w:rsidR="00DA70C7" w:rsidRDefault="00DA70C7">
    <w:pPr>
      <w:pStyle w:val="Header"/>
    </w:pPr>
    <w:r>
      <w:t>Student name ____</w:t>
    </w:r>
    <w:r w:rsidRPr="00505CB7">
      <w:rPr>
        <w:color w:val="FF0000"/>
      </w:rPr>
      <w:t>Nancy Nurse</w:t>
    </w:r>
    <w:r>
      <w:t>______________   Clinical Date _____</w:t>
    </w:r>
    <w:r w:rsidRPr="00505CB7">
      <w:rPr>
        <w:color w:val="FF0000"/>
      </w:rPr>
      <w:t>11/6/</w:t>
    </w:r>
    <w:r w:rsidR="00577E4A">
      <w:rPr>
        <w:color w:val="FF0000"/>
      </w:rPr>
      <w:t>21</w:t>
    </w:r>
    <w:r>
      <w:t>____</w:t>
    </w:r>
    <w:proofErr w:type="gramStart"/>
    <w:r w:rsidRPr="0079016E">
      <w:t xml:space="preserve">_  </w:t>
    </w:r>
    <w:r w:rsidRPr="0079016E">
      <w:rPr>
        <w:b/>
        <w:bCs/>
      </w:rPr>
      <w:t>Prep</w:t>
    </w:r>
    <w:proofErr w:type="gramEnd"/>
    <w:r w:rsidRPr="0079016E">
      <w:rPr>
        <w:b/>
        <w:bCs/>
      </w:rPr>
      <w:t xml:space="preserve"> #</w:t>
    </w:r>
    <w:r w:rsidRPr="002556E4">
      <w:rPr>
        <w:color w:val="7030A0"/>
      </w:rPr>
      <w:t xml:space="preserve"> </w:t>
    </w:r>
    <w:r>
      <w:t>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F31BD"/>
    <w:multiLevelType w:val="hybridMultilevel"/>
    <w:tmpl w:val="56F0BE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D23BD8"/>
    <w:multiLevelType w:val="hybridMultilevel"/>
    <w:tmpl w:val="61B498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35A92"/>
    <w:multiLevelType w:val="hybridMultilevel"/>
    <w:tmpl w:val="ABFA3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E2E67"/>
    <w:multiLevelType w:val="hybridMultilevel"/>
    <w:tmpl w:val="D24EA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842523"/>
    <w:multiLevelType w:val="hybridMultilevel"/>
    <w:tmpl w:val="ED5EE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517374"/>
    <w:multiLevelType w:val="hybridMultilevel"/>
    <w:tmpl w:val="F7507C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DB52A0"/>
    <w:multiLevelType w:val="hybridMultilevel"/>
    <w:tmpl w:val="2818A8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C868F7"/>
    <w:multiLevelType w:val="hybridMultilevel"/>
    <w:tmpl w:val="827AE798"/>
    <w:lvl w:ilvl="0" w:tplc="1D6AD0E6">
      <w:start w:val="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8A4E21"/>
    <w:multiLevelType w:val="hybridMultilevel"/>
    <w:tmpl w:val="0DDE6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D9725A0"/>
    <w:multiLevelType w:val="hybridMultilevel"/>
    <w:tmpl w:val="F104E4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28107E"/>
    <w:multiLevelType w:val="hybridMultilevel"/>
    <w:tmpl w:val="1CCAFA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4707AF"/>
    <w:multiLevelType w:val="hybridMultilevel"/>
    <w:tmpl w:val="0FF8E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D11A51"/>
    <w:multiLevelType w:val="hybridMultilevel"/>
    <w:tmpl w:val="10803E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663902"/>
    <w:multiLevelType w:val="hybridMultilevel"/>
    <w:tmpl w:val="64769A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322CAD"/>
    <w:multiLevelType w:val="hybridMultilevel"/>
    <w:tmpl w:val="B25C0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0767603">
    <w:abstractNumId w:val="7"/>
  </w:num>
  <w:num w:numId="2" w16cid:durableId="1276986128">
    <w:abstractNumId w:val="0"/>
  </w:num>
  <w:num w:numId="3" w16cid:durableId="1256401258">
    <w:abstractNumId w:val="1"/>
  </w:num>
  <w:num w:numId="4" w16cid:durableId="2018193670">
    <w:abstractNumId w:val="10"/>
  </w:num>
  <w:num w:numId="5" w16cid:durableId="1196501181">
    <w:abstractNumId w:val="13"/>
  </w:num>
  <w:num w:numId="6" w16cid:durableId="422725483">
    <w:abstractNumId w:val="5"/>
  </w:num>
  <w:num w:numId="7" w16cid:durableId="809132069">
    <w:abstractNumId w:val="9"/>
  </w:num>
  <w:num w:numId="8" w16cid:durableId="1373194767">
    <w:abstractNumId w:val="12"/>
  </w:num>
  <w:num w:numId="9" w16cid:durableId="64645426">
    <w:abstractNumId w:val="6"/>
  </w:num>
  <w:num w:numId="10" w16cid:durableId="1043023200">
    <w:abstractNumId w:val="14"/>
  </w:num>
  <w:num w:numId="11" w16cid:durableId="1692948863">
    <w:abstractNumId w:val="2"/>
  </w:num>
  <w:num w:numId="12" w16cid:durableId="1870528610">
    <w:abstractNumId w:val="4"/>
  </w:num>
  <w:num w:numId="13" w16cid:durableId="122576592">
    <w:abstractNumId w:val="3"/>
  </w:num>
  <w:num w:numId="14" w16cid:durableId="169804146">
    <w:abstractNumId w:val="8"/>
  </w:num>
  <w:num w:numId="15" w16cid:durableId="27657116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C76"/>
    <w:rsid w:val="000515F2"/>
    <w:rsid w:val="00066201"/>
    <w:rsid w:val="000825BF"/>
    <w:rsid w:val="00087CBA"/>
    <w:rsid w:val="000A5C88"/>
    <w:rsid w:val="000C49A9"/>
    <w:rsid w:val="000F013D"/>
    <w:rsid w:val="00117BDB"/>
    <w:rsid w:val="00122C53"/>
    <w:rsid w:val="001251ED"/>
    <w:rsid w:val="00130BF5"/>
    <w:rsid w:val="00142D62"/>
    <w:rsid w:val="0014331F"/>
    <w:rsid w:val="00154ACF"/>
    <w:rsid w:val="00155D45"/>
    <w:rsid w:val="001825B1"/>
    <w:rsid w:val="00191712"/>
    <w:rsid w:val="00191C1A"/>
    <w:rsid w:val="001A3597"/>
    <w:rsid w:val="001E497C"/>
    <w:rsid w:val="001F10C7"/>
    <w:rsid w:val="00202583"/>
    <w:rsid w:val="00207958"/>
    <w:rsid w:val="00217F71"/>
    <w:rsid w:val="0022467B"/>
    <w:rsid w:val="002556E4"/>
    <w:rsid w:val="00255E61"/>
    <w:rsid w:val="00271623"/>
    <w:rsid w:val="0028431F"/>
    <w:rsid w:val="0028555C"/>
    <w:rsid w:val="002E55C2"/>
    <w:rsid w:val="002F3DB9"/>
    <w:rsid w:val="00307376"/>
    <w:rsid w:val="00317E8C"/>
    <w:rsid w:val="00356C31"/>
    <w:rsid w:val="003734C2"/>
    <w:rsid w:val="00382070"/>
    <w:rsid w:val="003B0A68"/>
    <w:rsid w:val="003B76E1"/>
    <w:rsid w:val="003F21EF"/>
    <w:rsid w:val="0040505F"/>
    <w:rsid w:val="0041578E"/>
    <w:rsid w:val="00421579"/>
    <w:rsid w:val="00423408"/>
    <w:rsid w:val="0042539E"/>
    <w:rsid w:val="00435939"/>
    <w:rsid w:val="00444008"/>
    <w:rsid w:val="00452F0C"/>
    <w:rsid w:val="004664C8"/>
    <w:rsid w:val="0048635B"/>
    <w:rsid w:val="00493B6A"/>
    <w:rsid w:val="004A31B5"/>
    <w:rsid w:val="004A3308"/>
    <w:rsid w:val="004B5BAD"/>
    <w:rsid w:val="004E25C7"/>
    <w:rsid w:val="00505CB7"/>
    <w:rsid w:val="00511B4F"/>
    <w:rsid w:val="00520000"/>
    <w:rsid w:val="00542550"/>
    <w:rsid w:val="00545E5B"/>
    <w:rsid w:val="0055393D"/>
    <w:rsid w:val="00555187"/>
    <w:rsid w:val="005672DD"/>
    <w:rsid w:val="00577E4A"/>
    <w:rsid w:val="005827CF"/>
    <w:rsid w:val="005A1877"/>
    <w:rsid w:val="005C0D46"/>
    <w:rsid w:val="005F5EDF"/>
    <w:rsid w:val="006010D4"/>
    <w:rsid w:val="0062406C"/>
    <w:rsid w:val="00691558"/>
    <w:rsid w:val="006C2C76"/>
    <w:rsid w:val="006D7598"/>
    <w:rsid w:val="00714B6C"/>
    <w:rsid w:val="007207FA"/>
    <w:rsid w:val="00720CA0"/>
    <w:rsid w:val="00764B58"/>
    <w:rsid w:val="00775701"/>
    <w:rsid w:val="0079016E"/>
    <w:rsid w:val="007955B9"/>
    <w:rsid w:val="007E2D6B"/>
    <w:rsid w:val="007E4746"/>
    <w:rsid w:val="007E69DC"/>
    <w:rsid w:val="007F0641"/>
    <w:rsid w:val="0080382D"/>
    <w:rsid w:val="00805878"/>
    <w:rsid w:val="0082171D"/>
    <w:rsid w:val="00830C03"/>
    <w:rsid w:val="00831E33"/>
    <w:rsid w:val="008529D6"/>
    <w:rsid w:val="00861D70"/>
    <w:rsid w:val="00863659"/>
    <w:rsid w:val="00876DCD"/>
    <w:rsid w:val="008B7AF5"/>
    <w:rsid w:val="008C69D8"/>
    <w:rsid w:val="008D1FE8"/>
    <w:rsid w:val="00905EFE"/>
    <w:rsid w:val="009100C3"/>
    <w:rsid w:val="00977EDB"/>
    <w:rsid w:val="009A5681"/>
    <w:rsid w:val="00A0163B"/>
    <w:rsid w:val="00A150A0"/>
    <w:rsid w:val="00A16E93"/>
    <w:rsid w:val="00A513D8"/>
    <w:rsid w:val="00A515D5"/>
    <w:rsid w:val="00A56976"/>
    <w:rsid w:val="00A60A48"/>
    <w:rsid w:val="00A72C17"/>
    <w:rsid w:val="00AA5FD5"/>
    <w:rsid w:val="00AB28D5"/>
    <w:rsid w:val="00B0051A"/>
    <w:rsid w:val="00B01D22"/>
    <w:rsid w:val="00B12CAC"/>
    <w:rsid w:val="00B16C4C"/>
    <w:rsid w:val="00B22A24"/>
    <w:rsid w:val="00B26422"/>
    <w:rsid w:val="00B346BA"/>
    <w:rsid w:val="00B43003"/>
    <w:rsid w:val="00B56BC0"/>
    <w:rsid w:val="00B83A6E"/>
    <w:rsid w:val="00B841C4"/>
    <w:rsid w:val="00B8512B"/>
    <w:rsid w:val="00B951EC"/>
    <w:rsid w:val="00BA72F4"/>
    <w:rsid w:val="00BB2A4B"/>
    <w:rsid w:val="00BB2B0A"/>
    <w:rsid w:val="00BE2E2E"/>
    <w:rsid w:val="00BE65D0"/>
    <w:rsid w:val="00C16E7D"/>
    <w:rsid w:val="00C40B34"/>
    <w:rsid w:val="00C637A6"/>
    <w:rsid w:val="00C703E8"/>
    <w:rsid w:val="00C843F2"/>
    <w:rsid w:val="00C84A9B"/>
    <w:rsid w:val="00C93BB4"/>
    <w:rsid w:val="00C93D10"/>
    <w:rsid w:val="00CD7FC4"/>
    <w:rsid w:val="00CF2D81"/>
    <w:rsid w:val="00CF6E0B"/>
    <w:rsid w:val="00D334C9"/>
    <w:rsid w:val="00D4599A"/>
    <w:rsid w:val="00D606AC"/>
    <w:rsid w:val="00D6355E"/>
    <w:rsid w:val="00D76DFA"/>
    <w:rsid w:val="00D833EE"/>
    <w:rsid w:val="00DA70C7"/>
    <w:rsid w:val="00DB1A43"/>
    <w:rsid w:val="00E056E3"/>
    <w:rsid w:val="00E109CA"/>
    <w:rsid w:val="00E613EA"/>
    <w:rsid w:val="00E61DA5"/>
    <w:rsid w:val="00E70BB4"/>
    <w:rsid w:val="00E71607"/>
    <w:rsid w:val="00ED1450"/>
    <w:rsid w:val="00EE59BD"/>
    <w:rsid w:val="00EF4E04"/>
    <w:rsid w:val="00F02430"/>
    <w:rsid w:val="00F073A6"/>
    <w:rsid w:val="00F145A3"/>
    <w:rsid w:val="00F24305"/>
    <w:rsid w:val="00F419A2"/>
    <w:rsid w:val="00F5322E"/>
    <w:rsid w:val="00F60DA8"/>
    <w:rsid w:val="00F62009"/>
    <w:rsid w:val="00F6455D"/>
    <w:rsid w:val="00F8309E"/>
    <w:rsid w:val="00FA6AE9"/>
    <w:rsid w:val="00FB3865"/>
    <w:rsid w:val="00FD7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98DB1"/>
  <w15:docId w15:val="{32FB05E7-AB4F-4866-B853-32AD97376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C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C76"/>
    <w:pPr>
      <w:tabs>
        <w:tab w:val="center" w:pos="4680"/>
        <w:tab w:val="right" w:pos="9360"/>
      </w:tabs>
    </w:pPr>
  </w:style>
  <w:style w:type="character" w:customStyle="1" w:styleId="HeaderChar">
    <w:name w:val="Header Char"/>
    <w:basedOn w:val="DefaultParagraphFont"/>
    <w:link w:val="Header"/>
    <w:uiPriority w:val="99"/>
    <w:rsid w:val="006C2C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C2C76"/>
    <w:pPr>
      <w:tabs>
        <w:tab w:val="center" w:pos="4680"/>
        <w:tab w:val="right" w:pos="9360"/>
      </w:tabs>
    </w:pPr>
  </w:style>
  <w:style w:type="character" w:customStyle="1" w:styleId="FooterChar">
    <w:name w:val="Footer Char"/>
    <w:basedOn w:val="DefaultParagraphFont"/>
    <w:link w:val="Footer"/>
    <w:uiPriority w:val="99"/>
    <w:rsid w:val="006C2C76"/>
    <w:rPr>
      <w:rFonts w:ascii="Times New Roman" w:eastAsia="Times New Roman" w:hAnsi="Times New Roman" w:cs="Times New Roman"/>
      <w:sz w:val="24"/>
      <w:szCs w:val="24"/>
    </w:rPr>
  </w:style>
  <w:style w:type="table" w:styleId="TableGrid">
    <w:name w:val="Table Grid"/>
    <w:basedOn w:val="TableNormal"/>
    <w:uiPriority w:val="39"/>
    <w:rsid w:val="00C93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27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7CF"/>
    <w:rPr>
      <w:rFonts w:ascii="Segoe UI" w:eastAsia="Times New Roman" w:hAnsi="Segoe UI" w:cs="Segoe UI"/>
      <w:sz w:val="18"/>
      <w:szCs w:val="18"/>
    </w:rPr>
  </w:style>
  <w:style w:type="paragraph" w:styleId="ListParagraph">
    <w:name w:val="List Paragraph"/>
    <w:basedOn w:val="Normal"/>
    <w:uiPriority w:val="34"/>
    <w:qFormat/>
    <w:rsid w:val="00BE2E2E"/>
    <w:pPr>
      <w:ind w:left="720"/>
      <w:contextualSpacing/>
    </w:pPr>
  </w:style>
  <w:style w:type="character" w:styleId="Hyperlink">
    <w:name w:val="Hyperlink"/>
    <w:basedOn w:val="DefaultParagraphFont"/>
    <w:uiPriority w:val="99"/>
    <w:unhideWhenUsed/>
    <w:rsid w:val="00D76DFA"/>
    <w:rPr>
      <w:color w:val="0000FF"/>
      <w:u w:val="single"/>
    </w:rPr>
  </w:style>
  <w:style w:type="character" w:customStyle="1" w:styleId="UnresolvedMention1">
    <w:name w:val="Unresolved Mention1"/>
    <w:basedOn w:val="DefaultParagraphFont"/>
    <w:uiPriority w:val="99"/>
    <w:semiHidden/>
    <w:unhideWhenUsed/>
    <w:rsid w:val="00D76D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4058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9</Pages>
  <Words>5013</Words>
  <Characters>28575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University of Scranton</Company>
  <LinksUpToDate>false</LinksUpToDate>
  <CharactersWithSpaces>33521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Kimberly A. Subasic Ph.D.</dc:creator>
  <cp:keywords/>
  <dc:description/>
  <cp:lastModifiedBy>Wendy Manetti</cp:lastModifiedBy>
  <cp:revision>12</cp:revision>
  <cp:lastPrinted>2021-08-01T14:25:00Z</cp:lastPrinted>
  <dcterms:created xsi:type="dcterms:W3CDTF">2022-08-01T13:35:00Z</dcterms:created>
  <dcterms:modified xsi:type="dcterms:W3CDTF">2022-08-01T14:57:00Z</dcterms:modified>
</cp:coreProperties>
</file>