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4C87" w14:textId="16375B65" w:rsidR="00990BE6" w:rsidRPr="001B7845" w:rsidRDefault="00B855A1" w:rsidP="00930EA6">
      <w:pPr>
        <w:pBdr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7845">
        <w:rPr>
          <w:rFonts w:ascii="Times New Roman" w:hAnsi="Times New Roman" w:cs="Times New Roman"/>
          <w:b/>
          <w:sz w:val="24"/>
          <w:szCs w:val="24"/>
        </w:rPr>
        <w:t>Table.</w:t>
      </w:r>
      <w:r w:rsidRPr="001B7845">
        <w:rPr>
          <w:rFonts w:ascii="Times New Roman" w:hAnsi="Times New Roman" w:cs="Times New Roman"/>
          <w:sz w:val="24"/>
          <w:szCs w:val="24"/>
        </w:rPr>
        <w:t xml:space="preserve"> Telemedicine Simulation Case </w:t>
      </w:r>
      <w:r w:rsidR="00C7427B" w:rsidRPr="001B7845">
        <w:rPr>
          <w:rFonts w:ascii="Times New Roman" w:hAnsi="Times New Roman" w:cs="Times New Roman"/>
          <w:sz w:val="24"/>
          <w:szCs w:val="24"/>
        </w:rPr>
        <w:t xml:space="preserve">Example </w:t>
      </w:r>
      <w:r w:rsidRPr="001B7845">
        <w:rPr>
          <w:rFonts w:ascii="Times New Roman" w:hAnsi="Times New Roman" w:cs="Times New Roman"/>
          <w:sz w:val="24"/>
          <w:szCs w:val="24"/>
        </w:rPr>
        <w:t>and Rubric – Cough/Shortness of Breath/Possible Covid-19</w:t>
      </w:r>
    </w:p>
    <w:p w14:paraId="52ABCDA7" w14:textId="77777777" w:rsidR="00990BE6" w:rsidRPr="001B7845" w:rsidRDefault="00990BE6" w:rsidP="00930E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845">
        <w:rPr>
          <w:rFonts w:ascii="Times New Roman" w:hAnsi="Times New Roman" w:cs="Times New Roman"/>
          <w:b/>
          <w:sz w:val="24"/>
          <w:szCs w:val="24"/>
        </w:rPr>
        <w:t>C</w:t>
      </w:r>
      <w:r w:rsidR="00102F1C" w:rsidRPr="001B7845">
        <w:rPr>
          <w:rFonts w:ascii="Times New Roman" w:hAnsi="Times New Roman" w:cs="Times New Roman"/>
          <w:b/>
          <w:sz w:val="24"/>
          <w:szCs w:val="24"/>
        </w:rPr>
        <w:t>C</w:t>
      </w:r>
      <w:r w:rsidRPr="001B7845">
        <w:rPr>
          <w:rFonts w:ascii="Times New Roman" w:hAnsi="Times New Roman" w:cs="Times New Roman"/>
          <w:b/>
          <w:sz w:val="24"/>
          <w:szCs w:val="24"/>
        </w:rPr>
        <w:t>:</w:t>
      </w:r>
      <w:r w:rsidRPr="001B7845">
        <w:rPr>
          <w:rFonts w:ascii="Times New Roman" w:hAnsi="Times New Roman" w:cs="Times New Roman"/>
          <w:sz w:val="24"/>
          <w:szCs w:val="24"/>
        </w:rPr>
        <w:t xml:space="preserve"> Cough and </w:t>
      </w:r>
      <w:r w:rsidR="00102F1C" w:rsidRPr="001B7845">
        <w:rPr>
          <w:rFonts w:ascii="Times New Roman" w:hAnsi="Times New Roman" w:cs="Times New Roman"/>
          <w:sz w:val="24"/>
          <w:szCs w:val="24"/>
        </w:rPr>
        <w:t>SOB</w:t>
      </w:r>
      <w:r w:rsidRPr="001B7845">
        <w:rPr>
          <w:rFonts w:ascii="Times New Roman" w:hAnsi="Times New Roman" w:cs="Times New Roman"/>
          <w:sz w:val="24"/>
          <w:szCs w:val="24"/>
        </w:rPr>
        <w:t xml:space="preserve"> for 3 days</w:t>
      </w:r>
    </w:p>
    <w:tbl>
      <w:tblPr>
        <w:tblStyle w:val="LightShading-Accent1"/>
        <w:tblpPr w:leftFromText="180" w:rightFromText="180" w:vertAnchor="text" w:tblpY="1"/>
        <w:tblOverlap w:val="never"/>
        <w:tblW w:w="5048" w:type="pct"/>
        <w:tblLayout w:type="fixed"/>
        <w:tblLook w:val="0660" w:firstRow="1" w:lastRow="1" w:firstColumn="0" w:lastColumn="0" w:noHBand="1" w:noVBand="1"/>
      </w:tblPr>
      <w:tblGrid>
        <w:gridCol w:w="3353"/>
        <w:gridCol w:w="2587"/>
        <w:gridCol w:w="3510"/>
      </w:tblGrid>
      <w:tr w:rsidR="001B7845" w:rsidRPr="001B7845" w14:paraId="647A031A" w14:textId="77777777" w:rsidTr="000A3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tcW w:w="1774" w:type="pct"/>
            <w:noWrap/>
          </w:tcPr>
          <w:p w14:paraId="23FD6E30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Component of Patient Visit</w:t>
            </w:r>
          </w:p>
        </w:tc>
        <w:tc>
          <w:tcPr>
            <w:tcW w:w="1369" w:type="pct"/>
          </w:tcPr>
          <w:p w14:paraId="4C78FE34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Pr="001B78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Response from Student (each worth 1 point)</w:t>
            </w:r>
          </w:p>
        </w:tc>
        <w:tc>
          <w:tcPr>
            <w:tcW w:w="1857" w:type="pct"/>
          </w:tcPr>
          <w:p w14:paraId="58BCF7C4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Response of Standardized</w:t>
            </w:r>
            <w:r w:rsidR="00AF506C"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</w:t>
            </w:r>
          </w:p>
        </w:tc>
      </w:tr>
      <w:tr w:rsidR="001B7845" w:rsidRPr="001B7845" w14:paraId="7C3E11D8" w14:textId="77777777" w:rsidTr="000A380D">
        <w:trPr>
          <w:trHeight w:val="786"/>
        </w:trPr>
        <w:tc>
          <w:tcPr>
            <w:tcW w:w="1774" w:type="pct"/>
            <w:noWrap/>
          </w:tcPr>
          <w:p w14:paraId="37D5E1AD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History of Present Illness</w:t>
            </w:r>
          </w:p>
        </w:tc>
        <w:tc>
          <w:tcPr>
            <w:tcW w:w="1369" w:type="pct"/>
          </w:tcPr>
          <w:p w14:paraId="233F6C89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Onset or clarifies from cc</w:t>
            </w:r>
          </w:p>
        </w:tc>
        <w:tc>
          <w:tcPr>
            <w:tcW w:w="1857" w:type="pct"/>
          </w:tcPr>
          <w:p w14:paraId="53339092" w14:textId="77777777" w:rsidR="00990BE6" w:rsidRPr="001B7845" w:rsidRDefault="00173D8A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3 days</w:t>
            </w:r>
          </w:p>
        </w:tc>
      </w:tr>
      <w:tr w:rsidR="001B7845" w:rsidRPr="001B7845" w14:paraId="40B33E78" w14:textId="77777777" w:rsidTr="000A380D">
        <w:trPr>
          <w:trHeight w:val="189"/>
        </w:trPr>
        <w:tc>
          <w:tcPr>
            <w:tcW w:w="1774" w:type="pct"/>
            <w:noWrap/>
          </w:tcPr>
          <w:p w14:paraId="743F7F61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pct"/>
          </w:tcPr>
          <w:p w14:paraId="4306AC71" w14:textId="77777777" w:rsidR="00990BE6" w:rsidRPr="001B7845" w:rsidRDefault="00173D8A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1857" w:type="pct"/>
          </w:tcPr>
          <w:p w14:paraId="72123CCB" w14:textId="77777777" w:rsidR="00990BE6" w:rsidRPr="001B7845" w:rsidRDefault="00173D8A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Mostly in chest all day/constant</w:t>
            </w:r>
          </w:p>
        </w:tc>
      </w:tr>
      <w:tr w:rsidR="001B7845" w:rsidRPr="001B7845" w14:paraId="15499298" w14:textId="77777777" w:rsidTr="000A380D">
        <w:trPr>
          <w:trHeight w:val="189"/>
        </w:trPr>
        <w:tc>
          <w:tcPr>
            <w:tcW w:w="1774" w:type="pct"/>
            <w:noWrap/>
          </w:tcPr>
          <w:p w14:paraId="37704BD9" w14:textId="77777777" w:rsidR="00102F1C" w:rsidRPr="001B7845" w:rsidRDefault="00102F1C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pct"/>
          </w:tcPr>
          <w:p w14:paraId="6A1A9DE5" w14:textId="77777777" w:rsidR="00102F1C" w:rsidRPr="001B7845" w:rsidRDefault="00102F1C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pct"/>
          </w:tcPr>
          <w:p w14:paraId="1A2840C5" w14:textId="77777777" w:rsidR="00102F1C" w:rsidRPr="001B7845" w:rsidRDefault="00102F1C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B7845" w:rsidRPr="001B7845" w14:paraId="14226E82" w14:textId="77777777" w:rsidTr="000A380D">
        <w:trPr>
          <w:trHeight w:val="536"/>
        </w:trPr>
        <w:tc>
          <w:tcPr>
            <w:tcW w:w="1774" w:type="pct"/>
            <w:noWrap/>
          </w:tcPr>
          <w:p w14:paraId="4289A091" w14:textId="77777777" w:rsidR="00990BE6" w:rsidRPr="001B7845" w:rsidRDefault="00990BE6" w:rsidP="00930E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pct"/>
          </w:tcPr>
          <w:p w14:paraId="34E1C23A" w14:textId="77777777" w:rsidR="00990BE6" w:rsidRPr="001B7845" w:rsidRDefault="00173D8A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Duration</w:t>
            </w:r>
          </w:p>
        </w:tc>
        <w:tc>
          <w:tcPr>
            <w:tcW w:w="1857" w:type="pct"/>
          </w:tcPr>
          <w:p w14:paraId="53E505F5" w14:textId="77777777" w:rsidR="00990BE6" w:rsidRPr="001B7845" w:rsidRDefault="00173D8A" w:rsidP="00930EA6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All day, worse when lay down</w:t>
            </w:r>
          </w:p>
        </w:tc>
      </w:tr>
      <w:tr w:rsidR="001B7845" w:rsidRPr="001B7845" w14:paraId="2CF24567" w14:textId="77777777" w:rsidTr="000A380D">
        <w:trPr>
          <w:trHeight w:val="554"/>
        </w:trPr>
        <w:tc>
          <w:tcPr>
            <w:tcW w:w="1774" w:type="pct"/>
            <w:noWrap/>
          </w:tcPr>
          <w:p w14:paraId="07F6374A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pct"/>
          </w:tcPr>
          <w:p w14:paraId="0BB3BEFE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Characteristics</w:t>
            </w:r>
          </w:p>
        </w:tc>
        <w:tc>
          <w:tcPr>
            <w:tcW w:w="1857" w:type="pct"/>
          </w:tcPr>
          <w:p w14:paraId="09B2D717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Noticed wheezing, cough moist</w:t>
            </w:r>
          </w:p>
        </w:tc>
      </w:tr>
      <w:tr w:rsidR="001B7845" w:rsidRPr="001B7845" w14:paraId="5BA4411A" w14:textId="77777777" w:rsidTr="000A380D">
        <w:trPr>
          <w:trHeight w:val="761"/>
        </w:trPr>
        <w:tc>
          <w:tcPr>
            <w:tcW w:w="1774" w:type="pct"/>
            <w:noWrap/>
          </w:tcPr>
          <w:p w14:paraId="655D5529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pct"/>
          </w:tcPr>
          <w:p w14:paraId="4898F071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History</w:t>
            </w:r>
          </w:p>
        </w:tc>
        <w:tc>
          <w:tcPr>
            <w:tcW w:w="1857" w:type="pct"/>
          </w:tcPr>
          <w:p w14:paraId="2E4D0421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Never had before, no asthma, no travel</w:t>
            </w:r>
          </w:p>
        </w:tc>
      </w:tr>
      <w:tr w:rsidR="001B7845" w:rsidRPr="001B7845" w14:paraId="3C49040D" w14:textId="77777777" w:rsidTr="000A380D">
        <w:trPr>
          <w:trHeight w:val="60"/>
        </w:trPr>
        <w:tc>
          <w:tcPr>
            <w:tcW w:w="1774" w:type="pct"/>
            <w:noWrap/>
          </w:tcPr>
          <w:p w14:paraId="4762577D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22C33678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Aggravating/Alleviating factors</w:t>
            </w:r>
          </w:p>
        </w:tc>
        <w:tc>
          <w:tcPr>
            <w:tcW w:w="1857" w:type="pct"/>
          </w:tcPr>
          <w:p w14:paraId="360D6E30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Rest helps, drinking water helps</w:t>
            </w:r>
          </w:p>
        </w:tc>
      </w:tr>
      <w:tr w:rsidR="001B7845" w:rsidRPr="001B7845" w14:paraId="21110B51" w14:textId="77777777" w:rsidTr="000A380D">
        <w:tc>
          <w:tcPr>
            <w:tcW w:w="1774" w:type="pct"/>
            <w:noWrap/>
          </w:tcPr>
          <w:p w14:paraId="582D2DAE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583E4693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Response to aggravating/alleviating</w:t>
            </w:r>
          </w:p>
        </w:tc>
        <w:tc>
          <w:tcPr>
            <w:tcW w:w="1857" w:type="pct"/>
          </w:tcPr>
          <w:p w14:paraId="6826517D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Answer as related</w:t>
            </w:r>
          </w:p>
        </w:tc>
      </w:tr>
      <w:tr w:rsidR="001B7845" w:rsidRPr="001B7845" w14:paraId="0124B09A" w14:textId="77777777" w:rsidTr="000A380D">
        <w:tc>
          <w:tcPr>
            <w:tcW w:w="1774" w:type="pct"/>
            <w:noWrap/>
          </w:tcPr>
          <w:p w14:paraId="25EBF346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67E09DE4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Timing</w:t>
            </w:r>
          </w:p>
        </w:tc>
        <w:tc>
          <w:tcPr>
            <w:tcW w:w="1857" w:type="pct"/>
          </w:tcPr>
          <w:p w14:paraId="2F162F63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Constant all day</w:t>
            </w:r>
          </w:p>
        </w:tc>
      </w:tr>
      <w:tr w:rsidR="001B7845" w:rsidRPr="001B7845" w14:paraId="2186784C" w14:textId="77777777" w:rsidTr="000A380D">
        <w:tc>
          <w:tcPr>
            <w:tcW w:w="1774" w:type="pct"/>
            <w:noWrap/>
          </w:tcPr>
          <w:p w14:paraId="7797A9EE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105F1330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Fever or chills?</w:t>
            </w:r>
          </w:p>
        </w:tc>
        <w:tc>
          <w:tcPr>
            <w:tcW w:w="1857" w:type="pct"/>
          </w:tcPr>
          <w:p w14:paraId="2A6FE3E4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No thermometer but feels hot, occasional chills</w:t>
            </w:r>
          </w:p>
        </w:tc>
      </w:tr>
      <w:tr w:rsidR="001B7845" w:rsidRPr="001B7845" w14:paraId="437B36B3" w14:textId="77777777" w:rsidTr="000A380D">
        <w:tc>
          <w:tcPr>
            <w:tcW w:w="1774" w:type="pct"/>
            <w:noWrap/>
          </w:tcPr>
          <w:p w14:paraId="3EC1C69D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2AED480F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Other URI symptoms </w:t>
            </w:r>
          </w:p>
        </w:tc>
        <w:tc>
          <w:tcPr>
            <w:tcW w:w="1857" w:type="pct"/>
          </w:tcPr>
          <w:p w14:paraId="6BF224D0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Such as sore throat (yes), ear pain (no), swollen glands (no)</w:t>
            </w:r>
          </w:p>
        </w:tc>
      </w:tr>
      <w:tr w:rsidR="001B7845" w:rsidRPr="001B7845" w14:paraId="6DAE0E78" w14:textId="77777777" w:rsidTr="000A380D">
        <w:tc>
          <w:tcPr>
            <w:tcW w:w="1774" w:type="pct"/>
            <w:noWrap/>
          </w:tcPr>
          <w:p w14:paraId="68EE43AC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17A704BD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Ageusia/loss of taste and anosmia/loss of smell</w:t>
            </w:r>
          </w:p>
        </w:tc>
        <w:tc>
          <w:tcPr>
            <w:tcW w:w="1857" w:type="pct"/>
          </w:tcPr>
          <w:p w14:paraId="7D6D85AC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Yes, a little bit</w:t>
            </w:r>
          </w:p>
        </w:tc>
      </w:tr>
      <w:tr w:rsidR="001B7845" w:rsidRPr="001B7845" w14:paraId="43FC64E4" w14:textId="77777777" w:rsidTr="000A380D">
        <w:tc>
          <w:tcPr>
            <w:tcW w:w="1774" w:type="pct"/>
            <w:noWrap/>
          </w:tcPr>
          <w:p w14:paraId="496DFC84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1B7D3596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Medication use</w:t>
            </w:r>
          </w:p>
        </w:tc>
        <w:tc>
          <w:tcPr>
            <w:tcW w:w="1857" w:type="pct"/>
          </w:tcPr>
          <w:p w14:paraId="2D7D88F8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Tried one dose of Ibuprofen 600 mg by mouth and one dose -last dose yesterday if asked</w:t>
            </w:r>
          </w:p>
        </w:tc>
      </w:tr>
      <w:tr w:rsidR="001B7845" w:rsidRPr="001B7845" w14:paraId="1F268123" w14:textId="77777777" w:rsidTr="000A380D">
        <w:trPr>
          <w:trHeight w:val="581"/>
        </w:trPr>
        <w:tc>
          <w:tcPr>
            <w:tcW w:w="1774" w:type="pct"/>
            <w:noWrap/>
          </w:tcPr>
          <w:p w14:paraId="44B74DA7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472ADCCE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Allergies</w:t>
            </w:r>
          </w:p>
        </w:tc>
        <w:tc>
          <w:tcPr>
            <w:tcW w:w="1857" w:type="pct"/>
          </w:tcPr>
          <w:p w14:paraId="52659C35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Penicillin</w:t>
            </w:r>
          </w:p>
        </w:tc>
      </w:tr>
      <w:tr w:rsidR="001B7845" w:rsidRPr="001B7845" w14:paraId="2FD6ECBD" w14:textId="77777777" w:rsidTr="000A380D">
        <w:trPr>
          <w:trHeight w:val="536"/>
        </w:trPr>
        <w:tc>
          <w:tcPr>
            <w:tcW w:w="1774" w:type="pct"/>
            <w:noWrap/>
          </w:tcPr>
          <w:p w14:paraId="2334D410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3CB83411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Reaction to Penicillin</w:t>
            </w:r>
          </w:p>
        </w:tc>
        <w:tc>
          <w:tcPr>
            <w:tcW w:w="1857" w:type="pct"/>
          </w:tcPr>
          <w:p w14:paraId="01B24A3E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Gives a rash</w:t>
            </w:r>
          </w:p>
        </w:tc>
      </w:tr>
      <w:tr w:rsidR="001B7845" w:rsidRPr="001B7845" w14:paraId="48212FDC" w14:textId="77777777" w:rsidTr="000A380D">
        <w:trPr>
          <w:trHeight w:val="626"/>
        </w:trPr>
        <w:tc>
          <w:tcPr>
            <w:tcW w:w="1774" w:type="pct"/>
            <w:noWrap/>
          </w:tcPr>
          <w:p w14:paraId="6344DBB0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63ACD54A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Last menstrual period</w:t>
            </w:r>
          </w:p>
        </w:tc>
        <w:tc>
          <w:tcPr>
            <w:tcW w:w="1857" w:type="pct"/>
          </w:tcPr>
          <w:p w14:paraId="787F565D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States date 3 weeks prior</w:t>
            </w:r>
          </w:p>
        </w:tc>
      </w:tr>
      <w:tr w:rsidR="001B7845" w:rsidRPr="001B7845" w14:paraId="12CEBCC3" w14:textId="77777777" w:rsidTr="000A380D">
        <w:trPr>
          <w:trHeight w:val="603"/>
        </w:trPr>
        <w:tc>
          <w:tcPr>
            <w:tcW w:w="1774" w:type="pct"/>
            <w:noWrap/>
          </w:tcPr>
          <w:p w14:paraId="3C35F159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7C78C8C8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Social</w:t>
            </w:r>
          </w:p>
        </w:tc>
        <w:tc>
          <w:tcPr>
            <w:tcW w:w="1857" w:type="pct"/>
          </w:tcPr>
          <w:p w14:paraId="40BB9E9C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Denies all such as smoking, vaping, drugs</w:t>
            </w:r>
          </w:p>
          <w:p w14:paraId="78C0AD8C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B7845" w:rsidRPr="001B7845" w14:paraId="2F1C3C01" w14:textId="77777777" w:rsidTr="000A380D">
        <w:trPr>
          <w:trHeight w:val="603"/>
        </w:trPr>
        <w:tc>
          <w:tcPr>
            <w:tcW w:w="1774" w:type="pct"/>
            <w:noWrap/>
          </w:tcPr>
          <w:p w14:paraId="202C43B5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5D2E3970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Alcohol use/abuse</w:t>
            </w:r>
          </w:p>
        </w:tc>
        <w:tc>
          <w:tcPr>
            <w:tcW w:w="1857" w:type="pct"/>
          </w:tcPr>
          <w:p w14:paraId="515E70DA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Denies</w:t>
            </w:r>
          </w:p>
        </w:tc>
      </w:tr>
      <w:tr w:rsidR="001B7845" w:rsidRPr="001B7845" w14:paraId="55C07770" w14:textId="77777777" w:rsidTr="000A380D">
        <w:trPr>
          <w:trHeight w:val="603"/>
        </w:trPr>
        <w:tc>
          <w:tcPr>
            <w:tcW w:w="1774" w:type="pct"/>
            <w:noWrap/>
          </w:tcPr>
          <w:p w14:paraId="6936BFE9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746D4DC5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Others sick</w:t>
            </w:r>
          </w:p>
        </w:tc>
        <w:tc>
          <w:tcPr>
            <w:tcW w:w="1857" w:type="pct"/>
          </w:tcPr>
          <w:p w14:paraId="204D6FA3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Denies family/household members</w:t>
            </w:r>
          </w:p>
        </w:tc>
      </w:tr>
      <w:tr w:rsidR="001B7845" w:rsidRPr="001B7845" w14:paraId="430909A7" w14:textId="77777777" w:rsidTr="000A380D">
        <w:trPr>
          <w:trHeight w:val="603"/>
        </w:trPr>
        <w:tc>
          <w:tcPr>
            <w:tcW w:w="1774" w:type="pct"/>
            <w:noWrap/>
          </w:tcPr>
          <w:p w14:paraId="53B2D881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0F28BE62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Occupation</w:t>
            </w:r>
          </w:p>
        </w:tc>
        <w:tc>
          <w:tcPr>
            <w:tcW w:w="1857" w:type="pct"/>
          </w:tcPr>
          <w:p w14:paraId="291C7032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Nursing student/aide in LTC facility</w:t>
            </w:r>
          </w:p>
        </w:tc>
      </w:tr>
      <w:tr w:rsidR="001B7845" w:rsidRPr="001B7845" w14:paraId="275EC0A2" w14:textId="77777777" w:rsidTr="000A380D">
        <w:trPr>
          <w:trHeight w:val="603"/>
        </w:trPr>
        <w:tc>
          <w:tcPr>
            <w:tcW w:w="1774" w:type="pct"/>
            <w:noWrap/>
          </w:tcPr>
          <w:p w14:paraId="4CC41D31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1AA0AC42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Has ever had Covid-19 test</w:t>
            </w:r>
          </w:p>
        </w:tc>
        <w:tc>
          <w:tcPr>
            <w:tcW w:w="1857" w:type="pct"/>
          </w:tcPr>
          <w:p w14:paraId="20FD1015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Denies</w:t>
            </w:r>
          </w:p>
        </w:tc>
      </w:tr>
      <w:tr w:rsidR="001B7845" w:rsidRPr="001B7845" w14:paraId="5B3CD183" w14:textId="77777777" w:rsidTr="000A380D">
        <w:trPr>
          <w:trHeight w:val="603"/>
        </w:trPr>
        <w:tc>
          <w:tcPr>
            <w:tcW w:w="1774" w:type="pct"/>
            <w:noWrap/>
          </w:tcPr>
          <w:p w14:paraId="7910D9DE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Physical Exam </w:t>
            </w:r>
          </w:p>
          <w:p w14:paraId="168323BE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69" w:type="pct"/>
          </w:tcPr>
          <w:p w14:paraId="3FFF00DF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Notes patient expressions</w:t>
            </w:r>
          </w:p>
        </w:tc>
        <w:tc>
          <w:tcPr>
            <w:tcW w:w="1857" w:type="pct"/>
          </w:tcPr>
          <w:p w14:paraId="34D1447A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Cough/grimacing/apparent discomfort</w:t>
            </w:r>
          </w:p>
        </w:tc>
      </w:tr>
      <w:tr w:rsidR="001B7845" w:rsidRPr="001B7845" w14:paraId="2DD57C4B" w14:textId="77777777" w:rsidTr="000A380D">
        <w:trPr>
          <w:trHeight w:val="603"/>
        </w:trPr>
        <w:tc>
          <w:tcPr>
            <w:tcW w:w="1774" w:type="pct"/>
            <w:noWrap/>
          </w:tcPr>
          <w:p w14:paraId="473E7C96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433E52D8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Notes patient color</w:t>
            </w:r>
          </w:p>
        </w:tc>
        <w:tc>
          <w:tcPr>
            <w:tcW w:w="1857" w:type="pct"/>
          </w:tcPr>
          <w:p w14:paraId="48FD05D4" w14:textId="77777777" w:rsidR="00102F1C" w:rsidRPr="001B7845" w:rsidRDefault="00102F1C" w:rsidP="00102F1C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Pale</w:t>
            </w:r>
          </w:p>
        </w:tc>
      </w:tr>
      <w:tr w:rsidR="001B7845" w:rsidRPr="001B7845" w14:paraId="28C4449E" w14:textId="77777777" w:rsidTr="000A380D">
        <w:trPr>
          <w:trHeight w:val="603"/>
        </w:trPr>
        <w:tc>
          <w:tcPr>
            <w:tcW w:w="1774" w:type="pct"/>
            <w:noWrap/>
          </w:tcPr>
          <w:p w14:paraId="720E20C2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230BB8AD" w14:textId="77777777" w:rsidR="00102F1C" w:rsidRPr="001B7845" w:rsidRDefault="00102F1C" w:rsidP="00102F1C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Notes breathing/RR</w:t>
            </w:r>
          </w:p>
        </w:tc>
        <w:tc>
          <w:tcPr>
            <w:tcW w:w="1857" w:type="pct"/>
          </w:tcPr>
          <w:p w14:paraId="13B8849D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Slightly faster RR</w:t>
            </w:r>
          </w:p>
        </w:tc>
      </w:tr>
      <w:tr w:rsidR="001B7845" w:rsidRPr="001B7845" w14:paraId="546D2A80" w14:textId="77777777" w:rsidTr="000A380D">
        <w:trPr>
          <w:trHeight w:val="603"/>
        </w:trPr>
        <w:tc>
          <w:tcPr>
            <w:tcW w:w="1774" w:type="pct"/>
            <w:noWrap/>
          </w:tcPr>
          <w:p w14:paraId="0C89231D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0414CE7B" w14:textId="77777777" w:rsidR="00102F1C" w:rsidRPr="001B7845" w:rsidRDefault="00102F1C" w:rsidP="00102F1C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Ask to visualize throat</w:t>
            </w:r>
          </w:p>
        </w:tc>
        <w:tc>
          <w:tcPr>
            <w:tcW w:w="1857" w:type="pct"/>
          </w:tcPr>
          <w:p w14:paraId="2D41E7FA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Follows direction in sticking out tongue, saying “ah”</w:t>
            </w:r>
          </w:p>
        </w:tc>
      </w:tr>
      <w:tr w:rsidR="001B7845" w:rsidRPr="001B7845" w14:paraId="70B352D4" w14:textId="77777777" w:rsidTr="000A380D">
        <w:trPr>
          <w:trHeight w:val="603"/>
        </w:trPr>
        <w:tc>
          <w:tcPr>
            <w:tcW w:w="1774" w:type="pct"/>
            <w:noWrap/>
          </w:tcPr>
          <w:p w14:paraId="7B0451AE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  <w:r w:rsidRPr="001B78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Communication Skills/Possible Diagnoses/Acceptable student considerations</w:t>
            </w:r>
          </w:p>
        </w:tc>
        <w:tc>
          <w:tcPr>
            <w:tcW w:w="1369" w:type="pct"/>
          </w:tcPr>
          <w:p w14:paraId="6FBE709A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Discuss initial impression with SP</w:t>
            </w:r>
          </w:p>
          <w:p w14:paraId="77F2AF77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pct"/>
          </w:tcPr>
          <w:p w14:paraId="34425B3F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URI, possible COVID-19</w:t>
            </w:r>
          </w:p>
        </w:tc>
      </w:tr>
      <w:tr w:rsidR="001B7845" w:rsidRPr="001B7845" w14:paraId="4AD9D362" w14:textId="77777777" w:rsidTr="000A380D">
        <w:trPr>
          <w:trHeight w:val="1269"/>
        </w:trPr>
        <w:tc>
          <w:tcPr>
            <w:tcW w:w="1774" w:type="pct"/>
            <w:noWrap/>
          </w:tcPr>
          <w:p w14:paraId="2A7D9224" w14:textId="77777777" w:rsidR="00102F1C" w:rsidRPr="001B7845" w:rsidRDefault="00102F1C" w:rsidP="00102F1C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1369" w:type="pct"/>
          </w:tcPr>
          <w:p w14:paraId="2E5C4420" w14:textId="77777777" w:rsidR="00102F1C" w:rsidRPr="001B7845" w:rsidRDefault="00102F1C" w:rsidP="00102F1C">
            <w:pPr>
              <w:pStyle w:val="DecimalAligned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Appropriate differential diagnoses</w:t>
            </w:r>
          </w:p>
        </w:tc>
        <w:tc>
          <w:tcPr>
            <w:tcW w:w="1857" w:type="pct"/>
          </w:tcPr>
          <w:p w14:paraId="24AE3952" w14:textId="77777777" w:rsidR="00102F1C" w:rsidRPr="001B7845" w:rsidRDefault="00102F1C" w:rsidP="00102F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Streptococcal Pharyngitis, Mononucleosis, Bronchitis, Common cold, Influenza, Seasonal Allergies</w:t>
            </w:r>
          </w:p>
        </w:tc>
      </w:tr>
      <w:tr w:rsidR="001B7845" w:rsidRPr="001B7845" w14:paraId="0EFC0D50" w14:textId="77777777" w:rsidTr="000A380D">
        <w:trPr>
          <w:trHeight w:val="1530"/>
        </w:trPr>
        <w:tc>
          <w:tcPr>
            <w:tcW w:w="1774" w:type="pct"/>
            <w:noWrap/>
          </w:tcPr>
          <w:p w14:paraId="218F3337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0DAC8BF1" w14:textId="77777777" w:rsidR="00102F1C" w:rsidRPr="001B7845" w:rsidRDefault="00102F1C" w:rsidP="00102F1C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Discussed plan/appropriate</w:t>
            </w:r>
          </w:p>
        </w:tc>
        <w:tc>
          <w:tcPr>
            <w:tcW w:w="1857" w:type="pct"/>
          </w:tcPr>
          <w:p w14:paraId="2F81508D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Such as Covid-19 test, Rapid Streptococcal or Mononucleosis testing, Rest, Sleep, warm salt gargles, referral for evaluation in office or urgent care</w:t>
            </w:r>
          </w:p>
        </w:tc>
      </w:tr>
      <w:tr w:rsidR="001B7845" w:rsidRPr="001B7845" w14:paraId="7568E3B3" w14:textId="77777777" w:rsidTr="000A380D">
        <w:trPr>
          <w:trHeight w:val="1413"/>
        </w:trPr>
        <w:tc>
          <w:tcPr>
            <w:tcW w:w="1774" w:type="pct"/>
            <w:noWrap/>
          </w:tcPr>
          <w:p w14:paraId="7697729A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2B147528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Recommend over the counter symptomatic treatment including exact doses/timing</w:t>
            </w:r>
          </w:p>
        </w:tc>
        <w:tc>
          <w:tcPr>
            <w:tcW w:w="1857" w:type="pct"/>
          </w:tcPr>
          <w:p w14:paraId="4ADF5912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Acetaminophen or Ibuprofen, Throat spray, Antihistamine if diagnosis-appropriate above</w:t>
            </w:r>
          </w:p>
        </w:tc>
      </w:tr>
      <w:tr w:rsidR="001B7845" w:rsidRPr="001B7845" w14:paraId="5E02D438" w14:textId="77777777" w:rsidTr="000A380D">
        <w:trPr>
          <w:trHeight w:val="900"/>
        </w:trPr>
        <w:tc>
          <w:tcPr>
            <w:tcW w:w="1774" w:type="pct"/>
            <w:noWrap/>
          </w:tcPr>
          <w:p w14:paraId="53F433E6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5A77F1B8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Recommends fluid intake</w:t>
            </w:r>
          </w:p>
        </w:tc>
        <w:tc>
          <w:tcPr>
            <w:tcW w:w="1857" w:type="pct"/>
          </w:tcPr>
          <w:p w14:paraId="468100A7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may or may not quantify</w:t>
            </w:r>
          </w:p>
        </w:tc>
      </w:tr>
      <w:tr w:rsidR="001B7845" w:rsidRPr="001B7845" w14:paraId="4B37EE51" w14:textId="77777777" w:rsidTr="000A380D">
        <w:trPr>
          <w:trHeight w:val="603"/>
        </w:trPr>
        <w:tc>
          <w:tcPr>
            <w:tcW w:w="1774" w:type="pct"/>
            <w:noWrap/>
          </w:tcPr>
          <w:p w14:paraId="2D94421C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2BB8F6E0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Return to telemedicine or follow up care is specific</w:t>
            </w:r>
          </w:p>
        </w:tc>
        <w:tc>
          <w:tcPr>
            <w:tcW w:w="1857" w:type="pct"/>
          </w:tcPr>
          <w:p w14:paraId="71E3CCE2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Telemedicine, office, urgent care</w:t>
            </w:r>
          </w:p>
        </w:tc>
      </w:tr>
      <w:tr w:rsidR="001B7845" w:rsidRPr="001B7845" w14:paraId="2E42BF8B" w14:textId="77777777" w:rsidTr="000A380D">
        <w:trPr>
          <w:trHeight w:val="603"/>
        </w:trPr>
        <w:tc>
          <w:tcPr>
            <w:tcW w:w="1774" w:type="pct"/>
            <w:noWrap/>
          </w:tcPr>
          <w:p w14:paraId="3BBE68C7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12C65B7C" w14:textId="77777777" w:rsidR="00102F1C" w:rsidRPr="001B7845" w:rsidRDefault="00102F1C" w:rsidP="00102F1C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Supportive, kind, professional</w:t>
            </w:r>
          </w:p>
        </w:tc>
        <w:tc>
          <w:tcPr>
            <w:tcW w:w="1857" w:type="pct"/>
          </w:tcPr>
          <w:p w14:paraId="5EB05892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Throughout visit</w:t>
            </w:r>
          </w:p>
        </w:tc>
      </w:tr>
      <w:tr w:rsidR="001B7845" w:rsidRPr="001B7845" w14:paraId="7F8F0CBF" w14:textId="77777777" w:rsidTr="000A380D">
        <w:trPr>
          <w:trHeight w:val="639"/>
        </w:trPr>
        <w:tc>
          <w:tcPr>
            <w:tcW w:w="1774" w:type="pct"/>
            <w:noWrap/>
          </w:tcPr>
          <w:p w14:paraId="51BAFD8E" w14:textId="77777777" w:rsidR="00102F1C" w:rsidRPr="001B7845" w:rsidRDefault="00102F1C" w:rsidP="00102F1C">
            <w:pPr>
              <w:rPr>
                <w:color w:val="auto"/>
              </w:rPr>
            </w:pPr>
          </w:p>
        </w:tc>
        <w:tc>
          <w:tcPr>
            <w:tcW w:w="1369" w:type="pct"/>
          </w:tcPr>
          <w:p w14:paraId="0D9E040F" w14:textId="77777777" w:rsidR="00102F1C" w:rsidRPr="001B7845" w:rsidRDefault="00102F1C" w:rsidP="00102F1C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Responses are succinct, clear, no more than 20 minutes</w:t>
            </w:r>
          </w:p>
        </w:tc>
        <w:tc>
          <w:tcPr>
            <w:tcW w:w="1857" w:type="pct"/>
          </w:tcPr>
          <w:p w14:paraId="020E7444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Throughout visit</w:t>
            </w:r>
          </w:p>
        </w:tc>
      </w:tr>
      <w:tr w:rsidR="001B7845" w:rsidRPr="001B7845" w14:paraId="44E7E92A" w14:textId="77777777" w:rsidTr="006D07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4" w:type="pct"/>
            <w:tcBorders>
              <w:bottom w:val="single" w:sz="8" w:space="0" w:color="auto"/>
            </w:tcBorders>
            <w:noWrap/>
          </w:tcPr>
          <w:p w14:paraId="2DE8F67F" w14:textId="77777777" w:rsidR="00102F1C" w:rsidRPr="001B7845" w:rsidRDefault="00102F1C" w:rsidP="00102F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 Score</w:t>
            </w:r>
          </w:p>
        </w:tc>
        <w:tc>
          <w:tcPr>
            <w:tcW w:w="3226" w:type="pct"/>
            <w:gridSpan w:val="2"/>
            <w:tcBorders>
              <w:bottom w:val="single" w:sz="8" w:space="0" w:color="auto"/>
            </w:tcBorders>
          </w:tcPr>
          <w:p w14:paraId="5D454153" w14:textId="77777777" w:rsidR="00102F1C" w:rsidRPr="001B7845" w:rsidRDefault="00102F1C" w:rsidP="00102F1C">
            <w:pPr>
              <w:pStyle w:val="DecimalAligned"/>
              <w:rPr>
                <w:color w:val="auto"/>
              </w:rPr>
            </w:pPr>
            <w:r w:rsidRPr="001B7845">
              <w:rPr>
                <w:rFonts w:ascii="Times New Roman" w:hAnsi="Times New Roman"/>
                <w:color w:val="auto"/>
                <w:sz w:val="24"/>
                <w:szCs w:val="24"/>
              </w:rPr>
              <w:t>if 26 of these 32 student responses were completed, the student passes simulation</w:t>
            </w:r>
          </w:p>
        </w:tc>
      </w:tr>
    </w:tbl>
    <w:p w14:paraId="0FE8CC33" w14:textId="77777777" w:rsidR="006D39CB" w:rsidRPr="001B7845" w:rsidRDefault="006D39CB">
      <w:pPr>
        <w:pStyle w:val="FootnoteText"/>
        <w:rPr>
          <w:rFonts w:ascii="Times New Roman" w:hAnsi="Times New Roman"/>
        </w:rPr>
      </w:pPr>
      <w:r w:rsidRPr="001B7845">
        <w:rPr>
          <w:rStyle w:val="SubtleEmphasis"/>
          <w:rFonts w:ascii="Times New Roman" w:hAnsi="Times New Roman"/>
          <w:i w:val="0"/>
        </w:rPr>
        <w:t xml:space="preserve">Abbreviations: </w:t>
      </w:r>
      <w:r w:rsidR="000A380D" w:rsidRPr="001B7845">
        <w:rPr>
          <w:rFonts w:ascii="Times New Roman" w:hAnsi="Times New Roman"/>
        </w:rPr>
        <w:t xml:space="preserve">COVID-19, Coronavirus Disease 2019; </w:t>
      </w:r>
      <w:r w:rsidR="006D0764" w:rsidRPr="001B7845">
        <w:rPr>
          <w:rStyle w:val="SubtleEmphasis"/>
          <w:rFonts w:ascii="Times New Roman" w:hAnsi="Times New Roman"/>
          <w:i w:val="0"/>
        </w:rPr>
        <w:t xml:space="preserve">CC, Chief Complaint; </w:t>
      </w:r>
      <w:r w:rsidR="00102F1C" w:rsidRPr="001B7845">
        <w:rPr>
          <w:rStyle w:val="SubtleEmphasis"/>
          <w:rFonts w:ascii="Times New Roman" w:hAnsi="Times New Roman"/>
          <w:i w:val="0"/>
        </w:rPr>
        <w:t xml:space="preserve">SOB, Shortness of breath; </w:t>
      </w:r>
      <w:r w:rsidR="00AF506C" w:rsidRPr="001B7845">
        <w:rPr>
          <w:rFonts w:ascii="Times New Roman" w:hAnsi="Times New Roman"/>
        </w:rPr>
        <w:t>SP</w:t>
      </w:r>
      <w:r w:rsidR="00730B67" w:rsidRPr="001B7845">
        <w:rPr>
          <w:rFonts w:ascii="Times New Roman" w:hAnsi="Times New Roman"/>
        </w:rPr>
        <w:t>,</w:t>
      </w:r>
      <w:r w:rsidR="00AF506C" w:rsidRPr="001B7845">
        <w:rPr>
          <w:rFonts w:ascii="Times New Roman" w:hAnsi="Times New Roman"/>
        </w:rPr>
        <w:t xml:space="preserve"> Simulated Patient</w:t>
      </w:r>
      <w:r w:rsidR="00730B67" w:rsidRPr="001B7845">
        <w:rPr>
          <w:rFonts w:ascii="Times New Roman" w:hAnsi="Times New Roman"/>
        </w:rPr>
        <w:t>;</w:t>
      </w:r>
      <w:r w:rsidR="00AF506C" w:rsidRPr="001B7845">
        <w:rPr>
          <w:rFonts w:ascii="Times New Roman" w:hAnsi="Times New Roman"/>
        </w:rPr>
        <w:t xml:space="preserve"> </w:t>
      </w:r>
      <w:r w:rsidR="000A380D" w:rsidRPr="001B7845">
        <w:rPr>
          <w:rFonts w:ascii="Times New Roman" w:hAnsi="Times New Roman"/>
        </w:rPr>
        <w:t xml:space="preserve">URI, Upper Respiratory Infection; </w:t>
      </w:r>
      <w:r w:rsidR="00AF506C" w:rsidRPr="001B7845">
        <w:rPr>
          <w:rFonts w:ascii="Times New Roman" w:hAnsi="Times New Roman"/>
        </w:rPr>
        <w:t>LTC</w:t>
      </w:r>
      <w:r w:rsidR="00730B67" w:rsidRPr="001B7845">
        <w:rPr>
          <w:rFonts w:ascii="Times New Roman" w:hAnsi="Times New Roman"/>
        </w:rPr>
        <w:t>,</w:t>
      </w:r>
      <w:r w:rsidR="00AF506C" w:rsidRPr="001B7845">
        <w:rPr>
          <w:rFonts w:ascii="Times New Roman" w:hAnsi="Times New Roman"/>
        </w:rPr>
        <w:t xml:space="preserve"> Long Term Care</w:t>
      </w:r>
      <w:r w:rsidR="00730B67" w:rsidRPr="001B7845">
        <w:rPr>
          <w:rFonts w:ascii="Times New Roman" w:hAnsi="Times New Roman"/>
        </w:rPr>
        <w:t>;</w:t>
      </w:r>
      <w:r w:rsidRPr="001B7845">
        <w:rPr>
          <w:rFonts w:ascii="Times New Roman" w:hAnsi="Times New Roman"/>
        </w:rPr>
        <w:t xml:space="preserve"> RR</w:t>
      </w:r>
      <w:r w:rsidR="00730B67" w:rsidRPr="001B7845">
        <w:rPr>
          <w:rFonts w:ascii="Times New Roman" w:hAnsi="Times New Roman"/>
        </w:rPr>
        <w:t>,</w:t>
      </w:r>
      <w:r w:rsidRPr="001B7845">
        <w:rPr>
          <w:rFonts w:ascii="Times New Roman" w:hAnsi="Times New Roman"/>
        </w:rPr>
        <w:t xml:space="preserve"> Respiratory Rate</w:t>
      </w:r>
    </w:p>
    <w:p w14:paraId="70EE6F21" w14:textId="77777777" w:rsidR="00B855A1" w:rsidRPr="001B7845" w:rsidRDefault="00B855A1">
      <w:pPr>
        <w:rPr>
          <w:rFonts w:ascii="Times New Roman" w:hAnsi="Times New Roman" w:cs="Times New Roman"/>
          <w:sz w:val="24"/>
          <w:szCs w:val="24"/>
        </w:rPr>
      </w:pPr>
    </w:p>
    <w:p w14:paraId="062A4472" w14:textId="77777777" w:rsidR="00B855A1" w:rsidRPr="001B7845" w:rsidRDefault="00B855A1">
      <w:pPr>
        <w:rPr>
          <w:rFonts w:ascii="Times New Roman" w:hAnsi="Times New Roman" w:cs="Times New Roman"/>
          <w:sz w:val="24"/>
          <w:szCs w:val="24"/>
        </w:rPr>
      </w:pPr>
    </w:p>
    <w:sectPr w:rsidR="00B855A1" w:rsidRPr="001B7845" w:rsidSect="00930EA6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A1"/>
    <w:rsid w:val="00004AE7"/>
    <w:rsid w:val="000A380D"/>
    <w:rsid w:val="000D3E7D"/>
    <w:rsid w:val="00102F1C"/>
    <w:rsid w:val="001115D4"/>
    <w:rsid w:val="00173D8A"/>
    <w:rsid w:val="001B7845"/>
    <w:rsid w:val="002043B1"/>
    <w:rsid w:val="002B158A"/>
    <w:rsid w:val="002C4FA0"/>
    <w:rsid w:val="00321D04"/>
    <w:rsid w:val="003568AE"/>
    <w:rsid w:val="004F02A8"/>
    <w:rsid w:val="00535ACD"/>
    <w:rsid w:val="005A36CB"/>
    <w:rsid w:val="005C5B76"/>
    <w:rsid w:val="006540E9"/>
    <w:rsid w:val="00662E83"/>
    <w:rsid w:val="006D0764"/>
    <w:rsid w:val="006D39CB"/>
    <w:rsid w:val="00730B67"/>
    <w:rsid w:val="00802125"/>
    <w:rsid w:val="00824BE9"/>
    <w:rsid w:val="00895EEF"/>
    <w:rsid w:val="00930EA6"/>
    <w:rsid w:val="00990BE6"/>
    <w:rsid w:val="009E2C62"/>
    <w:rsid w:val="00AF506C"/>
    <w:rsid w:val="00B5538F"/>
    <w:rsid w:val="00B855A1"/>
    <w:rsid w:val="00B86BAF"/>
    <w:rsid w:val="00C7427B"/>
    <w:rsid w:val="00D764EC"/>
    <w:rsid w:val="00DE2F9F"/>
    <w:rsid w:val="00E201DB"/>
    <w:rsid w:val="00E927FB"/>
    <w:rsid w:val="00F20E1F"/>
    <w:rsid w:val="00F2227C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CA50"/>
  <w15:chartTrackingRefBased/>
  <w15:docId w15:val="{1F799A7C-2090-4D87-88F8-95CBDBE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4F02A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990BE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90BE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BE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90BE6"/>
    <w:rPr>
      <w:i/>
      <w:iCs/>
    </w:rPr>
  </w:style>
  <w:style w:type="table" w:styleId="LightShading-Accent1">
    <w:name w:val="Light Shading Accent 1"/>
    <w:basedOn w:val="TableNormal"/>
    <w:uiPriority w:val="60"/>
    <w:rsid w:val="00990BE6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Dugan</dc:creator>
  <cp:keywords/>
  <dc:description/>
  <cp:lastModifiedBy>Marilyn Oermann</cp:lastModifiedBy>
  <cp:revision>2</cp:revision>
  <dcterms:created xsi:type="dcterms:W3CDTF">2022-11-27T11:02:00Z</dcterms:created>
  <dcterms:modified xsi:type="dcterms:W3CDTF">2022-11-27T11:02:00Z</dcterms:modified>
</cp:coreProperties>
</file>