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A8CB" w14:textId="4CCB17C8" w:rsidR="005256ED" w:rsidRPr="005256ED" w:rsidRDefault="005256ED" w:rsidP="005256ED">
      <w:pPr>
        <w:spacing w:after="0" w:line="480" w:lineRule="auto"/>
        <w:rPr>
          <w:rFonts w:ascii="Times New Roman" w:eastAsia="SimSun" w:hAnsi="Times New Roman" w:cs="Times New Roman"/>
          <w:color w:val="000000"/>
          <w:sz w:val="24"/>
          <w:szCs w:val="24"/>
          <w:lang w:eastAsia="ja-JP"/>
        </w:rPr>
      </w:pPr>
      <w:r w:rsidRPr="005822BD">
        <w:rPr>
          <w:rFonts w:ascii="Times New Roman" w:eastAsia="SimSun" w:hAnsi="Times New Roman" w:cs="Times New Roman"/>
          <w:color w:val="000000"/>
          <w:sz w:val="24"/>
          <w:szCs w:val="24"/>
          <w:lang w:eastAsia="ja-JP"/>
        </w:rPr>
        <w:t xml:space="preserve">Supplemental Digital Content, Figure 1: Example from NGN Cookbook question “recipe” module </w:t>
      </w:r>
      <w:r w:rsidR="004E6D43">
        <w:rPr>
          <w:rFonts w:ascii="Times New Roman" w:eastAsia="SimSun" w:hAnsi="Times New Roman" w:cs="Times New Roman"/>
          <w:color w:val="000000"/>
          <w:sz w:val="24"/>
          <w:szCs w:val="24"/>
          <w:lang w:eastAsia="ja-JP"/>
        </w:rPr>
        <w:t xml:space="preserve">of </w:t>
      </w:r>
      <w:r w:rsidRPr="005822BD">
        <w:rPr>
          <w:rFonts w:ascii="Times New Roman" w:eastAsia="SimSun" w:hAnsi="Times New Roman" w:cs="Times New Roman"/>
          <w:color w:val="000000"/>
          <w:sz w:val="24"/>
          <w:szCs w:val="24"/>
          <w:lang w:eastAsia="ja-JP"/>
        </w:rPr>
        <w:t>tips for writing and using multiple response matrix questions.</w:t>
      </w:r>
    </w:p>
    <w:tbl>
      <w:tblPr>
        <w:tblStyle w:val="TableGrid"/>
        <w:tblW w:w="0" w:type="auto"/>
        <w:tblLook w:val="04A0" w:firstRow="1" w:lastRow="0" w:firstColumn="1" w:lastColumn="0" w:noHBand="0" w:noVBand="1"/>
      </w:tblPr>
      <w:tblGrid>
        <w:gridCol w:w="9350"/>
      </w:tblGrid>
      <w:tr w:rsidR="005822BD" w14:paraId="7E3979E4" w14:textId="77777777" w:rsidTr="00B35516">
        <w:tc>
          <w:tcPr>
            <w:tcW w:w="9350" w:type="dxa"/>
          </w:tcPr>
          <w:p w14:paraId="7DF29C8D" w14:textId="77777777" w:rsidR="005822BD" w:rsidRPr="004D4231" w:rsidRDefault="005822BD" w:rsidP="00B35516">
            <w:pPr>
              <w:spacing w:before="100" w:beforeAutospacing="1" w:after="100" w:afterAutospacing="1"/>
              <w:ind w:firstLine="0"/>
              <w:rPr>
                <w:rFonts w:ascii="Times New Roman" w:eastAsia="Times New Roman" w:hAnsi="Times New Roman" w:cs="Times New Roman"/>
                <w:color w:val="auto"/>
                <w:lang w:eastAsia="en-US"/>
              </w:rPr>
            </w:pPr>
            <w:r w:rsidRPr="004D4231">
              <w:rPr>
                <w:rFonts w:ascii="Times New Roman" w:eastAsia="Times New Roman" w:hAnsi="Times New Roman" w:cs="Times New Roman"/>
                <w:b/>
                <w:bCs/>
                <w:color w:val="auto"/>
                <w:lang w:eastAsia="en-US"/>
              </w:rPr>
              <w:t xml:space="preserve">Tips for Writing: </w:t>
            </w:r>
            <w:r w:rsidRPr="004D4231">
              <w:rPr>
                <w:rFonts w:ascii="Times New Roman" w:eastAsia="Times New Roman" w:hAnsi="Times New Roman" w:cs="Times New Roman"/>
                <w:color w:val="auto"/>
                <w:lang w:eastAsia="en-US"/>
              </w:rPr>
              <w:t xml:space="preserve">The MR matrix item is an extended select all that apply that has multiple table columns/options that could be selected for each answer choice (row). Ensure that students know that they can select one or more answers per row. Here are some ideas for implementing these questions: </w:t>
            </w:r>
          </w:p>
          <w:p w14:paraId="5F6CDBCF" w14:textId="77777777" w:rsidR="005822BD" w:rsidRPr="004D4231" w:rsidRDefault="005822BD" w:rsidP="005822BD">
            <w:pPr>
              <w:numPr>
                <w:ilvl w:val="0"/>
                <w:numId w:val="1"/>
              </w:numPr>
              <w:spacing w:before="100" w:beforeAutospacing="1" w:after="100" w:afterAutospacing="1"/>
              <w:rPr>
                <w:rFonts w:ascii="Times New Roman" w:eastAsia="Times New Roman" w:hAnsi="Times New Roman" w:cs="Times New Roman"/>
                <w:color w:val="auto"/>
                <w:lang w:eastAsia="en-US"/>
              </w:rPr>
            </w:pPr>
            <w:r w:rsidRPr="004D4231">
              <w:rPr>
                <w:rFonts w:ascii="Times New Roman" w:eastAsia="Times New Roman" w:hAnsi="Times New Roman" w:cs="Times New Roman"/>
                <w:color w:val="auto"/>
                <w:lang w:eastAsia="en-US"/>
              </w:rPr>
              <w:t xml:space="preserve">High-tech: </w:t>
            </w:r>
          </w:p>
          <w:p w14:paraId="6E398783" w14:textId="77777777" w:rsidR="005822BD" w:rsidRPr="004D4231" w:rsidRDefault="005822BD" w:rsidP="005822BD">
            <w:pPr>
              <w:numPr>
                <w:ilvl w:val="1"/>
                <w:numId w:val="1"/>
              </w:numPr>
              <w:spacing w:before="100" w:beforeAutospacing="1" w:after="100" w:afterAutospacing="1"/>
              <w:rPr>
                <w:rFonts w:ascii="Times New Roman" w:eastAsia="Times New Roman" w:hAnsi="Times New Roman" w:cs="Times New Roman"/>
                <w:color w:val="auto"/>
                <w:lang w:eastAsia="en-US"/>
              </w:rPr>
            </w:pPr>
            <w:r w:rsidRPr="004D4231">
              <w:rPr>
                <w:rFonts w:ascii="Times New Roman" w:eastAsia="Times New Roman" w:hAnsi="Times New Roman" w:cs="Times New Roman"/>
                <w:color w:val="auto"/>
                <w:lang w:eastAsia="en-US"/>
              </w:rPr>
              <w:t>Use questions online for live polling in class. Show chart in PowerPoint and/or in question software (</w:t>
            </w:r>
            <w:r>
              <w:rPr>
                <w:rFonts w:ascii="Times New Roman" w:eastAsia="Times New Roman" w:hAnsi="Times New Roman" w:cs="Times New Roman"/>
                <w:color w:val="auto"/>
                <w:lang w:eastAsia="en-US"/>
              </w:rPr>
              <w:t xml:space="preserve">Microsoft or Google </w:t>
            </w:r>
            <w:r w:rsidRPr="004D4231">
              <w:rPr>
                <w:rFonts w:ascii="Times New Roman" w:eastAsia="Times New Roman" w:hAnsi="Times New Roman" w:cs="Times New Roman"/>
                <w:color w:val="auto"/>
                <w:lang w:eastAsia="en-US"/>
              </w:rPr>
              <w:t xml:space="preserve">Forms, etc.) and have students input their answer choices using the question software. This could work with any type of program that allows a matrix-style question. Note: some programs allow creation of a Likert-style matrix; however, Likert-style questions only allow one answer per row. </w:t>
            </w:r>
          </w:p>
          <w:p w14:paraId="30109B56" w14:textId="77777777" w:rsidR="005822BD" w:rsidRPr="004D4231" w:rsidRDefault="005822BD" w:rsidP="005822BD">
            <w:pPr>
              <w:numPr>
                <w:ilvl w:val="1"/>
                <w:numId w:val="1"/>
              </w:numPr>
              <w:spacing w:before="100" w:beforeAutospacing="1" w:after="100" w:afterAutospacing="1"/>
              <w:rPr>
                <w:rFonts w:ascii="Times New Roman" w:eastAsia="Times New Roman" w:hAnsi="Times New Roman" w:cs="Times New Roman"/>
                <w:color w:val="auto"/>
                <w:lang w:eastAsia="en-US"/>
              </w:rPr>
            </w:pPr>
            <w:r w:rsidRPr="004D4231">
              <w:rPr>
                <w:rFonts w:ascii="Times New Roman" w:eastAsia="Times New Roman" w:hAnsi="Times New Roman" w:cs="Times New Roman"/>
                <w:color w:val="auto"/>
                <w:lang w:eastAsia="en-US"/>
              </w:rPr>
              <w:t xml:space="preserve">Compatible software: </w:t>
            </w:r>
            <w:r>
              <w:rPr>
                <w:rFonts w:ascii="Times New Roman" w:eastAsia="Times New Roman" w:hAnsi="Times New Roman" w:cs="Times New Roman"/>
                <w:color w:val="auto"/>
                <w:lang w:eastAsia="en-US"/>
              </w:rPr>
              <w:t>[LMS “recipe” page listed several examples of polling, question, or activity software programs or applications and how to set up a question using that program/application.]</w:t>
            </w:r>
          </w:p>
          <w:p w14:paraId="0823F7B4" w14:textId="77777777" w:rsidR="005822BD" w:rsidRPr="004D4231" w:rsidRDefault="005822BD" w:rsidP="005822BD">
            <w:pPr>
              <w:numPr>
                <w:ilvl w:val="0"/>
                <w:numId w:val="1"/>
              </w:numPr>
              <w:spacing w:before="100" w:beforeAutospacing="1" w:after="100" w:afterAutospacing="1"/>
              <w:rPr>
                <w:rFonts w:ascii="Times New Roman" w:eastAsia="Times New Roman" w:hAnsi="Times New Roman" w:cs="Times New Roman"/>
                <w:color w:val="auto"/>
                <w:lang w:eastAsia="en-US"/>
              </w:rPr>
            </w:pPr>
            <w:r w:rsidRPr="004D4231">
              <w:rPr>
                <w:rFonts w:ascii="Times New Roman" w:eastAsia="Times New Roman" w:hAnsi="Times New Roman" w:cs="Times New Roman"/>
                <w:color w:val="auto"/>
                <w:lang w:eastAsia="en-US"/>
              </w:rPr>
              <w:t xml:space="preserve">Low-tech/Hands-on: </w:t>
            </w:r>
          </w:p>
          <w:p w14:paraId="66E2767A" w14:textId="77777777" w:rsidR="005822BD" w:rsidRPr="004D4231" w:rsidRDefault="005822BD" w:rsidP="005822BD">
            <w:pPr>
              <w:numPr>
                <w:ilvl w:val="1"/>
                <w:numId w:val="1"/>
              </w:numPr>
              <w:spacing w:before="100" w:beforeAutospacing="1" w:after="100" w:afterAutospacing="1"/>
              <w:rPr>
                <w:rFonts w:ascii="Times New Roman" w:eastAsia="Times New Roman" w:hAnsi="Times New Roman" w:cs="Times New Roman"/>
                <w:color w:val="auto"/>
                <w:lang w:eastAsia="en-US"/>
              </w:rPr>
            </w:pPr>
            <w:r w:rsidRPr="004D4231">
              <w:rPr>
                <w:rFonts w:ascii="Times New Roman" w:eastAsia="Times New Roman" w:hAnsi="Times New Roman" w:cs="Times New Roman"/>
                <w:color w:val="auto"/>
                <w:lang w:eastAsia="en-US"/>
              </w:rPr>
              <w:t>Give students questions on a Word worksheet as an in-class activity, assignment, or pre-class assignment ("ticket to enter").</w:t>
            </w:r>
          </w:p>
          <w:p w14:paraId="18E8081B" w14:textId="77777777" w:rsidR="005822BD" w:rsidRPr="004D4231" w:rsidRDefault="005822BD" w:rsidP="005822BD">
            <w:pPr>
              <w:numPr>
                <w:ilvl w:val="1"/>
                <w:numId w:val="1"/>
              </w:numPr>
              <w:spacing w:before="100" w:beforeAutospacing="1" w:after="100" w:afterAutospacing="1"/>
              <w:rPr>
                <w:rFonts w:ascii="Times New Roman" w:eastAsia="Times New Roman" w:hAnsi="Times New Roman" w:cs="Times New Roman"/>
                <w:color w:val="auto"/>
                <w:lang w:eastAsia="en-US"/>
              </w:rPr>
            </w:pPr>
            <w:r w:rsidRPr="004D4231">
              <w:rPr>
                <w:rFonts w:ascii="Times New Roman" w:eastAsia="Times New Roman" w:hAnsi="Times New Roman" w:cs="Times New Roman"/>
                <w:color w:val="auto"/>
                <w:lang w:eastAsia="en-US"/>
              </w:rPr>
              <w:t>Show question in PowerPoint and work through questions as a group.</w:t>
            </w:r>
          </w:p>
          <w:p w14:paraId="188BA8DC" w14:textId="77777777" w:rsidR="005822BD" w:rsidRPr="004D4231" w:rsidRDefault="005822BD" w:rsidP="005822BD">
            <w:pPr>
              <w:numPr>
                <w:ilvl w:val="1"/>
                <w:numId w:val="1"/>
              </w:numPr>
              <w:spacing w:before="100" w:beforeAutospacing="1" w:after="100" w:afterAutospacing="1"/>
              <w:rPr>
                <w:rFonts w:ascii="Times New Roman" w:eastAsia="Times New Roman" w:hAnsi="Times New Roman" w:cs="Times New Roman"/>
                <w:color w:val="auto"/>
                <w:lang w:eastAsia="en-US"/>
              </w:rPr>
            </w:pPr>
            <w:r w:rsidRPr="004D4231">
              <w:rPr>
                <w:rFonts w:ascii="Times New Roman" w:eastAsia="Times New Roman" w:hAnsi="Times New Roman" w:cs="Times New Roman"/>
                <w:color w:val="auto"/>
                <w:lang w:eastAsia="en-US"/>
              </w:rPr>
              <w:t>Set up a patient room scenario or show a video and have students select what is concerning, top priority assessments, actions, evaluation findings, etc. out of various categories. This could be done for in-class simulation or case study scenarios.</w:t>
            </w:r>
          </w:p>
          <w:p w14:paraId="40D9CA7A" w14:textId="77777777" w:rsidR="005822BD" w:rsidRPr="00703A21" w:rsidRDefault="005822BD" w:rsidP="005822BD">
            <w:pPr>
              <w:numPr>
                <w:ilvl w:val="1"/>
                <w:numId w:val="1"/>
              </w:numPr>
              <w:spacing w:after="120"/>
              <w:rPr>
                <w:rFonts w:ascii="Times New Roman" w:eastAsia="Times New Roman" w:hAnsi="Times New Roman" w:cs="Times New Roman"/>
                <w:color w:val="auto"/>
                <w:lang w:eastAsia="en-US"/>
              </w:rPr>
            </w:pPr>
            <w:r w:rsidRPr="004D4231">
              <w:rPr>
                <w:rFonts w:ascii="Times New Roman" w:eastAsia="Times New Roman" w:hAnsi="Times New Roman" w:cs="Times New Roman"/>
                <w:color w:val="auto"/>
                <w:lang w:eastAsia="en-US"/>
              </w:rPr>
              <w:t>Provide the chart/scenario to the class and have students work in groups to select answers. Faculty can put categories (choices from column headers) on the in-class white board for students to go up to boards and write their answers or can use large post it notes around the classroom</w:t>
            </w:r>
            <w:r>
              <w:rPr>
                <w:rFonts w:ascii="Times New Roman" w:eastAsia="Times New Roman" w:hAnsi="Times New Roman" w:cs="Times New Roman"/>
                <w:color w:val="auto"/>
                <w:lang w:eastAsia="en-US"/>
              </w:rPr>
              <w:t>.</w:t>
            </w:r>
          </w:p>
        </w:tc>
      </w:tr>
    </w:tbl>
    <w:p w14:paraId="6CA1C3D9" w14:textId="77777777" w:rsidR="0009072D" w:rsidRDefault="0009072D"/>
    <w:sectPr w:rsidR="0009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464C8"/>
    <w:multiLevelType w:val="multilevel"/>
    <w:tmpl w:val="3410C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27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BD"/>
    <w:rsid w:val="0009072D"/>
    <w:rsid w:val="004E6D43"/>
    <w:rsid w:val="005256ED"/>
    <w:rsid w:val="0058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379B"/>
  <w15:chartTrackingRefBased/>
  <w15:docId w15:val="{25D4EFC3-DF92-4C84-96C1-6CFA8716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2BD"/>
    <w:pPr>
      <w:spacing w:after="0" w:line="240" w:lineRule="auto"/>
      <w:ind w:firstLine="720"/>
    </w:pPr>
    <w:rPr>
      <w:rFonts w:eastAsiaTheme="minorEastAsia"/>
      <w:color w:val="000000" w:themeColor="text1"/>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Sarah</dc:creator>
  <cp:keywords/>
  <dc:description/>
  <cp:lastModifiedBy>Urban, Sarah</cp:lastModifiedBy>
  <cp:revision>3</cp:revision>
  <dcterms:created xsi:type="dcterms:W3CDTF">2023-01-10T23:59:00Z</dcterms:created>
  <dcterms:modified xsi:type="dcterms:W3CDTF">2023-01-11T01:31:00Z</dcterms:modified>
</cp:coreProperties>
</file>