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3A" w:rsidRPr="00754328" w:rsidRDefault="00754328" w:rsidP="00CF233A">
      <w:pPr>
        <w:pStyle w:val="Caption"/>
        <w:keepNext/>
        <w:rPr>
          <w:rFonts w:ascii="Times New Roman" w:hAnsi="Times New Roman" w:cs="Times New Roman"/>
          <w:b/>
          <w:i w:val="0"/>
          <w:sz w:val="24"/>
          <w:szCs w:val="24"/>
        </w:rPr>
      </w:pPr>
      <w:r w:rsidRPr="00754328">
        <w:rPr>
          <w:rFonts w:ascii="Times New Roman" w:hAnsi="Times New Roman" w:cs="Times New Roman"/>
          <w:b/>
          <w:i w:val="0"/>
          <w:sz w:val="24"/>
          <w:szCs w:val="24"/>
        </w:rPr>
        <w:t xml:space="preserve">Hanna </w:t>
      </w:r>
      <w:r w:rsidR="00CF233A" w:rsidRPr="00754328">
        <w:rPr>
          <w:rFonts w:ascii="Times New Roman" w:hAnsi="Times New Roman" w:cs="Times New Roman"/>
          <w:b/>
          <w:i w:val="0"/>
          <w:sz w:val="24"/>
          <w:szCs w:val="24"/>
        </w:rPr>
        <w:t xml:space="preserve">Table </w:t>
      </w:r>
      <w:r w:rsidR="00CF233A" w:rsidRPr="00754328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="00CF233A" w:rsidRPr="00754328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Table \* ARABIC </w:instrText>
      </w:r>
      <w:r w:rsidR="00CF233A" w:rsidRPr="00754328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 w:rsidR="00CF233A" w:rsidRPr="00754328">
        <w:rPr>
          <w:rFonts w:ascii="Times New Roman" w:hAnsi="Times New Roman" w:cs="Times New Roman"/>
          <w:b/>
          <w:i w:val="0"/>
          <w:noProof/>
          <w:sz w:val="24"/>
          <w:szCs w:val="24"/>
        </w:rPr>
        <w:t>1</w:t>
      </w:r>
      <w:r w:rsidR="00CF233A" w:rsidRPr="00754328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  <w:r w:rsidR="00CF233A" w:rsidRPr="00754328">
        <w:rPr>
          <w:rFonts w:ascii="Times New Roman" w:hAnsi="Times New Roman" w:cs="Times New Roman"/>
          <w:b/>
          <w:i w:val="0"/>
          <w:sz w:val="24"/>
          <w:szCs w:val="24"/>
        </w:rPr>
        <w:t xml:space="preserve">. Films Used in the </w:t>
      </w:r>
      <w:r w:rsidRPr="00754328">
        <w:rPr>
          <w:rFonts w:ascii="Times New Roman" w:hAnsi="Times New Roman" w:cs="Times New Roman"/>
          <w:b/>
          <w:i w:val="0"/>
          <w:sz w:val="24"/>
          <w:szCs w:val="24"/>
        </w:rPr>
        <w:t>Grad</w:t>
      </w:r>
      <w:bookmarkStart w:id="0" w:name="_GoBack"/>
      <w:bookmarkEnd w:id="0"/>
      <w:r w:rsidRPr="00754328">
        <w:rPr>
          <w:rFonts w:ascii="Times New Roman" w:hAnsi="Times New Roman" w:cs="Times New Roman"/>
          <w:b/>
          <w:i w:val="0"/>
          <w:sz w:val="24"/>
          <w:szCs w:val="24"/>
        </w:rPr>
        <w:t xml:space="preserve">uate </w:t>
      </w:r>
      <w:r w:rsidR="00CF233A" w:rsidRPr="00754328">
        <w:rPr>
          <w:rFonts w:ascii="Times New Roman" w:hAnsi="Times New Roman" w:cs="Times New Roman"/>
          <w:b/>
          <w:i w:val="0"/>
          <w:sz w:val="24"/>
          <w:szCs w:val="24"/>
        </w:rPr>
        <w:t>Course with Applicable Theories</w:t>
      </w:r>
    </w:p>
    <w:tbl>
      <w:tblPr>
        <w:tblW w:w="0" w:type="auto"/>
        <w:tblInd w:w="-121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95"/>
        <w:gridCol w:w="4686"/>
        <w:gridCol w:w="1357"/>
        <w:gridCol w:w="1717"/>
      </w:tblGrid>
      <w:tr w:rsidR="006C351F" w:rsidRPr="0016154B" w:rsidTr="0016154B"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16154B" w:rsidRPr="0016154B" w:rsidRDefault="0016154B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10" w:space="0" w:color="000000"/>
              <w:bottom w:val="single" w:sz="10" w:space="0" w:color="000000"/>
              <w:right w:val="single" w:sz="12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Types of Issues in the film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Theories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Formats</w:t>
            </w:r>
          </w:p>
        </w:tc>
      </w:tr>
      <w:tr w:rsidR="006C351F" w:rsidRPr="0016154B" w:rsidTr="0016154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Awakenings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1990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PG-13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Ethical issues, family issues, patient treatment issues; clinical research [based on true story]; movement disorder like Parkinson’s. Multiple scenes of awakened patients who respond differently to their new state of health; caring nurses and physicians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Roy’s RAM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Orem’s SCDNT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Rogers’ SUHB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Watson’s CS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16154B">
              <w:rPr>
                <w:rFonts w:ascii="Tahoma" w:hAnsi="Tahoma" w:cs="Tahoma"/>
              </w:rPr>
              <w:t>Peplau’s</w:t>
            </w:r>
            <w:proofErr w:type="spellEnd"/>
            <w:r w:rsidRPr="0016154B">
              <w:rPr>
                <w:rFonts w:ascii="Tahoma" w:hAnsi="Tahoma" w:cs="Tahoma"/>
              </w:rPr>
              <w:t xml:space="preserve"> TIPR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Newman’s HEC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DVD does not have scene selection; Streaming</w:t>
            </w:r>
          </w:p>
        </w:tc>
      </w:tr>
      <w:tr w:rsidR="006C351F" w:rsidRPr="0016154B" w:rsidTr="0016154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The Doctor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1991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PG-13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Therapeutic relationships [true story]; life patterns that can change to improve patient’s life; arrogant MD deals with cancer and grows as a person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 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Newman’s HEC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Rogers’ SUHB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Roy’s RAM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Watson’s CS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Orem’s SCDNT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DVD; Streaming</w:t>
            </w:r>
          </w:p>
        </w:tc>
      </w:tr>
      <w:tr w:rsidR="006C351F" w:rsidRPr="0016154B" w:rsidTr="0016154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Good Will Hunting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1997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Therapeutic relationship; test of health care provider’s authority; boundaries; defense mechanisms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NOTE: Language, sexual scenes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16154B">
              <w:rPr>
                <w:rFonts w:ascii="Tahoma" w:hAnsi="Tahoma" w:cs="Tahoma"/>
              </w:rPr>
              <w:t>Peplau’s</w:t>
            </w:r>
            <w:proofErr w:type="spellEnd"/>
            <w:r w:rsidRPr="0016154B">
              <w:rPr>
                <w:rFonts w:ascii="Tahoma" w:hAnsi="Tahoma" w:cs="Tahoma"/>
              </w:rPr>
              <w:t xml:space="preserve"> TIPR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Newman’s HEC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Roy’s RAM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Rogers’ SUHB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DVD; Streaming</w:t>
            </w:r>
          </w:p>
        </w:tc>
      </w:tr>
      <w:tr w:rsidR="006C351F" w:rsidRPr="0016154B" w:rsidTr="0016154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Life as a House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2001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Family issues; end-of-life issues not fully explored; inexperienced, task-oriented nurse; life patterns that change for better; cancer; drug addiction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NOTE: Nudity, sexual scenes, scenes with drug use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Newman’s HEC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Roy’s RAM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Watson’s CS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Orem’s SCDNT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Rogers’ SUHB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DVD; Streaming</w:t>
            </w:r>
          </w:p>
        </w:tc>
      </w:tr>
      <w:tr w:rsidR="006C351F" w:rsidRPr="0016154B" w:rsidTr="0016154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Lorenzo’s Oil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1992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PG-13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 xml:space="preserve">Sudden onset childhood fatal illness without a cure [true story]; poor support from support groups; difficulties between family and nurses and physicians; </w:t>
            </w:r>
            <w:r w:rsidRPr="0016154B">
              <w:rPr>
                <w:rFonts w:ascii="Tahoma" w:hAnsi="Tahoma" w:cs="Tahoma"/>
              </w:rPr>
              <w:lastRenderedPageBreak/>
              <w:t>stressful family dynamics; creative approach to illness by parents and others.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lastRenderedPageBreak/>
              <w:t>Rogers’ SUHB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Watson’s CS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16154B">
              <w:rPr>
                <w:rFonts w:ascii="Tahoma" w:hAnsi="Tahoma" w:cs="Tahoma"/>
              </w:rPr>
              <w:lastRenderedPageBreak/>
              <w:t>Peplau’s</w:t>
            </w:r>
            <w:proofErr w:type="spellEnd"/>
            <w:r w:rsidRPr="0016154B">
              <w:rPr>
                <w:rFonts w:ascii="Tahoma" w:hAnsi="Tahoma" w:cs="Tahoma"/>
              </w:rPr>
              <w:t xml:space="preserve"> TIPR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Roy’s RAM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lastRenderedPageBreak/>
              <w:t>DVD;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Streaming</w:t>
            </w:r>
          </w:p>
        </w:tc>
      </w:tr>
      <w:tr w:rsidR="006C351F" w:rsidRPr="0016154B" w:rsidTr="0016154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Patch Adams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1998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PG-13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Suicidal ideation; use of humor and holistic approach to healing; homicide of health care provider. [Based on true story]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Rogers’ SUHB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Newman’s HEC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Watson’s CS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16154B">
              <w:rPr>
                <w:rFonts w:ascii="Tahoma" w:hAnsi="Tahoma" w:cs="Tahoma"/>
              </w:rPr>
              <w:t>Peplau’s</w:t>
            </w:r>
            <w:proofErr w:type="spellEnd"/>
            <w:r w:rsidRPr="0016154B">
              <w:rPr>
                <w:rFonts w:ascii="Tahoma" w:hAnsi="Tahoma" w:cs="Tahoma"/>
              </w:rPr>
              <w:t xml:space="preserve"> TIPR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DVD;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Streaming</w:t>
            </w:r>
          </w:p>
        </w:tc>
      </w:tr>
      <w:tr w:rsidR="006C351F" w:rsidRPr="0016154B" w:rsidTr="0016154B">
        <w:tc>
          <w:tcPr>
            <w:tcW w:w="0" w:type="auto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Terms of Endearment (1983)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PG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 xml:space="preserve">Poor mother-daughter relationship; adult daughter dying of breast </w:t>
            </w:r>
            <w:proofErr w:type="gramStart"/>
            <w:r w:rsidRPr="0016154B">
              <w:rPr>
                <w:rFonts w:ascii="Tahoma" w:hAnsi="Tahoma" w:cs="Tahoma"/>
              </w:rPr>
              <w:t>cancer  leaves</w:t>
            </w:r>
            <w:proofErr w:type="gramEnd"/>
            <w:r w:rsidRPr="0016154B">
              <w:rPr>
                <w:rFonts w:ascii="Tahoma" w:hAnsi="Tahoma" w:cs="Tahoma"/>
              </w:rPr>
              <w:t xml:space="preserve"> three young children behind; poor nursing support for dying daughter, for a mother losing her daughter, and for husband and children in this film. Dated approach to pain management.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Roy’s RAM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Orem’s SCDNT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Rogers’ SUHB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Watson’s CS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spellStart"/>
            <w:r w:rsidRPr="0016154B">
              <w:rPr>
                <w:rFonts w:ascii="Tahoma" w:hAnsi="Tahoma" w:cs="Tahoma"/>
              </w:rPr>
              <w:t>Peplau’s</w:t>
            </w:r>
            <w:proofErr w:type="spellEnd"/>
            <w:r w:rsidRPr="0016154B">
              <w:rPr>
                <w:rFonts w:ascii="Tahoma" w:hAnsi="Tahoma" w:cs="Tahoma"/>
              </w:rPr>
              <w:t xml:space="preserve"> TIPR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Newman’s HEC</w:t>
            </w:r>
          </w:p>
        </w:tc>
        <w:tc>
          <w:tcPr>
            <w:tcW w:w="0" w:type="auto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DVD;</w:t>
            </w:r>
          </w:p>
          <w:p w:rsidR="006C351F" w:rsidRPr="0016154B" w:rsidRDefault="006C351F" w:rsidP="007400A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16154B">
              <w:rPr>
                <w:rFonts w:ascii="Tahoma" w:hAnsi="Tahoma" w:cs="Tahoma"/>
              </w:rPr>
              <w:t>Not available for streaming databases</w:t>
            </w:r>
          </w:p>
        </w:tc>
      </w:tr>
    </w:tbl>
    <w:p w:rsidR="006C351F" w:rsidRPr="0016154B" w:rsidRDefault="006C351F" w:rsidP="007400A8">
      <w:pPr>
        <w:autoSpaceDE w:val="0"/>
        <w:autoSpaceDN w:val="0"/>
        <w:adjustRightInd w:val="0"/>
        <w:rPr>
          <w:rFonts w:ascii="Tahoma" w:hAnsi="Tahoma" w:cs="Tahoma"/>
        </w:rPr>
      </w:pPr>
      <w:r w:rsidRPr="0016154B">
        <w:rPr>
          <w:rFonts w:ascii="Tahoma" w:hAnsi="Tahoma" w:cs="Tahoma"/>
        </w:rPr>
        <w:t>Key:</w:t>
      </w:r>
    </w:p>
    <w:p w:rsidR="006C351F" w:rsidRPr="0016154B" w:rsidRDefault="006C351F" w:rsidP="007400A8">
      <w:pPr>
        <w:autoSpaceDE w:val="0"/>
        <w:autoSpaceDN w:val="0"/>
        <w:adjustRightInd w:val="0"/>
        <w:rPr>
          <w:rFonts w:ascii="Tahoma" w:hAnsi="Tahoma" w:cs="Tahoma"/>
        </w:rPr>
      </w:pPr>
      <w:r w:rsidRPr="0016154B">
        <w:rPr>
          <w:rFonts w:ascii="Tahoma" w:hAnsi="Tahoma" w:cs="Tahoma"/>
        </w:rPr>
        <w:t>Roy’s RAM: Roy Adaptation Model</w:t>
      </w:r>
    </w:p>
    <w:p w:rsidR="006C351F" w:rsidRPr="0016154B" w:rsidRDefault="006C351F" w:rsidP="007400A8">
      <w:pPr>
        <w:autoSpaceDE w:val="0"/>
        <w:autoSpaceDN w:val="0"/>
        <w:adjustRightInd w:val="0"/>
        <w:rPr>
          <w:rFonts w:ascii="Tahoma" w:hAnsi="Tahoma" w:cs="Tahoma"/>
        </w:rPr>
      </w:pPr>
      <w:r w:rsidRPr="0016154B">
        <w:rPr>
          <w:rFonts w:ascii="Tahoma" w:hAnsi="Tahoma" w:cs="Tahoma"/>
        </w:rPr>
        <w:t>Orem’s SCDNT: Self-Care Deficit Nursing Theory</w:t>
      </w:r>
    </w:p>
    <w:p w:rsidR="006C351F" w:rsidRPr="0016154B" w:rsidRDefault="006C351F" w:rsidP="007400A8">
      <w:pPr>
        <w:autoSpaceDE w:val="0"/>
        <w:autoSpaceDN w:val="0"/>
        <w:adjustRightInd w:val="0"/>
        <w:rPr>
          <w:rFonts w:ascii="Tahoma" w:hAnsi="Tahoma" w:cs="Tahoma"/>
        </w:rPr>
      </w:pPr>
      <w:r w:rsidRPr="0016154B">
        <w:rPr>
          <w:rFonts w:ascii="Tahoma" w:hAnsi="Tahoma" w:cs="Tahoma"/>
        </w:rPr>
        <w:t>Rogers’ SUHB: Science of Unitary Human Beings</w:t>
      </w:r>
    </w:p>
    <w:p w:rsidR="006C351F" w:rsidRPr="0016154B" w:rsidRDefault="006C351F" w:rsidP="007400A8">
      <w:pPr>
        <w:autoSpaceDE w:val="0"/>
        <w:autoSpaceDN w:val="0"/>
        <w:adjustRightInd w:val="0"/>
        <w:rPr>
          <w:rFonts w:ascii="Tahoma" w:hAnsi="Tahoma" w:cs="Tahoma"/>
        </w:rPr>
      </w:pPr>
      <w:r w:rsidRPr="0016154B">
        <w:rPr>
          <w:rFonts w:ascii="Tahoma" w:hAnsi="Tahoma" w:cs="Tahoma"/>
        </w:rPr>
        <w:t>Watson’s CS: Caring Science</w:t>
      </w:r>
    </w:p>
    <w:p w:rsidR="006C351F" w:rsidRPr="0016154B" w:rsidRDefault="006C351F" w:rsidP="007400A8">
      <w:pPr>
        <w:autoSpaceDE w:val="0"/>
        <w:autoSpaceDN w:val="0"/>
        <w:adjustRightInd w:val="0"/>
        <w:rPr>
          <w:rFonts w:ascii="Tahoma" w:hAnsi="Tahoma" w:cs="Tahoma"/>
        </w:rPr>
      </w:pPr>
      <w:r w:rsidRPr="0016154B">
        <w:rPr>
          <w:rFonts w:ascii="Tahoma" w:hAnsi="Tahoma" w:cs="Tahoma"/>
        </w:rPr>
        <w:t>Newman’s HEC: Health as Expanding Consciousness</w:t>
      </w:r>
    </w:p>
    <w:p w:rsidR="00801A3C" w:rsidRPr="0016154B" w:rsidRDefault="006C351F" w:rsidP="007400A8">
      <w:proofErr w:type="spellStart"/>
      <w:r w:rsidRPr="0016154B">
        <w:rPr>
          <w:rFonts w:ascii="Tahoma" w:hAnsi="Tahoma" w:cs="Tahoma"/>
        </w:rPr>
        <w:t>Peplau’s</w:t>
      </w:r>
      <w:proofErr w:type="spellEnd"/>
      <w:r w:rsidRPr="0016154B">
        <w:rPr>
          <w:rFonts w:ascii="Tahoma" w:hAnsi="Tahoma" w:cs="Tahoma"/>
        </w:rPr>
        <w:t xml:space="preserve"> TIPR: Theory of Interpersonal Relations</w:t>
      </w:r>
    </w:p>
    <w:sectPr w:rsidR="00801A3C" w:rsidRPr="0016154B" w:rsidSect="0034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1F"/>
    <w:rsid w:val="0016154B"/>
    <w:rsid w:val="003115A7"/>
    <w:rsid w:val="00340CAD"/>
    <w:rsid w:val="006C351F"/>
    <w:rsid w:val="007400A8"/>
    <w:rsid w:val="00754328"/>
    <w:rsid w:val="008C4DB9"/>
    <w:rsid w:val="00C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F9669"/>
  <w15:chartTrackingRefBased/>
  <w15:docId w15:val="{A64C9AF8-45AA-1246-9B2B-7970DF3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233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Block</dc:creator>
  <cp:keywords/>
  <dc:description/>
  <cp:lastModifiedBy>Arnold Block</cp:lastModifiedBy>
  <cp:revision>5</cp:revision>
  <dcterms:created xsi:type="dcterms:W3CDTF">2018-04-24T17:52:00Z</dcterms:created>
  <dcterms:modified xsi:type="dcterms:W3CDTF">2018-04-24T19:07:00Z</dcterms:modified>
</cp:coreProperties>
</file>