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9F" w:rsidRDefault="00AC721A" w:rsidP="00E8369F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Supplemental </w:t>
      </w:r>
      <w:bookmarkStart w:id="0" w:name="_GoBack"/>
      <w:bookmarkEnd w:id="0"/>
      <w:r w:rsidR="00E8369F" w:rsidRPr="00BD1CED">
        <w:rPr>
          <w:rFonts w:eastAsia="Times New Roman"/>
          <w:b/>
          <w:bCs/>
          <w:color w:val="000000"/>
        </w:rPr>
        <w:t>Table</w:t>
      </w:r>
      <w:r w:rsidR="00E8369F">
        <w:rPr>
          <w:rFonts w:eastAsia="Times New Roman"/>
          <w:b/>
          <w:bCs/>
          <w:color w:val="000000"/>
        </w:rPr>
        <w:t xml:space="preserve"> 1</w:t>
      </w:r>
      <w:r w:rsidR="00E8369F" w:rsidRPr="00BD1CED">
        <w:rPr>
          <w:rFonts w:eastAsia="Times New Roman"/>
          <w:b/>
          <w:bCs/>
          <w:color w:val="000000"/>
        </w:rPr>
        <w:t>. Post-filtering candidate heterozygous variants shared by exomes of two affected subjects in Family</w:t>
      </w:r>
      <w:r w:rsidR="00E8369F">
        <w:rPr>
          <w:rFonts w:eastAsia="Times New Roman"/>
          <w:b/>
          <w:bCs/>
          <w:color w:val="000000"/>
        </w:rPr>
        <w:t xml:space="preserve"> A.</w:t>
      </w:r>
    </w:p>
    <w:p w:rsidR="00E8369F" w:rsidRDefault="00E8369F" w:rsidP="00E8369F">
      <w:pPr>
        <w:rPr>
          <w:rFonts w:eastAsia="Times New Roman"/>
          <w:b/>
          <w:bCs/>
          <w:color w:val="000000"/>
        </w:rPr>
      </w:pPr>
    </w:p>
    <w:tbl>
      <w:tblPr>
        <w:tblW w:w="12271" w:type="dxa"/>
        <w:tblLayout w:type="fixed"/>
        <w:tblLook w:val="04A0" w:firstRow="1" w:lastRow="0" w:firstColumn="1" w:lastColumn="0" w:noHBand="0" w:noVBand="1"/>
      </w:tblPr>
      <w:tblGrid>
        <w:gridCol w:w="950"/>
        <w:gridCol w:w="561"/>
        <w:gridCol w:w="1116"/>
        <w:gridCol w:w="3781"/>
        <w:gridCol w:w="1260"/>
        <w:gridCol w:w="1069"/>
        <w:gridCol w:w="1170"/>
        <w:gridCol w:w="1170"/>
        <w:gridCol w:w="1194"/>
      </w:tblGrid>
      <w:tr w:rsidR="00E8369F" w:rsidRPr="00F74EA7" w:rsidTr="00351560">
        <w:tc>
          <w:tcPr>
            <w:tcW w:w="950" w:type="dxa"/>
          </w:tcPr>
          <w:p w:rsidR="00E8369F" w:rsidRPr="00F74EA7" w:rsidRDefault="00E8369F" w:rsidP="00351560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E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561" w:type="dxa"/>
          </w:tcPr>
          <w:p w:rsidR="00E8369F" w:rsidRPr="00F74EA7" w:rsidRDefault="00E8369F" w:rsidP="00351560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4E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116" w:type="dxa"/>
          </w:tcPr>
          <w:p w:rsidR="00E8369F" w:rsidRPr="00F74EA7" w:rsidRDefault="00E8369F" w:rsidP="00351560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E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Position (gr37)</w:t>
            </w:r>
          </w:p>
        </w:tc>
        <w:tc>
          <w:tcPr>
            <w:tcW w:w="3781" w:type="dxa"/>
          </w:tcPr>
          <w:p w:rsidR="00E8369F" w:rsidRPr="00F74EA7" w:rsidRDefault="00E8369F" w:rsidP="00351560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E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cDNA</w:t>
            </w:r>
          </w:p>
        </w:tc>
        <w:tc>
          <w:tcPr>
            <w:tcW w:w="1260" w:type="dxa"/>
          </w:tcPr>
          <w:p w:rsidR="00E8369F" w:rsidRPr="00F74EA7" w:rsidRDefault="00E8369F" w:rsidP="00351560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E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1069" w:type="dxa"/>
          </w:tcPr>
          <w:p w:rsidR="00E8369F" w:rsidRPr="00F74EA7" w:rsidRDefault="00E8369F" w:rsidP="00351560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E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Freq. in </w:t>
            </w:r>
            <w:proofErr w:type="spellStart"/>
            <w:r w:rsidRPr="00F74E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gnomAD</w:t>
            </w:r>
            <w:proofErr w:type="spellEnd"/>
          </w:p>
        </w:tc>
        <w:tc>
          <w:tcPr>
            <w:tcW w:w="1170" w:type="dxa"/>
          </w:tcPr>
          <w:p w:rsidR="00E8369F" w:rsidRPr="00F74EA7" w:rsidRDefault="00E8369F" w:rsidP="00351560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E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1170" w:type="dxa"/>
          </w:tcPr>
          <w:p w:rsidR="00E8369F" w:rsidRPr="00F74EA7" w:rsidRDefault="00E8369F" w:rsidP="00351560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74E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Known Disease</w:t>
            </w:r>
          </w:p>
          <w:p w:rsidR="00E8369F" w:rsidRPr="00F74EA7" w:rsidRDefault="00E8369F" w:rsidP="00351560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4EA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Assoc</w:t>
            </w:r>
            <w:proofErr w:type="spellEnd"/>
          </w:p>
        </w:tc>
        <w:tc>
          <w:tcPr>
            <w:tcW w:w="1194" w:type="dxa"/>
          </w:tcPr>
          <w:p w:rsidR="00E8369F" w:rsidRPr="00F74EA7" w:rsidRDefault="00E8369F" w:rsidP="00351560">
            <w:pPr>
              <w:spacing w:line="48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Co-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segreg</w:t>
            </w:r>
            <w:proofErr w:type="spellEnd"/>
          </w:p>
        </w:tc>
      </w:tr>
      <w:tr w:rsidR="00E8369F" w:rsidRPr="00DB4957" w:rsidTr="00351560">
        <w:tc>
          <w:tcPr>
            <w:tcW w:w="95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STUB1</w:t>
            </w:r>
          </w:p>
        </w:tc>
        <w:tc>
          <w:tcPr>
            <w:tcW w:w="561" w:type="dxa"/>
          </w:tcPr>
          <w:p w:rsidR="00E8369F" w:rsidRPr="00DB4957" w:rsidRDefault="00E8369F" w:rsidP="00351560">
            <w:pPr>
              <w:spacing w:line="48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6" w:type="dxa"/>
          </w:tcPr>
          <w:p w:rsidR="00E8369F" w:rsidRPr="00DB4957" w:rsidRDefault="00E8369F" w:rsidP="00351560">
            <w:pPr>
              <w:spacing w:line="48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730683</w:t>
            </w:r>
          </w:p>
        </w:tc>
        <w:tc>
          <w:tcPr>
            <w:tcW w:w="3781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c.158T&gt;C</w:t>
            </w:r>
          </w:p>
        </w:tc>
        <w:tc>
          <w:tcPr>
            <w:tcW w:w="126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p.Ile53Thr</w:t>
            </w:r>
          </w:p>
        </w:tc>
        <w:tc>
          <w:tcPr>
            <w:tcW w:w="1069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deleterious</w:t>
            </w:r>
          </w:p>
        </w:tc>
        <w:tc>
          <w:tcPr>
            <w:tcW w:w="1170" w:type="dxa"/>
          </w:tcPr>
          <w:p w:rsidR="00E8369F" w:rsidRPr="00DB4957" w:rsidRDefault="00E8369F" w:rsidP="00351560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SCAR16</w:t>
            </w:r>
          </w:p>
        </w:tc>
        <w:tc>
          <w:tcPr>
            <w:tcW w:w="1194" w:type="dxa"/>
          </w:tcPr>
          <w:p w:rsidR="00E8369F" w:rsidRPr="00DB4957" w:rsidRDefault="00E8369F" w:rsidP="00351560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yes</w:t>
            </w:r>
          </w:p>
        </w:tc>
      </w:tr>
      <w:tr w:rsidR="00E8369F" w:rsidRPr="00DB4957" w:rsidTr="00351560">
        <w:tc>
          <w:tcPr>
            <w:tcW w:w="95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RASA4</w:t>
            </w:r>
          </w:p>
        </w:tc>
        <w:tc>
          <w:tcPr>
            <w:tcW w:w="561" w:type="dxa"/>
          </w:tcPr>
          <w:p w:rsidR="00E8369F" w:rsidRPr="00DB4957" w:rsidRDefault="00E8369F" w:rsidP="00351560">
            <w:pPr>
              <w:spacing w:line="48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E8369F" w:rsidRPr="00DB4957" w:rsidRDefault="00E8369F" w:rsidP="00351560">
            <w:pPr>
              <w:spacing w:line="48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102236221</w:t>
            </w:r>
          </w:p>
        </w:tc>
        <w:tc>
          <w:tcPr>
            <w:tcW w:w="3781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c.859_865delCCAGGGC</w:t>
            </w:r>
          </w:p>
        </w:tc>
        <w:tc>
          <w:tcPr>
            <w:tcW w:w="126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p.Pro287fs</w:t>
            </w:r>
          </w:p>
        </w:tc>
        <w:tc>
          <w:tcPr>
            <w:tcW w:w="1069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frame-shift</w:t>
            </w:r>
          </w:p>
        </w:tc>
        <w:tc>
          <w:tcPr>
            <w:tcW w:w="1170" w:type="dxa"/>
          </w:tcPr>
          <w:p w:rsidR="00E8369F" w:rsidRPr="00DB4957" w:rsidRDefault="00E8369F" w:rsidP="00351560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–</w:t>
            </w:r>
          </w:p>
        </w:tc>
        <w:tc>
          <w:tcPr>
            <w:tcW w:w="1194" w:type="dxa"/>
          </w:tcPr>
          <w:p w:rsidR="00E8369F" w:rsidRPr="00DB4957" w:rsidRDefault="00E8369F" w:rsidP="00351560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E8369F" w:rsidRPr="00DB4957" w:rsidTr="00351560">
        <w:tc>
          <w:tcPr>
            <w:tcW w:w="95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CRIPAK</w:t>
            </w:r>
          </w:p>
        </w:tc>
        <w:tc>
          <w:tcPr>
            <w:tcW w:w="561" w:type="dxa"/>
          </w:tcPr>
          <w:p w:rsidR="00E8369F" w:rsidRPr="00DB4957" w:rsidRDefault="00E8369F" w:rsidP="00351560">
            <w:pPr>
              <w:spacing w:line="48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</w:tcPr>
          <w:p w:rsidR="00E8369F" w:rsidRPr="00DB4957" w:rsidRDefault="00E8369F" w:rsidP="00351560">
            <w:pPr>
              <w:spacing w:line="48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1388350</w:t>
            </w:r>
          </w:p>
        </w:tc>
        <w:tc>
          <w:tcPr>
            <w:tcW w:w="3781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c.78_79insCACATGCCCATGTGGAGTGCCCGCCTGCTCA</w:t>
            </w:r>
          </w:p>
        </w:tc>
        <w:tc>
          <w:tcPr>
            <w:tcW w:w="126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p.Cys27fs</w:t>
            </w:r>
          </w:p>
        </w:tc>
        <w:tc>
          <w:tcPr>
            <w:tcW w:w="1069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frame-shift</w:t>
            </w:r>
          </w:p>
        </w:tc>
        <w:tc>
          <w:tcPr>
            <w:tcW w:w="1170" w:type="dxa"/>
          </w:tcPr>
          <w:p w:rsidR="00E8369F" w:rsidRPr="00DB4957" w:rsidRDefault="00E8369F" w:rsidP="00351560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–</w:t>
            </w:r>
          </w:p>
        </w:tc>
        <w:tc>
          <w:tcPr>
            <w:tcW w:w="1194" w:type="dxa"/>
          </w:tcPr>
          <w:p w:rsidR="00E8369F" w:rsidRPr="00DB4957" w:rsidRDefault="00E8369F" w:rsidP="00351560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E8369F" w:rsidRPr="00DB4957" w:rsidTr="00351560">
        <w:tc>
          <w:tcPr>
            <w:tcW w:w="95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CRB2</w:t>
            </w:r>
          </w:p>
        </w:tc>
        <w:tc>
          <w:tcPr>
            <w:tcW w:w="561" w:type="dxa"/>
          </w:tcPr>
          <w:p w:rsidR="00E8369F" w:rsidRPr="00DB4957" w:rsidRDefault="00E8369F" w:rsidP="00351560">
            <w:pPr>
              <w:spacing w:line="48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</w:tcPr>
          <w:p w:rsidR="00E8369F" w:rsidRPr="00DB4957" w:rsidRDefault="00E8369F" w:rsidP="00351560">
            <w:pPr>
              <w:spacing w:line="48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126135887</w:t>
            </w:r>
          </w:p>
        </w:tc>
        <w:tc>
          <w:tcPr>
            <w:tcW w:w="3781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c</w:t>
            </w: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3089_3104dupGGCCCGGCGCGGCCCC</w:t>
            </w:r>
          </w:p>
        </w:tc>
        <w:tc>
          <w:tcPr>
            <w:tcW w:w="126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p.Gly1036fs</w:t>
            </w:r>
          </w:p>
        </w:tc>
        <w:tc>
          <w:tcPr>
            <w:tcW w:w="1069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7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frame-shift</w:t>
            </w:r>
          </w:p>
        </w:tc>
        <w:tc>
          <w:tcPr>
            <w:tcW w:w="1170" w:type="dxa"/>
          </w:tcPr>
          <w:p w:rsidR="00E8369F" w:rsidRPr="00DB4957" w:rsidRDefault="00E8369F" w:rsidP="00351560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ventriculo-megaly</w:t>
            </w:r>
            <w:proofErr w:type="spellEnd"/>
          </w:p>
        </w:tc>
        <w:tc>
          <w:tcPr>
            <w:tcW w:w="1194" w:type="dxa"/>
          </w:tcPr>
          <w:p w:rsidR="00E8369F" w:rsidRPr="00DB4957" w:rsidRDefault="00E8369F" w:rsidP="00351560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E8369F" w:rsidRPr="00DB4957" w:rsidTr="00351560">
        <w:tc>
          <w:tcPr>
            <w:tcW w:w="95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ATXN3</w:t>
            </w:r>
          </w:p>
        </w:tc>
        <w:tc>
          <w:tcPr>
            <w:tcW w:w="561" w:type="dxa"/>
          </w:tcPr>
          <w:p w:rsidR="00E8369F" w:rsidRPr="00DB4957" w:rsidRDefault="00E8369F" w:rsidP="00351560">
            <w:pPr>
              <w:spacing w:line="48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6" w:type="dxa"/>
          </w:tcPr>
          <w:p w:rsidR="00E8369F" w:rsidRPr="00DB4957" w:rsidRDefault="00E8369F" w:rsidP="00351560">
            <w:pPr>
              <w:spacing w:line="48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92537354</w:t>
            </w:r>
          </w:p>
        </w:tc>
        <w:tc>
          <w:tcPr>
            <w:tcW w:w="3781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DB4957">
              <w:rPr>
                <w:rFonts w:eastAsia="Times New Roman"/>
                <w:bCs/>
                <w:color w:val="000000"/>
                <w:sz w:val="20"/>
                <w:szCs w:val="20"/>
              </w:rPr>
              <w:t>c.915_916ins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CAG</w:t>
            </w:r>
            <w:r w:rsidRPr="00DB4957">
              <w:rPr>
                <w:rFonts w:eastAsia="Times New Roman"/>
                <w:bCs/>
                <w:color w:val="000000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26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p.Gln293-Gln305dup</w:t>
            </w:r>
          </w:p>
        </w:tc>
        <w:tc>
          <w:tcPr>
            <w:tcW w:w="1069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0.0000198</w:t>
            </w:r>
          </w:p>
        </w:tc>
        <w:tc>
          <w:tcPr>
            <w:tcW w:w="1170" w:type="dxa"/>
          </w:tcPr>
          <w:p w:rsidR="00E8369F" w:rsidRPr="00DB4957" w:rsidRDefault="00E8369F" w:rsidP="00351560">
            <w:pPr>
              <w:spacing w:line="480" w:lineRule="auto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in-frame</w:t>
            </w:r>
          </w:p>
        </w:tc>
        <w:tc>
          <w:tcPr>
            <w:tcW w:w="1170" w:type="dxa"/>
          </w:tcPr>
          <w:p w:rsidR="00E8369F" w:rsidRPr="00DB4957" w:rsidRDefault="00E8369F" w:rsidP="00351560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SCA3</w:t>
            </w:r>
          </w:p>
        </w:tc>
        <w:tc>
          <w:tcPr>
            <w:tcW w:w="1194" w:type="dxa"/>
          </w:tcPr>
          <w:p w:rsidR="00E8369F" w:rsidRPr="00DB4957" w:rsidRDefault="00E8369F" w:rsidP="00351560">
            <w:pPr>
              <w:spacing w:line="48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no</w:t>
            </w:r>
          </w:p>
        </w:tc>
      </w:tr>
    </w:tbl>
    <w:p w:rsidR="00E8369F" w:rsidRDefault="00E8369F" w:rsidP="00E8369F">
      <w:pPr>
        <w:rPr>
          <w:rFonts w:eastAsia="Times New Roman"/>
          <w:b/>
          <w:bCs/>
          <w:color w:val="000000"/>
        </w:rPr>
      </w:pPr>
    </w:p>
    <w:p w:rsidR="00E8369F" w:rsidRDefault="00E8369F" w:rsidP="00E8369F">
      <w:pPr>
        <w:spacing w:line="480" w:lineRule="auto"/>
        <w:rPr>
          <w:b/>
        </w:rPr>
      </w:pPr>
    </w:p>
    <w:p w:rsidR="007425B1" w:rsidRDefault="00AC721A"/>
    <w:sectPr w:rsidR="007425B1" w:rsidSect="00E836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F"/>
    <w:rsid w:val="001A5CC5"/>
    <w:rsid w:val="007E4490"/>
    <w:rsid w:val="00AC721A"/>
    <w:rsid w:val="00E8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DC30"/>
  <w15:chartTrackingRefBased/>
  <w15:docId w15:val="{BD59D961-D51A-444B-A7B5-55F934AD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9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Elmore</dc:creator>
  <cp:keywords/>
  <dc:description/>
  <cp:lastModifiedBy>Sarah Elmore</cp:lastModifiedBy>
  <cp:revision>2</cp:revision>
  <dcterms:created xsi:type="dcterms:W3CDTF">2019-02-22T19:06:00Z</dcterms:created>
  <dcterms:modified xsi:type="dcterms:W3CDTF">2019-06-26T18:11:00Z</dcterms:modified>
</cp:coreProperties>
</file>