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33" w:rsidRPr="00B84ADA" w:rsidRDefault="00891D67">
      <w:pPr>
        <w:rPr>
          <w:rFonts w:ascii="Arial" w:hAnsi="Arial" w:cs="Arial"/>
          <w:lang w:val="en-US"/>
        </w:rPr>
      </w:pPr>
      <w:r w:rsidRPr="00B84ADA">
        <w:rPr>
          <w:rFonts w:ascii="Arial" w:hAnsi="Arial" w:cs="Arial"/>
          <w:bCs/>
          <w:lang w:val="en-US"/>
        </w:rPr>
        <w:t>Supplementary Table 4. Novel SNPs in known gene modifiers in patients studied by WES</w:t>
      </w:r>
    </w:p>
    <w:tbl>
      <w:tblPr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520"/>
        <w:gridCol w:w="2360"/>
        <w:gridCol w:w="2848"/>
        <w:gridCol w:w="3969"/>
        <w:gridCol w:w="2977"/>
      </w:tblGrid>
      <w:tr w:rsidR="00FC249F" w:rsidRPr="00B84ADA" w:rsidTr="00891D67">
        <w:trPr>
          <w:trHeight w:val="28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9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84AD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GENE MODIFIERS: </w:t>
            </w:r>
            <w:proofErr w:type="spellStart"/>
            <w:r w:rsidRPr="00B84AD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exonic</w:t>
            </w:r>
            <w:proofErr w:type="spellEnd"/>
            <w:r w:rsidRPr="00B84AD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84AD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it-IT"/>
              </w:rPr>
              <w:t>SNPs</w:t>
            </w:r>
            <w:proofErr w:type="spellEnd"/>
          </w:p>
        </w:tc>
      </w:tr>
      <w:tr w:rsidR="00FC249F" w:rsidRPr="00B84ADA" w:rsidTr="00891D67">
        <w:trPr>
          <w:trHeight w:val="227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Calibri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Calibri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 xml:space="preserve">Country </w:t>
            </w:r>
          </w:p>
          <w:p w:rsidR="00891D67" w:rsidRPr="00B84ADA" w:rsidRDefault="00891D67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  <w:t>ID NUMBER</w:t>
            </w:r>
          </w:p>
          <w:p w:rsidR="00891D67" w:rsidRPr="00B84ADA" w:rsidRDefault="00891D67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  <w:t>DMD variation (NM_004006.2)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  <w:t>LTBP4 (NM_001042544.1)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val="en-US" w:eastAsia="it-IT"/>
              </w:rPr>
              <w:t>ACTN3 (NM_001258371.2)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b/>
                <w:color w:val="000000"/>
                <w:kern w:val="24"/>
                <w:sz w:val="16"/>
                <w:szCs w:val="16"/>
                <w:lang w:eastAsia="it-IT"/>
              </w:rPr>
              <w:t>THBS1 (NM_003246.3)</w:t>
            </w:r>
          </w:p>
        </w:tc>
      </w:tr>
      <w:tr w:rsidR="00FC249F" w:rsidRPr="00B84ADA" w:rsidTr="00891D67">
        <w:trPr>
          <w:trHeight w:val="3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Calibri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  <w:p w:rsidR="00891D67" w:rsidRPr="00B84ADA" w:rsidRDefault="00891D67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2173/18</w:t>
            </w:r>
          </w:p>
          <w:p w:rsidR="00891D67" w:rsidRPr="00B84ADA" w:rsidRDefault="00891D67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10: c.1012G&gt;T; p.Glu338*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6: c.678C&gt;T, p.His226His  (rs564816866)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 </w:t>
            </w:r>
          </w:p>
        </w:tc>
      </w:tr>
      <w:tr w:rsidR="00FC249F" w:rsidRPr="00B84ADA" w:rsidTr="00891D67">
        <w:trPr>
          <w:trHeight w:val="50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2511/18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48-50: 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c.6913-?_7309+?del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26: c.3648C&gt;T, </w:t>
            </w:r>
            <w:proofErr w:type="gram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p.Ala</w:t>
            </w:r>
            <w:proofErr w:type="gram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1216Ala</w:t>
            </w:r>
          </w:p>
          <w:p w:rsidR="00B84ADA" w:rsidRPr="00B84ADA" w:rsidRDefault="00B84ADA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(rs201788846)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exon 21: c.2704C&gt;T, </w:t>
            </w:r>
            <w:proofErr w:type="gram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p.Arg</w:t>
            </w:r>
            <w:proofErr w:type="gram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902Cys, (rs71457732)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 </w:t>
            </w:r>
          </w:p>
        </w:tc>
      </w:tr>
      <w:tr w:rsidR="00FC249F" w:rsidRPr="00B84ADA" w:rsidTr="00891D67">
        <w:trPr>
          <w:trHeight w:val="50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2515/18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2-26: 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c.32-?_3603+?del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7: c.842C&gt;T, p.Ala281Val (rs144340728)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 </w:t>
            </w:r>
          </w:p>
        </w:tc>
      </w:tr>
      <w:tr w:rsidR="00FC249F" w:rsidRPr="00B84ADA" w:rsidTr="00891D67">
        <w:trPr>
          <w:trHeight w:val="729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2516/18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gene duplication exons 52-62: c.7543-?_9224+?dup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exon 21: c.2704C&gt;T, </w:t>
            </w:r>
            <w:proofErr w:type="gram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p.Arg</w:t>
            </w:r>
            <w:proofErr w:type="gram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902Cys (rs71457732)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 </w:t>
            </w:r>
            <w:bookmarkStart w:id="0" w:name="_GoBack"/>
            <w:bookmarkEnd w:id="0"/>
          </w:p>
        </w:tc>
      </w:tr>
      <w:tr w:rsidR="00FC249F" w:rsidRPr="00B84ADA" w:rsidTr="00891D67">
        <w:trPr>
          <w:trHeight w:val="503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2528/18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35-45: 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c.4846-?_6614+?del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13: c.2028C&gt;T, p.Cys676Cys (rs59272325)</w:t>
            </w:r>
          </w:p>
        </w:tc>
      </w:tr>
      <w:tr w:rsidR="00FC249F" w:rsidRPr="00B84ADA" w:rsidTr="00891D67">
        <w:trPr>
          <w:trHeight w:val="129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ALGERIA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2530/18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gene </w:t>
            </w: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deletion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</w:t>
            </w:r>
            <w:proofErr w:type="spellStart"/>
            <w:proofErr w:type="gram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exons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 4</w:t>
            </w:r>
            <w:proofErr w:type="gram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-7: 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c.187-?_649+?del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exon 10: c.1151G&gt;A, </w:t>
            </w:r>
            <w:proofErr w:type="gram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p.Arg</w:t>
            </w:r>
            <w:proofErr w:type="gram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384His (rs373409167);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12: c.1539G&gt;A, </w:t>
            </w:r>
            <w:proofErr w:type="gram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p.Ala</w:t>
            </w:r>
            <w:proofErr w:type="gram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513Ala (rs114371258); 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exon 14: c.1792G&gt;T, </w:t>
            </w:r>
            <w:proofErr w:type="gram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p.Val</w:t>
            </w:r>
            <w:proofErr w:type="gram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598Leu (rs771486650); 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exon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15: c.1962G&gt;A, </w:t>
            </w:r>
            <w:proofErr w:type="gram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p.Pro</w:t>
            </w:r>
            <w:proofErr w:type="gram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654Pro (rs7949754); 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exon 21: c.2695G&gt;T, </w:t>
            </w:r>
            <w:proofErr w:type="gram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p.Glu</w:t>
            </w:r>
            <w:proofErr w:type="gram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 xml:space="preserve">899Ter (rs116281147); 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21: c.2696A&gt;T, p.Glu899Val (rs115296201)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 </w:t>
            </w:r>
          </w:p>
        </w:tc>
      </w:tr>
      <w:tr w:rsidR="00FC249F" w:rsidRPr="00B84ADA" w:rsidTr="00891D67">
        <w:trPr>
          <w:trHeight w:val="48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UKRAINE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2539/18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intron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5: c.358-1G&gt;T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exon 9: c.1092C&gt;T, p.Gly364Gly (rs374427407)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 </w:t>
            </w:r>
          </w:p>
        </w:tc>
      </w:tr>
      <w:tr w:rsidR="00FC249F" w:rsidRPr="00B84ADA" w:rsidTr="00891D67">
        <w:trPr>
          <w:trHeight w:val="391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UKRAINE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bottom"/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GM 2046/18</w:t>
            </w:r>
          </w:p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spellStart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>intron</w:t>
            </w:r>
            <w:proofErr w:type="spellEnd"/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it-IT"/>
              </w:rPr>
              <w:t xml:space="preserve"> 68: c.9975-2A&gt;T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FC249F" w:rsidRPr="00B84ADA" w:rsidRDefault="00FC249F" w:rsidP="00B84AD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</w:pPr>
            <w:r w:rsidRPr="00B84ADA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US" w:eastAsia="it-IT"/>
              </w:rPr>
              <w:t>c.2124T&gt;A, p.Asn708Lys (rs61757229)</w:t>
            </w:r>
          </w:p>
        </w:tc>
      </w:tr>
    </w:tbl>
    <w:p w:rsidR="00FC249F" w:rsidRPr="00FC249F" w:rsidRDefault="00FC249F">
      <w:pPr>
        <w:rPr>
          <w:lang w:val="en-US"/>
        </w:rPr>
      </w:pPr>
    </w:p>
    <w:sectPr w:rsidR="00FC249F" w:rsidRPr="00FC249F" w:rsidSect="00FC24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9F"/>
    <w:rsid w:val="00891D67"/>
    <w:rsid w:val="00AD5C33"/>
    <w:rsid w:val="00B84ADA"/>
    <w:rsid w:val="00F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F787"/>
  <w15:chartTrackingRefBased/>
  <w15:docId w15:val="{01AB1235-E47E-4699-A96F-2C62A30F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Selvatici</dc:creator>
  <cp:keywords/>
  <dc:description/>
  <cp:lastModifiedBy>Rita Selvatici</cp:lastModifiedBy>
  <cp:revision>2</cp:revision>
  <dcterms:created xsi:type="dcterms:W3CDTF">2020-05-07T12:59:00Z</dcterms:created>
  <dcterms:modified xsi:type="dcterms:W3CDTF">2020-05-13T13:41:00Z</dcterms:modified>
</cp:coreProperties>
</file>