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8EB4D" w14:textId="30706916" w:rsidR="00204113" w:rsidRPr="001352E0" w:rsidRDefault="00942CA6" w:rsidP="00406311">
      <w:pPr>
        <w:spacing w:before="1440" w:after="144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noProof/>
        </w:rPr>
        <w:drawing>
          <wp:inline distT="0" distB="0" distL="0" distR="0" wp14:anchorId="311CDF24" wp14:editId="03D95963">
            <wp:extent cx="5760720" cy="162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779" w:rsidRPr="00406311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e-3</w:t>
      </w:r>
      <w:r w:rsidR="0040631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1352E0" w:rsidRPr="001352E0">
        <w:rPr>
          <w:rFonts w:ascii="Times New Roman" w:hAnsi="Times New Roman" w:cs="Times New Roman"/>
          <w:sz w:val="24"/>
          <w:szCs w:val="24"/>
          <w:lang w:val="en-US"/>
        </w:rPr>
        <w:t xml:space="preserve">Kv4.3 WT/V473A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="001352E0" w:rsidRPr="001352E0">
        <w:rPr>
          <w:rFonts w:ascii="Times New Roman" w:hAnsi="Times New Roman" w:cs="Times New Roman"/>
          <w:sz w:val="24"/>
          <w:szCs w:val="24"/>
          <w:lang w:val="en-US"/>
        </w:rPr>
        <w:t xml:space="preserve">and inactivation curves. A) Representative peak normalized and superimposed traces of Kv4.3 </w:t>
      </w:r>
      <w:proofErr w:type="gramStart"/>
      <w:r w:rsidR="001352E0" w:rsidRPr="001352E0">
        <w:rPr>
          <w:rFonts w:ascii="Times New Roman" w:hAnsi="Times New Roman" w:cs="Times New Roman"/>
          <w:sz w:val="24"/>
          <w:szCs w:val="24"/>
          <w:lang w:val="en-US"/>
        </w:rPr>
        <w:t>WT:V</w:t>
      </w:r>
      <w:proofErr w:type="gramEnd"/>
      <w:r w:rsidR="001352E0" w:rsidRPr="001352E0">
        <w:rPr>
          <w:rFonts w:ascii="Times New Roman" w:hAnsi="Times New Roman" w:cs="Times New Roman"/>
          <w:sz w:val="24"/>
          <w:szCs w:val="24"/>
          <w:lang w:val="en-US"/>
        </w:rPr>
        <w:t xml:space="preserve">374A 1:0 (black) and 0.5:0.5 (blue). B) The </w:t>
      </w:r>
      <w:r>
        <w:rPr>
          <w:rFonts w:ascii="Times New Roman" w:hAnsi="Times New Roman" w:cs="Times New Roman"/>
          <w:sz w:val="24"/>
          <w:szCs w:val="24"/>
          <w:lang w:val="en-US"/>
        </w:rPr>
        <w:t>normalized current</w:t>
      </w:r>
      <w:r w:rsidR="001352E0" w:rsidRPr="001352E0">
        <w:rPr>
          <w:rFonts w:ascii="Times New Roman" w:hAnsi="Times New Roman" w:cs="Times New Roman"/>
          <w:sz w:val="24"/>
          <w:szCs w:val="24"/>
          <w:lang w:val="en-US"/>
        </w:rPr>
        <w:t>-voltage relationships</w:t>
      </w:r>
      <w:r w:rsidR="00520A2A">
        <w:rPr>
          <w:rFonts w:ascii="Times New Roman" w:hAnsi="Times New Roman" w:cs="Times New Roman"/>
          <w:sz w:val="24"/>
          <w:szCs w:val="24"/>
          <w:lang w:val="en-US"/>
        </w:rPr>
        <w:t xml:space="preserve"> demonstrated similar half-maximal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currents </w:t>
      </w:r>
      <w:r w:rsidR="001352E0" w:rsidRPr="001352E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gramStart"/>
      <w:r w:rsidR="001352E0" w:rsidRPr="001352E0">
        <w:rPr>
          <w:rFonts w:ascii="Times New Roman" w:hAnsi="Times New Roman" w:cs="Times New Roman"/>
          <w:sz w:val="24"/>
          <w:szCs w:val="24"/>
          <w:lang w:val="en-US"/>
        </w:rPr>
        <w:t>WT:V</w:t>
      </w:r>
      <w:proofErr w:type="gramEnd"/>
      <w:r w:rsidR="001352E0" w:rsidRPr="001352E0">
        <w:rPr>
          <w:rFonts w:ascii="Times New Roman" w:hAnsi="Times New Roman" w:cs="Times New Roman"/>
          <w:sz w:val="24"/>
          <w:szCs w:val="24"/>
          <w:lang w:val="en-US"/>
        </w:rPr>
        <w:t xml:space="preserve">374A 1:0 </w:t>
      </w:r>
      <w:r w:rsidR="00520A2A">
        <w:rPr>
          <w:rFonts w:ascii="Times New Roman" w:hAnsi="Times New Roman" w:cs="Times New Roman"/>
          <w:sz w:val="24"/>
          <w:szCs w:val="24"/>
          <w:lang w:val="en-US"/>
        </w:rPr>
        <w:t xml:space="preserve">and 0.5:0.5 at +10 mV. Slopes (between -30 to +60 mV) for </w:t>
      </w:r>
      <w:proofErr w:type="gramStart"/>
      <w:r w:rsidR="00520A2A" w:rsidRPr="001352E0">
        <w:rPr>
          <w:rFonts w:ascii="Times New Roman" w:hAnsi="Times New Roman" w:cs="Times New Roman"/>
          <w:sz w:val="24"/>
          <w:szCs w:val="24"/>
          <w:lang w:val="en-US"/>
        </w:rPr>
        <w:t>WT:V</w:t>
      </w:r>
      <w:proofErr w:type="gramEnd"/>
      <w:r w:rsidR="00520A2A" w:rsidRPr="001352E0">
        <w:rPr>
          <w:rFonts w:ascii="Times New Roman" w:hAnsi="Times New Roman" w:cs="Times New Roman"/>
          <w:sz w:val="24"/>
          <w:szCs w:val="24"/>
          <w:lang w:val="en-US"/>
        </w:rPr>
        <w:t>374A 1:0 (</w:t>
      </w:r>
      <w:r w:rsidR="00520A2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0.0067 </w:t>
      </w:r>
      <w:r w:rsidR="00520A2A" w:rsidRPr="001352E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±</w:t>
      </w:r>
      <w:r w:rsidR="00520A2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0.0001/</w:t>
      </w:r>
      <w:r w:rsidR="00520A2A" w:rsidRPr="001352E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mV</w:t>
      </w:r>
      <w:r w:rsidR="00520A2A" w:rsidRPr="001352E0">
        <w:rPr>
          <w:rFonts w:ascii="Times New Roman" w:hAnsi="Times New Roman" w:cs="Times New Roman"/>
          <w:sz w:val="24"/>
          <w:szCs w:val="24"/>
          <w:lang w:val="en-US"/>
        </w:rPr>
        <w:t>) and 0.5:0.5 (</w:t>
      </w:r>
      <w:r w:rsidR="00520A2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0.0066 </w:t>
      </w:r>
      <w:r w:rsidR="00520A2A" w:rsidRPr="001352E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±</w:t>
      </w:r>
      <w:r w:rsidR="00520A2A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0.0001/</w:t>
      </w:r>
      <w:r w:rsidR="00520A2A" w:rsidRPr="001352E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mV</w:t>
      </w:r>
      <w:r w:rsidR="00520A2A" w:rsidRPr="001352E0">
        <w:rPr>
          <w:rFonts w:ascii="Times New Roman" w:hAnsi="Times New Roman" w:cs="Times New Roman"/>
          <w:sz w:val="24"/>
          <w:szCs w:val="24"/>
          <w:lang w:val="en-US"/>
        </w:rPr>
        <w:t xml:space="preserve">; F, </w:t>
      </w:r>
      <w:r w:rsidR="00520A2A">
        <w:rPr>
          <w:rFonts w:ascii="Times New Roman" w:hAnsi="Times New Roman" w:cs="Times New Roman"/>
          <w:sz w:val="24"/>
          <w:szCs w:val="24"/>
          <w:lang w:val="en-US"/>
        </w:rPr>
        <w:t>0.205</w:t>
      </w:r>
      <w:r w:rsidR="00520A2A" w:rsidRPr="001352E0">
        <w:rPr>
          <w:rFonts w:ascii="Times New Roman" w:hAnsi="Times New Roman" w:cs="Times New Roman"/>
          <w:sz w:val="24"/>
          <w:szCs w:val="24"/>
          <w:lang w:val="en-US"/>
        </w:rPr>
        <w:t>, p =</w:t>
      </w:r>
      <w:r w:rsidR="00520A2A">
        <w:rPr>
          <w:rFonts w:ascii="Times New Roman" w:hAnsi="Times New Roman" w:cs="Times New Roman"/>
          <w:sz w:val="24"/>
          <w:szCs w:val="24"/>
          <w:lang w:val="en-US"/>
        </w:rPr>
        <w:t xml:space="preserve"> 0.6510</w:t>
      </w:r>
      <w:r w:rsidR="00520A2A" w:rsidRPr="001352E0">
        <w:rPr>
          <w:rFonts w:ascii="Times New Roman" w:hAnsi="Times New Roman" w:cs="Times New Roman"/>
          <w:sz w:val="24"/>
          <w:szCs w:val="24"/>
          <w:lang w:val="en-US"/>
        </w:rPr>
        <w:t>, F-test)</w:t>
      </w:r>
      <w:r w:rsidR="00520A2A">
        <w:rPr>
          <w:rFonts w:ascii="Times New Roman" w:hAnsi="Times New Roman" w:cs="Times New Roman"/>
          <w:sz w:val="24"/>
          <w:szCs w:val="24"/>
          <w:lang w:val="en-US"/>
        </w:rPr>
        <w:t xml:space="preserve"> showed no difference</w:t>
      </w:r>
      <w:r w:rsidR="00520A2A" w:rsidRPr="001352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352E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352E0" w:rsidRPr="001352E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204113">
        <w:rPr>
          <w:rFonts w:ascii="Times New Roman" w:hAnsi="Times New Roman" w:cs="Times New Roman"/>
          <w:sz w:val="24"/>
          <w:szCs w:val="24"/>
          <w:lang w:val="en-US"/>
        </w:rPr>
        <w:t>Prepulse</w:t>
      </w:r>
      <w:proofErr w:type="spellEnd"/>
      <w:r w:rsidR="00204113">
        <w:rPr>
          <w:rFonts w:ascii="Times New Roman" w:hAnsi="Times New Roman" w:cs="Times New Roman"/>
          <w:sz w:val="24"/>
          <w:szCs w:val="24"/>
          <w:lang w:val="en-US"/>
        </w:rPr>
        <w:t>-activation</w:t>
      </w:r>
      <w:r w:rsidR="001352E0" w:rsidRPr="001352E0">
        <w:rPr>
          <w:rFonts w:ascii="Times New Roman" w:hAnsi="Times New Roman" w:cs="Times New Roman"/>
          <w:sz w:val="24"/>
          <w:szCs w:val="24"/>
          <w:lang w:val="en-US"/>
        </w:rPr>
        <w:t xml:space="preserve"> relationships demonstrated no differences in half-maximal </w:t>
      </w:r>
      <w:r w:rsidR="00204113">
        <w:rPr>
          <w:rFonts w:ascii="Times New Roman" w:hAnsi="Times New Roman" w:cs="Times New Roman"/>
          <w:sz w:val="24"/>
          <w:szCs w:val="24"/>
          <w:lang w:val="en-US"/>
        </w:rPr>
        <w:t xml:space="preserve">inhibition </w:t>
      </w:r>
      <w:r w:rsidR="001352E0" w:rsidRPr="001352E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gramStart"/>
      <w:r w:rsidR="001352E0" w:rsidRPr="001352E0">
        <w:rPr>
          <w:rFonts w:ascii="Times New Roman" w:hAnsi="Times New Roman" w:cs="Times New Roman"/>
          <w:sz w:val="24"/>
          <w:szCs w:val="24"/>
          <w:lang w:val="en-US"/>
        </w:rPr>
        <w:t>WT:V</w:t>
      </w:r>
      <w:proofErr w:type="gramEnd"/>
      <w:r w:rsidR="001352E0" w:rsidRPr="001352E0">
        <w:rPr>
          <w:rFonts w:ascii="Times New Roman" w:hAnsi="Times New Roman" w:cs="Times New Roman"/>
          <w:sz w:val="24"/>
          <w:szCs w:val="24"/>
          <w:lang w:val="en-US"/>
        </w:rPr>
        <w:t>374A 1:0 (</w:t>
      </w:r>
      <w:r w:rsidR="0020411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-61.5</w:t>
      </w:r>
      <w:r w:rsidR="001352E0" w:rsidRPr="001352E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± 0.</w:t>
      </w:r>
      <w:r w:rsidR="00204113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3</w:t>
      </w:r>
      <w:r w:rsidR="001352E0" w:rsidRPr="001352E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mV</w:t>
      </w:r>
      <w:r w:rsidR="001352E0" w:rsidRPr="001352E0">
        <w:rPr>
          <w:rFonts w:ascii="Times New Roman" w:hAnsi="Times New Roman" w:cs="Times New Roman"/>
          <w:sz w:val="24"/>
          <w:szCs w:val="24"/>
          <w:lang w:val="en-US"/>
        </w:rPr>
        <w:t>) and 0.5:0.5 (</w:t>
      </w:r>
      <w:r w:rsidR="00204113">
        <w:rPr>
          <w:rFonts w:ascii="Times New Roman" w:hAnsi="Times New Roman" w:cs="Times New Roman"/>
          <w:sz w:val="24"/>
          <w:szCs w:val="24"/>
          <w:lang w:val="en-US"/>
        </w:rPr>
        <w:t>-62.2</w:t>
      </w:r>
      <w:r w:rsidR="001352E0" w:rsidRPr="001352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2E0" w:rsidRPr="001352E0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±</w:t>
      </w:r>
      <w:r w:rsidR="001352E0" w:rsidRPr="001352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4113">
        <w:rPr>
          <w:rFonts w:ascii="Times New Roman" w:hAnsi="Times New Roman" w:cs="Times New Roman"/>
          <w:sz w:val="24"/>
          <w:szCs w:val="24"/>
          <w:lang w:val="en-US"/>
        </w:rPr>
        <w:t>0.3</w:t>
      </w:r>
      <w:r w:rsidR="001352E0" w:rsidRPr="001352E0">
        <w:rPr>
          <w:rFonts w:ascii="Times New Roman" w:hAnsi="Times New Roman" w:cs="Times New Roman"/>
          <w:sz w:val="24"/>
          <w:szCs w:val="24"/>
          <w:lang w:val="en-US"/>
        </w:rPr>
        <w:t xml:space="preserve"> mV; F, 2.58, p = 0.1099, F-test).</w:t>
      </w:r>
      <w:r w:rsidR="002041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378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29378E">
        <w:rPr>
          <w:rFonts w:ascii="Times New Roman" w:hAnsi="Times New Roman" w:cs="Times New Roman"/>
          <w:sz w:val="24"/>
          <w:szCs w:val="24"/>
          <w:lang w:val="en-US"/>
        </w:rPr>
        <w:t>prepulse</w:t>
      </w:r>
      <w:proofErr w:type="spellEnd"/>
      <w:r w:rsidR="0029378E">
        <w:rPr>
          <w:rFonts w:ascii="Times New Roman" w:hAnsi="Times New Roman" w:cs="Times New Roman"/>
          <w:sz w:val="24"/>
          <w:szCs w:val="24"/>
          <w:lang w:val="en-US"/>
        </w:rPr>
        <w:t xml:space="preserve"> duration was 730 </w:t>
      </w:r>
      <w:proofErr w:type="spellStart"/>
      <w:r w:rsidR="0029378E">
        <w:rPr>
          <w:rFonts w:ascii="Times New Roman" w:hAnsi="Times New Roman" w:cs="Times New Roman"/>
          <w:sz w:val="24"/>
          <w:szCs w:val="24"/>
          <w:lang w:val="en-US"/>
        </w:rPr>
        <w:t>ms.</w:t>
      </w:r>
      <w:proofErr w:type="spellEnd"/>
      <w:r w:rsidR="002937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A2A">
        <w:rPr>
          <w:rFonts w:ascii="Times New Roman" w:hAnsi="Times New Roman" w:cs="Times New Roman"/>
          <w:sz w:val="24"/>
          <w:szCs w:val="24"/>
          <w:lang w:val="en-US"/>
        </w:rPr>
        <w:t xml:space="preserve">For B) a linear approximation was fit between -40 to +60 mV and for C) an unconstrained sigmoidal curve was fit between -90 to -40 mV. </w:t>
      </w:r>
      <w:bookmarkStart w:id="0" w:name="OLE_LINK2"/>
      <w:r w:rsidR="00520A2A">
        <w:rPr>
          <w:rFonts w:ascii="Times New Roman" w:hAnsi="Times New Roman" w:cs="Times New Roman"/>
          <w:sz w:val="24"/>
          <w:szCs w:val="24"/>
          <w:lang w:val="en-US"/>
        </w:rPr>
        <w:t xml:space="preserve">p&lt;0.05 was considered significant. </w:t>
      </w:r>
      <w:bookmarkEnd w:id="0"/>
      <w:r w:rsidR="00F04620">
        <w:rPr>
          <w:rFonts w:ascii="Times New Roman" w:hAnsi="Times New Roman" w:cs="Times New Roman"/>
          <w:sz w:val="24"/>
          <w:szCs w:val="24"/>
          <w:lang w:val="en-US"/>
        </w:rPr>
        <w:br/>
      </w:r>
      <w:r w:rsidR="00F04620">
        <w:rPr>
          <w:rFonts w:ascii="Times New Roman" w:hAnsi="Times New Roman" w:cs="Times New Roman"/>
          <w:sz w:val="24"/>
          <w:szCs w:val="24"/>
          <w:lang w:val="en-US"/>
        </w:rPr>
        <w:br/>
      </w:r>
    </w:p>
    <w:sectPr w:rsidR="00204113" w:rsidRPr="00135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E0"/>
    <w:rsid w:val="00114779"/>
    <w:rsid w:val="001352E0"/>
    <w:rsid w:val="00204113"/>
    <w:rsid w:val="0029378E"/>
    <w:rsid w:val="00406311"/>
    <w:rsid w:val="00520A2A"/>
    <w:rsid w:val="00811F75"/>
    <w:rsid w:val="00942CA6"/>
    <w:rsid w:val="00BE6D00"/>
    <w:rsid w:val="00C82CB4"/>
    <w:rsid w:val="00E87360"/>
    <w:rsid w:val="00F0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303F"/>
  <w15:chartTrackingRefBased/>
  <w15:docId w15:val="{4989FA13-CFE8-4B29-845E-ADBFF259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29378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9378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9378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9378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9378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3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Agren</dc:creator>
  <cp:keywords/>
  <dc:description/>
  <cp:lastModifiedBy>martin paucar</cp:lastModifiedBy>
  <cp:revision>3</cp:revision>
  <dcterms:created xsi:type="dcterms:W3CDTF">2020-08-25T14:54:00Z</dcterms:created>
  <dcterms:modified xsi:type="dcterms:W3CDTF">2020-08-27T21:32:00Z</dcterms:modified>
</cp:coreProperties>
</file>