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5CD8" w14:textId="3D89D9B1" w:rsidR="00FD5445" w:rsidRDefault="007168B1" w:rsidP="00FD5445">
      <w:pPr>
        <w:pStyle w:val="WW-NormalWeb1"/>
        <w:spacing w:before="100" w:beforeAutospacing="1" w:after="120" w:line="360" w:lineRule="auto"/>
        <w:jc w:val="both"/>
        <w:rPr>
          <w:lang w:val="en-US"/>
        </w:rPr>
      </w:pPr>
      <w:r>
        <w:rPr>
          <w:b/>
          <w:bCs/>
          <w:lang w:val="en-US"/>
        </w:rPr>
        <w:t>e</w:t>
      </w:r>
      <w:r w:rsidR="00FD5445" w:rsidRPr="00F90A25">
        <w:rPr>
          <w:b/>
          <w:bCs/>
          <w:lang w:val="en-US"/>
        </w:rPr>
        <w:t>Table</w:t>
      </w:r>
      <w:r w:rsidR="00304401">
        <w:rPr>
          <w:b/>
          <w:bCs/>
          <w:lang w:val="en-US"/>
        </w:rPr>
        <w:t xml:space="preserve"> 1</w:t>
      </w:r>
      <w:r w:rsidR="00FD5445" w:rsidRPr="00F90A25">
        <w:rPr>
          <w:b/>
          <w:bCs/>
          <w:lang w:val="en-US"/>
        </w:rPr>
        <w:t>:</w:t>
      </w:r>
      <w:r w:rsidR="00FD5445" w:rsidRPr="00F90A25">
        <w:rPr>
          <w:lang w:val="en-US"/>
        </w:rPr>
        <w:t xml:space="preserve"> Summary of genetic and clinical findings.</w:t>
      </w:r>
    </w:p>
    <w:tbl>
      <w:tblPr>
        <w:tblW w:w="1398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64"/>
        <w:gridCol w:w="1152"/>
        <w:gridCol w:w="1008"/>
        <w:gridCol w:w="1728"/>
        <w:gridCol w:w="1584"/>
        <w:gridCol w:w="720"/>
        <w:gridCol w:w="1152"/>
        <w:gridCol w:w="1296"/>
        <w:gridCol w:w="1152"/>
        <w:gridCol w:w="990"/>
        <w:gridCol w:w="1170"/>
        <w:gridCol w:w="1170"/>
      </w:tblGrid>
      <w:tr w:rsidR="00FD5445" w:rsidRPr="00FA3846" w14:paraId="2DAB2AA3" w14:textId="77777777" w:rsidTr="00FD5445">
        <w:trPr>
          <w:trHeight w:val="4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8EB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ID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619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history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C18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 of onset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AE7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5B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Variant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717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Allele frequency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C63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HGMD/ </w:t>
            </w:r>
            <w:proofErr w:type="spellStart"/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dbSNP</w:t>
            </w:r>
            <w:proofErr w:type="spellEnd"/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reference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04D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ACMG classification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BCA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Molecular finding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C82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Median motor NCV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561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Skeletal deformities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9D5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Additional features</w:t>
            </w:r>
          </w:p>
        </w:tc>
      </w:tr>
      <w:tr w:rsidR="00FD5445" w:rsidRPr="00FA3846" w14:paraId="33B099D1" w14:textId="77777777" w:rsidTr="00FD5445">
        <w:trPr>
          <w:trHeight w:val="495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77B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ADA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F22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11-20 years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7A0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7EE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BF9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F66E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B45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6AE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0EB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36.9 m/s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7B2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scoliosis, hammer toes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AC1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10CFCAFE" w14:textId="77777777" w:rsidTr="00FD544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A7E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9BD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471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1C1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3C3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958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E81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370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5AD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A68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F93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865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3A2382B6" w14:textId="77777777" w:rsidTr="00FD544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30D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754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287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565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E30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95E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CED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7EC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5C4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F9C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7B7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8B0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tremor</w:t>
            </w:r>
          </w:p>
        </w:tc>
      </w:tr>
      <w:tr w:rsidR="00FD5445" w:rsidRPr="00FA3846" w14:paraId="69F03BDD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45C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A07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CAB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21-40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FEB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MME (NM_000902.3)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6E5A" w14:textId="1E68905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homozygous; c.5</w:t>
            </w:r>
            <w:r w:rsidR="003E63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del;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p.Lys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177Asnfs*15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2B3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CEF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B81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580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Novel allele in known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68A5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44.8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1E7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BCCE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tremor</w:t>
            </w:r>
          </w:p>
        </w:tc>
      </w:tr>
      <w:tr w:rsidR="00FD5445" w:rsidRPr="00FA3846" w14:paraId="320A1421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82D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987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308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2A4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GDAP1 (NM_018972.2)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A65B" w14:textId="2C76268F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c.786del;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p.Phe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263Leufs*22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A10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1D38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CD023843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709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C0B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373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9B3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scoliosis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227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43F3854D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0FF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C96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521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CB2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MFN2 (NM_014874.3)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358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heterozygous; c.1090C&gt;T;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p.Arg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364Trp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D21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544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CM060340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3FA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645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883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96B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hammer toes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056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5CE7B523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A8B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960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cousins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7BD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B2F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SH3TC2 (NM_024577.3)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73F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c.1586G&gt;A;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p.Arg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529His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9FA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0.0000283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490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rs80338923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463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A06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Novel allele in known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0D0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7FF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scoliosis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20A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sensory ataxia</w:t>
            </w:r>
          </w:p>
        </w:tc>
      </w:tr>
      <w:tr w:rsidR="00FD5445" w:rsidRPr="00FA3846" w14:paraId="1231989B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D83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309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C15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11-20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C7B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HINT1 (NM_005340.5)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AE8FC" w14:textId="5EB6794D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c.99del;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p.Phe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33Leufs*22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F12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245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AF7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3E5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Novel allele in known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7E7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0DF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B72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neuromyotonia</w:t>
            </w:r>
          </w:p>
        </w:tc>
      </w:tr>
      <w:tr w:rsidR="00FD5445" w:rsidRPr="00FA3846" w14:paraId="4DBDF239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3DC4" w14:textId="77777777" w:rsidR="00FD5445" w:rsidRPr="00276619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6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384F" w14:textId="77777777" w:rsidR="00FD5445" w:rsidRPr="00276619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66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AF9B4" w14:textId="77777777" w:rsidR="00FD5445" w:rsidRPr="00276619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4169" w14:textId="77777777" w:rsidR="00FD5445" w:rsidRPr="00276619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GDAP1 (NM_018972.2)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3CE1" w14:textId="7D5E40F5" w:rsidR="00FD5445" w:rsidRPr="00276619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homozygous; c.174_176delinsTG</w:t>
            </w:r>
            <w:r w:rsidR="00F716B7"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</w:t>
            </w:r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gramStart"/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p.Pro</w:t>
            </w:r>
            <w:proofErr w:type="gramEnd"/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F716B7"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</w:t>
            </w:r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fs*</w:t>
            </w:r>
            <w:r w:rsidR="00F716B7"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2E27" w14:textId="77777777" w:rsidR="00FD5445" w:rsidRPr="00276619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3A4D" w14:textId="77777777" w:rsidR="00FD5445" w:rsidRPr="00276619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CX083408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C754A" w14:textId="77777777" w:rsidR="00FD5445" w:rsidRPr="00276619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5F24" w14:textId="77777777" w:rsidR="00FD5445" w:rsidRPr="00276619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B7F4" w14:textId="77777777" w:rsidR="00FD5445" w:rsidRPr="00276619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D73E" w14:textId="77777777" w:rsidR="00FD5445" w:rsidRPr="00276619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49E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tremor, sensory ataxia</w:t>
            </w:r>
          </w:p>
        </w:tc>
      </w:tr>
      <w:tr w:rsidR="00FD5445" w:rsidRPr="00FA3846" w14:paraId="5A10C383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488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2CE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7D8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&gt;40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143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555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FDF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B7C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A09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7D4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7CF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38,8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E31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hammer toes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FCB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sensory ataxia</w:t>
            </w:r>
          </w:p>
        </w:tc>
      </w:tr>
      <w:tr w:rsidR="00FD5445" w:rsidRPr="00FA3846" w14:paraId="64AA8BDD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9652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B74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E3E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 birth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1A7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MFN2 (NM_014874.3)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2EC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c.271G&gt;T;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p.Val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91Leu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637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271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E88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7F3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Novel allele in known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5A5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CBB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claw hands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E43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7B41E6D1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94B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A453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17E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2F4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GDAP1 (NM_018972.2)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0856" w14:textId="4BB20454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c.786del;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p.Phe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263Leufs*22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B3C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4F0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CD023843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9DC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AEC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7C1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48.1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1A4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38F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2B6866F7" w14:textId="77777777" w:rsidTr="00FD5445">
        <w:trPr>
          <w:trHeight w:val="7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DBA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AB7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affected individuals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F23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01F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66C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B86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5F0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481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399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98F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3BA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920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16D6E771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DE7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085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E9A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 birth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11F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EGR2 (NM_000399.3)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255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heterozygous; c.1142G&gt;A;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p.Arg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381His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868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4E7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CM004043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58D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04B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23A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118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planus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8F2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54AD5F72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969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161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63A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 birth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5FC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SPG7 (NM_003119.2)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F69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c.454A&gt;G;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p.Met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152Val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BEA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0.00006721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5D1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rs146186857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E2E2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4BD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Novel allele in known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13D1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26.6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8DF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scoliosis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8C4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tremor</w:t>
            </w:r>
          </w:p>
        </w:tc>
      </w:tr>
      <w:tr w:rsidR="00FD5445" w:rsidRPr="00FA3846" w14:paraId="2C859699" w14:textId="77777777" w:rsidTr="00FD5445">
        <w:trPr>
          <w:trHeight w:val="7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7D5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662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76B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9CE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SH3TC2 (NM_024577.3)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93F6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compound heterozygous; c.2642A&gt;G;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p.Asn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881Ser and c.1586G&gt;A; p.Arg529His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255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0.00002123 and 0.00002830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177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CM064263 and rs80338923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946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314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56A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9FA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D3F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4F676763" w14:textId="77777777" w:rsidTr="00FD5445">
        <w:trPr>
          <w:trHeight w:val="7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418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98A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affected individuals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485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21-40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AC2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GJB1 (NM_001097642.2)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B0A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heterozygous; c.47A&gt;T;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p.His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16Leu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CF2E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67A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CM095432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47D2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302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88E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E09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ABD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19EB44BA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6217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F70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7EE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93A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F2B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506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DF9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DCA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9D4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C09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7C5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hammer toes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9F1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6D877B11" w14:textId="77777777" w:rsidTr="00FD5445">
        <w:trPr>
          <w:trHeight w:val="7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4C9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1F7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affected individuals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CD3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11-20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2DD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64C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E23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43D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B1B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000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40B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57.8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8D3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3DA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058EEF42" w14:textId="77777777" w:rsidTr="00FD5445">
        <w:trPr>
          <w:trHeight w:val="7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27C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ABD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498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 birth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8CC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PRX (NM_181882.2)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9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c.1102C&gt;T;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p.Arg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155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5D6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CM011005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884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03E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4B6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4E6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scoliosis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017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tremor, sensory ataxia, hearing loss, cerebellar dysfunction, cataract</w:t>
            </w:r>
          </w:p>
        </w:tc>
      </w:tr>
      <w:tr w:rsidR="00FD5445" w:rsidRPr="00FA3846" w14:paraId="55743FA3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581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757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D6EB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2E3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C60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AA5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C7B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36C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AAE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7ED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E1E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hammer toes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966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684B5DE1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2AC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EB7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0AC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11-20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1FF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8FB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32E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555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8B2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4F9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B6A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44D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935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tremor</w:t>
            </w:r>
          </w:p>
        </w:tc>
      </w:tr>
      <w:tr w:rsidR="00FD5445" w:rsidRPr="00FA3846" w14:paraId="5C5F899A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6DA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B07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693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843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NDRG1 (NM_001135242.1)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354B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c.237C&gt;A;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p.Tyr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050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F1F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rs199928197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D72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595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Novel allele in known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5F1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564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planus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139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0F721C1C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EB05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BEF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AB4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6AD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FXN (NM_000144.4)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609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c.493C&gt;T;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p.Arg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165Cys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752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08C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rs138034837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946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2D82" w14:textId="3763D81A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Candidate gene</w:t>
            </w:r>
            <w:r w:rsidR="00304401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9D2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F11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scoliosis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49E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nystagmus</w:t>
            </w:r>
          </w:p>
        </w:tc>
      </w:tr>
      <w:tr w:rsidR="00FD5445" w:rsidRPr="00FA3846" w14:paraId="14AC082B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D202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885E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350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0B2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NEFL (NM_006158.3)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B6C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c.54C&gt;A;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p.Tyr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E78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7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0.000004363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3F6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E51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129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Novel allele in known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76F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8D1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scoliosis, hammer toes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71F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38E5E4F8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21A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0E65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A08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 birth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DCA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GDAP1 (NM_018972.2)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9DAC" w14:textId="075CF631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c.786del;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p.Phe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263Leufs*22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D9B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935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CD023843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DB5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0F0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02C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111D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scoliosis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4F9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vocal cord involvement</w:t>
            </w:r>
          </w:p>
        </w:tc>
      </w:tr>
      <w:tr w:rsidR="00FD5445" w:rsidRPr="00FA3846" w14:paraId="5E183848" w14:textId="77777777" w:rsidTr="00FD5445">
        <w:trPr>
          <w:trHeight w:val="7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DB0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983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affected individuals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800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11-20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03B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SH3TC2 (NM_024577.3)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FFB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homozygous; c.1178-1G&gt;A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033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2D9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CS064451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020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9BB8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327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903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56E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hearing loss</w:t>
            </w:r>
          </w:p>
        </w:tc>
      </w:tr>
      <w:tr w:rsidR="00FD5445" w:rsidRPr="00FA3846" w14:paraId="7DFE77A2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03D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09B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199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44D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042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315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B2A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596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A39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589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4B5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hammer toes, kyphoscoliosis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A62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vocal cord involvement, tremor, sensory ataxia</w:t>
            </w:r>
          </w:p>
        </w:tc>
      </w:tr>
      <w:tr w:rsidR="00FD5445" w:rsidRPr="00FA3846" w14:paraId="7AC89F99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89C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379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5A5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CE8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AP5Z1 (NM_014855.3)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658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c.1568G&gt;A;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p.Arg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523His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3E1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F15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rs370116509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3DF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62E4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Novel allele in known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361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552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F31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mild spasticity</w:t>
            </w:r>
          </w:p>
        </w:tc>
      </w:tr>
      <w:tr w:rsidR="00FD5445" w:rsidRPr="00FA3846" w14:paraId="3E0D6923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BB4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4EA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885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 birth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DDB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GDAP1 (NM_018972.2)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E37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c.112C&gt;T;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p.Gln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435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85D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70C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BDE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Novel allele in known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672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B647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EC0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40948A2E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3E1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56EF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C51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D8E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C12ORF65 (NM_152269.4)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9A1D" w14:textId="60756C31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homozygous; c.18_21del; Leu6Phefs*7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2AF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3D2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62A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likely 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836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Novel allele in known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896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51.9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8B8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hammer toes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0A6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pyramidal signs</w:t>
            </w:r>
          </w:p>
        </w:tc>
      </w:tr>
      <w:tr w:rsidR="00FD5445" w:rsidRPr="00FA3846" w14:paraId="48D97A23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E25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4FC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E1F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11-20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4B3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MFN2 (NM_014874.3)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8DA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heterozygous; c.1085C&gt;T;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p.Thr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362Met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A94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0.00003181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952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CM062856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71E5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C98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CBF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4B4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8B0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5A7AE7F1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6E7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148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98EA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8AE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52DD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799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4D82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DD0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453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34B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DD6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hammer toes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686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sensory ataxia</w:t>
            </w:r>
          </w:p>
        </w:tc>
      </w:tr>
      <w:tr w:rsidR="00FD5445" w:rsidRPr="00FA3846" w14:paraId="3A4743F2" w14:textId="77777777" w:rsidTr="00FD5445">
        <w:trPr>
          <w:trHeight w:val="7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E3D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858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affected </w:t>
            </w:r>
            <w:proofErr w:type="spellStart"/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couisins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FD5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BB6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SH3TC2 (NM_024577.3)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5A5A" w14:textId="78E1ECA3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c.1894_1897delinsAAA;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p.Glu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632Lysfs*13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F2C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A6F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CX117975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712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937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6C8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ACF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80D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56391D3F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693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F35B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024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0C2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B87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882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872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B3F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1D2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C51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190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hammer toes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2B7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tremor</w:t>
            </w:r>
          </w:p>
        </w:tc>
      </w:tr>
      <w:tr w:rsidR="00FD5445" w:rsidRPr="00FA3846" w14:paraId="23D61C71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D49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D6B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129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70A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SH3TC2 (NM_024577.3)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17FB" w14:textId="0E4023CD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c.54dup;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p.Lys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B31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D74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30CB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A1F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Novel allele in known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BC3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demyelinating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DC5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2AC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2ED45A39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D01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3FF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0F9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50A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SBF2 (NM_030962.3)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A67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c.2549T&gt;C;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p.Met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850Thr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7CB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90D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5FB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168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Novel allele in known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950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392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B66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tremor</w:t>
            </w:r>
          </w:p>
        </w:tc>
      </w:tr>
      <w:tr w:rsidR="00FD5445" w:rsidRPr="00FA3846" w14:paraId="29DA41B4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F72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60B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64C9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C76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E8B6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22D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27B4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13F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5F3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DBD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40.3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4BB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2ED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63384FF9" w14:textId="77777777" w:rsidTr="00FD5445">
        <w:trPr>
          <w:trHeight w:val="7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6E6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5C3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24CD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FFE3" w14:textId="6030686C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</w:t>
            </w:r>
            <w:r w:rsidR="00EA6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(NM_018243.2)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A7B02" w14:textId="0B219600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homozygous; c.26</w:t>
            </w:r>
            <w:r w:rsidR="00BE2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5dup</w:t>
            </w: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p.Glu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89Glyfs*12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E9D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EA7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20D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6A2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Candidate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9E8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47.1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8A8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0CF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cerebellar ataxia, hypertrophic cardiomyopathy</w:t>
            </w:r>
          </w:p>
        </w:tc>
      </w:tr>
      <w:tr w:rsidR="00FD5445" w:rsidRPr="00FA3846" w14:paraId="2A9D4DFA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E10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637D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181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AF3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PRX (NM_181882.2)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167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c.3208C&gt;T;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p.Arg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1070Ter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B21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7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0.000007958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1AA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CM044034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51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2F6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E1F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F4B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A92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sensory ataxia</w:t>
            </w:r>
          </w:p>
        </w:tc>
      </w:tr>
      <w:tr w:rsidR="00FD5445" w:rsidRPr="00FA3846" w14:paraId="5F23B54C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346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4EC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AEC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7A2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378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135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65CD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3E64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845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E72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A70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9C4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7B06D643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0C7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DB4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195C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C81A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GDAP1 (NM_018972.2)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60B7A" w14:textId="145D69F4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c.786del;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p.Phe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263Leufs*22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292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85B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CD023843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1D7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4EF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4E8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0B2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BD4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44E665C7" w14:textId="77777777" w:rsidTr="00FD5445">
        <w:trPr>
          <w:trHeight w:val="7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6B76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60BE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affected individuals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A7C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D3A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MPZ (NM_000530.6)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EE1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heterozygous; c.362A&gt;G;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p.Asp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121Gly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86D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304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56B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F61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Novel allele in known gene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8B2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E14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scoliosis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750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53677EF3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68E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FEB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B76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CD1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81A7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0DA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02B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AC5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CC6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A7D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19E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scoliosis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7B0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400F397F" w14:textId="77777777" w:rsidTr="00FD5445">
        <w:trPr>
          <w:trHeight w:val="7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02D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1F1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6850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7A8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SH3TC2 (NM_024577.3)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0865" w14:textId="4C39C3D1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homozygous; c.1894_1897del</w:t>
            </w:r>
            <w:r w:rsidR="00BE2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nsAAA;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p.Glu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632Lysfs*13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00D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963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CX117975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BE5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5EE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9B3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318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scoliosis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93E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0ECDBDF5" w14:textId="77777777" w:rsidTr="00FD5445">
        <w:trPr>
          <w:trHeight w:val="7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8D8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96C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48AF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 birth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04F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SACS (NM_014363.4)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264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c.2182C&gt;T;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p.Arg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72A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0.00001597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3A5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CM087685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049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B40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5FB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E4A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hammer toes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2B2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tremor, mild spasticity, pyramidal signs, cerebellar ataxia</w:t>
            </w:r>
          </w:p>
        </w:tc>
      </w:tr>
      <w:tr w:rsidR="00FD5445" w:rsidRPr="00FA3846" w14:paraId="7D088AC7" w14:textId="77777777" w:rsidTr="00FD544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0F5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0E7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E77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79D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6DD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F20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96C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94B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6DE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F19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54.5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E9F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DCD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sensory ataxia</w:t>
            </w:r>
          </w:p>
        </w:tc>
      </w:tr>
      <w:tr w:rsidR="00FD5445" w:rsidRPr="00FA3846" w14:paraId="3F4F1D6D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E58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97C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6D5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11-20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FB6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MPV17 (NM_002437.4)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11C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c.122G&gt;A;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p.Arg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41Gln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24A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0.00002475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3CA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CM1510714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145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D5A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456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632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786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49570BD0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AAC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49E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8C4B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11-20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50E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HINT1 (NM_005340.5)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D4F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c.368G&gt;A;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p.Trp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63B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6F1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CM128652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EE9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E3A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84D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F9A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7BC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neuromyotonia, intellectual disability</w:t>
            </w:r>
          </w:p>
        </w:tc>
      </w:tr>
      <w:tr w:rsidR="00FD5445" w:rsidRPr="00FA3846" w14:paraId="43A9980C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081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8EC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sibs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516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238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GDAP1 (NM_018972.2)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90D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homozygous; c.458C&gt;T;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p.Pro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153Leu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7AC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0.00001591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EDD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CM077286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D6C1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6D4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C64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E76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7BC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4B9215CF" w14:textId="77777777" w:rsidTr="00FD5445">
        <w:trPr>
          <w:trHeight w:val="7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AEFE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7DA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affected individuals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481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5A7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GJB1 (NM_001097642.2)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C66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hemizygous; c.518G&gt;T;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p.Cys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173Phe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CC2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4FA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CM070941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8E7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62C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9BC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E45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cavus, hammer toes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405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1A3DE212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75B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232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61D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4FD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MFN2 (NM_014874.3)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C3F1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heterozygous; c.1090C&gt;T;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p.Arg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364Trp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C52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13E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CM060340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8CD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DA9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8FF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521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1D0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234357EA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882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3D0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1A1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01C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MFN2 (NM_014874.3)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212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heterozygous; c.310C&gt;T; </w:t>
            </w:r>
            <w:proofErr w:type="gramStart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p.Arg</w:t>
            </w:r>
            <w:proofErr w:type="gramEnd"/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104Trp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E58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997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CM083543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68A5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7EE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Recurrent mutation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467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E7E2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3F8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5445" w:rsidRPr="00FA3846" w14:paraId="53544BBE" w14:textId="77777777" w:rsidTr="00FD5445">
        <w:trPr>
          <w:trHeight w:val="4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5EE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EAC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affected cousins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C21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21-40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776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6BF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538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71A4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9EE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16C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D0D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29.6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0F6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 cavus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0F8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short stature</w:t>
            </w:r>
          </w:p>
        </w:tc>
      </w:tr>
      <w:tr w:rsidR="00FD5445" w:rsidRPr="00FA3846" w14:paraId="57BD2E32" w14:textId="77777777" w:rsidTr="00FD5445">
        <w:trPr>
          <w:trHeight w:val="97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A8B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558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other individuals with HSP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650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4AC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E6BE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E0F0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2FD3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AD49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984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653C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37.3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844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EE64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visual impairment</w:t>
            </w:r>
          </w:p>
        </w:tc>
      </w:tr>
      <w:tr w:rsidR="00FD5445" w:rsidRPr="00FA3846" w14:paraId="1B502980" w14:textId="77777777" w:rsidTr="00FD544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1307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A55F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isolated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FF5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2-10 years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473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823D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2AAA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80B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E455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8F82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Unsolved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472B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 m/s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0766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B888" w14:textId="77777777" w:rsidR="00FD5445" w:rsidRPr="00FA3846" w:rsidRDefault="00FD5445" w:rsidP="003E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1CFCB4AC" w14:textId="06FFE1B2" w:rsidR="00C80961" w:rsidRDefault="00304401" w:rsidP="00FD5445">
      <w:pPr>
        <w:autoSpaceDE w:val="0"/>
        <w:autoSpaceDN w:val="0"/>
        <w:adjustRightInd w:val="0"/>
        <w:spacing w:before="100" w:beforeAutospacing="1" w:after="120" w:line="360" w:lineRule="auto"/>
        <w:jc w:val="both"/>
      </w:pPr>
      <w:r>
        <w:rPr>
          <w:rFonts w:ascii="Arial" w:hAnsi="Arial" w:cs="Arial"/>
          <w:color w:val="1C1D1E"/>
          <w:sz w:val="21"/>
          <w:szCs w:val="21"/>
          <w:shd w:val="clear" w:color="auto" w:fill="FFFFFF"/>
        </w:rPr>
        <w:t>†</w:t>
      </w:r>
      <w:r w:rsidR="00FD5445" w:rsidRPr="00FA3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Reported in </w:t>
      </w:r>
      <w:r w:rsidR="00F716B7" w:rsidRPr="00F716B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24</w:t>
      </w:r>
      <w:r w:rsidR="00FD5445" w:rsidRPr="00FA3846">
        <w:rPr>
          <w:rFonts w:ascii="Times New Roman" w:hAnsi="Times New Roman" w:cs="Times New Roman"/>
          <w:sz w:val="24"/>
          <w:szCs w:val="24"/>
          <w:shd w:val="clear" w:color="auto" w:fill="FFFFFF"/>
        </w:rPr>
        <w:t>. N/A: not available. IE: inexcitable. DMM: delayed motor milestones. NCV: nerve conduction velocity. NP: not present in databases. VUS: variant of unknown significance. GUS: gene of unknown significance.</w:t>
      </w:r>
    </w:p>
    <w:sectPr w:rsidR="00C80961" w:rsidSect="00FD54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45"/>
    <w:rsid w:val="00276619"/>
    <w:rsid w:val="00304401"/>
    <w:rsid w:val="003E63B9"/>
    <w:rsid w:val="0068089D"/>
    <w:rsid w:val="007168B1"/>
    <w:rsid w:val="00BE2C1E"/>
    <w:rsid w:val="00C80961"/>
    <w:rsid w:val="00EA6130"/>
    <w:rsid w:val="00F716B7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E885"/>
  <w15:chartTrackingRefBased/>
  <w15:docId w15:val="{36FE0AD9-B5DF-47FE-8E4F-9EA22B6D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FD544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Candayan</dc:creator>
  <cp:keywords/>
  <dc:description/>
  <cp:lastModifiedBy>Ayse Candayan</cp:lastModifiedBy>
  <cp:revision>8</cp:revision>
  <cp:lastPrinted>2021-02-25T11:28:00Z</cp:lastPrinted>
  <dcterms:created xsi:type="dcterms:W3CDTF">2021-02-25T11:24:00Z</dcterms:created>
  <dcterms:modified xsi:type="dcterms:W3CDTF">2021-05-11T14:35:00Z</dcterms:modified>
</cp:coreProperties>
</file>