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1687" w:type="dxa"/>
        <w:tblLook w:val="04A0" w:firstRow="1" w:lastRow="0" w:firstColumn="1" w:lastColumn="0" w:noHBand="0" w:noVBand="1"/>
      </w:tblPr>
      <w:tblGrid>
        <w:gridCol w:w="2983"/>
        <w:gridCol w:w="1535"/>
        <w:gridCol w:w="1535"/>
        <w:gridCol w:w="1535"/>
        <w:gridCol w:w="1536"/>
        <w:gridCol w:w="1536"/>
      </w:tblGrid>
      <w:tr w:rsidR="006D0B4B" w:rsidRPr="006D0B4B" w14:paraId="142FAF7C" w14:textId="77777777" w:rsidTr="0096075E">
        <w:tc>
          <w:tcPr>
            <w:tcW w:w="2983" w:type="dxa"/>
          </w:tcPr>
          <w:p w14:paraId="6D6F75DC" w14:textId="77777777" w:rsidR="006D0B4B" w:rsidRPr="006D0B4B" w:rsidRDefault="006D0B4B" w:rsidP="006D0B4B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6D0B4B">
              <w:rPr>
                <w:rFonts w:ascii="Times New Roman" w:hAnsi="Times New Roman" w:cs="Times New Roman"/>
              </w:rPr>
              <w:t>Parameter</w:t>
            </w:r>
          </w:p>
        </w:tc>
        <w:tc>
          <w:tcPr>
            <w:tcW w:w="1535" w:type="dxa"/>
          </w:tcPr>
          <w:p w14:paraId="6809651E" w14:textId="77777777" w:rsidR="006D0B4B" w:rsidRPr="006D0B4B" w:rsidRDefault="006D0B4B" w:rsidP="006D0B4B">
            <w:pPr>
              <w:jc w:val="center"/>
              <w:rPr>
                <w:rFonts w:ascii="Times New Roman" w:hAnsi="Times New Roman" w:cs="Times New Roman"/>
              </w:rPr>
            </w:pPr>
            <w:r w:rsidRPr="006D0B4B">
              <w:rPr>
                <w:rFonts w:ascii="Times New Roman" w:hAnsi="Times New Roman" w:cs="Times New Roman"/>
              </w:rPr>
              <w:t>I:1</w:t>
            </w:r>
          </w:p>
        </w:tc>
        <w:tc>
          <w:tcPr>
            <w:tcW w:w="1535" w:type="dxa"/>
          </w:tcPr>
          <w:p w14:paraId="4B7914D4" w14:textId="77777777" w:rsidR="006D0B4B" w:rsidRPr="006D0B4B" w:rsidRDefault="006D0B4B" w:rsidP="006D0B4B">
            <w:pPr>
              <w:jc w:val="center"/>
              <w:rPr>
                <w:rFonts w:ascii="Times New Roman" w:hAnsi="Times New Roman" w:cs="Times New Roman"/>
              </w:rPr>
            </w:pPr>
            <w:r w:rsidRPr="006D0B4B">
              <w:rPr>
                <w:rFonts w:ascii="Times New Roman" w:hAnsi="Times New Roman" w:cs="Times New Roman"/>
              </w:rPr>
              <w:t>II:1</w:t>
            </w:r>
          </w:p>
        </w:tc>
        <w:tc>
          <w:tcPr>
            <w:tcW w:w="1535" w:type="dxa"/>
          </w:tcPr>
          <w:p w14:paraId="7F20D630" w14:textId="77777777" w:rsidR="006D0B4B" w:rsidRPr="006D0B4B" w:rsidRDefault="006D0B4B" w:rsidP="006D0B4B">
            <w:pPr>
              <w:jc w:val="center"/>
              <w:rPr>
                <w:rFonts w:ascii="Times New Roman" w:hAnsi="Times New Roman" w:cs="Times New Roman"/>
              </w:rPr>
            </w:pPr>
            <w:r w:rsidRPr="006D0B4B">
              <w:rPr>
                <w:rFonts w:ascii="Times New Roman" w:hAnsi="Times New Roman" w:cs="Times New Roman"/>
              </w:rPr>
              <w:t>II:2</w:t>
            </w:r>
          </w:p>
        </w:tc>
        <w:tc>
          <w:tcPr>
            <w:tcW w:w="1536" w:type="dxa"/>
          </w:tcPr>
          <w:p w14:paraId="29C5F317" w14:textId="77777777" w:rsidR="006D0B4B" w:rsidRPr="006D0B4B" w:rsidRDefault="006D0B4B" w:rsidP="006D0B4B">
            <w:pPr>
              <w:jc w:val="center"/>
              <w:rPr>
                <w:rFonts w:ascii="Times New Roman" w:hAnsi="Times New Roman" w:cs="Times New Roman"/>
              </w:rPr>
            </w:pPr>
            <w:r w:rsidRPr="006D0B4B">
              <w:rPr>
                <w:rFonts w:ascii="Times New Roman" w:hAnsi="Times New Roman" w:cs="Times New Roman"/>
              </w:rPr>
              <w:t>III:1</w:t>
            </w:r>
          </w:p>
        </w:tc>
        <w:tc>
          <w:tcPr>
            <w:tcW w:w="1536" w:type="dxa"/>
          </w:tcPr>
          <w:p w14:paraId="2A0B7261" w14:textId="77777777" w:rsidR="006D0B4B" w:rsidRPr="006D0B4B" w:rsidRDefault="006D0B4B" w:rsidP="006D0B4B">
            <w:pPr>
              <w:jc w:val="center"/>
              <w:rPr>
                <w:rFonts w:ascii="Times New Roman" w:hAnsi="Times New Roman" w:cs="Times New Roman"/>
              </w:rPr>
            </w:pPr>
            <w:r w:rsidRPr="006D0B4B">
              <w:rPr>
                <w:rFonts w:ascii="Times New Roman" w:hAnsi="Times New Roman" w:cs="Times New Roman"/>
              </w:rPr>
              <w:t>IV:1</w:t>
            </w:r>
          </w:p>
        </w:tc>
      </w:tr>
      <w:tr w:rsidR="006D0B4B" w:rsidRPr="006D0B4B" w14:paraId="2EF55B6C" w14:textId="77777777" w:rsidTr="0096075E">
        <w:tc>
          <w:tcPr>
            <w:tcW w:w="2983" w:type="dxa"/>
          </w:tcPr>
          <w:p w14:paraId="046BDD06" w14:textId="77777777" w:rsidR="006D0B4B" w:rsidRPr="006D0B4B" w:rsidRDefault="006D0B4B" w:rsidP="006D0B4B">
            <w:pPr>
              <w:rPr>
                <w:rFonts w:ascii="Times New Roman" w:hAnsi="Times New Roman" w:cs="Times New Roman"/>
              </w:rPr>
            </w:pPr>
            <w:r w:rsidRPr="006D0B4B">
              <w:rPr>
                <w:rFonts w:ascii="Times New Roman" w:hAnsi="Times New Roman" w:cs="Times New Roman"/>
              </w:rPr>
              <w:t>Perinatal stiffness</w:t>
            </w:r>
          </w:p>
        </w:tc>
        <w:tc>
          <w:tcPr>
            <w:tcW w:w="1535" w:type="dxa"/>
          </w:tcPr>
          <w:p w14:paraId="390AF2C4" w14:textId="77777777" w:rsidR="006D0B4B" w:rsidRPr="006D0B4B" w:rsidRDefault="00FC3C4A" w:rsidP="006D0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1535" w:type="dxa"/>
          </w:tcPr>
          <w:p w14:paraId="74101CE5" w14:textId="77777777" w:rsidR="006D0B4B" w:rsidRPr="006D0B4B" w:rsidRDefault="00FC3C4A" w:rsidP="006D0B4B">
            <w:pPr>
              <w:jc w:val="center"/>
              <w:rPr>
                <w:rFonts w:ascii="Times New Roman" w:hAnsi="Times New Roman" w:cs="Times New Roman"/>
              </w:rPr>
            </w:pPr>
            <w:r w:rsidRPr="00DE0383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1535" w:type="dxa"/>
          </w:tcPr>
          <w:p w14:paraId="29317946" w14:textId="77777777" w:rsidR="006D0B4B" w:rsidRPr="006D0B4B" w:rsidRDefault="006D0B4B" w:rsidP="006D0B4B">
            <w:pPr>
              <w:jc w:val="center"/>
              <w:rPr>
                <w:rFonts w:ascii="Times New Roman" w:hAnsi="Times New Roman" w:cs="Times New Roman"/>
              </w:rPr>
            </w:pPr>
            <w:r w:rsidRPr="006D0B4B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1536" w:type="dxa"/>
          </w:tcPr>
          <w:p w14:paraId="6A064479" w14:textId="77777777" w:rsidR="006D0B4B" w:rsidRPr="006D0B4B" w:rsidRDefault="006D0B4B" w:rsidP="006D0B4B">
            <w:pPr>
              <w:jc w:val="center"/>
              <w:rPr>
                <w:rFonts w:ascii="Times New Roman" w:hAnsi="Times New Roman" w:cs="Times New Roman"/>
              </w:rPr>
            </w:pPr>
            <w:r w:rsidRPr="006D0B4B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536" w:type="dxa"/>
          </w:tcPr>
          <w:p w14:paraId="0D7DD231" w14:textId="77777777" w:rsidR="006D0B4B" w:rsidRPr="006D0B4B" w:rsidRDefault="006D0B4B" w:rsidP="006D0B4B">
            <w:pPr>
              <w:jc w:val="center"/>
              <w:rPr>
                <w:rFonts w:ascii="Times New Roman" w:hAnsi="Times New Roman" w:cs="Times New Roman"/>
              </w:rPr>
            </w:pPr>
            <w:r w:rsidRPr="006D0B4B">
              <w:rPr>
                <w:rFonts w:ascii="Times New Roman" w:hAnsi="Times New Roman" w:cs="Times New Roman"/>
              </w:rPr>
              <w:t>N</w:t>
            </w:r>
          </w:p>
        </w:tc>
      </w:tr>
      <w:tr w:rsidR="006D0B4B" w:rsidRPr="006D0B4B" w14:paraId="76E678EC" w14:textId="77777777" w:rsidTr="0096075E">
        <w:tc>
          <w:tcPr>
            <w:tcW w:w="2983" w:type="dxa"/>
          </w:tcPr>
          <w:p w14:paraId="15C10BDD" w14:textId="77777777" w:rsidR="006D0B4B" w:rsidRPr="006D0B4B" w:rsidRDefault="006D0B4B">
            <w:pPr>
              <w:rPr>
                <w:rFonts w:ascii="Times New Roman" w:hAnsi="Times New Roman" w:cs="Times New Roman"/>
              </w:rPr>
            </w:pPr>
            <w:r w:rsidRPr="006D0B4B">
              <w:rPr>
                <w:rFonts w:ascii="Times New Roman" w:hAnsi="Times New Roman" w:cs="Times New Roman"/>
              </w:rPr>
              <w:t>Age of onset</w:t>
            </w:r>
          </w:p>
        </w:tc>
        <w:tc>
          <w:tcPr>
            <w:tcW w:w="1535" w:type="dxa"/>
          </w:tcPr>
          <w:p w14:paraId="29F0D7A8" w14:textId="77777777" w:rsidR="006D0B4B" w:rsidRPr="006D0B4B" w:rsidRDefault="00FC3C4A" w:rsidP="006D0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35" w:type="dxa"/>
          </w:tcPr>
          <w:p w14:paraId="178E0E9E" w14:textId="77777777" w:rsidR="006D0B4B" w:rsidRPr="006D0B4B" w:rsidRDefault="00DE0383" w:rsidP="006D0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Childhood</w:t>
            </w:r>
          </w:p>
        </w:tc>
        <w:tc>
          <w:tcPr>
            <w:tcW w:w="1535" w:type="dxa"/>
          </w:tcPr>
          <w:p w14:paraId="3FD37AEC" w14:textId="77777777" w:rsidR="006D0B4B" w:rsidRPr="006D0B4B" w:rsidRDefault="00DE0383" w:rsidP="006D0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Childhood</w:t>
            </w:r>
          </w:p>
        </w:tc>
        <w:tc>
          <w:tcPr>
            <w:tcW w:w="1536" w:type="dxa"/>
          </w:tcPr>
          <w:p w14:paraId="2F1F7A11" w14:textId="77777777" w:rsidR="006D0B4B" w:rsidRPr="006D0B4B" w:rsidRDefault="00DE0383" w:rsidP="006D0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Childhood</w:t>
            </w:r>
          </w:p>
        </w:tc>
        <w:tc>
          <w:tcPr>
            <w:tcW w:w="1536" w:type="dxa"/>
          </w:tcPr>
          <w:p w14:paraId="659A98D8" w14:textId="77777777" w:rsidR="006D0B4B" w:rsidRPr="006D0B4B" w:rsidRDefault="00FC3C4A" w:rsidP="006D0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Childhood</w:t>
            </w:r>
          </w:p>
        </w:tc>
      </w:tr>
      <w:tr w:rsidR="006D0B4B" w:rsidRPr="006D0B4B" w14:paraId="14C25998" w14:textId="77777777" w:rsidTr="0096075E">
        <w:tc>
          <w:tcPr>
            <w:tcW w:w="2983" w:type="dxa"/>
          </w:tcPr>
          <w:p w14:paraId="02B9E981" w14:textId="77777777" w:rsidR="006D0B4B" w:rsidRPr="006D0B4B" w:rsidRDefault="006D0B4B">
            <w:pPr>
              <w:rPr>
                <w:rFonts w:ascii="Times New Roman" w:hAnsi="Times New Roman" w:cs="Times New Roman"/>
              </w:rPr>
            </w:pPr>
            <w:r w:rsidRPr="006D0B4B">
              <w:rPr>
                <w:rFonts w:ascii="Times New Roman" w:hAnsi="Times New Roman" w:cs="Times New Roman"/>
              </w:rPr>
              <w:t>Treatment</w:t>
            </w:r>
          </w:p>
        </w:tc>
        <w:tc>
          <w:tcPr>
            <w:tcW w:w="1535" w:type="dxa"/>
          </w:tcPr>
          <w:p w14:paraId="313F9F67" w14:textId="77777777" w:rsidR="006D0B4B" w:rsidRPr="006D0B4B" w:rsidRDefault="0096075E" w:rsidP="006D0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1535" w:type="dxa"/>
          </w:tcPr>
          <w:p w14:paraId="70D30C55" w14:textId="77777777" w:rsidR="006D0B4B" w:rsidRPr="006D0B4B" w:rsidRDefault="006D0B4B" w:rsidP="006D0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Phenobarbital</w:t>
            </w:r>
          </w:p>
        </w:tc>
        <w:tc>
          <w:tcPr>
            <w:tcW w:w="1535" w:type="dxa"/>
          </w:tcPr>
          <w:p w14:paraId="6B8D0885" w14:textId="77777777" w:rsidR="006D0B4B" w:rsidRPr="006D0B4B" w:rsidRDefault="006D0B4B" w:rsidP="006D0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Phenobarbital</w:t>
            </w:r>
          </w:p>
        </w:tc>
        <w:tc>
          <w:tcPr>
            <w:tcW w:w="1536" w:type="dxa"/>
          </w:tcPr>
          <w:p w14:paraId="1C8CC909" w14:textId="77777777" w:rsidR="006D0B4B" w:rsidRPr="006D0B4B" w:rsidRDefault="00D639AD" w:rsidP="006D0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Phenobarbital first </w:t>
            </w:r>
            <w:r w:rsidR="006D0B4B" w:rsidRPr="006D0B4B">
              <w:rPr>
                <w:rFonts w:ascii="Times New Roman" w:hAnsi="Times New Roman" w:cs="Times New Roman"/>
              </w:rPr>
              <w:t>Clonazepam</w:t>
            </w:r>
            <w:r>
              <w:rPr>
                <w:rFonts w:ascii="Times New Roman" w:hAnsi="Times New Roman" w:cs="Times New Roman"/>
              </w:rPr>
              <w:t xml:space="preserve"> later</w:t>
            </w:r>
          </w:p>
        </w:tc>
        <w:tc>
          <w:tcPr>
            <w:tcW w:w="1536" w:type="dxa"/>
          </w:tcPr>
          <w:p w14:paraId="60091557" w14:textId="77777777" w:rsidR="006D0B4B" w:rsidRDefault="006D0B4B" w:rsidP="006D0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Clonazepam</w:t>
            </w:r>
          </w:p>
          <w:p w14:paraId="578497DA" w14:textId="77777777" w:rsidR="006D0B4B" w:rsidRPr="006D0B4B" w:rsidRDefault="006D0B4B" w:rsidP="006D0B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B4B" w:rsidRPr="006D0B4B" w14:paraId="51B3A525" w14:textId="77777777" w:rsidTr="0096075E">
        <w:tc>
          <w:tcPr>
            <w:tcW w:w="2983" w:type="dxa"/>
          </w:tcPr>
          <w:p w14:paraId="7EF3D60F" w14:textId="77777777" w:rsidR="006D0B4B" w:rsidRPr="006D0B4B" w:rsidRDefault="00FC3C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Spontaneous r</w:t>
            </w:r>
            <w:r w:rsidR="006D0B4B" w:rsidRPr="006D0B4B">
              <w:rPr>
                <w:rFonts w:ascii="Times New Roman" w:hAnsi="Times New Roman" w:cs="Times New Roman"/>
              </w:rPr>
              <w:t>emission</w:t>
            </w:r>
            <w:r>
              <w:rPr>
                <w:rFonts w:ascii="Times New Roman" w:hAnsi="Times New Roman" w:cs="Times New Roman"/>
              </w:rPr>
              <w:t xml:space="preserve"> periods</w:t>
            </w:r>
          </w:p>
        </w:tc>
        <w:tc>
          <w:tcPr>
            <w:tcW w:w="1535" w:type="dxa"/>
          </w:tcPr>
          <w:p w14:paraId="6B680657" w14:textId="77777777" w:rsidR="006D0B4B" w:rsidRPr="006D0B4B" w:rsidRDefault="00DE0383" w:rsidP="006D0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</w:t>
            </w:r>
            <w:r w:rsidR="00FC3C4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35" w:type="dxa"/>
          </w:tcPr>
          <w:p w14:paraId="10C8326B" w14:textId="77777777" w:rsidR="006D0B4B" w:rsidRPr="006D0B4B" w:rsidRDefault="006D0B4B" w:rsidP="006D0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535" w:type="dxa"/>
          </w:tcPr>
          <w:p w14:paraId="6B42DB41" w14:textId="77777777" w:rsidR="006D0B4B" w:rsidRPr="006D0B4B" w:rsidRDefault="00FC3C4A" w:rsidP="006D0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536" w:type="dxa"/>
          </w:tcPr>
          <w:p w14:paraId="7EE24924" w14:textId="77777777" w:rsidR="006D0B4B" w:rsidRPr="006D0B4B" w:rsidRDefault="006D0B4B" w:rsidP="006D0B4B">
            <w:pPr>
              <w:jc w:val="center"/>
              <w:rPr>
                <w:rFonts w:ascii="Times New Roman" w:hAnsi="Times New Roman" w:cs="Times New Roman"/>
              </w:rPr>
            </w:pPr>
            <w:r w:rsidRPr="006D0B4B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536" w:type="dxa"/>
          </w:tcPr>
          <w:p w14:paraId="4A1CE616" w14:textId="77777777" w:rsidR="006D0B4B" w:rsidRPr="006D0B4B" w:rsidRDefault="006D0B4B" w:rsidP="006D0B4B">
            <w:pPr>
              <w:jc w:val="center"/>
              <w:rPr>
                <w:rFonts w:ascii="Times New Roman" w:hAnsi="Times New Roman" w:cs="Times New Roman"/>
              </w:rPr>
            </w:pPr>
            <w:r w:rsidRPr="006D0B4B">
              <w:rPr>
                <w:rFonts w:ascii="Times New Roman" w:hAnsi="Times New Roman" w:cs="Times New Roman"/>
              </w:rPr>
              <w:t>N</w:t>
            </w:r>
          </w:p>
        </w:tc>
      </w:tr>
      <w:tr w:rsidR="006D0B4B" w:rsidRPr="006D0B4B" w14:paraId="1A0AA747" w14:textId="77777777" w:rsidTr="0096075E">
        <w:tc>
          <w:tcPr>
            <w:tcW w:w="2983" w:type="dxa"/>
          </w:tcPr>
          <w:p w14:paraId="73D35D65" w14:textId="77777777" w:rsidR="006D0B4B" w:rsidRPr="006D0B4B" w:rsidRDefault="006D0B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 movement disorders</w:t>
            </w:r>
          </w:p>
        </w:tc>
        <w:tc>
          <w:tcPr>
            <w:tcW w:w="1535" w:type="dxa"/>
          </w:tcPr>
          <w:p w14:paraId="0EB2ED8C" w14:textId="77777777" w:rsidR="006D0B4B" w:rsidRPr="006D0B4B" w:rsidRDefault="00FC3C4A" w:rsidP="00DE0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1535" w:type="dxa"/>
          </w:tcPr>
          <w:p w14:paraId="014FBF19" w14:textId="77777777" w:rsidR="006D0B4B" w:rsidRDefault="00FC3C4A" w:rsidP="006D0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Hypnagogic myoclonus</w:t>
            </w:r>
          </w:p>
        </w:tc>
        <w:tc>
          <w:tcPr>
            <w:tcW w:w="1535" w:type="dxa"/>
          </w:tcPr>
          <w:p w14:paraId="6B62CE23" w14:textId="77777777" w:rsidR="006D0B4B" w:rsidRPr="006D0B4B" w:rsidRDefault="00FC3C4A" w:rsidP="006D0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Hypnagogic myoclonus</w:t>
            </w:r>
          </w:p>
        </w:tc>
        <w:tc>
          <w:tcPr>
            <w:tcW w:w="1536" w:type="dxa"/>
          </w:tcPr>
          <w:p w14:paraId="488B0D6D" w14:textId="77777777" w:rsidR="006D0B4B" w:rsidRPr="006D0B4B" w:rsidRDefault="00FC3C4A" w:rsidP="006D0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Hypnagogic myoclonus</w:t>
            </w:r>
          </w:p>
        </w:tc>
        <w:tc>
          <w:tcPr>
            <w:tcW w:w="1536" w:type="dxa"/>
          </w:tcPr>
          <w:p w14:paraId="198EE598" w14:textId="77777777" w:rsidR="006D0B4B" w:rsidRPr="006D0B4B" w:rsidRDefault="006D0B4B" w:rsidP="006D0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Functional tremor</w:t>
            </w:r>
          </w:p>
        </w:tc>
      </w:tr>
      <w:tr w:rsidR="006D0B4B" w:rsidRPr="006D0B4B" w14:paraId="562F568B" w14:textId="77777777" w:rsidTr="0096075E">
        <w:tc>
          <w:tcPr>
            <w:tcW w:w="2983" w:type="dxa"/>
          </w:tcPr>
          <w:p w14:paraId="25C004F8" w14:textId="77777777" w:rsidR="006D0B4B" w:rsidRPr="006D0B4B" w:rsidRDefault="006D0B4B">
            <w:pPr>
              <w:rPr>
                <w:rFonts w:ascii="Times New Roman" w:hAnsi="Times New Roman" w:cs="Times New Roman"/>
                <w:lang w:val="en-US"/>
              </w:rPr>
            </w:pPr>
            <w:r w:rsidRPr="006D0B4B">
              <w:rPr>
                <w:rFonts w:ascii="Times New Roman" w:hAnsi="Times New Roman" w:cs="Times New Roman"/>
                <w:lang w:val="en-US"/>
              </w:rPr>
              <w:t>Current age/</w:t>
            </w:r>
            <w:r w:rsidRPr="006D0B4B">
              <w:rPr>
                <w:rFonts w:ascii="Times New Roman" w:hAnsi="Times New Roman" w:cs="Times New Roman"/>
                <w:u w:val="single"/>
                <w:lang w:val="en-US"/>
              </w:rPr>
              <w:t>Age of death</w:t>
            </w:r>
          </w:p>
        </w:tc>
        <w:tc>
          <w:tcPr>
            <w:tcW w:w="1535" w:type="dxa"/>
          </w:tcPr>
          <w:p w14:paraId="528B5E15" w14:textId="77777777" w:rsidR="006D0B4B" w:rsidRPr="00DE0383" w:rsidRDefault="00DE0383" w:rsidP="00DE0383">
            <w:pPr>
              <w:jc w:val="center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DE0383">
              <w:rPr>
                <w:rFonts w:ascii="Times New Roman" w:hAnsi="Times New Roman" w:cs="Times New Roman"/>
                <w:u w:val="single"/>
                <w:lang w:val="en-US"/>
              </w:rPr>
              <w:t>67</w:t>
            </w:r>
          </w:p>
        </w:tc>
        <w:tc>
          <w:tcPr>
            <w:tcW w:w="1535" w:type="dxa"/>
          </w:tcPr>
          <w:p w14:paraId="47A52A1D" w14:textId="77777777" w:rsidR="006D0B4B" w:rsidRPr="006D0B4B" w:rsidRDefault="006D0B4B" w:rsidP="006D0B4B">
            <w:pPr>
              <w:jc w:val="center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6D0B4B">
              <w:rPr>
                <w:rFonts w:ascii="Times New Roman" w:hAnsi="Times New Roman" w:cs="Times New Roman"/>
                <w:u w:val="single"/>
                <w:lang w:val="en-US"/>
              </w:rPr>
              <w:t>87</w:t>
            </w:r>
          </w:p>
        </w:tc>
        <w:tc>
          <w:tcPr>
            <w:tcW w:w="1535" w:type="dxa"/>
          </w:tcPr>
          <w:p w14:paraId="264D7640" w14:textId="77777777" w:rsidR="006D0B4B" w:rsidRPr="006D0B4B" w:rsidRDefault="006D0B4B" w:rsidP="006D0B4B">
            <w:pPr>
              <w:jc w:val="center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6D0B4B">
              <w:rPr>
                <w:rFonts w:ascii="Times New Roman" w:hAnsi="Times New Roman" w:cs="Times New Roman"/>
                <w:u w:val="single"/>
                <w:lang w:val="en-US"/>
              </w:rPr>
              <w:t>76</w:t>
            </w:r>
          </w:p>
        </w:tc>
        <w:tc>
          <w:tcPr>
            <w:tcW w:w="1536" w:type="dxa"/>
          </w:tcPr>
          <w:p w14:paraId="04BE3551" w14:textId="77777777" w:rsidR="006D0B4B" w:rsidRPr="006D0B4B" w:rsidRDefault="00FC3C4A" w:rsidP="006D0B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66</w:t>
            </w:r>
          </w:p>
        </w:tc>
        <w:tc>
          <w:tcPr>
            <w:tcW w:w="1536" w:type="dxa"/>
          </w:tcPr>
          <w:p w14:paraId="10102385" w14:textId="77777777" w:rsidR="006D0B4B" w:rsidRPr="006D0B4B" w:rsidRDefault="00FC3C4A" w:rsidP="006D0B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42</w:t>
            </w:r>
          </w:p>
        </w:tc>
      </w:tr>
    </w:tbl>
    <w:p w14:paraId="7117F94C" w14:textId="77777777" w:rsidR="00C62206" w:rsidRPr="006D0B4B" w:rsidRDefault="00C62206">
      <w:pPr>
        <w:rPr>
          <w:rFonts w:ascii="Times New Roman" w:hAnsi="Times New Roman" w:cs="Times New Roman"/>
          <w:lang w:val="en-US"/>
        </w:rPr>
      </w:pPr>
    </w:p>
    <w:p w14:paraId="3FC3BA8A" w14:textId="77777777" w:rsidR="00FC3C4A" w:rsidRPr="00DE0383" w:rsidRDefault="006D0B4B">
      <w:pPr>
        <w:rPr>
          <w:rFonts w:ascii="Times New Roman" w:eastAsia="Arial Unicode MS" w:hAnsi="Times New Roman" w:cs="Times New Roman"/>
          <w:color w:val="000000"/>
          <w:bdr w:val="nil"/>
          <w:lang w:val="en-US" w:eastAsia="de-DE"/>
        </w:rPr>
      </w:pPr>
      <w:r w:rsidRPr="00DE0383">
        <w:rPr>
          <w:rFonts w:ascii="Times New Roman" w:hAnsi="Times New Roman" w:cs="Times New Roman"/>
          <w:b/>
          <w:lang w:val="en-US"/>
        </w:rPr>
        <w:t xml:space="preserve">Table </w:t>
      </w:r>
      <w:r w:rsidR="00B77654">
        <w:rPr>
          <w:rFonts w:ascii="Times New Roman" w:hAnsi="Times New Roman" w:cs="Times New Roman"/>
          <w:b/>
          <w:lang w:val="en-US"/>
        </w:rPr>
        <w:t>e-</w:t>
      </w:r>
      <w:r w:rsidRPr="00DE0383">
        <w:rPr>
          <w:rFonts w:ascii="Times New Roman" w:hAnsi="Times New Roman" w:cs="Times New Roman"/>
          <w:b/>
          <w:lang w:val="en-US"/>
        </w:rPr>
        <w:t>1:</w:t>
      </w:r>
      <w:r>
        <w:rPr>
          <w:rFonts w:ascii="Times New Roman" w:hAnsi="Times New Roman" w:cs="Times New Roman"/>
          <w:lang w:val="en-US"/>
        </w:rPr>
        <w:t xml:space="preserve"> </w:t>
      </w:r>
      <w:r w:rsidRPr="006D0B4B">
        <w:rPr>
          <w:rFonts w:ascii="Times New Roman" w:hAnsi="Times New Roman" w:cs="Times New Roman"/>
          <w:lang w:val="en-US"/>
        </w:rPr>
        <w:t xml:space="preserve">Summary of the clinical features in the first reported hyperekplexia family harboring the </w:t>
      </w:r>
      <w:r w:rsidRPr="006D0B4B">
        <w:rPr>
          <w:rFonts w:ascii="Times New Roman" w:eastAsia="Arial Unicode MS" w:hAnsi="Times New Roman" w:cs="Times New Roman"/>
          <w:color w:val="000000"/>
          <w:bdr w:val="nil"/>
          <w:lang w:val="en-US" w:eastAsia="de-DE"/>
        </w:rPr>
        <w:t xml:space="preserve">R271Q mutation in </w:t>
      </w:r>
      <w:r>
        <w:rPr>
          <w:rFonts w:ascii="Times New Roman" w:eastAsia="Arial Unicode MS" w:hAnsi="Times New Roman" w:cs="Times New Roman"/>
          <w:i/>
          <w:color w:val="000000"/>
          <w:bdr w:val="nil"/>
          <w:lang w:val="en-US" w:eastAsia="de-DE"/>
        </w:rPr>
        <w:t xml:space="preserve">GLRA, </w:t>
      </w:r>
      <w:r>
        <w:rPr>
          <w:rFonts w:ascii="Times New Roman" w:eastAsia="Arial Unicode MS" w:hAnsi="Times New Roman" w:cs="Times New Roman"/>
          <w:color w:val="000000"/>
          <w:bdr w:val="nil"/>
          <w:lang w:val="en-US" w:eastAsia="de-DE"/>
        </w:rPr>
        <w:t>remarkable is the long spontane</w:t>
      </w:r>
      <w:r w:rsidR="00D639AD">
        <w:rPr>
          <w:rFonts w:ascii="Times New Roman" w:eastAsia="Arial Unicode MS" w:hAnsi="Times New Roman" w:cs="Times New Roman"/>
          <w:color w:val="000000"/>
          <w:bdr w:val="nil"/>
          <w:lang w:val="en-US" w:eastAsia="de-DE"/>
        </w:rPr>
        <w:t xml:space="preserve">ous remission in patients III:1 and </w:t>
      </w:r>
      <w:r w:rsidR="00DE0383">
        <w:rPr>
          <w:rFonts w:ascii="Times New Roman" w:eastAsia="Arial Unicode MS" w:hAnsi="Times New Roman" w:cs="Times New Roman"/>
          <w:color w:val="000000"/>
          <w:bdr w:val="nil"/>
          <w:lang w:val="en-US" w:eastAsia="de-DE"/>
        </w:rPr>
        <w:t xml:space="preserve">II:1. </w:t>
      </w:r>
      <w:r w:rsidR="00D639AD">
        <w:rPr>
          <w:rFonts w:ascii="Times New Roman" w:eastAsia="Arial Unicode MS" w:hAnsi="Times New Roman" w:cs="Times New Roman"/>
          <w:color w:val="000000"/>
          <w:bdr w:val="nil"/>
          <w:lang w:val="en-US" w:eastAsia="de-DE"/>
        </w:rPr>
        <w:t xml:space="preserve">Patients II:1 and II:2 suffered skull fractures after startle induced falls. </w:t>
      </w:r>
      <w:r w:rsidR="0096075E">
        <w:rPr>
          <w:rFonts w:ascii="Times New Roman" w:eastAsia="Arial Unicode MS" w:hAnsi="Times New Roman" w:cs="Times New Roman"/>
          <w:color w:val="000000"/>
          <w:bdr w:val="nil"/>
          <w:lang w:val="en-US" w:eastAsia="de-DE"/>
        </w:rPr>
        <w:t xml:space="preserve">The startle response was followed by short-lasting generalized stiffness in all the affected. </w:t>
      </w:r>
      <w:r w:rsidR="00DE0383">
        <w:rPr>
          <w:rFonts w:ascii="Times New Roman" w:eastAsia="Arial Unicode MS" w:hAnsi="Times New Roman" w:cs="Times New Roman"/>
          <w:color w:val="000000"/>
          <w:bdr w:val="nil"/>
          <w:lang w:val="en-US" w:eastAsia="de-DE"/>
        </w:rPr>
        <w:t>*Nevertheless the low frequency of f</w:t>
      </w:r>
      <w:r w:rsidR="00FC3C4A">
        <w:rPr>
          <w:rFonts w:ascii="Times New Roman" w:eastAsia="Arial Unicode MS" w:hAnsi="Times New Roman" w:cs="Times New Roman"/>
          <w:color w:val="000000"/>
          <w:bdr w:val="nil"/>
          <w:lang w:val="en-US" w:eastAsia="de-DE"/>
        </w:rPr>
        <w:t xml:space="preserve">alls </w:t>
      </w:r>
      <w:r w:rsidR="00DE0383">
        <w:rPr>
          <w:rFonts w:ascii="Times New Roman" w:eastAsia="Arial Unicode MS" w:hAnsi="Times New Roman" w:cs="Times New Roman"/>
          <w:color w:val="000000"/>
          <w:bdr w:val="nil"/>
          <w:lang w:val="en-US" w:eastAsia="de-DE"/>
        </w:rPr>
        <w:t xml:space="preserve">(once or </w:t>
      </w:r>
      <w:r w:rsidR="00FC3C4A">
        <w:rPr>
          <w:rFonts w:ascii="Times New Roman" w:eastAsia="Arial Unicode MS" w:hAnsi="Times New Roman" w:cs="Times New Roman"/>
          <w:color w:val="000000"/>
          <w:bdr w:val="nil"/>
          <w:lang w:val="en-US" w:eastAsia="de-DE"/>
        </w:rPr>
        <w:t>twice per year</w:t>
      </w:r>
      <w:r w:rsidR="00DE0383">
        <w:rPr>
          <w:rFonts w:ascii="Times New Roman" w:eastAsia="Arial Unicode MS" w:hAnsi="Times New Roman" w:cs="Times New Roman"/>
          <w:color w:val="000000"/>
          <w:bdr w:val="nil"/>
          <w:lang w:val="en-US" w:eastAsia="de-DE"/>
        </w:rPr>
        <w:t>) raises a suspicion of probable remissions</w:t>
      </w:r>
      <w:r w:rsidR="00FC3C4A">
        <w:rPr>
          <w:rFonts w:ascii="Times New Roman" w:eastAsia="Arial Unicode MS" w:hAnsi="Times New Roman" w:cs="Times New Roman"/>
          <w:color w:val="000000"/>
          <w:bdr w:val="nil"/>
          <w:lang w:val="en-US" w:eastAsia="de-DE"/>
        </w:rPr>
        <w:t xml:space="preserve">. </w:t>
      </w:r>
      <w:r w:rsidR="00DE0383">
        <w:rPr>
          <w:rFonts w:ascii="Times New Roman" w:eastAsia="Arial Unicode MS" w:hAnsi="Times New Roman" w:cs="Times New Roman"/>
          <w:color w:val="000000"/>
          <w:bdr w:val="nil"/>
          <w:lang w:val="en-US" w:eastAsia="de-DE"/>
        </w:rPr>
        <w:t>NR: not reported, Y: yes. N: no.</w:t>
      </w:r>
    </w:p>
    <w:sectPr w:rsidR="00FC3C4A" w:rsidRPr="00DE0383" w:rsidSect="006D0B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B4B"/>
    <w:rsid w:val="00323FA7"/>
    <w:rsid w:val="00574434"/>
    <w:rsid w:val="006D0B4B"/>
    <w:rsid w:val="0096075E"/>
    <w:rsid w:val="00B77654"/>
    <w:rsid w:val="00C05E10"/>
    <w:rsid w:val="00C62206"/>
    <w:rsid w:val="00D639AD"/>
    <w:rsid w:val="00DE0383"/>
    <w:rsid w:val="00FC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F1C3B"/>
  <w15:docId w15:val="{10F62767-5C57-416F-87FD-C73C3FF23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Lee Ann Kleffman</cp:lastModifiedBy>
  <cp:revision>2</cp:revision>
  <dcterms:created xsi:type="dcterms:W3CDTF">2018-06-26T21:40:00Z</dcterms:created>
  <dcterms:modified xsi:type="dcterms:W3CDTF">2018-06-26T21:40:00Z</dcterms:modified>
</cp:coreProperties>
</file>