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E8F" w:rsidRPr="00BE65F3" w:rsidRDefault="00F13E8F" w:rsidP="00F13E8F">
      <w:pPr>
        <w:rPr>
          <w:rFonts w:ascii="Arial" w:eastAsia="Calibri" w:hAnsi="Arial" w:cs="Arial"/>
          <w:b/>
          <w:lang w:val="en-GB"/>
        </w:rPr>
      </w:pPr>
      <w:r w:rsidRPr="00BE65F3">
        <w:rPr>
          <w:rFonts w:ascii="Arial" w:eastAsia="Calibri" w:hAnsi="Arial" w:cs="Arial"/>
          <w:b/>
          <w:lang w:val="en-GB"/>
        </w:rPr>
        <w:t>Supplementary material</w:t>
      </w:r>
    </w:p>
    <w:p w:rsidR="00F13E8F" w:rsidRPr="00BE65F3" w:rsidRDefault="00F13E8F" w:rsidP="00F13E8F">
      <w:pPr>
        <w:rPr>
          <w:rFonts w:ascii="Arial" w:eastAsia="Calibri" w:hAnsi="Arial" w:cs="Arial"/>
          <w:lang w:val="en-GB"/>
        </w:rPr>
      </w:pPr>
    </w:p>
    <w:tbl>
      <w:tblPr>
        <w:tblpPr w:leftFromText="141" w:rightFromText="141" w:vertAnchor="page" w:horzAnchor="margin" w:tblpY="2096"/>
        <w:tblW w:w="140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323"/>
        <w:gridCol w:w="661"/>
        <w:gridCol w:w="662"/>
        <w:gridCol w:w="1323"/>
        <w:gridCol w:w="1228"/>
        <w:gridCol w:w="614"/>
        <w:gridCol w:w="614"/>
        <w:gridCol w:w="1229"/>
        <w:gridCol w:w="1228"/>
        <w:gridCol w:w="615"/>
        <w:gridCol w:w="614"/>
        <w:gridCol w:w="1229"/>
      </w:tblGrid>
      <w:tr w:rsidR="00F13E8F" w:rsidRPr="00BE65F3" w:rsidTr="00794306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13E8F" w:rsidRPr="00BE65F3" w:rsidRDefault="00F13E8F" w:rsidP="0079430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13E8F" w:rsidRPr="00BE65F3" w:rsidRDefault="00F13E8F" w:rsidP="0079430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de-DE"/>
              </w:rPr>
            </w:pPr>
            <w:r w:rsidRPr="00BE65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de-DE"/>
              </w:rPr>
              <w:t>serum-IgG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13E8F" w:rsidRPr="00BE65F3" w:rsidRDefault="00F13E8F" w:rsidP="0079430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de-DE"/>
              </w:rPr>
            </w:pPr>
            <w:r w:rsidRPr="00BE65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de-DE"/>
              </w:rPr>
              <w:t>serum-IgM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13E8F" w:rsidRPr="00BE65F3" w:rsidRDefault="00F13E8F" w:rsidP="0079430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de-DE"/>
              </w:rPr>
            </w:pPr>
            <w:r w:rsidRPr="00BE65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de-DE"/>
              </w:rPr>
              <w:t>serum-IgA</w:t>
            </w:r>
          </w:p>
        </w:tc>
      </w:tr>
      <w:tr w:rsidR="00F13E8F" w:rsidRPr="00BE65F3" w:rsidTr="00794306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13E8F" w:rsidRPr="00BE65F3" w:rsidRDefault="00F13E8F" w:rsidP="0079430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de-DE"/>
              </w:rPr>
            </w:pPr>
            <w:r w:rsidRPr="00BE65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de-DE"/>
              </w:rPr>
              <w:t>months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8F" w:rsidRPr="00BE65F3" w:rsidRDefault="00F13E8F" w:rsidP="007943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</w:pPr>
            <w:r w:rsidRPr="00BE65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8F" w:rsidRPr="00BE65F3" w:rsidRDefault="00F13E8F" w:rsidP="007943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</w:pPr>
            <w:r w:rsidRPr="00BE65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8F" w:rsidRPr="00BE65F3" w:rsidRDefault="00F13E8F" w:rsidP="007943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</w:pPr>
            <w:r w:rsidRPr="00BE65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24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8F" w:rsidRPr="00BE65F3" w:rsidRDefault="00F13E8F" w:rsidP="007943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</w:pPr>
            <w:r w:rsidRPr="00BE65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8F" w:rsidRPr="00BE65F3" w:rsidRDefault="00F13E8F" w:rsidP="007943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</w:pPr>
            <w:r w:rsidRPr="00BE65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8F" w:rsidRPr="00BE65F3" w:rsidRDefault="00F13E8F" w:rsidP="007943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</w:pPr>
            <w:r w:rsidRPr="00BE65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24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8F" w:rsidRPr="00BE65F3" w:rsidRDefault="00F13E8F" w:rsidP="007943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</w:pPr>
            <w:r w:rsidRPr="00BE65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8F" w:rsidRPr="00BE65F3" w:rsidRDefault="00F13E8F" w:rsidP="007943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</w:pPr>
            <w:r w:rsidRPr="00BE65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8F" w:rsidRPr="00BE65F3" w:rsidRDefault="00F13E8F" w:rsidP="007943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</w:pPr>
            <w:r w:rsidRPr="00BE65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24</w:t>
            </w:r>
          </w:p>
        </w:tc>
      </w:tr>
      <w:tr w:rsidR="00F13E8F" w:rsidRPr="00BE65F3" w:rsidTr="00794306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13E8F" w:rsidRPr="00BE65F3" w:rsidRDefault="00F13E8F" w:rsidP="0079430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de-DE"/>
              </w:rPr>
            </w:pPr>
            <w:r w:rsidRPr="00BE65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de-DE"/>
              </w:rPr>
              <w:t>median (g/l)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8F" w:rsidRPr="00BE65F3" w:rsidRDefault="00F13E8F" w:rsidP="00794306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E65F3">
              <w:rPr>
                <w:rFonts w:ascii="Arial" w:eastAsia="Calibri" w:hAnsi="Arial" w:cs="Arial"/>
                <w:sz w:val="20"/>
                <w:szCs w:val="20"/>
                <w:lang w:val="en-GB"/>
              </w:rPr>
              <w:t>9.135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8F" w:rsidRPr="00BE65F3" w:rsidRDefault="00F13E8F" w:rsidP="00794306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E65F3">
              <w:rPr>
                <w:rFonts w:ascii="Arial" w:eastAsia="Calibri" w:hAnsi="Arial" w:cs="Arial"/>
                <w:sz w:val="20"/>
                <w:szCs w:val="20"/>
                <w:lang w:val="en-GB"/>
              </w:rPr>
              <w:t>8.905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8F" w:rsidRPr="00BE65F3" w:rsidRDefault="00F13E8F" w:rsidP="00794306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E65F3">
              <w:rPr>
                <w:rFonts w:ascii="Arial" w:eastAsia="Calibri" w:hAnsi="Arial" w:cs="Arial"/>
                <w:sz w:val="20"/>
                <w:szCs w:val="20"/>
                <w:lang w:val="en-GB"/>
              </w:rPr>
              <w:t>8.220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8F" w:rsidRPr="00BE65F3" w:rsidRDefault="00F13E8F" w:rsidP="00794306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E65F3">
              <w:rPr>
                <w:rFonts w:ascii="Arial" w:eastAsia="Calibri" w:hAnsi="Arial" w:cs="Arial"/>
                <w:sz w:val="20"/>
                <w:szCs w:val="20"/>
                <w:lang w:val="en-GB"/>
              </w:rPr>
              <w:t>1.210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8F" w:rsidRPr="00BE65F3" w:rsidRDefault="00F13E8F" w:rsidP="00794306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E65F3">
              <w:rPr>
                <w:rFonts w:ascii="Arial" w:eastAsia="Calibri" w:hAnsi="Arial" w:cs="Arial"/>
                <w:sz w:val="20"/>
                <w:szCs w:val="20"/>
                <w:lang w:val="en-GB"/>
              </w:rPr>
              <w:t>1.050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8F" w:rsidRPr="00BE65F3" w:rsidRDefault="00F13E8F" w:rsidP="00794306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E65F3">
              <w:rPr>
                <w:rFonts w:ascii="Arial" w:eastAsia="Calibri" w:hAnsi="Arial" w:cs="Arial"/>
                <w:sz w:val="20"/>
                <w:szCs w:val="20"/>
                <w:lang w:val="en-GB"/>
              </w:rPr>
              <w:t>0.9600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8F" w:rsidRPr="00BE65F3" w:rsidRDefault="00F13E8F" w:rsidP="00794306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E65F3">
              <w:rPr>
                <w:rFonts w:ascii="Arial" w:eastAsia="Calibri" w:hAnsi="Arial" w:cs="Arial"/>
                <w:sz w:val="20"/>
                <w:szCs w:val="20"/>
                <w:lang w:val="en-GB"/>
              </w:rPr>
              <w:t>1.995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8F" w:rsidRPr="00BE65F3" w:rsidRDefault="00F13E8F" w:rsidP="00794306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E65F3">
              <w:rPr>
                <w:rFonts w:ascii="Arial" w:eastAsia="Calibri" w:hAnsi="Arial" w:cs="Arial"/>
                <w:sz w:val="20"/>
                <w:szCs w:val="20"/>
                <w:lang w:val="en-GB"/>
              </w:rPr>
              <w:t>1.765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8F" w:rsidRPr="00BE65F3" w:rsidRDefault="00F13E8F" w:rsidP="00794306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E65F3">
              <w:rPr>
                <w:rFonts w:ascii="Arial" w:eastAsia="Calibri" w:hAnsi="Arial" w:cs="Arial"/>
                <w:sz w:val="20"/>
                <w:szCs w:val="20"/>
                <w:lang w:val="en-GB"/>
              </w:rPr>
              <w:t>1.660</w:t>
            </w:r>
          </w:p>
        </w:tc>
      </w:tr>
      <w:tr w:rsidR="00F13E8F" w:rsidRPr="00BE65F3" w:rsidTr="00794306">
        <w:trPr>
          <w:trHeight w:val="61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13E8F" w:rsidRPr="00BE65F3" w:rsidRDefault="00F13E8F" w:rsidP="0079430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de-DE"/>
              </w:rPr>
            </w:pPr>
            <w:r w:rsidRPr="00BE65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de-DE"/>
              </w:rPr>
              <w:t>comparison between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8F" w:rsidRPr="00BE65F3" w:rsidRDefault="00F13E8F" w:rsidP="007943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</w:pPr>
            <w:r w:rsidRPr="00BE65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0 and 12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8F" w:rsidRPr="00BE65F3" w:rsidRDefault="00F13E8F" w:rsidP="007943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</w:pPr>
            <w:r w:rsidRPr="00BE65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0 and 24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8F" w:rsidRPr="00BE65F3" w:rsidRDefault="00F13E8F" w:rsidP="007943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</w:pPr>
            <w:r w:rsidRPr="00BE65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0 and 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8F" w:rsidRPr="00BE65F3" w:rsidRDefault="00F13E8F" w:rsidP="007943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</w:pPr>
            <w:r w:rsidRPr="00BE65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0 and 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8F" w:rsidRPr="00BE65F3" w:rsidRDefault="00F13E8F" w:rsidP="007943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</w:pPr>
            <w:r w:rsidRPr="00BE65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0 and 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8F" w:rsidRPr="00BE65F3" w:rsidRDefault="00F13E8F" w:rsidP="007943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</w:pPr>
            <w:r w:rsidRPr="00BE65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0 and 24</w:t>
            </w:r>
          </w:p>
        </w:tc>
      </w:tr>
      <w:tr w:rsidR="00F13E8F" w:rsidRPr="00BE65F3" w:rsidTr="00794306">
        <w:trPr>
          <w:trHeight w:val="17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13E8F" w:rsidRPr="00BE65F3" w:rsidRDefault="00F13E8F" w:rsidP="007943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de-DE"/>
              </w:rPr>
            </w:pPr>
            <w:r w:rsidRPr="00BE65F3">
              <w:rPr>
                <w:rFonts w:ascii="Arial" w:eastAsia="Times New Roman" w:hAnsi="Arial" w:cs="Arial"/>
                <w:b/>
                <w:sz w:val="20"/>
                <w:szCs w:val="20"/>
                <w:lang w:val="en-GB" w:eastAsia="de-DE"/>
              </w:rPr>
              <w:t>P-value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8F" w:rsidRPr="00BE65F3" w:rsidRDefault="00F13E8F" w:rsidP="00794306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F13E8F" w:rsidRPr="00BE65F3" w:rsidRDefault="00F13E8F" w:rsidP="00794306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E65F3">
              <w:rPr>
                <w:rFonts w:ascii="Arial" w:eastAsia="Calibri" w:hAnsi="Arial" w:cs="Arial"/>
                <w:sz w:val="20"/>
                <w:szCs w:val="20"/>
                <w:lang w:val="en-GB"/>
              </w:rPr>
              <w:t>0.0095</w:t>
            </w:r>
          </w:p>
          <w:p w:rsidR="00F13E8F" w:rsidRPr="00BE65F3" w:rsidRDefault="00F13E8F" w:rsidP="007943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8F" w:rsidRPr="00BE65F3" w:rsidRDefault="00F13E8F" w:rsidP="00794306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F13E8F" w:rsidRPr="00BE65F3" w:rsidRDefault="00F13E8F" w:rsidP="00794306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E65F3">
              <w:rPr>
                <w:rFonts w:ascii="Arial" w:eastAsia="Calibri" w:hAnsi="Arial" w:cs="Arial"/>
                <w:sz w:val="20"/>
                <w:szCs w:val="20"/>
                <w:lang w:val="en-GB"/>
              </w:rPr>
              <w:t>0.0003</w:t>
            </w:r>
          </w:p>
          <w:p w:rsidR="00F13E8F" w:rsidRPr="00BE65F3" w:rsidRDefault="00F13E8F" w:rsidP="007943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8F" w:rsidRPr="00BE65F3" w:rsidRDefault="00F13E8F" w:rsidP="00794306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F13E8F" w:rsidRPr="00BE65F3" w:rsidRDefault="00F13E8F" w:rsidP="00794306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E65F3">
              <w:rPr>
                <w:rFonts w:ascii="Arial" w:eastAsia="Calibri" w:hAnsi="Arial" w:cs="Arial"/>
                <w:sz w:val="20"/>
                <w:szCs w:val="20"/>
                <w:lang w:val="en-GB"/>
              </w:rPr>
              <w:t>&lt; 0.0001</w:t>
            </w:r>
          </w:p>
          <w:p w:rsidR="00F13E8F" w:rsidRPr="00BE65F3" w:rsidRDefault="00F13E8F" w:rsidP="007943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8F" w:rsidRPr="00BE65F3" w:rsidRDefault="00F13E8F" w:rsidP="00794306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F13E8F" w:rsidRPr="00BE65F3" w:rsidRDefault="00F13E8F" w:rsidP="00794306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E65F3">
              <w:rPr>
                <w:rFonts w:ascii="Arial" w:eastAsia="Calibri" w:hAnsi="Arial" w:cs="Arial"/>
                <w:sz w:val="20"/>
                <w:szCs w:val="20"/>
                <w:lang w:val="en-GB"/>
              </w:rPr>
              <w:t>0.0002</w:t>
            </w:r>
          </w:p>
          <w:p w:rsidR="00F13E8F" w:rsidRPr="00BE65F3" w:rsidRDefault="00F13E8F" w:rsidP="007943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8F" w:rsidRPr="00BE65F3" w:rsidRDefault="00F13E8F" w:rsidP="00794306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F13E8F" w:rsidRPr="00BE65F3" w:rsidRDefault="00F13E8F" w:rsidP="00794306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E65F3">
              <w:rPr>
                <w:rFonts w:ascii="Arial" w:eastAsia="Calibri" w:hAnsi="Arial" w:cs="Arial"/>
                <w:sz w:val="20"/>
                <w:szCs w:val="20"/>
                <w:lang w:val="en-GB"/>
              </w:rPr>
              <w:t>&lt; 0.0001</w:t>
            </w:r>
          </w:p>
          <w:p w:rsidR="00F13E8F" w:rsidRPr="00BE65F3" w:rsidRDefault="00F13E8F" w:rsidP="007943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8F" w:rsidRPr="00BE65F3" w:rsidRDefault="00F13E8F" w:rsidP="00794306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F13E8F" w:rsidRPr="00BE65F3" w:rsidRDefault="00F13E8F" w:rsidP="00794306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E65F3">
              <w:rPr>
                <w:rFonts w:ascii="Arial" w:eastAsia="Calibri" w:hAnsi="Arial" w:cs="Arial"/>
                <w:sz w:val="20"/>
                <w:szCs w:val="20"/>
                <w:lang w:val="en-GB"/>
              </w:rPr>
              <w:t>&lt; 0.0001</w:t>
            </w:r>
          </w:p>
          <w:p w:rsidR="00F13E8F" w:rsidRPr="00BE65F3" w:rsidRDefault="00F13E8F" w:rsidP="007943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</w:tr>
    </w:tbl>
    <w:p w:rsidR="00F13E8F" w:rsidRPr="00BE65F3" w:rsidRDefault="00F13E8F" w:rsidP="00F13E8F">
      <w:pPr>
        <w:rPr>
          <w:rFonts w:ascii="Arial" w:eastAsia="Calibri" w:hAnsi="Arial" w:cs="Arial"/>
          <w:b/>
          <w:lang w:val="en-GB"/>
        </w:rPr>
      </w:pPr>
      <w:r>
        <w:rPr>
          <w:rFonts w:ascii="Arial" w:eastAsia="Calibri" w:hAnsi="Arial" w:cs="Arial"/>
          <w:b/>
          <w:lang w:val="en-GB"/>
        </w:rPr>
        <w:t>Table e-1</w:t>
      </w:r>
    </w:p>
    <w:p w:rsidR="00F13E8F" w:rsidRPr="00BE65F3" w:rsidRDefault="00F13E8F" w:rsidP="00F13E8F">
      <w:pPr>
        <w:rPr>
          <w:rFonts w:ascii="Arial" w:eastAsia="Calibri" w:hAnsi="Arial" w:cs="Arial"/>
          <w:b/>
          <w:lang w:val="en-GB"/>
        </w:rPr>
      </w:pPr>
    </w:p>
    <w:tbl>
      <w:tblPr>
        <w:tblpPr w:leftFromText="142" w:rightFromText="142" w:vertAnchor="page" w:horzAnchor="margin" w:tblpY="5632"/>
        <w:tblW w:w="140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323"/>
        <w:gridCol w:w="661"/>
        <w:gridCol w:w="662"/>
        <w:gridCol w:w="1323"/>
        <w:gridCol w:w="1228"/>
        <w:gridCol w:w="614"/>
        <w:gridCol w:w="614"/>
        <w:gridCol w:w="1229"/>
        <w:gridCol w:w="1228"/>
        <w:gridCol w:w="615"/>
        <w:gridCol w:w="614"/>
        <w:gridCol w:w="1229"/>
      </w:tblGrid>
      <w:tr w:rsidR="00F13E8F" w:rsidRPr="00BE65F3" w:rsidTr="00794306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13E8F" w:rsidRPr="00BE65F3" w:rsidRDefault="00F13E8F" w:rsidP="0079430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13E8F" w:rsidRPr="00BE65F3" w:rsidRDefault="00F13E8F" w:rsidP="0079430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de-DE"/>
              </w:rPr>
            </w:pPr>
            <w:r w:rsidRPr="00BE65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de-DE"/>
              </w:rPr>
              <w:t>CSF-IgG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13E8F" w:rsidRPr="00BE65F3" w:rsidRDefault="00F13E8F" w:rsidP="0079430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de-DE"/>
              </w:rPr>
            </w:pPr>
            <w:r w:rsidRPr="00BE65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de-DE"/>
              </w:rPr>
              <w:t>CSF-IgM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13E8F" w:rsidRPr="00BE65F3" w:rsidRDefault="00F13E8F" w:rsidP="0079430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de-DE"/>
              </w:rPr>
            </w:pPr>
            <w:r w:rsidRPr="00BE65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de-DE"/>
              </w:rPr>
              <w:t>CSF-IgA</w:t>
            </w:r>
          </w:p>
        </w:tc>
      </w:tr>
      <w:tr w:rsidR="00F13E8F" w:rsidRPr="00BE65F3" w:rsidTr="00794306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13E8F" w:rsidRPr="00BE65F3" w:rsidRDefault="00F13E8F" w:rsidP="0079430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de-DE"/>
              </w:rPr>
            </w:pPr>
            <w:r w:rsidRPr="00BE65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de-DE"/>
              </w:rPr>
              <w:t>months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8F" w:rsidRPr="00BE65F3" w:rsidRDefault="00F13E8F" w:rsidP="007943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</w:pPr>
            <w:r w:rsidRPr="00BE65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8F" w:rsidRPr="00BE65F3" w:rsidRDefault="00F13E8F" w:rsidP="007943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</w:pPr>
            <w:r w:rsidRPr="00BE65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8F" w:rsidRPr="00BE65F3" w:rsidRDefault="00F13E8F" w:rsidP="007943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</w:pPr>
            <w:r w:rsidRPr="00BE65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24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8F" w:rsidRPr="00BE65F3" w:rsidRDefault="00F13E8F" w:rsidP="007943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</w:pPr>
            <w:r w:rsidRPr="00BE65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8F" w:rsidRPr="00BE65F3" w:rsidRDefault="00F13E8F" w:rsidP="007943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</w:pPr>
            <w:r w:rsidRPr="00BE65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8F" w:rsidRPr="00BE65F3" w:rsidRDefault="00F13E8F" w:rsidP="007943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</w:pPr>
            <w:r w:rsidRPr="00BE65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24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8F" w:rsidRPr="00BE65F3" w:rsidRDefault="00F13E8F" w:rsidP="007943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</w:pPr>
            <w:r w:rsidRPr="00BE65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8F" w:rsidRPr="00BE65F3" w:rsidRDefault="00F13E8F" w:rsidP="007943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</w:pPr>
            <w:r w:rsidRPr="00BE65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8F" w:rsidRPr="00BE65F3" w:rsidRDefault="00F13E8F" w:rsidP="007943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</w:pPr>
            <w:r w:rsidRPr="00BE65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24</w:t>
            </w:r>
          </w:p>
        </w:tc>
      </w:tr>
      <w:tr w:rsidR="00F13E8F" w:rsidRPr="00BE65F3" w:rsidTr="00794306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13E8F" w:rsidRPr="00BE65F3" w:rsidRDefault="00F13E8F" w:rsidP="0079430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de-DE"/>
              </w:rPr>
            </w:pPr>
            <w:r w:rsidRPr="00BE65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de-DE"/>
              </w:rPr>
              <w:t>median (mg/l)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8F" w:rsidRPr="00BE65F3" w:rsidRDefault="00F13E8F" w:rsidP="00794306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E65F3">
              <w:rPr>
                <w:rFonts w:ascii="Arial" w:eastAsia="Calibri" w:hAnsi="Arial" w:cs="Arial"/>
                <w:sz w:val="20"/>
                <w:szCs w:val="20"/>
                <w:lang w:val="en-GB"/>
              </w:rPr>
              <w:t>36.75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8F" w:rsidRPr="00BE65F3" w:rsidRDefault="00F13E8F" w:rsidP="00794306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E65F3">
              <w:rPr>
                <w:rFonts w:ascii="Arial" w:eastAsia="Calibri" w:hAnsi="Arial" w:cs="Arial"/>
                <w:sz w:val="20"/>
                <w:szCs w:val="20"/>
                <w:lang w:val="en-GB"/>
              </w:rPr>
              <w:t>29.55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8F" w:rsidRPr="00BE65F3" w:rsidRDefault="00F13E8F" w:rsidP="00794306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E65F3">
              <w:rPr>
                <w:rFonts w:ascii="Arial" w:eastAsia="Calibri" w:hAnsi="Arial" w:cs="Arial"/>
                <w:sz w:val="20"/>
                <w:szCs w:val="20"/>
                <w:lang w:val="en-GB"/>
              </w:rPr>
              <w:t>25.75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8F" w:rsidRPr="00BE65F3" w:rsidRDefault="00F13E8F" w:rsidP="00794306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E65F3">
              <w:rPr>
                <w:rFonts w:ascii="Arial" w:eastAsia="Calibri" w:hAnsi="Arial" w:cs="Arial"/>
                <w:sz w:val="20"/>
                <w:szCs w:val="20"/>
                <w:lang w:val="en-GB"/>
              </w:rPr>
              <w:t>0.5200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8F" w:rsidRPr="00BE65F3" w:rsidRDefault="00F13E8F" w:rsidP="00794306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E65F3">
              <w:rPr>
                <w:rFonts w:ascii="Arial" w:eastAsia="Calibri" w:hAnsi="Arial" w:cs="Arial"/>
                <w:sz w:val="20"/>
                <w:szCs w:val="20"/>
                <w:lang w:val="en-GB"/>
              </w:rPr>
              <w:t>0.4705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8F" w:rsidRPr="00BE65F3" w:rsidRDefault="00F13E8F" w:rsidP="00794306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E65F3">
              <w:rPr>
                <w:rFonts w:ascii="Arial" w:eastAsia="Calibri" w:hAnsi="Arial" w:cs="Arial"/>
                <w:sz w:val="20"/>
                <w:szCs w:val="20"/>
                <w:lang w:val="en-GB"/>
              </w:rPr>
              <w:t>0.2570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8F" w:rsidRPr="00BE65F3" w:rsidRDefault="00F13E8F" w:rsidP="00794306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E65F3">
              <w:rPr>
                <w:rFonts w:ascii="Arial" w:eastAsia="Calibri" w:hAnsi="Arial" w:cs="Arial"/>
                <w:sz w:val="20"/>
                <w:szCs w:val="20"/>
                <w:lang w:val="en-GB"/>
              </w:rPr>
              <w:t>3.215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8F" w:rsidRPr="00BE65F3" w:rsidRDefault="00F13E8F" w:rsidP="00794306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E65F3">
              <w:rPr>
                <w:rFonts w:ascii="Arial" w:eastAsia="Calibri" w:hAnsi="Arial" w:cs="Arial"/>
                <w:sz w:val="20"/>
                <w:szCs w:val="20"/>
                <w:lang w:val="en-GB"/>
              </w:rPr>
              <w:t>3.125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8F" w:rsidRPr="00BE65F3" w:rsidRDefault="00F13E8F" w:rsidP="00794306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E65F3">
              <w:rPr>
                <w:rFonts w:ascii="Arial" w:eastAsia="Calibri" w:hAnsi="Arial" w:cs="Arial"/>
                <w:sz w:val="20"/>
                <w:szCs w:val="20"/>
                <w:lang w:val="en-GB"/>
              </w:rPr>
              <w:t>2.825</w:t>
            </w:r>
          </w:p>
        </w:tc>
      </w:tr>
      <w:tr w:rsidR="00F13E8F" w:rsidRPr="00BE65F3" w:rsidTr="00794306">
        <w:trPr>
          <w:trHeight w:val="61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13E8F" w:rsidRPr="00BE65F3" w:rsidRDefault="00F13E8F" w:rsidP="0079430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de-DE"/>
              </w:rPr>
            </w:pPr>
            <w:r w:rsidRPr="00BE65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de-DE"/>
              </w:rPr>
              <w:t>comparison between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8F" w:rsidRPr="00BE65F3" w:rsidRDefault="00F13E8F" w:rsidP="007943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</w:pPr>
            <w:r w:rsidRPr="00BE65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0 and 12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8F" w:rsidRPr="00BE65F3" w:rsidRDefault="00F13E8F" w:rsidP="007943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</w:pPr>
            <w:r w:rsidRPr="00BE65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0 and 24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8F" w:rsidRPr="00BE65F3" w:rsidRDefault="00F13E8F" w:rsidP="007943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</w:pPr>
            <w:r w:rsidRPr="00BE65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0 and 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8F" w:rsidRPr="00BE65F3" w:rsidRDefault="00F13E8F" w:rsidP="007943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</w:pPr>
            <w:r w:rsidRPr="00BE65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0 and 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8F" w:rsidRPr="00BE65F3" w:rsidRDefault="00F13E8F" w:rsidP="007943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</w:pPr>
            <w:r w:rsidRPr="00BE65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0 and 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8F" w:rsidRPr="00BE65F3" w:rsidRDefault="00F13E8F" w:rsidP="007943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</w:pPr>
            <w:r w:rsidRPr="00BE65F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0 and 24</w:t>
            </w:r>
          </w:p>
        </w:tc>
      </w:tr>
      <w:tr w:rsidR="00F13E8F" w:rsidRPr="00BE65F3" w:rsidTr="00794306">
        <w:trPr>
          <w:trHeight w:val="17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13E8F" w:rsidRPr="00BE65F3" w:rsidRDefault="00F13E8F" w:rsidP="007943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de-DE"/>
              </w:rPr>
            </w:pPr>
            <w:r w:rsidRPr="00BE65F3">
              <w:rPr>
                <w:rFonts w:ascii="Arial" w:eastAsia="Times New Roman" w:hAnsi="Arial" w:cs="Arial"/>
                <w:b/>
                <w:sz w:val="20"/>
                <w:szCs w:val="20"/>
                <w:lang w:val="en-GB" w:eastAsia="de-DE"/>
              </w:rPr>
              <w:t>P-value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8F" w:rsidRPr="00BE65F3" w:rsidRDefault="00F13E8F" w:rsidP="00794306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F13E8F" w:rsidRPr="00BE65F3" w:rsidRDefault="00F13E8F" w:rsidP="00794306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E65F3">
              <w:rPr>
                <w:rFonts w:ascii="Arial" w:eastAsia="Calibri" w:hAnsi="Arial" w:cs="Arial"/>
                <w:sz w:val="20"/>
                <w:szCs w:val="20"/>
                <w:lang w:val="en-GB"/>
              </w:rPr>
              <w:t>0.0002</w:t>
            </w:r>
          </w:p>
          <w:p w:rsidR="00F13E8F" w:rsidRPr="00BE65F3" w:rsidRDefault="00F13E8F" w:rsidP="007943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8F" w:rsidRPr="00BE65F3" w:rsidRDefault="00F13E8F" w:rsidP="00794306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F13E8F" w:rsidRPr="00BE65F3" w:rsidRDefault="00F13E8F" w:rsidP="00794306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E65F3">
              <w:rPr>
                <w:rFonts w:ascii="Arial" w:eastAsia="Calibri" w:hAnsi="Arial" w:cs="Arial"/>
                <w:sz w:val="20"/>
                <w:szCs w:val="20"/>
                <w:lang w:val="en-GB"/>
              </w:rPr>
              <w:t>0.0001</w:t>
            </w:r>
          </w:p>
          <w:p w:rsidR="00F13E8F" w:rsidRPr="00BE65F3" w:rsidRDefault="00F13E8F" w:rsidP="007943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8F" w:rsidRPr="00BE65F3" w:rsidRDefault="00F13E8F" w:rsidP="00794306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F13E8F" w:rsidRPr="00BE65F3" w:rsidRDefault="00F13E8F" w:rsidP="00794306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E65F3">
              <w:rPr>
                <w:rFonts w:ascii="Arial" w:eastAsia="Calibri" w:hAnsi="Arial" w:cs="Arial"/>
                <w:sz w:val="20"/>
                <w:szCs w:val="20"/>
                <w:lang w:val="en-GB"/>
              </w:rPr>
              <w:t>0.0016</w:t>
            </w:r>
          </w:p>
          <w:p w:rsidR="00F13E8F" w:rsidRPr="00BE65F3" w:rsidRDefault="00F13E8F" w:rsidP="007943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8F" w:rsidRPr="00BE65F3" w:rsidRDefault="00F13E8F" w:rsidP="00794306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F13E8F" w:rsidRPr="00BE65F3" w:rsidRDefault="00F13E8F" w:rsidP="00794306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E65F3">
              <w:rPr>
                <w:rFonts w:ascii="Arial" w:eastAsia="Calibri" w:hAnsi="Arial" w:cs="Arial"/>
                <w:sz w:val="20"/>
                <w:szCs w:val="20"/>
                <w:lang w:val="en-GB"/>
              </w:rPr>
              <w:t>0.0002</w:t>
            </w:r>
          </w:p>
          <w:p w:rsidR="00F13E8F" w:rsidRPr="00BE65F3" w:rsidRDefault="00F13E8F" w:rsidP="007943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8F" w:rsidRPr="00BE65F3" w:rsidRDefault="00F13E8F" w:rsidP="00794306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F13E8F" w:rsidRPr="00BE65F3" w:rsidRDefault="00F13E8F" w:rsidP="00794306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E65F3">
              <w:rPr>
                <w:rFonts w:ascii="Arial" w:eastAsia="Calibri" w:hAnsi="Arial" w:cs="Arial"/>
                <w:sz w:val="20"/>
                <w:szCs w:val="20"/>
                <w:lang w:val="en-GB"/>
              </w:rPr>
              <w:t>0.0033</w:t>
            </w:r>
          </w:p>
          <w:p w:rsidR="00F13E8F" w:rsidRPr="00BE65F3" w:rsidRDefault="00F13E8F" w:rsidP="007943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8F" w:rsidRPr="00BE65F3" w:rsidRDefault="00F13E8F" w:rsidP="00794306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F13E8F" w:rsidRPr="00BE65F3" w:rsidRDefault="00F13E8F" w:rsidP="00794306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E65F3">
              <w:rPr>
                <w:rFonts w:ascii="Arial" w:eastAsia="Calibri" w:hAnsi="Arial" w:cs="Arial"/>
                <w:sz w:val="20"/>
                <w:szCs w:val="20"/>
                <w:lang w:val="en-GB"/>
              </w:rPr>
              <w:t>&lt;0.0001</w:t>
            </w:r>
          </w:p>
          <w:p w:rsidR="00F13E8F" w:rsidRPr="00BE65F3" w:rsidRDefault="00F13E8F" w:rsidP="007943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</w:tr>
    </w:tbl>
    <w:p w:rsidR="00F13E8F" w:rsidRPr="00BE65F3" w:rsidRDefault="00F13E8F" w:rsidP="00F13E8F">
      <w:pPr>
        <w:rPr>
          <w:rFonts w:ascii="Arial" w:eastAsia="Calibri" w:hAnsi="Arial" w:cs="Arial"/>
          <w:b/>
          <w:lang w:val="en-GB"/>
        </w:rPr>
      </w:pPr>
      <w:r>
        <w:rPr>
          <w:rFonts w:ascii="Arial" w:eastAsia="Calibri" w:hAnsi="Arial" w:cs="Arial"/>
          <w:b/>
          <w:lang w:val="en-GB"/>
        </w:rPr>
        <w:t>Table e-2</w:t>
      </w:r>
    </w:p>
    <w:p w:rsidR="00F13E8F" w:rsidRDefault="00F13E8F" w:rsidP="00F13E8F">
      <w:pPr>
        <w:rPr>
          <w:lang w:val="en-GB"/>
        </w:rPr>
      </w:pPr>
    </w:p>
    <w:p w:rsidR="00F13E8F" w:rsidRDefault="00F13E8F" w:rsidP="00F13E8F">
      <w:pPr>
        <w:rPr>
          <w:lang w:val="en-GB"/>
        </w:rPr>
      </w:pPr>
    </w:p>
    <w:p w:rsidR="00F13E8F" w:rsidRDefault="00F13E8F" w:rsidP="00F13E8F">
      <w:pPr>
        <w:rPr>
          <w:lang w:val="en-GB"/>
        </w:rPr>
      </w:pPr>
    </w:p>
    <w:p w:rsidR="00F13E8F" w:rsidRDefault="00F13E8F" w:rsidP="00F13E8F">
      <w:pPr>
        <w:rPr>
          <w:lang w:val="en-GB"/>
        </w:rPr>
      </w:pPr>
    </w:p>
    <w:p w:rsidR="00F13E8F" w:rsidRDefault="00F13E8F" w:rsidP="00F13E8F">
      <w:pPr>
        <w:rPr>
          <w:lang w:val="en-GB"/>
        </w:rPr>
      </w:pPr>
    </w:p>
    <w:p w:rsidR="00F13E8F" w:rsidRPr="00BE65F3" w:rsidRDefault="00F13E8F" w:rsidP="00F13E8F">
      <w:pPr>
        <w:rPr>
          <w:rFonts w:ascii="Arial" w:eastAsia="Calibri" w:hAnsi="Arial" w:cs="Arial"/>
          <w:lang w:val="en-GB"/>
        </w:rPr>
      </w:pPr>
    </w:p>
    <w:tbl>
      <w:tblPr>
        <w:tblpPr w:leftFromText="141" w:rightFromText="141" w:vertAnchor="page" w:horzAnchor="margin" w:tblpY="1766"/>
        <w:tblW w:w="111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1644"/>
        <w:gridCol w:w="1644"/>
        <w:gridCol w:w="1644"/>
        <w:gridCol w:w="1644"/>
      </w:tblGrid>
      <w:tr w:rsidR="00F13E8F" w:rsidRPr="00BE65F3" w:rsidTr="00794306">
        <w:trPr>
          <w:trHeight w:val="45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13E8F" w:rsidRPr="00BE65F3" w:rsidRDefault="00F13E8F" w:rsidP="0079430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13E8F" w:rsidRPr="00BE65F3" w:rsidRDefault="00F13E8F" w:rsidP="0079430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de-DE"/>
              </w:rPr>
            </w:pPr>
            <w:r w:rsidRPr="00BE65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de-DE"/>
              </w:rPr>
              <w:t>third course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13E8F" w:rsidRPr="00BE65F3" w:rsidRDefault="00F13E8F" w:rsidP="0079430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de-DE"/>
              </w:rPr>
            </w:pPr>
            <w:r w:rsidRPr="00BE65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de-DE"/>
              </w:rPr>
              <w:t>control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13E8F" w:rsidRPr="00BE65F3" w:rsidRDefault="00F13E8F" w:rsidP="0079430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de-DE"/>
              </w:rPr>
            </w:pPr>
            <w:r w:rsidRPr="00BE65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de-DE"/>
              </w:rPr>
              <w:t>naïve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13E8F" w:rsidRPr="00BE65F3" w:rsidRDefault="00F13E8F" w:rsidP="00794306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GB" w:eastAsia="de-DE"/>
              </w:rPr>
            </w:pPr>
            <w:r w:rsidRPr="00BE65F3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GB" w:eastAsia="de-DE"/>
              </w:rPr>
              <w:t>p</w:t>
            </w:r>
          </w:p>
        </w:tc>
      </w:tr>
      <w:tr w:rsidR="00F13E8F" w:rsidRPr="00BE65F3" w:rsidTr="00794306">
        <w:trPr>
          <w:trHeight w:val="510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13E8F" w:rsidRPr="00BE65F3" w:rsidRDefault="00F13E8F" w:rsidP="0079430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de-DE"/>
              </w:rPr>
            </w:pPr>
            <w:r w:rsidRPr="00BE65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de-DE"/>
              </w:rPr>
              <w:t>Patients, no.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8F" w:rsidRPr="00BE65F3" w:rsidRDefault="00F13E8F" w:rsidP="00794306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GB" w:eastAsia="de-DE"/>
              </w:rPr>
            </w:pPr>
            <w:r w:rsidRPr="00BE65F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GB" w:eastAsia="de-DE"/>
              </w:rPr>
              <w:t>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E8F" w:rsidRPr="00BE65F3" w:rsidRDefault="00F13E8F" w:rsidP="00794306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GB" w:eastAsia="de-DE"/>
              </w:rPr>
            </w:pPr>
            <w:r w:rsidRPr="00BE65F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GB" w:eastAsia="de-DE"/>
              </w:rP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8F" w:rsidRPr="00BE65F3" w:rsidRDefault="00F13E8F" w:rsidP="00794306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GB" w:eastAsia="de-DE"/>
              </w:rPr>
            </w:pPr>
            <w:r w:rsidRPr="00BE65F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GB" w:eastAsia="de-DE"/>
              </w:rPr>
              <w:t>9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8F" w:rsidRPr="00BE65F3" w:rsidRDefault="00F13E8F" w:rsidP="00794306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GB" w:eastAsia="de-DE"/>
              </w:rPr>
            </w:pPr>
            <w:r w:rsidRPr="00BE65F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GB" w:eastAsia="de-DE"/>
              </w:rPr>
              <w:t>-</w:t>
            </w:r>
          </w:p>
        </w:tc>
      </w:tr>
      <w:tr w:rsidR="00F13E8F" w:rsidRPr="00BE65F3" w:rsidTr="00794306">
        <w:trPr>
          <w:trHeight w:val="510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13E8F" w:rsidRPr="00BE65F3" w:rsidRDefault="00F13E8F" w:rsidP="0079430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de-DE"/>
              </w:rPr>
            </w:pPr>
            <w:r w:rsidRPr="00BE65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de-DE"/>
              </w:rPr>
              <w:t>Age, yr., median (range)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8F" w:rsidRPr="00BE65F3" w:rsidRDefault="00F13E8F" w:rsidP="00794306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</w:pPr>
            <w:r w:rsidRPr="00BE65F3"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  <w:t>30 (21-44)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E8F" w:rsidRPr="00BE65F3" w:rsidRDefault="00F13E8F" w:rsidP="00794306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</w:pPr>
            <w:r w:rsidRPr="00BE65F3"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  <w:t>35 (19-58)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8F" w:rsidRPr="00BE65F3" w:rsidRDefault="00F13E8F" w:rsidP="00794306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</w:pPr>
            <w:r w:rsidRPr="00BE65F3"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  <w:t>33 (20-40)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8F" w:rsidRPr="00BE65F3" w:rsidRDefault="00F13E8F" w:rsidP="00794306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</w:pPr>
            <w:r w:rsidRPr="00BE65F3"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  <w:t>0.7814*</w:t>
            </w:r>
          </w:p>
        </w:tc>
      </w:tr>
      <w:tr w:rsidR="00F13E8F" w:rsidRPr="00BE65F3" w:rsidTr="00794306">
        <w:trPr>
          <w:trHeight w:val="510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13E8F" w:rsidRPr="00BE65F3" w:rsidRDefault="00F13E8F" w:rsidP="0079430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de-DE"/>
              </w:rPr>
            </w:pPr>
            <w:r w:rsidRPr="00BE65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de-DE"/>
              </w:rPr>
              <w:t>Male sex, no. (%)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8F" w:rsidRPr="00BE65F3" w:rsidRDefault="00F13E8F" w:rsidP="00794306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GB" w:eastAsia="de-DE"/>
              </w:rPr>
            </w:pPr>
            <w:r w:rsidRPr="00BE65F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GB" w:eastAsia="de-DE"/>
              </w:rPr>
              <w:t>3 (37.5)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E8F" w:rsidRPr="00BE65F3" w:rsidRDefault="00F13E8F" w:rsidP="00794306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GB" w:eastAsia="de-DE"/>
              </w:rPr>
            </w:pPr>
            <w:r w:rsidRPr="00BE65F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GB" w:eastAsia="de-DE"/>
              </w:rPr>
              <w:t>3 (33.3)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8F" w:rsidRPr="00BE65F3" w:rsidRDefault="00F13E8F" w:rsidP="00794306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GB" w:eastAsia="de-DE"/>
              </w:rPr>
            </w:pPr>
            <w:r w:rsidRPr="00BE65F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GB" w:eastAsia="de-DE"/>
              </w:rPr>
              <w:t>3 (33.3)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8F" w:rsidRPr="00BE65F3" w:rsidRDefault="00F13E8F" w:rsidP="00794306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GB" w:eastAsia="de-DE"/>
              </w:rPr>
            </w:pPr>
            <w:r w:rsidRPr="00BE65F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GB" w:eastAsia="de-DE"/>
              </w:rPr>
              <w:t>0.6667</w:t>
            </w:r>
            <w:r w:rsidRPr="00BE65F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vertAlign w:val="superscript"/>
                <w:lang w:val="en-GB" w:eastAsia="de-DE"/>
              </w:rPr>
              <w:t>#</w:t>
            </w:r>
          </w:p>
        </w:tc>
      </w:tr>
      <w:tr w:rsidR="00F13E8F" w:rsidRPr="00BE65F3" w:rsidTr="00794306">
        <w:trPr>
          <w:trHeight w:val="510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13E8F" w:rsidRPr="00BE65F3" w:rsidRDefault="00F13E8F" w:rsidP="00794306">
            <w:pPr>
              <w:rPr>
                <w:rFonts w:ascii="Arial" w:eastAsia="Times New Roman" w:hAnsi="Arial" w:cs="Arial"/>
                <w:b/>
                <w:sz w:val="20"/>
                <w:szCs w:val="20"/>
                <w:lang w:val="en-GB" w:eastAsia="de-DE"/>
              </w:rPr>
            </w:pPr>
            <w:r w:rsidRPr="00BE65F3">
              <w:rPr>
                <w:rFonts w:ascii="Arial" w:eastAsia="Times New Roman" w:hAnsi="Arial" w:cs="Arial"/>
                <w:b/>
                <w:sz w:val="20"/>
                <w:szCs w:val="20"/>
                <w:lang w:val="en-GB" w:eastAsia="de-DE"/>
              </w:rPr>
              <w:t>MS duration, yr., median (range)</w:t>
            </w:r>
          </w:p>
          <w:p w:rsidR="00F13E8F" w:rsidRPr="00BE65F3" w:rsidRDefault="00F13E8F" w:rsidP="00794306">
            <w:pPr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BE65F3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- since manifestation</w:t>
            </w:r>
          </w:p>
          <w:p w:rsidR="00F13E8F" w:rsidRPr="00BE65F3" w:rsidRDefault="00F13E8F" w:rsidP="00794306">
            <w:pPr>
              <w:rPr>
                <w:rFonts w:ascii="Arial" w:eastAsia="Times New Roman" w:hAnsi="Arial" w:cs="Arial"/>
                <w:b/>
                <w:sz w:val="20"/>
                <w:szCs w:val="20"/>
                <w:lang w:val="en-GB" w:eastAsia="de-DE"/>
              </w:rPr>
            </w:pPr>
            <w:r w:rsidRPr="00BE65F3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- since diagnosis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8F" w:rsidRPr="00BE65F3" w:rsidRDefault="00F13E8F" w:rsidP="0079430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GB" w:eastAsia="de-DE"/>
              </w:rPr>
            </w:pPr>
          </w:p>
          <w:p w:rsidR="00F13E8F" w:rsidRPr="00BE65F3" w:rsidRDefault="00F13E8F" w:rsidP="0079430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GB" w:eastAsia="de-DE"/>
              </w:rPr>
            </w:pPr>
            <w:r w:rsidRPr="00BE65F3">
              <w:rPr>
                <w:rFonts w:ascii="Arial" w:eastAsia="Times New Roman" w:hAnsi="Arial" w:cs="Arial"/>
                <w:i/>
                <w:sz w:val="20"/>
                <w:szCs w:val="20"/>
                <w:lang w:val="en-GB" w:eastAsia="de-DE"/>
              </w:rPr>
              <w:t>2.5 (0-10)</w:t>
            </w:r>
          </w:p>
          <w:p w:rsidR="00F13E8F" w:rsidRPr="00BE65F3" w:rsidRDefault="00F13E8F" w:rsidP="0079430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GB" w:eastAsia="de-DE"/>
              </w:rPr>
            </w:pPr>
            <w:r w:rsidRPr="00BE65F3">
              <w:rPr>
                <w:rFonts w:ascii="Arial" w:eastAsia="Times New Roman" w:hAnsi="Arial" w:cs="Arial"/>
                <w:i/>
                <w:sz w:val="20"/>
                <w:szCs w:val="20"/>
                <w:lang w:val="en-GB" w:eastAsia="de-DE"/>
              </w:rPr>
              <w:t>1 (0-9)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E8F" w:rsidRPr="00BE65F3" w:rsidRDefault="00F13E8F" w:rsidP="0079430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GB" w:eastAsia="de-DE"/>
              </w:rPr>
            </w:pPr>
          </w:p>
          <w:p w:rsidR="00F13E8F" w:rsidRPr="00BE65F3" w:rsidRDefault="00F13E8F" w:rsidP="0079430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GB" w:eastAsia="de-DE"/>
              </w:rPr>
            </w:pPr>
            <w:r w:rsidRPr="00BE65F3">
              <w:rPr>
                <w:rFonts w:ascii="Arial" w:eastAsia="Times New Roman" w:hAnsi="Arial" w:cs="Arial"/>
                <w:i/>
                <w:sz w:val="20"/>
                <w:szCs w:val="20"/>
                <w:lang w:val="en-GB" w:eastAsia="de-DE"/>
              </w:rPr>
              <w:t>5 (0-12)</w:t>
            </w:r>
          </w:p>
          <w:p w:rsidR="00F13E8F" w:rsidRPr="00BE65F3" w:rsidRDefault="00F13E8F" w:rsidP="0079430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GB" w:eastAsia="de-DE"/>
              </w:rPr>
            </w:pPr>
            <w:r w:rsidRPr="00BE65F3">
              <w:rPr>
                <w:rFonts w:ascii="Arial" w:eastAsia="Times New Roman" w:hAnsi="Arial" w:cs="Arial"/>
                <w:i/>
                <w:sz w:val="20"/>
                <w:szCs w:val="20"/>
                <w:lang w:val="en-GB" w:eastAsia="de-DE"/>
              </w:rPr>
              <w:t>2 (0-12)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8F" w:rsidRPr="00BE65F3" w:rsidRDefault="00F13E8F" w:rsidP="0079430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GB" w:eastAsia="de-DE"/>
              </w:rPr>
            </w:pPr>
          </w:p>
          <w:p w:rsidR="00F13E8F" w:rsidRPr="00BE65F3" w:rsidRDefault="00F13E8F" w:rsidP="0079430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GB" w:eastAsia="de-DE"/>
              </w:rPr>
            </w:pPr>
            <w:r w:rsidRPr="00BE65F3">
              <w:rPr>
                <w:rFonts w:ascii="Arial" w:eastAsia="Times New Roman" w:hAnsi="Arial" w:cs="Arial"/>
                <w:i/>
                <w:sz w:val="20"/>
                <w:szCs w:val="20"/>
                <w:lang w:val="en-GB" w:eastAsia="de-DE"/>
              </w:rPr>
              <w:t>3 (0-8)</w:t>
            </w:r>
          </w:p>
          <w:p w:rsidR="00F13E8F" w:rsidRPr="00BE65F3" w:rsidRDefault="00F13E8F" w:rsidP="0079430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GB" w:eastAsia="de-DE"/>
              </w:rPr>
            </w:pPr>
            <w:r w:rsidRPr="00BE65F3">
              <w:rPr>
                <w:rFonts w:ascii="Arial" w:eastAsia="Times New Roman" w:hAnsi="Arial" w:cs="Arial"/>
                <w:i/>
                <w:sz w:val="20"/>
                <w:szCs w:val="20"/>
                <w:lang w:val="en-GB" w:eastAsia="de-DE"/>
              </w:rPr>
              <w:t>0 (0-1)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8F" w:rsidRPr="00BE65F3" w:rsidRDefault="00F13E8F" w:rsidP="0079430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GB" w:eastAsia="de-DE"/>
              </w:rPr>
            </w:pPr>
          </w:p>
          <w:p w:rsidR="00F13E8F" w:rsidRPr="00BE65F3" w:rsidRDefault="00F13E8F" w:rsidP="0079430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GB" w:eastAsia="de-DE"/>
              </w:rPr>
            </w:pPr>
            <w:r w:rsidRPr="00BE65F3">
              <w:rPr>
                <w:rFonts w:ascii="Arial" w:eastAsia="Times New Roman" w:hAnsi="Arial" w:cs="Arial"/>
                <w:i/>
                <w:sz w:val="20"/>
                <w:szCs w:val="20"/>
                <w:lang w:val="en-GB" w:eastAsia="de-DE"/>
              </w:rPr>
              <w:t>0.5484*</w:t>
            </w:r>
          </w:p>
          <w:p w:rsidR="00F13E8F" w:rsidRPr="00BE65F3" w:rsidRDefault="00F13E8F" w:rsidP="0079430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GB" w:eastAsia="de-DE"/>
              </w:rPr>
            </w:pPr>
            <w:r w:rsidRPr="00BE65F3">
              <w:rPr>
                <w:rFonts w:ascii="Arial" w:eastAsia="Times New Roman" w:hAnsi="Arial" w:cs="Arial"/>
                <w:i/>
                <w:sz w:val="20"/>
                <w:szCs w:val="20"/>
                <w:lang w:val="en-GB" w:eastAsia="de-DE"/>
              </w:rPr>
              <w:t>0.4109*</w:t>
            </w:r>
          </w:p>
        </w:tc>
      </w:tr>
      <w:tr w:rsidR="00F13E8F" w:rsidRPr="00BE65F3" w:rsidTr="00794306">
        <w:trPr>
          <w:trHeight w:val="510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13E8F" w:rsidRPr="00BE65F3" w:rsidRDefault="00F13E8F" w:rsidP="0079430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de-DE"/>
              </w:rPr>
            </w:pPr>
            <w:r w:rsidRPr="00BE65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de-DE"/>
              </w:rPr>
              <w:t>Previous DMTs, no., median (range)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8F" w:rsidRPr="00BE65F3" w:rsidRDefault="00F13E8F" w:rsidP="00794306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GB" w:eastAsia="de-DE"/>
              </w:rPr>
            </w:pPr>
            <w:r w:rsidRPr="00BE65F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GB" w:eastAsia="de-DE"/>
              </w:rPr>
              <w:t>1 (0-3)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E8F" w:rsidRPr="00BE65F3" w:rsidRDefault="00F13E8F" w:rsidP="00794306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GB" w:eastAsia="de-DE"/>
              </w:rPr>
            </w:pPr>
            <w:r w:rsidRPr="00BE65F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GB" w:eastAsia="de-DE"/>
              </w:rPr>
              <w:t>1 (0-6)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8F" w:rsidRPr="00BE65F3" w:rsidRDefault="00F13E8F" w:rsidP="00794306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GB" w:eastAsia="de-DE"/>
              </w:rPr>
            </w:pPr>
            <w:r w:rsidRPr="00BE65F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GB" w:eastAsia="de-DE"/>
              </w:rPr>
              <w:t>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8F" w:rsidRPr="00BE65F3" w:rsidRDefault="00F13E8F" w:rsidP="00794306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GB" w:eastAsia="de-DE"/>
              </w:rPr>
            </w:pPr>
            <w:r w:rsidRPr="00BE65F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GB" w:eastAsia="de-DE"/>
              </w:rPr>
              <w:t>0.7271*</w:t>
            </w:r>
          </w:p>
        </w:tc>
      </w:tr>
      <w:tr w:rsidR="00F13E8F" w:rsidRPr="00BE65F3" w:rsidTr="00794306">
        <w:trPr>
          <w:trHeight w:val="510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13E8F" w:rsidRPr="00BE65F3" w:rsidRDefault="00F13E8F" w:rsidP="0079430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de-DE"/>
              </w:rPr>
            </w:pPr>
            <w:r w:rsidRPr="00BE65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de-DE"/>
              </w:rPr>
              <w:t>Baseline EDSS, median (range)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8F" w:rsidRPr="00BE65F3" w:rsidRDefault="00F13E8F" w:rsidP="00794306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GB" w:eastAsia="de-DE"/>
              </w:rPr>
            </w:pPr>
            <w:r w:rsidRPr="00BE65F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GB" w:eastAsia="de-DE"/>
              </w:rPr>
              <w:t>2.0 (1-4)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E8F" w:rsidRPr="00BE65F3" w:rsidRDefault="00F13E8F" w:rsidP="00794306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GB" w:eastAsia="de-DE"/>
              </w:rPr>
            </w:pPr>
            <w:r w:rsidRPr="00BE65F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GB" w:eastAsia="de-DE"/>
              </w:rPr>
              <w:t>2.5 (0-4)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8F" w:rsidRPr="00BE65F3" w:rsidRDefault="00F13E8F" w:rsidP="00794306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GB" w:eastAsia="de-DE"/>
              </w:rPr>
            </w:pPr>
            <w:r w:rsidRPr="00BE65F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GB" w:eastAsia="de-DE"/>
              </w:rPr>
              <w:t>2 (0-4)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8F" w:rsidRPr="00BE65F3" w:rsidRDefault="00F13E8F" w:rsidP="00794306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GB" w:eastAsia="de-DE"/>
              </w:rPr>
            </w:pPr>
            <w:r w:rsidRPr="00BE65F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GB" w:eastAsia="de-DE"/>
              </w:rPr>
              <w:t>0.6110*</w:t>
            </w:r>
          </w:p>
        </w:tc>
      </w:tr>
      <w:tr w:rsidR="00F13E8F" w:rsidRPr="00BE65F3" w:rsidTr="00794306">
        <w:trPr>
          <w:trHeight w:val="510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F13E8F" w:rsidRPr="00BE65F3" w:rsidRDefault="00F13E8F" w:rsidP="0079430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de-DE"/>
              </w:rPr>
            </w:pPr>
            <w:r w:rsidRPr="00BE65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de-DE"/>
              </w:rPr>
              <w:t>Relapses within past 2 years, median (range)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8F" w:rsidRPr="00BE65F3" w:rsidRDefault="00F13E8F" w:rsidP="00794306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GB" w:eastAsia="de-DE"/>
              </w:rPr>
            </w:pPr>
            <w:r w:rsidRPr="00BE65F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GB" w:eastAsia="de-DE"/>
              </w:rPr>
              <w:t>3 (0-6)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E8F" w:rsidRPr="00BE65F3" w:rsidRDefault="00F13E8F" w:rsidP="00794306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GB" w:eastAsia="de-DE"/>
              </w:rPr>
            </w:pPr>
            <w:r w:rsidRPr="00BE65F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GB" w:eastAsia="de-DE"/>
              </w:rPr>
              <w:t>3 (1-5)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8F" w:rsidRPr="00BE65F3" w:rsidRDefault="00F13E8F" w:rsidP="00794306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GB" w:eastAsia="de-DE"/>
              </w:rPr>
            </w:pPr>
            <w:r w:rsidRPr="00BE65F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GB" w:eastAsia="de-DE"/>
              </w:rPr>
              <w:t>2 (1-2)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8F" w:rsidRPr="00BE65F3" w:rsidRDefault="00F13E8F" w:rsidP="00794306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GB" w:eastAsia="de-DE"/>
              </w:rPr>
            </w:pPr>
            <w:r w:rsidRPr="00BE65F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GB" w:eastAsia="de-DE"/>
              </w:rPr>
              <w:t>0.6968*</w:t>
            </w:r>
          </w:p>
        </w:tc>
      </w:tr>
    </w:tbl>
    <w:p w:rsidR="00F13E8F" w:rsidRPr="00BE65F3" w:rsidRDefault="00F13E8F" w:rsidP="00F13E8F">
      <w:pPr>
        <w:rPr>
          <w:rFonts w:ascii="Arial" w:eastAsia="Calibri" w:hAnsi="Arial" w:cs="Arial"/>
          <w:lang w:val="en-GB"/>
        </w:rPr>
      </w:pPr>
    </w:p>
    <w:p w:rsidR="00F13E8F" w:rsidRPr="00BE65F3" w:rsidRDefault="00F13E8F" w:rsidP="00F13E8F">
      <w:pPr>
        <w:rPr>
          <w:rFonts w:ascii="Arial" w:eastAsia="Calibri" w:hAnsi="Arial" w:cs="Arial"/>
          <w:lang w:val="en-GB"/>
        </w:rPr>
      </w:pPr>
    </w:p>
    <w:p w:rsidR="00F13E8F" w:rsidRPr="00BE65F3" w:rsidRDefault="00F13E8F" w:rsidP="00F13E8F">
      <w:pPr>
        <w:rPr>
          <w:rFonts w:ascii="Arial" w:eastAsia="Calibri" w:hAnsi="Arial" w:cs="Arial"/>
          <w:lang w:val="en-GB"/>
        </w:rPr>
      </w:pPr>
    </w:p>
    <w:p w:rsidR="00F13E8F" w:rsidRPr="00BE65F3" w:rsidRDefault="00F13E8F" w:rsidP="00F13E8F">
      <w:pPr>
        <w:rPr>
          <w:rFonts w:ascii="Arial" w:eastAsia="Calibri" w:hAnsi="Arial" w:cs="Arial"/>
          <w:lang w:val="en-GB"/>
        </w:rPr>
      </w:pPr>
    </w:p>
    <w:p w:rsidR="00F13E8F" w:rsidRPr="00BE65F3" w:rsidRDefault="00F13E8F" w:rsidP="00F13E8F">
      <w:pPr>
        <w:rPr>
          <w:rFonts w:ascii="Arial" w:eastAsia="Calibri" w:hAnsi="Arial" w:cs="Arial"/>
          <w:lang w:val="en-GB"/>
        </w:rPr>
      </w:pPr>
    </w:p>
    <w:p w:rsidR="00F13E8F" w:rsidRPr="00BE65F3" w:rsidRDefault="00F13E8F" w:rsidP="00F13E8F">
      <w:pPr>
        <w:rPr>
          <w:rFonts w:ascii="Arial" w:eastAsia="Calibri" w:hAnsi="Arial" w:cs="Arial"/>
          <w:lang w:val="en-GB"/>
        </w:rPr>
      </w:pPr>
    </w:p>
    <w:p w:rsidR="00F13E8F" w:rsidRPr="00BE65F3" w:rsidRDefault="00F13E8F" w:rsidP="00F13E8F">
      <w:pPr>
        <w:rPr>
          <w:rFonts w:ascii="Arial" w:eastAsia="Calibri" w:hAnsi="Arial" w:cs="Arial"/>
          <w:lang w:val="en-GB"/>
        </w:rPr>
      </w:pPr>
    </w:p>
    <w:p w:rsidR="00F13E8F" w:rsidRPr="00BE65F3" w:rsidRDefault="00F13E8F" w:rsidP="00F13E8F">
      <w:pPr>
        <w:rPr>
          <w:rFonts w:ascii="Arial" w:eastAsia="Calibri" w:hAnsi="Arial" w:cs="Arial"/>
          <w:lang w:val="en-GB"/>
        </w:rPr>
      </w:pPr>
    </w:p>
    <w:p w:rsidR="00F13E8F" w:rsidRPr="00BE65F3" w:rsidRDefault="00F13E8F" w:rsidP="00F13E8F">
      <w:pPr>
        <w:rPr>
          <w:rFonts w:ascii="Arial" w:eastAsia="Calibri" w:hAnsi="Arial" w:cs="Arial"/>
          <w:lang w:val="en-GB"/>
        </w:rPr>
      </w:pPr>
    </w:p>
    <w:p w:rsidR="00F13E8F" w:rsidRPr="00BE65F3" w:rsidRDefault="00F13E8F" w:rsidP="00F13E8F">
      <w:pPr>
        <w:rPr>
          <w:rFonts w:ascii="Arial" w:eastAsia="Calibri" w:hAnsi="Arial" w:cs="Arial"/>
          <w:lang w:val="en-GB"/>
        </w:rPr>
      </w:pPr>
    </w:p>
    <w:p w:rsidR="00F13E8F" w:rsidRPr="00BE65F3" w:rsidRDefault="00F13E8F" w:rsidP="00F13E8F">
      <w:pPr>
        <w:rPr>
          <w:rFonts w:ascii="Arial" w:eastAsia="Calibri" w:hAnsi="Arial" w:cs="Arial"/>
          <w:lang w:val="en-GB"/>
        </w:rPr>
      </w:pPr>
    </w:p>
    <w:p w:rsidR="00F13E8F" w:rsidRPr="00BE65F3" w:rsidRDefault="00F13E8F" w:rsidP="00F13E8F">
      <w:pPr>
        <w:rPr>
          <w:rFonts w:ascii="Arial" w:eastAsia="Calibri" w:hAnsi="Arial" w:cs="Arial"/>
          <w:lang w:val="en-GB"/>
        </w:rPr>
      </w:pPr>
    </w:p>
    <w:p w:rsidR="00F13E8F" w:rsidRPr="00BE65F3" w:rsidRDefault="00F13E8F" w:rsidP="00F13E8F">
      <w:pPr>
        <w:rPr>
          <w:rFonts w:ascii="Arial" w:eastAsia="Calibri" w:hAnsi="Arial" w:cs="Arial"/>
          <w:b/>
          <w:lang w:val="en-GB"/>
        </w:rPr>
      </w:pPr>
    </w:p>
    <w:p w:rsidR="00F13E8F" w:rsidRDefault="00F13E8F" w:rsidP="00F13E8F">
      <w:pPr>
        <w:ind w:left="851" w:hanging="142"/>
        <w:rPr>
          <w:rFonts w:ascii="Arial" w:eastAsia="Calibri" w:hAnsi="Arial" w:cs="Arial"/>
          <w:b/>
          <w:lang w:val="en-GB"/>
        </w:rPr>
      </w:pPr>
    </w:p>
    <w:p w:rsidR="00F13E8F" w:rsidRDefault="00F13E8F" w:rsidP="00F13E8F">
      <w:pPr>
        <w:ind w:left="851" w:hanging="142"/>
        <w:rPr>
          <w:rFonts w:ascii="Arial" w:eastAsia="Calibri" w:hAnsi="Arial" w:cs="Arial"/>
          <w:b/>
          <w:lang w:val="en-GB"/>
        </w:rPr>
      </w:pPr>
    </w:p>
    <w:p w:rsidR="00F13E8F" w:rsidRDefault="00F13E8F" w:rsidP="00F13E8F">
      <w:pPr>
        <w:ind w:left="851" w:hanging="142"/>
        <w:rPr>
          <w:rFonts w:ascii="Arial" w:eastAsia="Calibri" w:hAnsi="Arial" w:cs="Arial"/>
          <w:b/>
          <w:lang w:val="en-GB"/>
        </w:rPr>
      </w:pPr>
    </w:p>
    <w:p w:rsidR="00F13E8F" w:rsidRPr="00BE65F3" w:rsidRDefault="00F13E8F" w:rsidP="00F13E8F">
      <w:pPr>
        <w:ind w:left="851" w:hanging="851"/>
        <w:rPr>
          <w:rFonts w:ascii="Arial" w:eastAsia="Calibri" w:hAnsi="Arial" w:cs="Arial"/>
          <w:b/>
          <w:lang w:val="en-GB"/>
        </w:rPr>
      </w:pPr>
      <w:r>
        <w:rPr>
          <w:rFonts w:ascii="Arial" w:eastAsia="Calibri" w:hAnsi="Arial" w:cs="Arial"/>
          <w:b/>
          <w:lang w:val="en-GB"/>
        </w:rPr>
        <w:t>Table e-3</w:t>
      </w:r>
    </w:p>
    <w:p w:rsidR="00F13E8F" w:rsidRPr="00BE65F3" w:rsidRDefault="00F13E8F" w:rsidP="00F13E8F">
      <w:pPr>
        <w:ind w:left="851" w:hanging="142"/>
        <w:jc w:val="both"/>
        <w:rPr>
          <w:rFonts w:ascii="Arial" w:eastAsia="Calibri" w:hAnsi="Arial" w:cs="Arial"/>
          <w:b/>
          <w:lang w:val="en-GB"/>
        </w:rPr>
      </w:pPr>
    </w:p>
    <w:p w:rsidR="00F13E8F" w:rsidRPr="00BE65F3" w:rsidRDefault="00F13E8F" w:rsidP="00F13E8F">
      <w:pPr>
        <w:jc w:val="both"/>
        <w:rPr>
          <w:rFonts w:ascii="Arial" w:eastAsia="Calibri" w:hAnsi="Arial" w:cs="Arial"/>
          <w:lang w:val="en-GB"/>
        </w:rPr>
        <w:sectPr w:rsidR="00F13E8F" w:rsidRPr="00BE65F3" w:rsidSect="00450027">
          <w:pgSz w:w="16840" w:h="11900" w:orient="landscape"/>
          <w:pgMar w:top="1417" w:right="1417" w:bottom="1417" w:left="1134" w:header="708" w:footer="708" w:gutter="0"/>
          <w:cols w:space="708"/>
          <w:docGrid w:linePitch="360"/>
        </w:sectPr>
      </w:pPr>
      <w:r w:rsidRPr="00BE65F3">
        <w:rPr>
          <w:rFonts w:ascii="Arial" w:eastAsia="Calibri" w:hAnsi="Arial" w:cs="Arial"/>
          <w:lang w:val="en-GB"/>
        </w:rPr>
        <w:t xml:space="preserve">*: statistical significance was calculated using </w:t>
      </w:r>
      <w:proofErr w:type="spellStart"/>
      <w:r w:rsidRPr="00BE65F3">
        <w:rPr>
          <w:rFonts w:ascii="Arial" w:eastAsia="Calibri" w:hAnsi="Arial" w:cs="Arial"/>
          <w:lang w:val="en-GB"/>
        </w:rPr>
        <w:t>Kruskal</w:t>
      </w:r>
      <w:proofErr w:type="spellEnd"/>
      <w:r w:rsidRPr="00BE65F3">
        <w:rPr>
          <w:rFonts w:ascii="Arial" w:eastAsia="Calibri" w:hAnsi="Arial" w:cs="Arial"/>
          <w:lang w:val="en-GB"/>
        </w:rPr>
        <w:t>-Wallis test with Dunn’s post-test (</w:t>
      </w:r>
      <w:proofErr w:type="spellStart"/>
      <w:r w:rsidRPr="00BE65F3">
        <w:rPr>
          <w:rFonts w:ascii="Arial" w:eastAsia="Calibri" w:hAnsi="Arial" w:cs="Arial"/>
          <w:lang w:val="en-GB"/>
        </w:rPr>
        <w:t>Kruskal</w:t>
      </w:r>
      <w:proofErr w:type="spellEnd"/>
      <w:r w:rsidRPr="00BE65F3">
        <w:rPr>
          <w:rFonts w:ascii="Arial" w:eastAsia="Calibri" w:hAnsi="Arial" w:cs="Arial"/>
          <w:lang w:val="en-GB"/>
        </w:rPr>
        <w:t xml:space="preserve">-Wallis statistics are shown; no significant differences were observed between columns with Dunn’s post-test); </w:t>
      </w:r>
      <w:r w:rsidRPr="00BE65F3">
        <w:rPr>
          <w:rFonts w:ascii="Arial" w:eastAsia="Calibri" w:hAnsi="Arial" w:cs="Arial"/>
          <w:vertAlign w:val="superscript"/>
          <w:lang w:val="en-GB"/>
        </w:rPr>
        <w:t>#</w:t>
      </w:r>
      <w:r w:rsidRPr="00BE65F3">
        <w:rPr>
          <w:rFonts w:ascii="Arial" w:eastAsia="Calibri" w:hAnsi="Arial" w:cs="Arial"/>
          <w:lang w:val="en-GB"/>
        </w:rPr>
        <w:t>: statistical significance calculated using Fisher’s exact test.</w:t>
      </w:r>
    </w:p>
    <w:p w:rsidR="004141D2" w:rsidRDefault="00860062" w:rsidP="00860062">
      <w:pPr>
        <w:jc w:val="center"/>
        <w:rPr>
          <w:lang w:val="en-GB"/>
        </w:rPr>
      </w:pPr>
      <w:r>
        <w:rPr>
          <w:lang w:val="en-GB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1pt;height:317pt">
            <v:imagedata r:id="rId5" o:title="Figure-Supplement-OKB"/>
          </v:shape>
        </w:pict>
      </w:r>
    </w:p>
    <w:p w:rsidR="003C5878" w:rsidRDefault="003C5878">
      <w:pPr>
        <w:rPr>
          <w:rFonts w:ascii="Arial" w:hAnsi="Arial" w:cs="Arial"/>
          <w:b/>
          <w:lang w:val="en-GB"/>
        </w:rPr>
      </w:pPr>
    </w:p>
    <w:tbl>
      <w:tblPr>
        <w:tblpPr w:leftFromText="181" w:rightFromText="181" w:vertAnchor="text" w:horzAnchor="page" w:tblpX="1791" w:tblpY="136"/>
        <w:tblOverlap w:val="never"/>
        <w:tblW w:w="7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1200"/>
        <w:gridCol w:w="1200"/>
        <w:gridCol w:w="1200"/>
        <w:gridCol w:w="1200"/>
      </w:tblGrid>
      <w:tr w:rsidR="003C5878" w:rsidRPr="004C4B0B" w:rsidTr="00364524">
        <w:trPr>
          <w:trHeight w:val="285"/>
        </w:trPr>
        <w:tc>
          <w:tcPr>
            <w:tcW w:w="3040" w:type="dxa"/>
            <w:shd w:val="clear" w:color="auto" w:fill="auto"/>
            <w:noWrap/>
            <w:vAlign w:val="center"/>
          </w:tcPr>
          <w:p w:rsidR="003C5878" w:rsidRPr="00AD13F9" w:rsidRDefault="003C5878" w:rsidP="003645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2400" w:type="dxa"/>
            <w:gridSpan w:val="2"/>
            <w:shd w:val="clear" w:color="auto" w:fill="auto"/>
            <w:noWrap/>
            <w:vAlign w:val="center"/>
          </w:tcPr>
          <w:p w:rsidR="003C5878" w:rsidRPr="004C4B0B" w:rsidRDefault="003C5878" w:rsidP="003645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Patient #1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center"/>
          </w:tcPr>
          <w:p w:rsidR="003C5878" w:rsidRPr="004C4B0B" w:rsidRDefault="003C5878" w:rsidP="003645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Patient #2</w:t>
            </w:r>
          </w:p>
        </w:tc>
      </w:tr>
      <w:tr w:rsidR="003C5878" w:rsidRPr="004C4B0B" w:rsidTr="00364524">
        <w:trPr>
          <w:trHeight w:val="285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3C5878" w:rsidRPr="004C4B0B" w:rsidRDefault="003C5878" w:rsidP="003645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C5878" w:rsidRPr="004C4B0B" w:rsidRDefault="003C5878" w:rsidP="003645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4C4B0B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BL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C5878" w:rsidRPr="004C4B0B" w:rsidRDefault="003C5878" w:rsidP="003645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4C4B0B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Y2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C5878" w:rsidRPr="004C4B0B" w:rsidRDefault="003C5878" w:rsidP="003645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4C4B0B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BL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C5878" w:rsidRPr="004C4B0B" w:rsidRDefault="003C5878" w:rsidP="003645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4C4B0B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Y2</w:t>
            </w:r>
          </w:p>
        </w:tc>
      </w:tr>
      <w:tr w:rsidR="003C5878" w:rsidRPr="004C4B0B" w:rsidTr="00364524">
        <w:trPr>
          <w:trHeight w:val="285"/>
        </w:trPr>
        <w:tc>
          <w:tcPr>
            <w:tcW w:w="3040" w:type="dxa"/>
            <w:shd w:val="clear" w:color="auto" w:fill="auto"/>
            <w:vAlign w:val="center"/>
            <w:hideMark/>
          </w:tcPr>
          <w:p w:rsidR="003C5878" w:rsidRPr="004C4B0B" w:rsidRDefault="003C5878" w:rsidP="003645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proofErr w:type="spellStart"/>
            <w:r w:rsidRPr="004C4B0B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IgG</w:t>
            </w:r>
            <w:proofErr w:type="spellEnd"/>
            <w:r w:rsidRPr="004C4B0B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 xml:space="preserve"> Serum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3C5878" w:rsidRPr="004C4B0B" w:rsidRDefault="003C5878" w:rsidP="003645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4C4B0B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9,85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3C5878" w:rsidRPr="004C4B0B" w:rsidRDefault="003C5878" w:rsidP="003645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4C4B0B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8,81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3C5878" w:rsidRPr="004C4B0B" w:rsidRDefault="003C5878" w:rsidP="003645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4C4B0B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8,33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3C5878" w:rsidRPr="004C4B0B" w:rsidRDefault="003C5878" w:rsidP="003645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4C4B0B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6,06</w:t>
            </w:r>
          </w:p>
        </w:tc>
      </w:tr>
      <w:tr w:rsidR="003C5878" w:rsidRPr="004C4B0B" w:rsidTr="00364524">
        <w:trPr>
          <w:trHeight w:val="285"/>
        </w:trPr>
        <w:tc>
          <w:tcPr>
            <w:tcW w:w="3040" w:type="dxa"/>
            <w:shd w:val="clear" w:color="auto" w:fill="auto"/>
            <w:vAlign w:val="center"/>
            <w:hideMark/>
          </w:tcPr>
          <w:p w:rsidR="003C5878" w:rsidRPr="004C4B0B" w:rsidRDefault="003C5878" w:rsidP="003645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proofErr w:type="spellStart"/>
            <w:r w:rsidRPr="004C4B0B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IgG</w:t>
            </w:r>
            <w:proofErr w:type="spellEnd"/>
            <w:r w:rsidRPr="004C4B0B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 xml:space="preserve"> CSF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C5878" w:rsidRPr="004C4B0B" w:rsidRDefault="003C5878" w:rsidP="003645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4C4B0B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27,5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C5878" w:rsidRPr="004C4B0B" w:rsidRDefault="003C5878" w:rsidP="003645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4C4B0B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19,2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C5878" w:rsidRPr="004C4B0B" w:rsidRDefault="003C5878" w:rsidP="003645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4C4B0B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20,7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C5878" w:rsidRPr="004C4B0B" w:rsidRDefault="003C5878" w:rsidP="003645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4C4B0B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14</w:t>
            </w:r>
          </w:p>
        </w:tc>
      </w:tr>
      <w:tr w:rsidR="003C5878" w:rsidRPr="004C4B0B" w:rsidTr="00364524">
        <w:trPr>
          <w:trHeight w:val="285"/>
        </w:trPr>
        <w:tc>
          <w:tcPr>
            <w:tcW w:w="3040" w:type="dxa"/>
            <w:shd w:val="clear" w:color="auto" w:fill="auto"/>
            <w:vAlign w:val="center"/>
            <w:hideMark/>
          </w:tcPr>
          <w:p w:rsidR="003C5878" w:rsidRPr="004C4B0B" w:rsidRDefault="003C5878" w:rsidP="003645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proofErr w:type="spellStart"/>
            <w:r w:rsidRPr="004C4B0B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IgA</w:t>
            </w:r>
            <w:proofErr w:type="spellEnd"/>
            <w:r w:rsidRPr="004C4B0B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 xml:space="preserve"> Serum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3C5878" w:rsidRPr="004C4B0B" w:rsidRDefault="003C5878" w:rsidP="003645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4C4B0B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2,33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3C5878" w:rsidRPr="004C4B0B" w:rsidRDefault="003C5878" w:rsidP="003645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4C4B0B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2,14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3C5878" w:rsidRPr="004C4B0B" w:rsidRDefault="003C5878" w:rsidP="003645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4C4B0B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8,33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3C5878" w:rsidRPr="004C4B0B" w:rsidRDefault="003C5878" w:rsidP="003645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4C4B0B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4,06</w:t>
            </w:r>
          </w:p>
        </w:tc>
      </w:tr>
      <w:tr w:rsidR="003C5878" w:rsidRPr="004C4B0B" w:rsidTr="00364524">
        <w:trPr>
          <w:trHeight w:val="285"/>
        </w:trPr>
        <w:tc>
          <w:tcPr>
            <w:tcW w:w="3040" w:type="dxa"/>
            <w:shd w:val="clear" w:color="auto" w:fill="auto"/>
            <w:vAlign w:val="center"/>
            <w:hideMark/>
          </w:tcPr>
          <w:p w:rsidR="003C5878" w:rsidRPr="004C4B0B" w:rsidRDefault="003C5878" w:rsidP="003645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proofErr w:type="spellStart"/>
            <w:r w:rsidRPr="004C4B0B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IgA</w:t>
            </w:r>
            <w:proofErr w:type="spellEnd"/>
            <w:r w:rsidRPr="004C4B0B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 xml:space="preserve"> CSF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C5878" w:rsidRPr="004C4B0B" w:rsidRDefault="003C5878" w:rsidP="003645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4C4B0B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3,27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C5878" w:rsidRPr="004C4B0B" w:rsidRDefault="003C5878" w:rsidP="003645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4C4B0B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2,86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C5878" w:rsidRPr="004C4B0B" w:rsidRDefault="003C5878" w:rsidP="003645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4C4B0B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C5878" w:rsidRPr="004C4B0B" w:rsidRDefault="003C5878" w:rsidP="003645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4C4B0B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2,88</w:t>
            </w:r>
          </w:p>
        </w:tc>
      </w:tr>
      <w:tr w:rsidR="003C5878" w:rsidRPr="004C4B0B" w:rsidTr="00364524">
        <w:trPr>
          <w:trHeight w:val="285"/>
        </w:trPr>
        <w:tc>
          <w:tcPr>
            <w:tcW w:w="3040" w:type="dxa"/>
            <w:shd w:val="clear" w:color="auto" w:fill="auto"/>
            <w:vAlign w:val="center"/>
            <w:hideMark/>
          </w:tcPr>
          <w:p w:rsidR="003C5878" w:rsidRPr="004C4B0B" w:rsidRDefault="003C5878" w:rsidP="003645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proofErr w:type="spellStart"/>
            <w:r w:rsidRPr="004C4B0B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IgM</w:t>
            </w:r>
            <w:proofErr w:type="spellEnd"/>
            <w:r w:rsidRPr="004C4B0B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 xml:space="preserve"> Serum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3C5878" w:rsidRPr="004C4B0B" w:rsidRDefault="003C5878" w:rsidP="003645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4C4B0B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0,64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3C5878" w:rsidRPr="004C4B0B" w:rsidRDefault="003C5878" w:rsidP="003645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4C4B0B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0,49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3C5878" w:rsidRPr="004C4B0B" w:rsidRDefault="003C5878" w:rsidP="003645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4C4B0B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1,26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3C5878" w:rsidRPr="004C4B0B" w:rsidRDefault="003C5878" w:rsidP="003645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4C4B0B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0,64</w:t>
            </w:r>
          </w:p>
        </w:tc>
      </w:tr>
      <w:tr w:rsidR="003C5878" w:rsidRPr="004C4B0B" w:rsidTr="00364524">
        <w:trPr>
          <w:trHeight w:val="285"/>
        </w:trPr>
        <w:tc>
          <w:tcPr>
            <w:tcW w:w="3040" w:type="dxa"/>
            <w:shd w:val="clear" w:color="auto" w:fill="auto"/>
            <w:vAlign w:val="center"/>
            <w:hideMark/>
          </w:tcPr>
          <w:p w:rsidR="003C5878" w:rsidRPr="004C4B0B" w:rsidRDefault="003C5878" w:rsidP="003645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proofErr w:type="spellStart"/>
            <w:r w:rsidRPr="004C4B0B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IgM</w:t>
            </w:r>
            <w:proofErr w:type="spellEnd"/>
            <w:r w:rsidRPr="004C4B0B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 xml:space="preserve"> CSF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C5878" w:rsidRPr="004C4B0B" w:rsidRDefault="003C5878" w:rsidP="003645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4C4B0B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0,557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C5878" w:rsidRPr="004C4B0B" w:rsidRDefault="003C5878" w:rsidP="003645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4C4B0B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0,26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C5878" w:rsidRPr="004C4B0B" w:rsidRDefault="003C5878" w:rsidP="003645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4C4B0B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0,392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C5878" w:rsidRPr="004C4B0B" w:rsidRDefault="003C5878" w:rsidP="003645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4C4B0B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0,254</w:t>
            </w:r>
          </w:p>
        </w:tc>
      </w:tr>
      <w:tr w:rsidR="003C5878" w:rsidRPr="004C4B0B" w:rsidTr="00364524">
        <w:trPr>
          <w:trHeight w:val="285"/>
        </w:trPr>
        <w:tc>
          <w:tcPr>
            <w:tcW w:w="3040" w:type="dxa"/>
            <w:shd w:val="clear" w:color="auto" w:fill="auto"/>
            <w:vAlign w:val="center"/>
            <w:hideMark/>
          </w:tcPr>
          <w:p w:rsidR="003C5878" w:rsidRPr="004C4B0B" w:rsidRDefault="003C5878" w:rsidP="003645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4C4B0B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Albumin Serum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3C5878" w:rsidRPr="004C4B0B" w:rsidRDefault="003C5878" w:rsidP="003645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4C4B0B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39,6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3C5878" w:rsidRPr="004C4B0B" w:rsidRDefault="003C5878" w:rsidP="003645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4C4B0B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38,3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3C5878" w:rsidRPr="004C4B0B" w:rsidRDefault="003C5878" w:rsidP="003645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4C4B0B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48,3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3C5878" w:rsidRPr="004C4B0B" w:rsidRDefault="003C5878" w:rsidP="003645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4C4B0B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48</w:t>
            </w:r>
          </w:p>
        </w:tc>
      </w:tr>
      <w:tr w:rsidR="003C5878" w:rsidRPr="004C4B0B" w:rsidTr="00364524">
        <w:trPr>
          <w:trHeight w:val="285"/>
        </w:trPr>
        <w:tc>
          <w:tcPr>
            <w:tcW w:w="3040" w:type="dxa"/>
            <w:shd w:val="clear" w:color="auto" w:fill="auto"/>
            <w:vAlign w:val="center"/>
            <w:hideMark/>
          </w:tcPr>
          <w:p w:rsidR="003C5878" w:rsidRPr="004C4B0B" w:rsidRDefault="003C5878" w:rsidP="003645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4C4B0B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Albumin CSF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C5878" w:rsidRPr="004C4B0B" w:rsidRDefault="003C5878" w:rsidP="003645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4C4B0B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244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C5878" w:rsidRPr="004C4B0B" w:rsidRDefault="003C5878" w:rsidP="003645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4C4B0B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238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C5878" w:rsidRPr="004C4B0B" w:rsidRDefault="003C5878" w:rsidP="003645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4C4B0B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193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C5878" w:rsidRPr="004C4B0B" w:rsidRDefault="003C5878" w:rsidP="003645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4C4B0B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258</w:t>
            </w:r>
          </w:p>
        </w:tc>
      </w:tr>
      <w:tr w:rsidR="003C5878" w:rsidRPr="004C4B0B" w:rsidTr="00364524">
        <w:trPr>
          <w:trHeight w:val="285"/>
        </w:trPr>
        <w:tc>
          <w:tcPr>
            <w:tcW w:w="3040" w:type="dxa"/>
            <w:shd w:val="clear" w:color="auto" w:fill="auto"/>
            <w:vAlign w:val="center"/>
            <w:hideMark/>
          </w:tcPr>
          <w:p w:rsidR="003C5878" w:rsidRPr="004C4B0B" w:rsidRDefault="003C5878" w:rsidP="003645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4C4B0B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Protein CSF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C5878" w:rsidRPr="004C4B0B" w:rsidRDefault="003C5878" w:rsidP="003645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4C4B0B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474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C5878" w:rsidRPr="004C4B0B" w:rsidRDefault="003C5878" w:rsidP="003645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4C4B0B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508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C5878" w:rsidRPr="004C4B0B" w:rsidRDefault="003C5878" w:rsidP="003645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4C4B0B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382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C5878" w:rsidRPr="004C4B0B" w:rsidRDefault="003C5878" w:rsidP="003645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4C4B0B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521</w:t>
            </w:r>
          </w:p>
        </w:tc>
      </w:tr>
      <w:tr w:rsidR="003C5878" w:rsidRPr="004C4B0B" w:rsidTr="00364524">
        <w:trPr>
          <w:trHeight w:val="285"/>
        </w:trPr>
        <w:tc>
          <w:tcPr>
            <w:tcW w:w="3040" w:type="dxa"/>
            <w:shd w:val="clear" w:color="auto" w:fill="auto"/>
            <w:vAlign w:val="center"/>
            <w:hideMark/>
          </w:tcPr>
          <w:p w:rsidR="003C5878" w:rsidRPr="004C4B0B" w:rsidRDefault="003C5878" w:rsidP="003645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4C4B0B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 xml:space="preserve">CSF </w:t>
            </w:r>
            <w:proofErr w:type="spellStart"/>
            <w:r w:rsidRPr="004C4B0B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cells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C5878" w:rsidRPr="004C4B0B" w:rsidRDefault="003C5878" w:rsidP="003645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4C4B0B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C5878" w:rsidRPr="004C4B0B" w:rsidRDefault="003C5878" w:rsidP="003645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4C4B0B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C5878" w:rsidRPr="004C4B0B" w:rsidRDefault="003C5878" w:rsidP="003645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4C4B0B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C5878" w:rsidRPr="004C4B0B" w:rsidRDefault="003C5878" w:rsidP="003645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4C4B0B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1</w:t>
            </w:r>
          </w:p>
        </w:tc>
      </w:tr>
    </w:tbl>
    <w:p w:rsidR="003C5878" w:rsidRDefault="003C5878">
      <w:pPr>
        <w:rPr>
          <w:rFonts w:ascii="Arial" w:hAnsi="Arial" w:cs="Arial"/>
          <w:b/>
          <w:lang w:val="en-GB"/>
        </w:rPr>
      </w:pPr>
    </w:p>
    <w:p w:rsidR="003C5878" w:rsidRDefault="003C5878">
      <w:pPr>
        <w:rPr>
          <w:rFonts w:ascii="Arial" w:hAnsi="Arial" w:cs="Arial"/>
          <w:b/>
          <w:lang w:val="en-GB"/>
        </w:rPr>
      </w:pPr>
    </w:p>
    <w:p w:rsidR="003C5878" w:rsidRDefault="003C5878">
      <w:pPr>
        <w:rPr>
          <w:rFonts w:ascii="Arial" w:hAnsi="Arial" w:cs="Arial"/>
          <w:b/>
          <w:lang w:val="en-GB"/>
        </w:rPr>
      </w:pPr>
    </w:p>
    <w:p w:rsidR="003C5878" w:rsidRDefault="003C5878">
      <w:pPr>
        <w:rPr>
          <w:rFonts w:ascii="Arial" w:hAnsi="Arial" w:cs="Arial"/>
          <w:b/>
          <w:lang w:val="en-GB"/>
        </w:rPr>
      </w:pPr>
    </w:p>
    <w:p w:rsidR="003C5878" w:rsidRDefault="003C5878">
      <w:pPr>
        <w:rPr>
          <w:rFonts w:ascii="Arial" w:hAnsi="Arial" w:cs="Arial"/>
          <w:b/>
          <w:lang w:val="en-GB"/>
        </w:rPr>
      </w:pPr>
    </w:p>
    <w:p w:rsidR="003C5878" w:rsidRDefault="003C5878">
      <w:pPr>
        <w:rPr>
          <w:rFonts w:ascii="Arial" w:hAnsi="Arial" w:cs="Arial"/>
          <w:b/>
          <w:lang w:val="en-GB"/>
        </w:rPr>
      </w:pPr>
    </w:p>
    <w:p w:rsidR="003C5878" w:rsidRDefault="003C5878">
      <w:pPr>
        <w:rPr>
          <w:rFonts w:ascii="Arial" w:hAnsi="Arial" w:cs="Arial"/>
          <w:b/>
          <w:lang w:val="en-GB"/>
        </w:rPr>
      </w:pPr>
    </w:p>
    <w:p w:rsidR="003C5878" w:rsidRDefault="003C5878">
      <w:pPr>
        <w:rPr>
          <w:rFonts w:ascii="Arial" w:hAnsi="Arial" w:cs="Arial"/>
          <w:b/>
          <w:lang w:val="en-GB"/>
        </w:rPr>
      </w:pPr>
    </w:p>
    <w:p w:rsidR="003C5878" w:rsidRDefault="003C5878">
      <w:pPr>
        <w:rPr>
          <w:rFonts w:ascii="Arial" w:hAnsi="Arial" w:cs="Arial"/>
          <w:b/>
          <w:lang w:val="en-GB"/>
        </w:rPr>
      </w:pPr>
    </w:p>
    <w:p w:rsidR="003C5878" w:rsidRDefault="003C5878">
      <w:pPr>
        <w:rPr>
          <w:rFonts w:ascii="Arial" w:hAnsi="Arial" w:cs="Arial"/>
          <w:b/>
          <w:lang w:val="en-GB"/>
        </w:rPr>
      </w:pPr>
    </w:p>
    <w:p w:rsidR="003C5878" w:rsidRDefault="003C5878">
      <w:pPr>
        <w:rPr>
          <w:rFonts w:ascii="Arial" w:hAnsi="Arial" w:cs="Arial"/>
          <w:b/>
          <w:lang w:val="en-GB"/>
        </w:rPr>
      </w:pPr>
    </w:p>
    <w:p w:rsidR="003C5878" w:rsidRDefault="003C5878">
      <w:pPr>
        <w:rPr>
          <w:rFonts w:ascii="Arial" w:hAnsi="Arial" w:cs="Arial"/>
          <w:b/>
          <w:lang w:val="en-GB"/>
        </w:rPr>
      </w:pPr>
    </w:p>
    <w:p w:rsidR="003C5878" w:rsidRDefault="003C5878">
      <w:pPr>
        <w:rPr>
          <w:rFonts w:ascii="Arial" w:hAnsi="Arial" w:cs="Arial"/>
          <w:b/>
          <w:lang w:val="en-GB"/>
        </w:rPr>
      </w:pPr>
    </w:p>
    <w:p w:rsidR="003C5878" w:rsidRDefault="003C5878">
      <w:pPr>
        <w:rPr>
          <w:rFonts w:ascii="Arial" w:hAnsi="Arial" w:cs="Arial"/>
          <w:b/>
          <w:lang w:val="en-GB"/>
        </w:rPr>
      </w:pPr>
    </w:p>
    <w:p w:rsidR="003C5878" w:rsidRDefault="003C5878">
      <w:pPr>
        <w:rPr>
          <w:rFonts w:ascii="Arial" w:hAnsi="Arial" w:cs="Arial"/>
          <w:b/>
          <w:lang w:val="en-GB"/>
        </w:rPr>
      </w:pPr>
    </w:p>
    <w:p w:rsidR="004141D2" w:rsidRDefault="004141D2">
      <w:pPr>
        <w:rPr>
          <w:rFonts w:ascii="Arial" w:hAnsi="Arial" w:cs="Arial"/>
          <w:b/>
          <w:lang w:val="en-GB"/>
        </w:rPr>
      </w:pPr>
      <w:r w:rsidRPr="004141D2">
        <w:rPr>
          <w:rFonts w:ascii="Arial" w:hAnsi="Arial" w:cs="Arial"/>
          <w:b/>
          <w:lang w:val="en-GB"/>
        </w:rPr>
        <w:t>Figure e-1</w:t>
      </w:r>
      <w:r w:rsidR="002C44A2">
        <w:rPr>
          <w:rFonts w:ascii="Arial" w:hAnsi="Arial" w:cs="Arial"/>
          <w:b/>
          <w:lang w:val="en-GB"/>
        </w:rPr>
        <w:t xml:space="preserve">: </w:t>
      </w:r>
      <w:r w:rsidR="00F45DEA">
        <w:rPr>
          <w:rFonts w:ascii="Arial" w:hAnsi="Arial" w:cs="Arial"/>
          <w:b/>
          <w:lang w:val="en-GB"/>
        </w:rPr>
        <w:t>Alemtuzumab treatment results in disappearance of p</w:t>
      </w:r>
      <w:r w:rsidR="002C44A2">
        <w:rPr>
          <w:rFonts w:ascii="Arial" w:hAnsi="Arial" w:cs="Arial"/>
          <w:b/>
          <w:lang w:val="en-GB"/>
        </w:rPr>
        <w:t xml:space="preserve">reviously detectable </w:t>
      </w:r>
      <w:proofErr w:type="spellStart"/>
      <w:r w:rsidR="002C44A2">
        <w:rPr>
          <w:rFonts w:ascii="Arial" w:hAnsi="Arial" w:cs="Arial"/>
          <w:b/>
          <w:lang w:val="en-GB"/>
        </w:rPr>
        <w:t>oligoclonal</w:t>
      </w:r>
      <w:proofErr w:type="spellEnd"/>
      <w:r w:rsidR="002C44A2">
        <w:rPr>
          <w:rFonts w:ascii="Arial" w:hAnsi="Arial" w:cs="Arial"/>
          <w:b/>
          <w:lang w:val="en-GB"/>
        </w:rPr>
        <w:t xml:space="preserve"> bands</w:t>
      </w:r>
      <w:r w:rsidR="00F45DEA">
        <w:rPr>
          <w:rFonts w:ascii="Arial" w:hAnsi="Arial" w:cs="Arial"/>
          <w:b/>
          <w:lang w:val="en-GB"/>
        </w:rPr>
        <w:t xml:space="preserve"> </w:t>
      </w:r>
      <w:r w:rsidR="002C44A2">
        <w:rPr>
          <w:rFonts w:ascii="Arial" w:hAnsi="Arial" w:cs="Arial"/>
          <w:b/>
          <w:lang w:val="en-GB"/>
        </w:rPr>
        <w:t xml:space="preserve">in two patients </w:t>
      </w:r>
    </w:p>
    <w:p w:rsidR="004C4B0B" w:rsidRPr="00F45DEA" w:rsidRDefault="00E37975" w:rsidP="00F45DEA">
      <w:pPr>
        <w:jc w:val="both"/>
        <w:rPr>
          <w:rFonts w:ascii="Arial" w:hAnsi="Arial" w:cs="Arial"/>
          <w:lang w:val="en-GB"/>
        </w:rPr>
      </w:pPr>
      <w:r w:rsidRPr="00F45DEA">
        <w:rPr>
          <w:rFonts w:ascii="Arial" w:hAnsi="Arial" w:cs="Arial"/>
          <w:b/>
          <w:lang w:val="en-GB"/>
        </w:rPr>
        <w:t>A</w:t>
      </w:r>
      <w:r>
        <w:rPr>
          <w:rFonts w:ascii="Arial" w:hAnsi="Arial" w:cs="Arial"/>
          <w:lang w:val="en-GB"/>
        </w:rPr>
        <w:t>:</w:t>
      </w:r>
      <w:r w:rsidR="00F45DEA">
        <w:rPr>
          <w:rFonts w:ascii="Arial" w:hAnsi="Arial" w:cs="Arial"/>
          <w:lang w:val="en-GB"/>
        </w:rPr>
        <w:t xml:space="preserve"> Determination of</w:t>
      </w:r>
      <w:r w:rsidR="00F45DEA" w:rsidRPr="00F45DEA">
        <w:rPr>
          <w:lang w:val="en-US"/>
        </w:rPr>
        <w:t xml:space="preserve"> </w:t>
      </w:r>
      <w:r w:rsidR="00F45DEA" w:rsidRPr="00F45DEA">
        <w:rPr>
          <w:rFonts w:ascii="Arial" w:hAnsi="Arial" w:cs="Arial"/>
          <w:lang w:val="en-GB"/>
        </w:rPr>
        <w:t xml:space="preserve">CSF and serum </w:t>
      </w:r>
      <w:proofErr w:type="spellStart"/>
      <w:r w:rsidR="00F45DEA" w:rsidRPr="00F45DEA">
        <w:rPr>
          <w:rFonts w:ascii="Arial" w:hAnsi="Arial" w:cs="Arial"/>
          <w:lang w:val="en-GB"/>
        </w:rPr>
        <w:t>oligoclonal</w:t>
      </w:r>
      <w:proofErr w:type="spellEnd"/>
      <w:r w:rsidR="00F45DEA" w:rsidRPr="00F45DEA">
        <w:rPr>
          <w:rFonts w:ascii="Arial" w:hAnsi="Arial" w:cs="Arial"/>
          <w:lang w:val="en-GB"/>
        </w:rPr>
        <w:t xml:space="preserve"> bands </w:t>
      </w:r>
      <w:r w:rsidR="00F45DEA">
        <w:rPr>
          <w:rFonts w:ascii="Arial" w:hAnsi="Arial" w:cs="Arial"/>
          <w:lang w:val="en-GB"/>
        </w:rPr>
        <w:t xml:space="preserve">by isoelectric focusing </w:t>
      </w:r>
      <w:r w:rsidR="00F45DEA" w:rsidRPr="00F45DEA">
        <w:rPr>
          <w:rFonts w:ascii="Arial" w:hAnsi="Arial" w:cs="Arial"/>
          <w:lang w:val="en-GB"/>
        </w:rPr>
        <w:t>in polyacrylamide gels with consecutive silver staining</w:t>
      </w:r>
      <w:r>
        <w:rPr>
          <w:rFonts w:ascii="Arial" w:hAnsi="Arial" w:cs="Arial"/>
          <w:lang w:val="en-GB"/>
        </w:rPr>
        <w:t xml:space="preserve"> </w:t>
      </w:r>
      <w:r w:rsidR="00F45DEA">
        <w:rPr>
          <w:rFonts w:ascii="Arial" w:hAnsi="Arial" w:cs="Arial"/>
          <w:lang w:val="en-GB"/>
        </w:rPr>
        <w:t xml:space="preserve">in two exemplary alemtuzumab treated patients. </w:t>
      </w:r>
      <w:r w:rsidR="00F45DEA" w:rsidRPr="00F45DEA">
        <w:rPr>
          <w:rFonts w:ascii="Arial" w:hAnsi="Arial" w:cs="Arial"/>
          <w:b/>
          <w:lang w:val="en-GB"/>
        </w:rPr>
        <w:t>B</w:t>
      </w:r>
      <w:r w:rsidR="00F45DEA">
        <w:rPr>
          <w:rFonts w:ascii="Arial" w:hAnsi="Arial" w:cs="Arial"/>
          <w:lang w:val="en-GB"/>
        </w:rPr>
        <w:t xml:space="preserve">: CSF cells, CSF protein concentration as well as IgG-, IgA-, IgM-, and albumin-levels in serum and CSF of the two patients mentioned in A. </w:t>
      </w:r>
      <w:r w:rsidR="004141D2">
        <w:rPr>
          <w:rFonts w:ascii="Arial" w:hAnsi="Arial" w:cs="Arial"/>
          <w:lang w:val="en-GB"/>
        </w:rPr>
        <w:t xml:space="preserve">BL: baseline; </w:t>
      </w:r>
      <w:r w:rsidR="002C44A2">
        <w:rPr>
          <w:rFonts w:ascii="Arial" w:hAnsi="Arial" w:cs="Arial"/>
          <w:lang w:val="en-GB"/>
        </w:rPr>
        <w:t>CSF: cerebrospinal fluid; PB: peripheral blood</w:t>
      </w:r>
      <w:bookmarkStart w:id="0" w:name="_GoBack"/>
      <w:bookmarkEnd w:id="0"/>
      <w:r w:rsidR="002C44A2">
        <w:rPr>
          <w:rFonts w:ascii="Arial" w:hAnsi="Arial" w:cs="Arial"/>
          <w:lang w:val="en-GB"/>
        </w:rPr>
        <w:t xml:space="preserve">; </w:t>
      </w:r>
      <w:r w:rsidR="004141D2">
        <w:rPr>
          <w:rFonts w:ascii="Arial" w:hAnsi="Arial" w:cs="Arial"/>
          <w:lang w:val="en-GB"/>
        </w:rPr>
        <w:t>Y2: year 2</w:t>
      </w:r>
    </w:p>
    <w:sectPr w:rsidR="004C4B0B" w:rsidRPr="00F45D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8F"/>
    <w:rsid w:val="0013012A"/>
    <w:rsid w:val="002C44A2"/>
    <w:rsid w:val="00364524"/>
    <w:rsid w:val="00396301"/>
    <w:rsid w:val="003C5878"/>
    <w:rsid w:val="004141D2"/>
    <w:rsid w:val="004C4B0B"/>
    <w:rsid w:val="00771222"/>
    <w:rsid w:val="00860062"/>
    <w:rsid w:val="00AD13F9"/>
    <w:rsid w:val="00E37975"/>
    <w:rsid w:val="00F13E8F"/>
    <w:rsid w:val="00F4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3E8F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41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41D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963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9630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9630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63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630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3E8F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41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41D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963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9630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9630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63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63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1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 Pfeuffer</dc:creator>
  <cp:lastModifiedBy>Steffen Pfeuffer</cp:lastModifiedBy>
  <cp:revision>6</cp:revision>
  <dcterms:created xsi:type="dcterms:W3CDTF">2019-10-23T06:13:00Z</dcterms:created>
  <dcterms:modified xsi:type="dcterms:W3CDTF">2019-10-29T18:47:00Z</dcterms:modified>
</cp:coreProperties>
</file>