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7C" w:rsidRDefault="0063617C" w:rsidP="00F81ADB"/>
    <w:p w:rsidR="00F81ADB" w:rsidRDefault="00F81ADB" w:rsidP="00F81ADB"/>
    <w:tbl>
      <w:tblPr>
        <w:tblStyle w:val="TableNormal1"/>
        <w:tblW w:w="906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9"/>
        <w:gridCol w:w="1036"/>
        <w:gridCol w:w="849"/>
        <w:gridCol w:w="1035"/>
        <w:gridCol w:w="849"/>
        <w:gridCol w:w="1035"/>
        <w:gridCol w:w="849"/>
        <w:gridCol w:w="1035"/>
        <w:gridCol w:w="849"/>
      </w:tblGrid>
      <w:tr w:rsidR="00F81ADB" w:rsidRPr="00F81ADB" w:rsidTr="00E942B5">
        <w:trPr>
          <w:trHeight w:val="24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b/>
                <w:i/>
                <w:iCs/>
                <w:sz w:val="22"/>
                <w:szCs w:val="22"/>
              </w:rPr>
              <w:t>Aarau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b/>
                <w:i/>
                <w:iCs/>
                <w:sz w:val="22"/>
                <w:szCs w:val="22"/>
              </w:rPr>
              <w:t>Bern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b/>
                <w:i/>
                <w:iCs/>
                <w:sz w:val="22"/>
                <w:szCs w:val="22"/>
              </w:rPr>
              <w:t>Bochum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81ADB">
              <w:rPr>
                <w:rStyle w:val="Ness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Athen</w:t>
            </w:r>
            <w:proofErr w:type="spellEnd"/>
          </w:p>
        </w:tc>
      </w:tr>
      <w:tr w:rsidR="00F81ADB" w:rsidRPr="00F81ADB" w:rsidTr="00E942B5">
        <w:trPr>
          <w:trHeight w:val="31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Relapse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Stable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Relapse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Stable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Relapse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Stable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Relapse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Stable</w:t>
            </w:r>
          </w:p>
        </w:tc>
      </w:tr>
      <w:tr w:rsidR="00F81ADB" w:rsidRPr="00F81ADB" w:rsidTr="00E942B5">
        <w:trPr>
          <w:trHeight w:val="37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Naïve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64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</w:tr>
      <w:tr w:rsidR="00F81ADB" w:rsidRPr="00F81ADB" w:rsidTr="00E942B5">
        <w:trPr>
          <w:trHeight w:val="24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DMF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49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20</w:t>
            </w:r>
          </w:p>
        </w:tc>
      </w:tr>
      <w:tr w:rsidR="00F81ADB" w:rsidRPr="00F81ADB" w:rsidTr="00E942B5">
        <w:trPr>
          <w:trHeight w:val="24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FTY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</w:tr>
      <w:tr w:rsidR="00F81ADB" w:rsidRPr="00F81ADB" w:rsidTr="00E942B5">
        <w:trPr>
          <w:trHeight w:val="24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ADB">
              <w:rPr>
                <w:rStyle w:val="Ness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Injectables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59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66</w:t>
            </w:r>
          </w:p>
        </w:tc>
      </w:tr>
      <w:tr w:rsidR="00F81ADB" w:rsidRPr="00F81ADB" w:rsidTr="00E942B5">
        <w:trPr>
          <w:trHeight w:val="24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DMF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</w:tr>
      <w:tr w:rsidR="00F81ADB" w:rsidRPr="00F81ADB" w:rsidTr="00E942B5">
        <w:trPr>
          <w:trHeight w:val="24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FTY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56</w:t>
            </w:r>
          </w:p>
        </w:tc>
      </w:tr>
      <w:tr w:rsidR="00F81ADB" w:rsidRPr="00F81ADB" w:rsidTr="00E942B5">
        <w:trPr>
          <w:trHeight w:val="51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ADB">
              <w:rPr>
                <w:rStyle w:val="Ness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Natalizumab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</w:tr>
      <w:tr w:rsidR="00F81ADB" w:rsidRPr="00F81ADB" w:rsidTr="00E942B5">
        <w:trPr>
          <w:trHeight w:val="24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DMF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</w:tr>
      <w:tr w:rsidR="00F81ADB" w:rsidRPr="00F81ADB" w:rsidTr="00E942B5">
        <w:trPr>
          <w:trHeight w:val="24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FTY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</w:tr>
      <w:tr w:rsidR="00F81ADB" w:rsidRPr="00F81ADB" w:rsidTr="00E942B5">
        <w:trPr>
          <w:trHeight w:val="24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Other Oral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</w:tr>
      <w:tr w:rsidR="00F81ADB" w:rsidRPr="00F81ADB" w:rsidTr="00E942B5">
        <w:trPr>
          <w:trHeight w:val="24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DMF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</w:tr>
      <w:tr w:rsidR="00F81ADB" w:rsidRPr="00F81ADB" w:rsidTr="00E942B5">
        <w:trPr>
          <w:trHeight w:val="24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FTY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ADB" w:rsidRPr="00F81ADB" w:rsidRDefault="00F81ADB" w:rsidP="00E942B5">
            <w:pPr>
              <w:spacing w:line="270" w:lineRule="atLeast"/>
              <w:rPr>
                <w:rFonts w:ascii="Arial" w:hAnsi="Arial" w:cs="Arial"/>
                <w:sz w:val="22"/>
                <w:szCs w:val="22"/>
              </w:rPr>
            </w:pPr>
            <w:r w:rsidRPr="00F81ADB">
              <w:rPr>
                <w:rStyle w:val="Nessuno"/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</w:tr>
    </w:tbl>
    <w:p w:rsidR="00F81ADB" w:rsidRPr="00F81ADB" w:rsidRDefault="00F81ADB" w:rsidP="00F81ADB">
      <w:pPr>
        <w:spacing w:line="360" w:lineRule="auto"/>
        <w:jc w:val="both"/>
        <w:rPr>
          <w:rStyle w:val="Nessuno"/>
          <w:rFonts w:ascii="Arial" w:hAnsi="Arial" w:cs="Arial"/>
        </w:rPr>
      </w:pPr>
      <w:r w:rsidRPr="00F81ADB">
        <w:rPr>
          <w:rStyle w:val="Nessuno"/>
          <w:rFonts w:ascii="Arial" w:hAnsi="Arial" w:cs="Arial"/>
        </w:rPr>
        <w:t xml:space="preserve">Supplementary Table 1: Inclusion of patients per center stratified by treatment and outcome. Abbreviations: DMF: Dimethyl </w:t>
      </w:r>
      <w:proofErr w:type="spellStart"/>
      <w:r w:rsidRPr="00F81ADB">
        <w:rPr>
          <w:rStyle w:val="Nessuno"/>
          <w:rFonts w:ascii="Arial" w:hAnsi="Arial" w:cs="Arial"/>
        </w:rPr>
        <w:t>Fumarate</w:t>
      </w:r>
      <w:proofErr w:type="spellEnd"/>
      <w:r w:rsidRPr="00F81ADB">
        <w:rPr>
          <w:rStyle w:val="Nessuno"/>
          <w:rFonts w:ascii="Arial" w:hAnsi="Arial" w:cs="Arial"/>
        </w:rPr>
        <w:t xml:space="preserve">; FTY: </w:t>
      </w:r>
      <w:proofErr w:type="spellStart"/>
      <w:r w:rsidRPr="00F81ADB">
        <w:rPr>
          <w:rStyle w:val="Nessuno"/>
          <w:rFonts w:ascii="Arial" w:hAnsi="Arial" w:cs="Arial"/>
        </w:rPr>
        <w:t>Fingolimod</w:t>
      </w:r>
      <w:proofErr w:type="spellEnd"/>
      <w:r w:rsidRPr="00F81ADB">
        <w:rPr>
          <w:rStyle w:val="Nessuno"/>
          <w:rFonts w:ascii="Arial" w:hAnsi="Arial" w:cs="Arial"/>
        </w:rPr>
        <w:t>.</w:t>
      </w:r>
      <w:bookmarkStart w:id="0" w:name="_GoBack"/>
      <w:bookmarkEnd w:id="0"/>
    </w:p>
    <w:p w:rsidR="00F81ADB" w:rsidRPr="00F81ADB" w:rsidRDefault="00F81ADB" w:rsidP="00F81ADB">
      <w:pPr>
        <w:spacing w:line="360" w:lineRule="auto"/>
        <w:jc w:val="both"/>
        <w:rPr>
          <w:rFonts w:ascii="Arial" w:hAnsi="Arial" w:cs="Arial"/>
        </w:rPr>
      </w:pPr>
    </w:p>
    <w:p w:rsidR="00F81ADB" w:rsidRPr="00F81ADB" w:rsidRDefault="00F81ADB" w:rsidP="00F81ADB"/>
    <w:sectPr w:rsidR="00F81ADB" w:rsidRPr="00F81ADB">
      <w:headerReference w:type="default" r:id="rId5"/>
      <w:pgSz w:w="11900" w:h="16840"/>
      <w:pgMar w:top="1418" w:right="1418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20" w:rsidRDefault="00F81ADB">
    <w:pPr>
      <w:pStyle w:val="Intestpipagina"/>
    </w:pPr>
  </w:p>
  <w:p w:rsidR="00C91D20" w:rsidRDefault="00F81ADB">
    <w:pPr>
      <w:pStyle w:val="Intest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DB"/>
    <w:rsid w:val="0063617C"/>
    <w:rsid w:val="00F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81A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CH"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F81ADB"/>
    <w:rPr>
      <w:lang w:val="en-US"/>
    </w:rPr>
  </w:style>
  <w:style w:type="paragraph" w:customStyle="1" w:styleId="Intestpipagina">
    <w:name w:val="Intest. piè pagina"/>
    <w:rsid w:val="00F81A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CH" w:eastAsia="de-CH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81A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CH"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F81ADB"/>
    <w:rPr>
      <w:lang w:val="en-US"/>
    </w:rPr>
  </w:style>
  <w:style w:type="paragraph" w:customStyle="1" w:styleId="Intestpipagina">
    <w:name w:val="Intest. piè pagina"/>
    <w:rsid w:val="00F81A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CH" w:eastAsia="de-CH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Velmurugan M.</dc:creator>
  <cp:lastModifiedBy>Velmurugan M.</cp:lastModifiedBy>
  <cp:revision>1</cp:revision>
  <dcterms:created xsi:type="dcterms:W3CDTF">2019-12-16T22:56:00Z</dcterms:created>
  <dcterms:modified xsi:type="dcterms:W3CDTF">2019-12-16T22:59:00Z</dcterms:modified>
</cp:coreProperties>
</file>