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C57" w:rsidRPr="00227ECB" w:rsidRDefault="005E6954">
      <w:pPr>
        <w:rPr>
          <w:rFonts w:ascii="Times New Roman" w:hAnsi="Times New Roman" w:cs="Times New Roman"/>
          <w:b/>
          <w:sz w:val="24"/>
          <w:szCs w:val="24"/>
        </w:rPr>
      </w:pPr>
      <w:r w:rsidRPr="00227ECB">
        <w:rPr>
          <w:rFonts w:ascii="Times New Roman" w:hAnsi="Times New Roman" w:cs="Times New Roman"/>
          <w:b/>
          <w:sz w:val="24"/>
          <w:szCs w:val="24"/>
        </w:rPr>
        <w:t>Supplementary material</w:t>
      </w:r>
    </w:p>
    <w:p w:rsidR="00227ECB" w:rsidRDefault="00227ECB" w:rsidP="00227E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2C80">
        <w:rPr>
          <w:rFonts w:ascii="Times New Roman" w:hAnsi="Times New Roman" w:cs="Times New Roman"/>
          <w:b/>
          <w:sz w:val="24"/>
          <w:szCs w:val="24"/>
        </w:rPr>
        <w:t>HIGH PROPORTION OF GUILLAIN-BARRÉ SYNDROME ASSOCIATED WITH CHIKUNGUNYA IN NORTHEAST BRAZIL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227ECB" w:rsidRPr="00580764" w:rsidRDefault="00227ECB" w:rsidP="00227ECB">
      <w:pPr>
        <w:spacing w:afterLines="160" w:after="384"/>
        <w:jc w:val="both"/>
        <w:rPr>
          <w:rFonts w:ascii="Times New Roman" w:hAnsi="Times New Roman"/>
          <w:sz w:val="24"/>
          <w:szCs w:val="24"/>
          <w:lang w:val="pt-BR"/>
        </w:rPr>
      </w:pPr>
      <w:proofErr w:type="spellStart"/>
      <w:r w:rsidRPr="00580764">
        <w:rPr>
          <w:rFonts w:ascii="Times New Roman" w:hAnsi="Times New Roman"/>
          <w:b/>
          <w:sz w:val="24"/>
          <w:szCs w:val="24"/>
          <w:lang w:val="pt-BR"/>
        </w:rPr>
        <w:t>Authors</w:t>
      </w:r>
      <w:proofErr w:type="spellEnd"/>
      <w:r w:rsidRPr="00580764">
        <w:rPr>
          <w:rFonts w:ascii="Times New Roman" w:hAnsi="Times New Roman"/>
          <w:b/>
          <w:sz w:val="24"/>
          <w:szCs w:val="24"/>
          <w:lang w:val="pt-BR"/>
        </w:rPr>
        <w:t xml:space="preserve">: </w:t>
      </w:r>
      <w:r w:rsidRPr="00580764">
        <w:rPr>
          <w:rFonts w:ascii="Times New Roman" w:hAnsi="Times New Roman"/>
          <w:sz w:val="24"/>
          <w:szCs w:val="24"/>
          <w:lang w:val="pt-BR"/>
        </w:rPr>
        <w:t>Aline de Moura Brasil Matos, MD; Fernanda Martins Maia</w:t>
      </w:r>
      <w:r>
        <w:rPr>
          <w:rFonts w:ascii="Times New Roman" w:hAnsi="Times New Roman"/>
          <w:sz w:val="24"/>
          <w:szCs w:val="24"/>
          <w:lang w:val="pt-BR"/>
        </w:rPr>
        <w:t xml:space="preserve"> Carvalho</w:t>
      </w:r>
      <w:r w:rsidRPr="00580764">
        <w:rPr>
          <w:rFonts w:ascii="Times New Roman" w:hAnsi="Times New Roman"/>
          <w:sz w:val="24"/>
          <w:szCs w:val="24"/>
          <w:lang w:val="pt-BR"/>
        </w:rPr>
        <w:t xml:space="preserve">, MD, PhD; Danielle Lima Malta, PhD; Cleonisio Leite Rodrigues, MD, PhD; Alvina Clara Félix, </w:t>
      </w:r>
      <w:proofErr w:type="spellStart"/>
      <w:r w:rsidRPr="00580764">
        <w:rPr>
          <w:rFonts w:ascii="Times New Roman" w:hAnsi="Times New Roman"/>
          <w:sz w:val="24"/>
          <w:szCs w:val="24"/>
          <w:lang w:val="pt-BR"/>
        </w:rPr>
        <w:t>M.Sc</w:t>
      </w:r>
      <w:proofErr w:type="spellEnd"/>
      <w:r w:rsidRPr="00580764">
        <w:rPr>
          <w:rFonts w:ascii="Times New Roman" w:hAnsi="Times New Roman"/>
          <w:sz w:val="24"/>
          <w:szCs w:val="24"/>
          <w:lang w:val="pt-BR"/>
        </w:rPr>
        <w:t xml:space="preserve">.; Claudio Sergio </w:t>
      </w:r>
      <w:proofErr w:type="spellStart"/>
      <w:r w:rsidRPr="00580764">
        <w:rPr>
          <w:rFonts w:ascii="Times New Roman" w:hAnsi="Times New Roman"/>
          <w:sz w:val="24"/>
          <w:szCs w:val="24"/>
          <w:lang w:val="pt-BR"/>
        </w:rPr>
        <w:t>Pannuti</w:t>
      </w:r>
      <w:proofErr w:type="spellEnd"/>
      <w:r w:rsidRPr="00580764">
        <w:rPr>
          <w:rFonts w:ascii="Times New Roman" w:hAnsi="Times New Roman"/>
          <w:sz w:val="24"/>
          <w:szCs w:val="24"/>
          <w:lang w:val="pt-BR"/>
        </w:rPr>
        <w:t xml:space="preserve">, PhD; Amanda </w:t>
      </w:r>
      <w:r>
        <w:rPr>
          <w:rFonts w:ascii="Times New Roman" w:hAnsi="Times New Roman"/>
          <w:sz w:val="24"/>
          <w:szCs w:val="24"/>
          <w:lang w:val="pt-BR"/>
        </w:rPr>
        <w:t xml:space="preserve">Dias </w:t>
      </w:r>
      <w:r w:rsidRPr="00580764">
        <w:rPr>
          <w:rFonts w:ascii="Times New Roman" w:hAnsi="Times New Roman"/>
          <w:sz w:val="24"/>
          <w:szCs w:val="24"/>
          <w:lang w:val="pt-BR"/>
        </w:rPr>
        <w:t xml:space="preserve">da Rocha Lima, </w:t>
      </w:r>
      <w:proofErr w:type="spellStart"/>
      <w:r w:rsidRPr="00580764">
        <w:rPr>
          <w:rFonts w:ascii="Times New Roman" w:hAnsi="Times New Roman"/>
          <w:sz w:val="24"/>
          <w:szCs w:val="24"/>
          <w:lang w:val="pt-BR"/>
        </w:rPr>
        <w:t>M.Sc</w:t>
      </w:r>
      <w:proofErr w:type="spellEnd"/>
      <w:r w:rsidRPr="00580764">
        <w:rPr>
          <w:rFonts w:ascii="Times New Roman" w:hAnsi="Times New Roman"/>
          <w:sz w:val="24"/>
          <w:szCs w:val="24"/>
          <w:lang w:val="pt-BR"/>
        </w:rPr>
        <w:t xml:space="preserve">.; Danilo Lucas </w:t>
      </w:r>
      <w:proofErr w:type="spellStart"/>
      <w:r w:rsidRPr="00580764">
        <w:rPr>
          <w:rFonts w:ascii="Times New Roman" w:hAnsi="Times New Roman"/>
          <w:sz w:val="24"/>
          <w:szCs w:val="24"/>
          <w:lang w:val="pt-BR"/>
        </w:rPr>
        <w:t>Esposito</w:t>
      </w:r>
      <w:proofErr w:type="spellEnd"/>
      <w:r w:rsidRPr="00580764">
        <w:rPr>
          <w:rFonts w:ascii="Times New Roman" w:hAnsi="Times New Roman"/>
          <w:sz w:val="24"/>
          <w:szCs w:val="24"/>
          <w:lang w:val="pt-BR"/>
        </w:rPr>
        <w:t>. PhD; Leonilda Maria B</w:t>
      </w:r>
      <w:r>
        <w:rPr>
          <w:rFonts w:ascii="Times New Roman" w:hAnsi="Times New Roman"/>
          <w:sz w:val="24"/>
          <w:szCs w:val="24"/>
          <w:lang w:val="pt-BR"/>
        </w:rPr>
        <w:t>arbosa dos Santos, PhD; Felipe v</w:t>
      </w:r>
      <w:r w:rsidRPr="00580764">
        <w:rPr>
          <w:rFonts w:ascii="Times New Roman" w:hAnsi="Times New Roman"/>
          <w:sz w:val="24"/>
          <w:szCs w:val="24"/>
          <w:lang w:val="pt-BR"/>
        </w:rPr>
        <w:t>on Glehn, MD, PhD</w:t>
      </w:r>
      <w:r>
        <w:rPr>
          <w:rFonts w:ascii="Times New Roman" w:hAnsi="Times New Roman"/>
          <w:sz w:val="24"/>
          <w:szCs w:val="24"/>
          <w:lang w:val="pt-BR"/>
        </w:rPr>
        <w:t>, FAAN</w:t>
      </w:r>
      <w:r w:rsidRPr="00580764">
        <w:rPr>
          <w:rFonts w:ascii="Times New Roman" w:hAnsi="Times New Roman"/>
          <w:sz w:val="24"/>
          <w:szCs w:val="24"/>
          <w:lang w:val="pt-BR"/>
        </w:rPr>
        <w:t xml:space="preserve">; Jeová </w:t>
      </w:r>
      <w:proofErr w:type="spellStart"/>
      <w:r w:rsidRPr="00580764">
        <w:rPr>
          <w:rFonts w:ascii="Times New Roman" w:hAnsi="Times New Roman"/>
          <w:sz w:val="24"/>
          <w:szCs w:val="24"/>
          <w:lang w:val="pt-BR"/>
        </w:rPr>
        <w:t>Keny</w:t>
      </w:r>
      <w:proofErr w:type="spellEnd"/>
      <w:r w:rsidRPr="00580764">
        <w:rPr>
          <w:rFonts w:ascii="Times New Roman" w:hAnsi="Times New Roman"/>
          <w:sz w:val="24"/>
          <w:szCs w:val="24"/>
          <w:lang w:val="pt-BR"/>
        </w:rPr>
        <w:t xml:space="preserve"> </w:t>
      </w:r>
      <w:proofErr w:type="spellStart"/>
      <w:r w:rsidRPr="00580764">
        <w:rPr>
          <w:rFonts w:ascii="Times New Roman" w:hAnsi="Times New Roman"/>
          <w:sz w:val="24"/>
          <w:szCs w:val="24"/>
          <w:lang w:val="pt-BR"/>
        </w:rPr>
        <w:t>Baima</w:t>
      </w:r>
      <w:proofErr w:type="spellEnd"/>
      <w:r w:rsidRPr="00580764">
        <w:rPr>
          <w:rFonts w:ascii="Times New Roman" w:hAnsi="Times New Roman"/>
          <w:sz w:val="24"/>
          <w:szCs w:val="24"/>
          <w:lang w:val="pt-BR"/>
        </w:rPr>
        <w:t xml:space="preserve"> Colares, MD, PhD; Benedito Antônio Lopes da Fonseca, MD, PhD; Augusto César Penalva de Oliveira, MD, PhD and Camila Malta Romano, PhD.</w:t>
      </w:r>
    </w:p>
    <w:p w:rsidR="00227ECB" w:rsidRPr="00807E1B" w:rsidRDefault="00227ECB" w:rsidP="00227E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0764">
        <w:rPr>
          <w:rFonts w:ascii="Times New Roman" w:hAnsi="Times New Roman"/>
          <w:b/>
          <w:sz w:val="24"/>
          <w:szCs w:val="24"/>
        </w:rPr>
        <w:t xml:space="preserve">Search terms: </w:t>
      </w:r>
      <w:r w:rsidRPr="00580764">
        <w:rPr>
          <w:rFonts w:ascii="Times New Roman" w:hAnsi="Times New Roman"/>
          <w:sz w:val="24"/>
          <w:szCs w:val="24"/>
        </w:rPr>
        <w:t>[182] Guillain-Barre Syndrome; [142] Viral infections; [135] All infections; [145] Post-infectious</w:t>
      </w:r>
      <w:r>
        <w:rPr>
          <w:rFonts w:ascii="Times New Roman" w:hAnsi="Times New Roman"/>
          <w:sz w:val="24"/>
          <w:szCs w:val="24"/>
        </w:rPr>
        <w:t>;</w:t>
      </w:r>
      <w:r w:rsidRPr="00580764">
        <w:rPr>
          <w:rFonts w:ascii="Times New Roman" w:hAnsi="Times New Roman"/>
          <w:sz w:val="24"/>
          <w:szCs w:val="24"/>
        </w:rPr>
        <w:t xml:space="preserve"> [1</w:t>
      </w:r>
      <w:r>
        <w:rPr>
          <w:rFonts w:ascii="Times New Roman" w:hAnsi="Times New Roman"/>
          <w:sz w:val="24"/>
          <w:szCs w:val="24"/>
        </w:rPr>
        <w:t>32</w:t>
      </w:r>
      <w:r w:rsidRPr="00580764">
        <w:rPr>
          <w:rFonts w:ascii="Times New Roman" w:hAnsi="Times New Roman"/>
          <w:sz w:val="24"/>
          <w:szCs w:val="24"/>
        </w:rPr>
        <w:t xml:space="preserve">] </w:t>
      </w:r>
      <w:r>
        <w:rPr>
          <w:rFonts w:ascii="Times New Roman" w:hAnsi="Times New Roman"/>
          <w:sz w:val="24"/>
          <w:szCs w:val="24"/>
        </w:rPr>
        <w:t>Autoimmune diseases</w:t>
      </w:r>
      <w:r w:rsidRPr="00580764">
        <w:rPr>
          <w:rFonts w:ascii="Times New Roman" w:hAnsi="Times New Roman"/>
          <w:sz w:val="24"/>
          <w:szCs w:val="24"/>
        </w:rPr>
        <w:t>.</w:t>
      </w:r>
    </w:p>
    <w:p w:rsidR="00227ECB" w:rsidRDefault="00227ECB">
      <w:pPr>
        <w:rPr>
          <w:rFonts w:ascii="Times New Roman" w:hAnsi="Times New Roman" w:cs="Times New Roman"/>
          <w:sz w:val="24"/>
          <w:szCs w:val="24"/>
        </w:rPr>
      </w:pPr>
    </w:p>
    <w:p w:rsidR="003425AD" w:rsidRDefault="003425AD">
      <w:pPr>
        <w:rPr>
          <w:rFonts w:ascii="Times New Roman" w:hAnsi="Times New Roman" w:cs="Times New Roman"/>
          <w:sz w:val="24"/>
          <w:szCs w:val="24"/>
        </w:rPr>
      </w:pPr>
    </w:p>
    <w:p w:rsidR="003425AD" w:rsidRDefault="003425AD">
      <w:pPr>
        <w:rPr>
          <w:rFonts w:ascii="Times New Roman" w:hAnsi="Times New Roman" w:cs="Times New Roman"/>
          <w:sz w:val="24"/>
          <w:szCs w:val="24"/>
        </w:rPr>
      </w:pPr>
    </w:p>
    <w:p w:rsidR="003425AD" w:rsidRDefault="003425AD">
      <w:pPr>
        <w:rPr>
          <w:rFonts w:ascii="Times New Roman" w:hAnsi="Times New Roman" w:cs="Times New Roman"/>
          <w:sz w:val="24"/>
          <w:szCs w:val="24"/>
        </w:rPr>
      </w:pPr>
    </w:p>
    <w:p w:rsidR="003425AD" w:rsidRDefault="003425AD">
      <w:pPr>
        <w:rPr>
          <w:rFonts w:ascii="Times New Roman" w:hAnsi="Times New Roman" w:cs="Times New Roman"/>
          <w:sz w:val="24"/>
          <w:szCs w:val="24"/>
        </w:rPr>
      </w:pPr>
    </w:p>
    <w:p w:rsidR="003425AD" w:rsidRDefault="003425AD">
      <w:pPr>
        <w:rPr>
          <w:rFonts w:ascii="Times New Roman" w:hAnsi="Times New Roman" w:cs="Times New Roman"/>
          <w:sz w:val="24"/>
          <w:szCs w:val="24"/>
        </w:rPr>
      </w:pPr>
    </w:p>
    <w:p w:rsidR="003425AD" w:rsidRDefault="003425AD">
      <w:pPr>
        <w:rPr>
          <w:rFonts w:ascii="Times New Roman" w:hAnsi="Times New Roman" w:cs="Times New Roman"/>
          <w:sz w:val="24"/>
          <w:szCs w:val="24"/>
        </w:rPr>
      </w:pPr>
    </w:p>
    <w:p w:rsidR="003425AD" w:rsidRDefault="003425AD">
      <w:pPr>
        <w:rPr>
          <w:rFonts w:ascii="Times New Roman" w:hAnsi="Times New Roman" w:cs="Times New Roman"/>
          <w:sz w:val="24"/>
          <w:szCs w:val="24"/>
        </w:rPr>
      </w:pPr>
    </w:p>
    <w:p w:rsidR="003425AD" w:rsidRDefault="003425AD">
      <w:pPr>
        <w:rPr>
          <w:rFonts w:ascii="Times New Roman" w:hAnsi="Times New Roman" w:cs="Times New Roman"/>
          <w:sz w:val="24"/>
          <w:szCs w:val="24"/>
        </w:rPr>
      </w:pPr>
    </w:p>
    <w:p w:rsidR="003425AD" w:rsidRDefault="003425AD">
      <w:pPr>
        <w:rPr>
          <w:rFonts w:ascii="Times New Roman" w:hAnsi="Times New Roman" w:cs="Times New Roman"/>
          <w:sz w:val="24"/>
          <w:szCs w:val="24"/>
        </w:rPr>
      </w:pPr>
    </w:p>
    <w:p w:rsidR="003425AD" w:rsidRDefault="003425AD">
      <w:pPr>
        <w:rPr>
          <w:rFonts w:ascii="Times New Roman" w:hAnsi="Times New Roman" w:cs="Times New Roman"/>
          <w:sz w:val="24"/>
          <w:szCs w:val="24"/>
        </w:rPr>
      </w:pPr>
    </w:p>
    <w:p w:rsidR="003425AD" w:rsidRDefault="003425AD">
      <w:pPr>
        <w:rPr>
          <w:rFonts w:ascii="Times New Roman" w:hAnsi="Times New Roman" w:cs="Times New Roman"/>
          <w:sz w:val="24"/>
          <w:szCs w:val="24"/>
        </w:rPr>
      </w:pPr>
    </w:p>
    <w:p w:rsidR="003425AD" w:rsidRDefault="003425AD">
      <w:pPr>
        <w:rPr>
          <w:rFonts w:ascii="Times New Roman" w:hAnsi="Times New Roman" w:cs="Times New Roman"/>
          <w:sz w:val="24"/>
          <w:szCs w:val="24"/>
        </w:rPr>
      </w:pPr>
    </w:p>
    <w:p w:rsidR="003425AD" w:rsidRDefault="003425AD">
      <w:pPr>
        <w:rPr>
          <w:rFonts w:ascii="Times New Roman" w:hAnsi="Times New Roman" w:cs="Times New Roman"/>
          <w:sz w:val="24"/>
          <w:szCs w:val="24"/>
        </w:rPr>
      </w:pPr>
    </w:p>
    <w:p w:rsidR="003425AD" w:rsidRDefault="003425AD">
      <w:pPr>
        <w:rPr>
          <w:rFonts w:ascii="Times New Roman" w:hAnsi="Times New Roman" w:cs="Times New Roman"/>
          <w:sz w:val="24"/>
          <w:szCs w:val="24"/>
        </w:rPr>
      </w:pPr>
    </w:p>
    <w:p w:rsidR="003425AD" w:rsidRDefault="003425AD">
      <w:pPr>
        <w:rPr>
          <w:rFonts w:ascii="Times New Roman" w:hAnsi="Times New Roman" w:cs="Times New Roman"/>
          <w:sz w:val="24"/>
          <w:szCs w:val="24"/>
        </w:rPr>
      </w:pPr>
    </w:p>
    <w:p w:rsidR="003425AD" w:rsidRDefault="003425AD">
      <w:pPr>
        <w:rPr>
          <w:rFonts w:ascii="Times New Roman" w:hAnsi="Times New Roman" w:cs="Times New Roman"/>
          <w:sz w:val="24"/>
          <w:szCs w:val="24"/>
        </w:rPr>
      </w:pPr>
    </w:p>
    <w:p w:rsidR="003425AD" w:rsidRDefault="003425AD">
      <w:pPr>
        <w:rPr>
          <w:rFonts w:ascii="Times New Roman" w:hAnsi="Times New Roman" w:cs="Times New Roman"/>
          <w:sz w:val="24"/>
          <w:szCs w:val="24"/>
        </w:rPr>
      </w:pPr>
    </w:p>
    <w:p w:rsidR="003425AD" w:rsidRDefault="003425AD">
      <w:pPr>
        <w:rPr>
          <w:rFonts w:ascii="Times New Roman" w:hAnsi="Times New Roman" w:cs="Times New Roman"/>
          <w:sz w:val="24"/>
          <w:szCs w:val="24"/>
        </w:rPr>
      </w:pPr>
    </w:p>
    <w:p w:rsidR="003425AD" w:rsidRPr="00227ECB" w:rsidRDefault="003425AD">
      <w:pPr>
        <w:rPr>
          <w:rFonts w:ascii="Times New Roman" w:hAnsi="Times New Roman" w:cs="Times New Roman"/>
          <w:sz w:val="24"/>
          <w:szCs w:val="24"/>
        </w:rPr>
      </w:pPr>
    </w:p>
    <w:p w:rsidR="005E6954" w:rsidRPr="00227ECB" w:rsidRDefault="005E6954" w:rsidP="005E6954">
      <w:pPr>
        <w:pStyle w:val="PargrafodaLista"/>
        <w:ind w:left="0"/>
        <w:rPr>
          <w:rFonts w:ascii="Times New Roman" w:hAnsi="Times New Roman" w:cs="Times New Roman"/>
          <w:sz w:val="24"/>
          <w:szCs w:val="24"/>
        </w:rPr>
      </w:pPr>
      <w:r w:rsidRPr="00227ECB">
        <w:rPr>
          <w:rFonts w:ascii="Times New Roman" w:hAnsi="Times New Roman" w:cs="Times New Roman"/>
          <w:sz w:val="24"/>
          <w:szCs w:val="24"/>
        </w:rPr>
        <w:lastRenderedPageBreak/>
        <w:t>Fig. e-</w:t>
      </w:r>
      <w:r w:rsidR="00D417FC" w:rsidRPr="00227ECB">
        <w:rPr>
          <w:rFonts w:ascii="Times New Roman" w:hAnsi="Times New Roman" w:cs="Times New Roman"/>
          <w:sz w:val="24"/>
          <w:szCs w:val="24"/>
        </w:rPr>
        <w:t>1.</w:t>
      </w:r>
      <w:r w:rsidRPr="00227ECB">
        <w:rPr>
          <w:rFonts w:ascii="Times New Roman" w:hAnsi="Times New Roman" w:cs="Times New Roman"/>
          <w:sz w:val="24"/>
          <w:szCs w:val="24"/>
        </w:rPr>
        <w:t xml:space="preserve"> Patients flowchart.</w:t>
      </w:r>
    </w:p>
    <w:p w:rsidR="005E6954" w:rsidRPr="00227ECB" w:rsidRDefault="005E6954" w:rsidP="005E6954">
      <w:pPr>
        <w:pStyle w:val="PargrafodaLista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7ECB">
        <w:rPr>
          <w:rFonts w:ascii="Times New Roman" w:hAnsi="Times New Roman" w:cs="Times New Roman"/>
          <w:sz w:val="24"/>
          <w:szCs w:val="24"/>
        </w:rPr>
        <w:t>Legends: GBS= Guillain-Barré Syndrome; CHIKV-GBS= GBS cases associated with Chikungunya virus; CDC= Centers for Disease Control and Prevention. *Mixed neurological syndromes where one case of polyneuropathy + encephalitis and two cases of polyneuropathy + encephalomyelitis.</w:t>
      </w:r>
    </w:p>
    <w:p w:rsidR="005E6954" w:rsidRPr="005E6954" w:rsidRDefault="005E6954" w:rsidP="005E6954">
      <w:pPr>
        <w:pStyle w:val="PargrafodaLista"/>
      </w:pPr>
    </w:p>
    <w:p w:rsidR="005E6954" w:rsidRDefault="005E6954" w:rsidP="005E6954">
      <w:pPr>
        <w:pStyle w:val="PargrafodaLista"/>
        <w:ind w:left="0"/>
        <w:rPr>
          <w:lang w:val="pt-BR"/>
        </w:rPr>
      </w:pPr>
      <w:r>
        <w:rPr>
          <w:noProof/>
        </w:rPr>
        <w:drawing>
          <wp:inline distT="0" distB="0" distL="0" distR="0">
            <wp:extent cx="5610225" cy="4791075"/>
            <wp:effectExtent l="0" t="0" r="0" b="9525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5E6954" w:rsidRDefault="005E6954" w:rsidP="005E6954">
      <w:pPr>
        <w:pStyle w:val="PargrafodaLista"/>
        <w:ind w:left="0"/>
        <w:rPr>
          <w:lang w:val="pt-BR"/>
        </w:rPr>
      </w:pPr>
    </w:p>
    <w:p w:rsidR="00122BE7" w:rsidRDefault="00122BE7" w:rsidP="005E6954">
      <w:pPr>
        <w:pStyle w:val="PargrafodaLista"/>
        <w:ind w:left="0"/>
        <w:rPr>
          <w:lang w:val="pt-BR"/>
        </w:rPr>
      </w:pPr>
    </w:p>
    <w:p w:rsidR="00122BE7" w:rsidRDefault="00122BE7" w:rsidP="005E6954">
      <w:pPr>
        <w:pStyle w:val="PargrafodaLista"/>
        <w:ind w:left="0"/>
        <w:rPr>
          <w:lang w:val="pt-BR"/>
        </w:rPr>
      </w:pPr>
    </w:p>
    <w:p w:rsidR="00122BE7" w:rsidRDefault="00122BE7" w:rsidP="005E6954">
      <w:pPr>
        <w:pStyle w:val="PargrafodaLista"/>
        <w:ind w:left="0"/>
        <w:rPr>
          <w:lang w:val="pt-BR"/>
        </w:rPr>
        <w:sectPr w:rsidR="00122BE7">
          <w:headerReference w:type="default" r:id="rId12"/>
          <w:footerReference w:type="default" r:id="rId13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5E6954" w:rsidRDefault="005E6954" w:rsidP="005E6954">
      <w:pPr>
        <w:pStyle w:val="PargrafodaLista"/>
        <w:ind w:left="0"/>
        <w:rPr>
          <w:lang w:val="pt-BR"/>
        </w:rPr>
      </w:pPr>
    </w:p>
    <w:tbl>
      <w:tblPr>
        <w:tblW w:w="15075" w:type="dxa"/>
        <w:tblInd w:w="-1134" w:type="dxa"/>
        <w:tblLook w:val="04A0" w:firstRow="1" w:lastRow="0" w:firstColumn="1" w:lastColumn="0" w:noHBand="0" w:noVBand="1"/>
      </w:tblPr>
      <w:tblGrid>
        <w:gridCol w:w="946"/>
        <w:gridCol w:w="809"/>
        <w:gridCol w:w="522"/>
        <w:gridCol w:w="2606"/>
        <w:gridCol w:w="635"/>
        <w:gridCol w:w="757"/>
        <w:gridCol w:w="266"/>
        <w:gridCol w:w="635"/>
        <w:gridCol w:w="757"/>
        <w:gridCol w:w="529"/>
        <w:gridCol w:w="986"/>
        <w:gridCol w:w="1199"/>
        <w:gridCol w:w="2888"/>
        <w:gridCol w:w="856"/>
        <w:gridCol w:w="684"/>
      </w:tblGrid>
      <w:tr w:rsidR="00EE5D94" w:rsidRPr="00EE5D94" w:rsidTr="00031682">
        <w:trPr>
          <w:trHeight w:val="294"/>
        </w:trPr>
        <w:tc>
          <w:tcPr>
            <w:tcW w:w="150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Table e-1. Clinical characteristics, recovery and outcomes of patients with CHIKV-associated Guillain-Barré Syndrome.</w:t>
            </w:r>
          </w:p>
        </w:tc>
      </w:tr>
      <w:tr w:rsidR="00EE5D94" w:rsidRPr="00EE5D94" w:rsidTr="00031682">
        <w:trPr>
          <w:trHeight w:val="852"/>
        </w:trPr>
        <w:tc>
          <w:tcPr>
            <w:tcW w:w="1507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 xml:space="preserve">Legend: Abbreviations: y=years; d=days; MRC= </w:t>
            </w:r>
            <w:r w:rsidR="00DB28D6" w:rsidRPr="00EE5D94">
              <w:rPr>
                <w:rFonts w:ascii="Calibri" w:eastAsia="Times New Roman" w:hAnsi="Calibri" w:cs="Calibri"/>
                <w:color w:val="000000"/>
              </w:rPr>
              <w:t>Medical</w:t>
            </w:r>
            <w:r w:rsidRPr="00EE5D94">
              <w:rPr>
                <w:rFonts w:ascii="Calibri" w:eastAsia="Times New Roman" w:hAnsi="Calibri" w:cs="Calibri"/>
                <w:color w:val="000000"/>
              </w:rPr>
              <w:t xml:space="preserve"> Research Council scale; MV= mechanical </w:t>
            </w:r>
            <w:r w:rsidR="00DB28D6" w:rsidRPr="00EE5D94">
              <w:rPr>
                <w:rFonts w:ascii="Calibri" w:eastAsia="Times New Roman" w:hAnsi="Calibri" w:cs="Calibri"/>
                <w:color w:val="000000"/>
              </w:rPr>
              <w:t>ventilation</w:t>
            </w:r>
            <w:r w:rsidRPr="00EE5D94">
              <w:rPr>
                <w:rFonts w:ascii="Calibri" w:eastAsia="Times New Roman" w:hAnsi="Calibri" w:cs="Calibri"/>
                <w:color w:val="000000"/>
              </w:rPr>
              <w:t xml:space="preserve">; EMG= electromyography; CHIKV= Chikungunya virus; ELISA= </w:t>
            </w:r>
            <w:r w:rsidR="00DB28D6" w:rsidRPr="00EE5D94">
              <w:rPr>
                <w:rFonts w:ascii="Calibri" w:eastAsia="Times New Roman" w:hAnsi="Calibri" w:cs="Calibri"/>
                <w:color w:val="000000"/>
              </w:rPr>
              <w:t>Enzyme-Linked</w:t>
            </w:r>
            <w:r w:rsidRPr="00EE5D94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="00DB28D6" w:rsidRPr="00EE5D94">
              <w:rPr>
                <w:rFonts w:ascii="Calibri" w:eastAsia="Times New Roman" w:hAnsi="Calibri" w:cs="Calibri"/>
                <w:color w:val="000000"/>
              </w:rPr>
              <w:t>Immunosorbent</w:t>
            </w:r>
            <w:r w:rsidRPr="00EE5D94">
              <w:rPr>
                <w:rFonts w:ascii="Calibri" w:eastAsia="Times New Roman" w:hAnsi="Calibri" w:cs="Calibri"/>
                <w:color w:val="000000"/>
              </w:rPr>
              <w:t xml:space="preserve"> assay; Adm= admission; mo.= months; Pt= protein; NA= not available; NR= negative </w:t>
            </w:r>
            <w:r w:rsidR="00DB28D6" w:rsidRPr="00EE5D94">
              <w:rPr>
                <w:rFonts w:ascii="Calibri" w:eastAsia="Times New Roman" w:hAnsi="Calibri" w:cs="Calibri"/>
                <w:color w:val="000000"/>
              </w:rPr>
              <w:t>result. *</w:t>
            </w:r>
            <w:r w:rsidRPr="00EE5D94">
              <w:rPr>
                <w:rFonts w:ascii="Calibri" w:eastAsia="Times New Roman" w:hAnsi="Calibri" w:cs="Calibri"/>
                <w:color w:val="000000"/>
              </w:rPr>
              <w:t xml:space="preserve">Patient 1 </w:t>
            </w:r>
            <w:r w:rsidR="00DB28D6" w:rsidRPr="00EE5D94">
              <w:rPr>
                <w:rFonts w:ascii="Calibri" w:eastAsia="Times New Roman" w:hAnsi="Calibri" w:cs="Calibri"/>
                <w:color w:val="000000"/>
              </w:rPr>
              <w:t>was also positive</w:t>
            </w:r>
            <w:r w:rsidRPr="00EE5D94">
              <w:rPr>
                <w:rFonts w:ascii="Calibri" w:eastAsia="Times New Roman" w:hAnsi="Calibri" w:cs="Calibri"/>
                <w:color w:val="000000"/>
              </w:rPr>
              <w:t xml:space="preserve"> in serum for ZIKV and DENV IgM and IgG, patient 3 was also positive in serum for DENV IgM and IgG. † </w:t>
            </w:r>
            <w:proofErr w:type="spellStart"/>
            <w:r w:rsidRPr="00EE5D94">
              <w:rPr>
                <w:rFonts w:ascii="Calibri" w:eastAsia="Times New Roman" w:hAnsi="Calibri" w:cs="Calibri"/>
                <w:color w:val="000000"/>
              </w:rPr>
              <w:t>Hadden's</w:t>
            </w:r>
            <w:proofErr w:type="spellEnd"/>
            <w:r w:rsidRPr="00EE5D94">
              <w:rPr>
                <w:rFonts w:ascii="Calibri" w:eastAsia="Times New Roman" w:hAnsi="Calibri" w:cs="Calibri"/>
                <w:color w:val="000000"/>
              </w:rPr>
              <w:t xml:space="preserve"> electrophysiology criteria for GBS was adopted.</w:t>
            </w:r>
          </w:p>
        </w:tc>
      </w:tr>
      <w:tr w:rsidR="00031682" w:rsidRPr="00EE5D94" w:rsidTr="00031682">
        <w:trPr>
          <w:trHeight w:val="294"/>
        </w:trPr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1682" w:rsidRPr="00EE5D94" w:rsidTr="00031682">
        <w:trPr>
          <w:trHeight w:val="588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Patient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Age, y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Sex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 xml:space="preserve">Systemic symptoms to neurologic symptoms, d 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Hugues Scale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1682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MRC</w:t>
            </w:r>
            <w:r w:rsidR="0003168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:rsidR="00EE5D94" w:rsidRPr="00EE5D94" w:rsidRDefault="00031682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Scale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MV</w:t>
            </w:r>
          </w:p>
        </w:tc>
        <w:tc>
          <w:tcPr>
            <w:tcW w:w="2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CSF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EMG†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CHIKV ELISA</w:t>
            </w:r>
          </w:p>
        </w:tc>
      </w:tr>
      <w:tr w:rsidR="00031682" w:rsidRPr="00EE5D94" w:rsidTr="00031682">
        <w:trPr>
          <w:trHeight w:val="29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6 mo.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Adm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6 mo.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Cells/µl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Pt, mg/dl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Serum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CSF</w:t>
            </w:r>
          </w:p>
        </w:tc>
      </w:tr>
      <w:tr w:rsidR="00031682" w:rsidRPr="00EE5D94" w:rsidTr="00031682">
        <w:trPr>
          <w:trHeight w:val="294"/>
        </w:trPr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31682" w:rsidRPr="00EE5D94" w:rsidTr="00031682">
        <w:trPr>
          <w:trHeight w:val="29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682" w:rsidRPr="00EE5D94" w:rsidTr="00031682">
        <w:trPr>
          <w:trHeight w:val="29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1*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116.7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Primary demyelinating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IgM +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NR</w:t>
            </w:r>
          </w:p>
        </w:tc>
      </w:tr>
      <w:tr w:rsidR="00031682" w:rsidRPr="00EE5D94" w:rsidTr="00031682">
        <w:trPr>
          <w:trHeight w:val="29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682" w:rsidRPr="00EE5D94" w:rsidTr="00031682">
        <w:trPr>
          <w:trHeight w:val="29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10.4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Primary demyelinating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IgM +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NR</w:t>
            </w:r>
          </w:p>
        </w:tc>
      </w:tr>
      <w:tr w:rsidR="00031682" w:rsidRPr="00EE5D94" w:rsidTr="00031682">
        <w:trPr>
          <w:trHeight w:val="29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682" w:rsidRPr="00EE5D94" w:rsidTr="00031682">
        <w:trPr>
          <w:trHeight w:val="29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3*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No symptoms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124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Primary demyelinating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IgM +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NR</w:t>
            </w:r>
          </w:p>
        </w:tc>
      </w:tr>
      <w:tr w:rsidR="00031682" w:rsidRPr="00EE5D94" w:rsidTr="00031682">
        <w:trPr>
          <w:trHeight w:val="29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682" w:rsidRPr="00EE5D94" w:rsidTr="00031682">
        <w:trPr>
          <w:trHeight w:val="29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93.4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Primary axonal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IgM +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NR</w:t>
            </w:r>
          </w:p>
        </w:tc>
      </w:tr>
      <w:tr w:rsidR="00031682" w:rsidRPr="00EE5D94" w:rsidTr="00031682">
        <w:trPr>
          <w:trHeight w:val="29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031682" w:rsidRPr="00EE5D94" w:rsidTr="00031682">
        <w:trPr>
          <w:trHeight w:val="29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No symptoms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324.1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Primary demyelinating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IgM +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NR</w:t>
            </w:r>
          </w:p>
        </w:tc>
      </w:tr>
      <w:tr w:rsidR="00031682" w:rsidRPr="00EE5D94" w:rsidTr="00031682">
        <w:trPr>
          <w:trHeight w:val="29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682" w:rsidRPr="00EE5D94" w:rsidTr="00031682">
        <w:trPr>
          <w:trHeight w:val="29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87.3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Primary demyelinating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IgM +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NR</w:t>
            </w:r>
          </w:p>
        </w:tc>
      </w:tr>
      <w:tr w:rsidR="00031682" w:rsidRPr="00EE5D94" w:rsidTr="00031682">
        <w:trPr>
          <w:trHeight w:val="29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682" w:rsidRPr="00EE5D94" w:rsidTr="00031682">
        <w:trPr>
          <w:trHeight w:val="29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226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Primary demyelinating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IgM +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IgM+</w:t>
            </w:r>
          </w:p>
        </w:tc>
      </w:tr>
      <w:tr w:rsidR="00031682" w:rsidRPr="00EE5D94" w:rsidTr="00031682">
        <w:trPr>
          <w:trHeight w:val="29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682" w:rsidRPr="00EE5D94" w:rsidTr="00031682">
        <w:trPr>
          <w:trHeight w:val="29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Primary demyelinating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IgM +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NA</w:t>
            </w:r>
          </w:p>
        </w:tc>
      </w:tr>
      <w:tr w:rsidR="00031682" w:rsidRPr="00EE5D94" w:rsidTr="00031682">
        <w:trPr>
          <w:trHeight w:val="29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31682" w:rsidRPr="00EE5D94" w:rsidTr="00031682">
        <w:trPr>
          <w:trHeight w:val="29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59.2</w:t>
            </w:r>
          </w:p>
        </w:tc>
        <w:tc>
          <w:tcPr>
            <w:tcW w:w="2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Primary axonal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IgM +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NR</w:t>
            </w:r>
          </w:p>
        </w:tc>
      </w:tr>
      <w:tr w:rsidR="00031682" w:rsidRPr="00EE5D94" w:rsidTr="00031682">
        <w:trPr>
          <w:trHeight w:val="294"/>
        </w:trPr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8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5D94" w:rsidRPr="00EE5D94" w:rsidRDefault="00EE5D94" w:rsidP="00EE5D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E5D94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031682" w:rsidRDefault="00031682" w:rsidP="005E6954">
      <w:pPr>
        <w:pStyle w:val="PargrafodaLista"/>
        <w:ind w:left="0"/>
        <w:sectPr w:rsidR="00031682" w:rsidSect="00122BE7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5E6954" w:rsidRPr="005E6954" w:rsidRDefault="00D417FC" w:rsidP="00D417FC">
      <w:pPr>
        <w:pStyle w:val="PargrafodaLista"/>
        <w:ind w:left="0"/>
      </w:pPr>
      <w:r>
        <w:object w:dxaOrig="14582" w:dyaOrig="112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341.25pt" o:ole="">
            <v:imagedata r:id="rId14" o:title=""/>
          </v:shape>
          <o:OLEObject Type="Embed" ProgID="Unknown" ShapeID="_x0000_i1025" DrawAspect="Content" ObjectID="_1649956372" r:id="rId15"/>
        </w:object>
      </w:r>
    </w:p>
    <w:sectPr w:rsidR="005E6954" w:rsidRPr="005E6954" w:rsidSect="00031682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2141" w:rsidRDefault="00002141" w:rsidP="003425AD">
      <w:pPr>
        <w:spacing w:after="0" w:line="240" w:lineRule="auto"/>
      </w:pPr>
      <w:r>
        <w:separator/>
      </w:r>
    </w:p>
  </w:endnote>
  <w:endnote w:type="continuationSeparator" w:id="0">
    <w:p w:rsidR="00002141" w:rsidRDefault="00002141" w:rsidP="0034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952494"/>
      <w:docPartObj>
        <w:docPartGallery w:val="Page Numbers (Bottom of Page)"/>
        <w:docPartUnique/>
      </w:docPartObj>
    </w:sdtPr>
    <w:sdtContent>
      <w:p w:rsidR="003425AD" w:rsidRDefault="003425A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425AD">
          <w:rPr>
            <w:noProof/>
            <w:lang w:val="pt-BR"/>
          </w:rPr>
          <w:t>4</w:t>
        </w:r>
        <w:r>
          <w:fldChar w:fldCharType="end"/>
        </w:r>
      </w:p>
    </w:sdtContent>
  </w:sdt>
  <w:p w:rsidR="003425AD" w:rsidRDefault="003425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2141" w:rsidRDefault="00002141" w:rsidP="003425AD">
      <w:pPr>
        <w:spacing w:after="0" w:line="240" w:lineRule="auto"/>
      </w:pPr>
      <w:r>
        <w:separator/>
      </w:r>
    </w:p>
  </w:footnote>
  <w:footnote w:type="continuationSeparator" w:id="0">
    <w:p w:rsidR="00002141" w:rsidRDefault="00002141" w:rsidP="0034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5AD" w:rsidRPr="003425AD" w:rsidRDefault="003425AD">
    <w:pPr>
      <w:pStyle w:val="Cabealho"/>
      <w:rPr>
        <w:lang w:val="pt-BR"/>
      </w:rPr>
    </w:pPr>
    <w:r>
      <w:ptab w:relativeTo="margin" w:alignment="center" w:leader="none"/>
    </w:r>
    <w:r>
      <w:ptab w:relativeTo="margin" w:alignment="right" w:leader="none"/>
    </w:r>
    <w:r w:rsidRPr="003425AD">
      <w:rPr>
        <w:rFonts w:ascii="Times New Roman" w:hAnsi="Times New Roman" w:cs="Times New Roman"/>
        <w:sz w:val="24"/>
        <w:szCs w:val="24"/>
      </w:rPr>
      <w:t>Matos, A.M.B.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4BD"/>
    <w:multiLevelType w:val="hybridMultilevel"/>
    <w:tmpl w:val="0360B6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D30FA"/>
    <w:multiLevelType w:val="hybridMultilevel"/>
    <w:tmpl w:val="56FE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954"/>
    <w:rsid w:val="00002141"/>
    <w:rsid w:val="00031682"/>
    <w:rsid w:val="00122BE7"/>
    <w:rsid w:val="00227ECB"/>
    <w:rsid w:val="003425AD"/>
    <w:rsid w:val="005E6954"/>
    <w:rsid w:val="009D47AC"/>
    <w:rsid w:val="00AF6C57"/>
    <w:rsid w:val="00D417FC"/>
    <w:rsid w:val="00DB28D6"/>
    <w:rsid w:val="00E84CBA"/>
    <w:rsid w:val="00E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70BDD"/>
  <w15:chartTrackingRefBased/>
  <w15:docId w15:val="{37FD1B68-FFB5-4643-AADB-BF9E2468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E695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42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5AD"/>
  </w:style>
  <w:style w:type="paragraph" w:styleId="Rodap">
    <w:name w:val="footer"/>
    <w:basedOn w:val="Normal"/>
    <w:link w:val="RodapChar"/>
    <w:uiPriority w:val="99"/>
    <w:unhideWhenUsed/>
    <w:rsid w:val="003425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4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image" Target="media/image1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885CCC-A80D-4A76-BC31-7ABF5403350A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pt-BR"/>
        </a:p>
      </dgm:t>
    </dgm:pt>
    <dgm:pt modelId="{66106593-0581-4FD3-ADC5-14F6CD88AE23}">
      <dgm:prSet phldrT="[Texto]" custT="1"/>
      <dgm:spPr/>
      <dgm:t>
        <a:bodyPr/>
        <a:lstStyle/>
        <a:p>
          <a:pPr algn="ctr"/>
          <a:r>
            <a:rPr lang="pt-BR" sz="900"/>
            <a:t>42 patients </a:t>
          </a:r>
        </a:p>
        <a:p>
          <a:pPr algn="ctr"/>
          <a:r>
            <a:rPr lang="pt-BR" sz="900"/>
            <a:t>GBS suspition</a:t>
          </a:r>
        </a:p>
      </dgm:t>
    </dgm:pt>
    <dgm:pt modelId="{E8E5B302-422F-4E7F-8CC5-F92A193702D5}" type="parTrans" cxnId="{4B4FD5A7-A25F-4B27-B064-8C2B1F7CC220}">
      <dgm:prSet/>
      <dgm:spPr/>
      <dgm:t>
        <a:bodyPr/>
        <a:lstStyle/>
        <a:p>
          <a:pPr algn="ctr"/>
          <a:endParaRPr lang="pt-BR" sz="900"/>
        </a:p>
      </dgm:t>
    </dgm:pt>
    <dgm:pt modelId="{79DFFDC2-DED3-494D-B34D-27739D180E75}" type="sibTrans" cxnId="{4B4FD5A7-A25F-4B27-B064-8C2B1F7CC220}">
      <dgm:prSet/>
      <dgm:spPr/>
      <dgm:t>
        <a:bodyPr/>
        <a:lstStyle/>
        <a:p>
          <a:pPr algn="ctr"/>
          <a:endParaRPr lang="pt-BR" sz="900"/>
        </a:p>
      </dgm:t>
    </dgm:pt>
    <dgm:pt modelId="{2815DD99-E15E-45E3-B6B1-C32CB27A17D9}">
      <dgm:prSet phldrT="[Texto]" custT="1"/>
      <dgm:spPr/>
      <dgm:t>
        <a:bodyPr/>
        <a:lstStyle/>
        <a:p>
          <a:pPr algn="ctr"/>
          <a:r>
            <a:rPr lang="pt-BR" sz="900"/>
            <a:t>34 GBS cases</a:t>
          </a:r>
        </a:p>
      </dgm:t>
    </dgm:pt>
    <dgm:pt modelId="{031B9B7E-D358-44A6-B232-5BC09F7D60DF}" type="parTrans" cxnId="{323941FE-82C0-4AA2-A32F-E2F816175FB6}">
      <dgm:prSet/>
      <dgm:spPr/>
      <dgm:t>
        <a:bodyPr/>
        <a:lstStyle/>
        <a:p>
          <a:pPr algn="ctr"/>
          <a:endParaRPr lang="pt-BR" sz="900"/>
        </a:p>
      </dgm:t>
    </dgm:pt>
    <dgm:pt modelId="{4209E808-2C65-41DF-906C-DEA182526163}" type="sibTrans" cxnId="{323941FE-82C0-4AA2-A32F-E2F816175FB6}">
      <dgm:prSet/>
      <dgm:spPr/>
      <dgm:t>
        <a:bodyPr/>
        <a:lstStyle/>
        <a:p>
          <a:pPr algn="ctr"/>
          <a:endParaRPr lang="pt-BR" sz="900"/>
        </a:p>
      </dgm:t>
    </dgm:pt>
    <dgm:pt modelId="{456B337C-22D6-4F8D-B4EC-E2688E3C2A5B}">
      <dgm:prSet phldrT="[Texto]" custT="1"/>
      <dgm:spPr/>
      <dgm:t>
        <a:bodyPr/>
        <a:lstStyle/>
        <a:p>
          <a:pPr algn="ctr"/>
          <a:r>
            <a:rPr lang="pt-BR" sz="900"/>
            <a:t>9 CHIKV-GBS Cases</a:t>
          </a:r>
        </a:p>
      </dgm:t>
    </dgm:pt>
    <dgm:pt modelId="{7175388E-92E8-4604-9ACE-8CD3534D752B}" type="parTrans" cxnId="{2B36E193-7E9B-4289-A849-2FBF2424195B}">
      <dgm:prSet/>
      <dgm:spPr/>
      <dgm:t>
        <a:bodyPr/>
        <a:lstStyle/>
        <a:p>
          <a:pPr algn="ctr"/>
          <a:endParaRPr lang="pt-BR" sz="900"/>
        </a:p>
      </dgm:t>
    </dgm:pt>
    <dgm:pt modelId="{40642FA1-841F-40FD-B153-6593A538D801}" type="sibTrans" cxnId="{2B36E193-7E9B-4289-A849-2FBF2424195B}">
      <dgm:prSet/>
      <dgm:spPr/>
      <dgm:t>
        <a:bodyPr/>
        <a:lstStyle/>
        <a:p>
          <a:pPr algn="ctr"/>
          <a:endParaRPr lang="pt-BR" sz="900"/>
        </a:p>
      </dgm:t>
    </dgm:pt>
    <dgm:pt modelId="{EF8922DF-DC2B-4502-95C0-1EFA78F34165}">
      <dgm:prSet phldrT="[Texto]" custT="1"/>
      <dgm:spPr/>
      <dgm:t>
        <a:bodyPr/>
        <a:lstStyle/>
        <a:p>
          <a:pPr algn="ctr"/>
          <a:r>
            <a:rPr lang="pt-BR" sz="900"/>
            <a:t>8 probable by CDC criteria</a:t>
          </a:r>
        </a:p>
      </dgm:t>
    </dgm:pt>
    <dgm:pt modelId="{1E20DF53-1C99-4F8F-89A2-8DE29B0AF711}" type="parTrans" cxnId="{11BDB134-DE7D-4E89-B49E-39F65B92F96B}">
      <dgm:prSet/>
      <dgm:spPr/>
      <dgm:t>
        <a:bodyPr/>
        <a:lstStyle/>
        <a:p>
          <a:pPr algn="ctr"/>
          <a:endParaRPr lang="pt-BR" sz="900"/>
        </a:p>
      </dgm:t>
    </dgm:pt>
    <dgm:pt modelId="{D1C97BC8-0D9F-4F67-887B-F3F085F29A34}" type="sibTrans" cxnId="{11BDB134-DE7D-4E89-B49E-39F65B92F96B}">
      <dgm:prSet/>
      <dgm:spPr/>
      <dgm:t>
        <a:bodyPr/>
        <a:lstStyle/>
        <a:p>
          <a:pPr algn="ctr"/>
          <a:endParaRPr lang="pt-BR" sz="900"/>
        </a:p>
      </dgm:t>
    </dgm:pt>
    <dgm:pt modelId="{F9ECA5CD-6FC8-46A6-9C8F-87552D2085C7}" type="asst">
      <dgm:prSet phldrT="[Texto]" custT="1"/>
      <dgm:spPr/>
      <dgm:t>
        <a:bodyPr/>
        <a:lstStyle/>
        <a:p>
          <a:pPr algn="ctr"/>
          <a:r>
            <a:rPr lang="pt-BR" sz="900"/>
            <a:t>5 excluded </a:t>
          </a:r>
        </a:p>
        <a:p>
          <a:pPr algn="ctr"/>
          <a:r>
            <a:rPr lang="pt-BR" sz="900"/>
            <a:t>Chronic Demyelinating Polyneutopathy</a:t>
          </a:r>
        </a:p>
      </dgm:t>
    </dgm:pt>
    <dgm:pt modelId="{AAB0B14E-8B9E-49EB-95E7-A47CD5C3E6CF}" type="sibTrans" cxnId="{E5279192-F0D9-4989-82F0-A179CE726794}">
      <dgm:prSet/>
      <dgm:spPr/>
      <dgm:t>
        <a:bodyPr/>
        <a:lstStyle/>
        <a:p>
          <a:pPr algn="ctr"/>
          <a:endParaRPr lang="pt-BR" sz="900"/>
        </a:p>
      </dgm:t>
    </dgm:pt>
    <dgm:pt modelId="{72C18077-F03B-41AF-A5F4-3CE0ECBAAC5E}" type="parTrans" cxnId="{E5279192-F0D9-4989-82F0-A179CE726794}">
      <dgm:prSet/>
      <dgm:spPr/>
      <dgm:t>
        <a:bodyPr/>
        <a:lstStyle/>
        <a:p>
          <a:pPr algn="ctr"/>
          <a:endParaRPr lang="pt-BR" sz="900"/>
        </a:p>
      </dgm:t>
    </dgm:pt>
    <dgm:pt modelId="{BFCC8862-AD80-4E73-93A4-89610A736A9F}" type="asst">
      <dgm:prSet phldrT="[Texto]" custT="1"/>
      <dgm:spPr/>
      <dgm:t>
        <a:bodyPr/>
        <a:lstStyle/>
        <a:p>
          <a:pPr algn="ctr"/>
          <a:r>
            <a:rPr lang="pt-BR" sz="900"/>
            <a:t>3 excluded </a:t>
          </a:r>
        </a:p>
        <a:p>
          <a:pPr algn="ctr"/>
          <a:r>
            <a:rPr lang="pt-BR" sz="900"/>
            <a:t>Mixed Neurological Syndromes*</a:t>
          </a:r>
        </a:p>
      </dgm:t>
    </dgm:pt>
    <dgm:pt modelId="{BB2FD4FB-5E6D-44DA-A9B0-808562663570}" type="parTrans" cxnId="{2F16ADA5-449A-4F07-8891-DC17A775C4B3}">
      <dgm:prSet/>
      <dgm:spPr/>
      <dgm:t>
        <a:bodyPr/>
        <a:lstStyle/>
        <a:p>
          <a:pPr algn="ctr"/>
          <a:endParaRPr lang="pt-BR" sz="900"/>
        </a:p>
      </dgm:t>
    </dgm:pt>
    <dgm:pt modelId="{37292958-C6E1-4AAC-B061-465A013CBD2D}" type="sibTrans" cxnId="{2F16ADA5-449A-4F07-8891-DC17A775C4B3}">
      <dgm:prSet/>
      <dgm:spPr/>
      <dgm:t>
        <a:bodyPr/>
        <a:lstStyle/>
        <a:p>
          <a:pPr algn="ctr"/>
          <a:endParaRPr lang="pt-BR" sz="900"/>
        </a:p>
      </dgm:t>
    </dgm:pt>
    <dgm:pt modelId="{D7F3EFB1-97F1-44DF-9058-D4082F2E07FE}">
      <dgm:prSet phldrT="[Texto]" custT="1"/>
      <dgm:spPr/>
      <dgm:t>
        <a:bodyPr/>
        <a:lstStyle/>
        <a:p>
          <a:pPr algn="ctr"/>
          <a:r>
            <a:rPr lang="pt-BR" sz="900"/>
            <a:t>1 confirmed by CDC criteia</a:t>
          </a:r>
        </a:p>
      </dgm:t>
    </dgm:pt>
    <dgm:pt modelId="{BFE6B2D7-D293-4F2D-8A41-C13D7E1A1980}" type="parTrans" cxnId="{7E72DD4F-28C1-49A7-81AC-BEB61B7A3588}">
      <dgm:prSet/>
      <dgm:spPr/>
      <dgm:t>
        <a:bodyPr/>
        <a:lstStyle/>
        <a:p>
          <a:pPr algn="ctr"/>
          <a:endParaRPr lang="pt-BR" sz="900"/>
        </a:p>
      </dgm:t>
    </dgm:pt>
    <dgm:pt modelId="{F3088EC0-D24C-4AD6-BE51-20F395A5FBA5}" type="sibTrans" cxnId="{7E72DD4F-28C1-49A7-81AC-BEB61B7A3588}">
      <dgm:prSet/>
      <dgm:spPr/>
      <dgm:t>
        <a:bodyPr/>
        <a:lstStyle/>
        <a:p>
          <a:pPr algn="ctr"/>
          <a:endParaRPr lang="pt-BR" sz="900"/>
        </a:p>
      </dgm:t>
    </dgm:pt>
    <dgm:pt modelId="{CBDABA0D-8471-493D-A0EB-912B93834067}" type="pres">
      <dgm:prSet presAssocID="{BF885CCC-A80D-4A76-BC31-7ABF5403350A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pt-BR"/>
        </a:p>
      </dgm:t>
    </dgm:pt>
    <dgm:pt modelId="{E2A14A70-0C08-488E-A1F7-D63A2652FA91}" type="pres">
      <dgm:prSet presAssocID="{66106593-0581-4FD3-ADC5-14F6CD88AE23}" presName="hierRoot1" presStyleCnt="0">
        <dgm:presLayoutVars>
          <dgm:hierBranch val="init"/>
        </dgm:presLayoutVars>
      </dgm:prSet>
      <dgm:spPr/>
    </dgm:pt>
    <dgm:pt modelId="{F7062EDB-CD50-49BF-BAF6-125C2986930C}" type="pres">
      <dgm:prSet presAssocID="{66106593-0581-4FD3-ADC5-14F6CD88AE23}" presName="rootComposite1" presStyleCnt="0"/>
      <dgm:spPr/>
    </dgm:pt>
    <dgm:pt modelId="{3A715257-2955-49E9-9A71-FFE5BF6FB13B}" type="pres">
      <dgm:prSet presAssocID="{66106593-0581-4FD3-ADC5-14F6CD88AE2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D26246FB-AEE4-45D2-8CE8-EE26F812C3CA}" type="pres">
      <dgm:prSet presAssocID="{66106593-0581-4FD3-ADC5-14F6CD88AE23}" presName="rootConnector1" presStyleLbl="node1" presStyleIdx="0" presStyleCnt="0"/>
      <dgm:spPr/>
      <dgm:t>
        <a:bodyPr/>
        <a:lstStyle/>
        <a:p>
          <a:endParaRPr lang="pt-BR"/>
        </a:p>
      </dgm:t>
    </dgm:pt>
    <dgm:pt modelId="{F2682EEF-A8F1-4367-B2AE-3AFEF9237A40}" type="pres">
      <dgm:prSet presAssocID="{66106593-0581-4FD3-ADC5-14F6CD88AE23}" presName="hierChild2" presStyleCnt="0"/>
      <dgm:spPr/>
    </dgm:pt>
    <dgm:pt modelId="{744D4445-6BFE-4332-BBCD-1AD21832BF98}" type="pres">
      <dgm:prSet presAssocID="{031B9B7E-D358-44A6-B232-5BC09F7D60DF}" presName="Name37" presStyleLbl="parChTrans1D2" presStyleIdx="0" presStyleCnt="3"/>
      <dgm:spPr/>
      <dgm:t>
        <a:bodyPr/>
        <a:lstStyle/>
        <a:p>
          <a:endParaRPr lang="pt-BR"/>
        </a:p>
      </dgm:t>
    </dgm:pt>
    <dgm:pt modelId="{062BE0B5-AD0C-4BBD-B3C6-3F8A19B83C87}" type="pres">
      <dgm:prSet presAssocID="{2815DD99-E15E-45E3-B6B1-C32CB27A17D9}" presName="hierRoot2" presStyleCnt="0">
        <dgm:presLayoutVars>
          <dgm:hierBranch val="init"/>
        </dgm:presLayoutVars>
      </dgm:prSet>
      <dgm:spPr/>
    </dgm:pt>
    <dgm:pt modelId="{F240B4F2-9C12-4E9C-AEA6-DC33DD2449BE}" type="pres">
      <dgm:prSet presAssocID="{2815DD99-E15E-45E3-B6B1-C32CB27A17D9}" presName="rootComposite" presStyleCnt="0"/>
      <dgm:spPr/>
    </dgm:pt>
    <dgm:pt modelId="{2355B94A-ABC4-4F5D-9ED3-A0C2834A4CC0}" type="pres">
      <dgm:prSet presAssocID="{2815DD99-E15E-45E3-B6B1-C32CB27A17D9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C4A76AE1-44F4-4DB5-B0C0-256EF29DFE25}" type="pres">
      <dgm:prSet presAssocID="{2815DD99-E15E-45E3-B6B1-C32CB27A17D9}" presName="rootConnector" presStyleLbl="node2" presStyleIdx="0" presStyleCnt="1"/>
      <dgm:spPr/>
      <dgm:t>
        <a:bodyPr/>
        <a:lstStyle/>
        <a:p>
          <a:endParaRPr lang="pt-BR"/>
        </a:p>
      </dgm:t>
    </dgm:pt>
    <dgm:pt modelId="{7E1FBB78-4A2B-42BE-9DE7-041FDD92BF37}" type="pres">
      <dgm:prSet presAssocID="{2815DD99-E15E-45E3-B6B1-C32CB27A17D9}" presName="hierChild4" presStyleCnt="0"/>
      <dgm:spPr/>
    </dgm:pt>
    <dgm:pt modelId="{F94F4863-53E2-48D5-BFF8-38244C6A891B}" type="pres">
      <dgm:prSet presAssocID="{7175388E-92E8-4604-9ACE-8CD3534D752B}" presName="Name37" presStyleLbl="parChTrans1D3" presStyleIdx="0" presStyleCnt="1"/>
      <dgm:spPr/>
      <dgm:t>
        <a:bodyPr/>
        <a:lstStyle/>
        <a:p>
          <a:endParaRPr lang="pt-BR"/>
        </a:p>
      </dgm:t>
    </dgm:pt>
    <dgm:pt modelId="{A314670C-BE2E-4A22-AA88-B69C4C7A8735}" type="pres">
      <dgm:prSet presAssocID="{456B337C-22D6-4F8D-B4EC-E2688E3C2A5B}" presName="hierRoot2" presStyleCnt="0">
        <dgm:presLayoutVars>
          <dgm:hierBranch val="init"/>
        </dgm:presLayoutVars>
      </dgm:prSet>
      <dgm:spPr/>
    </dgm:pt>
    <dgm:pt modelId="{92C1C9BF-721D-4C63-BD4F-FDA3FF7B51C0}" type="pres">
      <dgm:prSet presAssocID="{456B337C-22D6-4F8D-B4EC-E2688E3C2A5B}" presName="rootComposite" presStyleCnt="0"/>
      <dgm:spPr/>
    </dgm:pt>
    <dgm:pt modelId="{AF7A551B-07ED-478F-938C-842620099C91}" type="pres">
      <dgm:prSet presAssocID="{456B337C-22D6-4F8D-B4EC-E2688E3C2A5B}" presName="rootText" presStyleLbl="node3" presStyleIdx="0" presStyleCnt="1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9041A842-CD8B-4617-8A1E-EB0E668199F1}" type="pres">
      <dgm:prSet presAssocID="{456B337C-22D6-4F8D-B4EC-E2688E3C2A5B}" presName="rootConnector" presStyleLbl="node3" presStyleIdx="0" presStyleCnt="1"/>
      <dgm:spPr/>
      <dgm:t>
        <a:bodyPr/>
        <a:lstStyle/>
        <a:p>
          <a:endParaRPr lang="pt-BR"/>
        </a:p>
      </dgm:t>
    </dgm:pt>
    <dgm:pt modelId="{83C8EEDD-42E8-4A66-A106-FD4D97F4043E}" type="pres">
      <dgm:prSet presAssocID="{456B337C-22D6-4F8D-B4EC-E2688E3C2A5B}" presName="hierChild4" presStyleCnt="0"/>
      <dgm:spPr/>
    </dgm:pt>
    <dgm:pt modelId="{0B59E2E7-71A2-4F5D-9FEB-E5ABE5E4A1A4}" type="pres">
      <dgm:prSet presAssocID="{1E20DF53-1C99-4F8F-89A2-8DE29B0AF711}" presName="Name37" presStyleLbl="parChTrans1D4" presStyleIdx="0" presStyleCnt="2"/>
      <dgm:spPr/>
      <dgm:t>
        <a:bodyPr/>
        <a:lstStyle/>
        <a:p>
          <a:endParaRPr lang="pt-BR"/>
        </a:p>
      </dgm:t>
    </dgm:pt>
    <dgm:pt modelId="{79C257BC-EFA8-43C1-B40A-5BD70805B6F8}" type="pres">
      <dgm:prSet presAssocID="{EF8922DF-DC2B-4502-95C0-1EFA78F34165}" presName="hierRoot2" presStyleCnt="0">
        <dgm:presLayoutVars>
          <dgm:hierBranch val="init"/>
        </dgm:presLayoutVars>
      </dgm:prSet>
      <dgm:spPr/>
    </dgm:pt>
    <dgm:pt modelId="{E9CB188B-27CB-4440-AC55-DBABF1878DC5}" type="pres">
      <dgm:prSet presAssocID="{EF8922DF-DC2B-4502-95C0-1EFA78F34165}" presName="rootComposite" presStyleCnt="0"/>
      <dgm:spPr/>
    </dgm:pt>
    <dgm:pt modelId="{4C444AE2-74DB-44FD-8F36-AB94BEF3E0D3}" type="pres">
      <dgm:prSet presAssocID="{EF8922DF-DC2B-4502-95C0-1EFA78F34165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B82FEDD-2C4D-457A-9260-9AAF824072F4}" type="pres">
      <dgm:prSet presAssocID="{EF8922DF-DC2B-4502-95C0-1EFA78F34165}" presName="rootConnector" presStyleLbl="node4" presStyleIdx="0" presStyleCnt="2"/>
      <dgm:spPr/>
      <dgm:t>
        <a:bodyPr/>
        <a:lstStyle/>
        <a:p>
          <a:endParaRPr lang="pt-BR"/>
        </a:p>
      </dgm:t>
    </dgm:pt>
    <dgm:pt modelId="{0DE9B039-A08B-462B-B351-B1A0D4E1F3D9}" type="pres">
      <dgm:prSet presAssocID="{EF8922DF-DC2B-4502-95C0-1EFA78F34165}" presName="hierChild4" presStyleCnt="0"/>
      <dgm:spPr/>
    </dgm:pt>
    <dgm:pt modelId="{0A5EEDA2-7D60-42D2-8F3C-136660269D82}" type="pres">
      <dgm:prSet presAssocID="{EF8922DF-DC2B-4502-95C0-1EFA78F34165}" presName="hierChild5" presStyleCnt="0"/>
      <dgm:spPr/>
    </dgm:pt>
    <dgm:pt modelId="{16EDA21C-749A-40EC-8C86-145515D17137}" type="pres">
      <dgm:prSet presAssocID="{BFE6B2D7-D293-4F2D-8A41-C13D7E1A1980}" presName="Name37" presStyleLbl="parChTrans1D4" presStyleIdx="1" presStyleCnt="2"/>
      <dgm:spPr/>
      <dgm:t>
        <a:bodyPr/>
        <a:lstStyle/>
        <a:p>
          <a:endParaRPr lang="pt-BR"/>
        </a:p>
      </dgm:t>
    </dgm:pt>
    <dgm:pt modelId="{9BDB523A-F456-49AC-905E-CABD4EFF7728}" type="pres">
      <dgm:prSet presAssocID="{D7F3EFB1-97F1-44DF-9058-D4082F2E07FE}" presName="hierRoot2" presStyleCnt="0">
        <dgm:presLayoutVars>
          <dgm:hierBranch val="init"/>
        </dgm:presLayoutVars>
      </dgm:prSet>
      <dgm:spPr/>
    </dgm:pt>
    <dgm:pt modelId="{CB5D43D5-2988-4885-83B5-B04ED328BC87}" type="pres">
      <dgm:prSet presAssocID="{D7F3EFB1-97F1-44DF-9058-D4082F2E07FE}" presName="rootComposite" presStyleCnt="0"/>
      <dgm:spPr/>
    </dgm:pt>
    <dgm:pt modelId="{27D03D53-39B1-4CC7-9109-11334ED69B08}" type="pres">
      <dgm:prSet presAssocID="{D7F3EFB1-97F1-44DF-9058-D4082F2E07FE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8C65BE94-7F27-4EEA-9816-AD3F635E4A57}" type="pres">
      <dgm:prSet presAssocID="{D7F3EFB1-97F1-44DF-9058-D4082F2E07FE}" presName="rootConnector" presStyleLbl="node4" presStyleIdx="1" presStyleCnt="2"/>
      <dgm:spPr/>
      <dgm:t>
        <a:bodyPr/>
        <a:lstStyle/>
        <a:p>
          <a:endParaRPr lang="pt-BR"/>
        </a:p>
      </dgm:t>
    </dgm:pt>
    <dgm:pt modelId="{9709458A-7090-431B-87CB-9F52358710EF}" type="pres">
      <dgm:prSet presAssocID="{D7F3EFB1-97F1-44DF-9058-D4082F2E07FE}" presName="hierChild4" presStyleCnt="0"/>
      <dgm:spPr/>
    </dgm:pt>
    <dgm:pt modelId="{BC172C72-02C7-4B7C-B721-5BA9205BD458}" type="pres">
      <dgm:prSet presAssocID="{D7F3EFB1-97F1-44DF-9058-D4082F2E07FE}" presName="hierChild5" presStyleCnt="0"/>
      <dgm:spPr/>
    </dgm:pt>
    <dgm:pt modelId="{20F0561D-7E2E-4193-8128-82FD359D8434}" type="pres">
      <dgm:prSet presAssocID="{456B337C-22D6-4F8D-B4EC-E2688E3C2A5B}" presName="hierChild5" presStyleCnt="0"/>
      <dgm:spPr/>
    </dgm:pt>
    <dgm:pt modelId="{562AC273-8CD5-409B-BEBF-5D2418D07DD8}" type="pres">
      <dgm:prSet presAssocID="{2815DD99-E15E-45E3-B6B1-C32CB27A17D9}" presName="hierChild5" presStyleCnt="0"/>
      <dgm:spPr/>
    </dgm:pt>
    <dgm:pt modelId="{C2874C32-26B6-448C-96D5-BBFF61E8C8CD}" type="pres">
      <dgm:prSet presAssocID="{66106593-0581-4FD3-ADC5-14F6CD88AE23}" presName="hierChild3" presStyleCnt="0"/>
      <dgm:spPr/>
    </dgm:pt>
    <dgm:pt modelId="{77BC9179-DD99-483D-8B13-6E9E77739494}" type="pres">
      <dgm:prSet presAssocID="{72C18077-F03B-41AF-A5F4-3CE0ECBAAC5E}" presName="Name111" presStyleLbl="parChTrans1D2" presStyleIdx="1" presStyleCnt="3"/>
      <dgm:spPr/>
      <dgm:t>
        <a:bodyPr/>
        <a:lstStyle/>
        <a:p>
          <a:endParaRPr lang="pt-BR"/>
        </a:p>
      </dgm:t>
    </dgm:pt>
    <dgm:pt modelId="{35180868-90D1-4BCA-ABEF-D1EC3ED01351}" type="pres">
      <dgm:prSet presAssocID="{F9ECA5CD-6FC8-46A6-9C8F-87552D2085C7}" presName="hierRoot3" presStyleCnt="0">
        <dgm:presLayoutVars>
          <dgm:hierBranch val="init"/>
        </dgm:presLayoutVars>
      </dgm:prSet>
      <dgm:spPr/>
    </dgm:pt>
    <dgm:pt modelId="{384B4965-2EC2-434E-8DEB-30B740BC06D7}" type="pres">
      <dgm:prSet presAssocID="{F9ECA5CD-6FC8-46A6-9C8F-87552D2085C7}" presName="rootComposite3" presStyleCnt="0"/>
      <dgm:spPr/>
    </dgm:pt>
    <dgm:pt modelId="{DE8D61FB-7273-48F6-9CFD-2C942A023E70}" type="pres">
      <dgm:prSet presAssocID="{F9ECA5CD-6FC8-46A6-9C8F-87552D2085C7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A49F1AD7-B8A7-4520-995F-5871A955FB3F}" type="pres">
      <dgm:prSet presAssocID="{F9ECA5CD-6FC8-46A6-9C8F-87552D2085C7}" presName="rootConnector3" presStyleLbl="asst1" presStyleIdx="0" presStyleCnt="2"/>
      <dgm:spPr/>
      <dgm:t>
        <a:bodyPr/>
        <a:lstStyle/>
        <a:p>
          <a:endParaRPr lang="pt-BR"/>
        </a:p>
      </dgm:t>
    </dgm:pt>
    <dgm:pt modelId="{54C1179D-80CC-4B61-AF43-9B5DAF5BE396}" type="pres">
      <dgm:prSet presAssocID="{F9ECA5CD-6FC8-46A6-9C8F-87552D2085C7}" presName="hierChild6" presStyleCnt="0"/>
      <dgm:spPr/>
    </dgm:pt>
    <dgm:pt modelId="{69362873-325A-4747-ABE0-7D56E238DABC}" type="pres">
      <dgm:prSet presAssocID="{F9ECA5CD-6FC8-46A6-9C8F-87552D2085C7}" presName="hierChild7" presStyleCnt="0"/>
      <dgm:spPr/>
    </dgm:pt>
    <dgm:pt modelId="{81FD0354-3F2C-4506-B12B-3139773BF290}" type="pres">
      <dgm:prSet presAssocID="{BB2FD4FB-5E6D-44DA-A9B0-808562663570}" presName="Name111" presStyleLbl="parChTrans1D2" presStyleIdx="2" presStyleCnt="3"/>
      <dgm:spPr/>
      <dgm:t>
        <a:bodyPr/>
        <a:lstStyle/>
        <a:p>
          <a:endParaRPr lang="pt-BR"/>
        </a:p>
      </dgm:t>
    </dgm:pt>
    <dgm:pt modelId="{64810D5E-9B26-490E-A780-9CD29A6A226E}" type="pres">
      <dgm:prSet presAssocID="{BFCC8862-AD80-4E73-93A4-89610A736A9F}" presName="hierRoot3" presStyleCnt="0">
        <dgm:presLayoutVars>
          <dgm:hierBranch val="hang"/>
        </dgm:presLayoutVars>
      </dgm:prSet>
      <dgm:spPr/>
    </dgm:pt>
    <dgm:pt modelId="{E7B9A812-B8B6-4228-91E0-D8639047174F}" type="pres">
      <dgm:prSet presAssocID="{BFCC8862-AD80-4E73-93A4-89610A736A9F}" presName="rootComposite3" presStyleCnt="0"/>
      <dgm:spPr/>
    </dgm:pt>
    <dgm:pt modelId="{E661911D-4A9C-4096-863C-0BB25386AACE}" type="pres">
      <dgm:prSet presAssocID="{BFCC8862-AD80-4E73-93A4-89610A736A9F}" presName="rootText3" presStyleLbl="asst1" presStyleIdx="1" presStyleCnt="2">
        <dgm:presLayoutVars>
          <dgm:chPref val="3"/>
        </dgm:presLayoutVars>
      </dgm:prSet>
      <dgm:spPr/>
      <dgm:t>
        <a:bodyPr/>
        <a:lstStyle/>
        <a:p>
          <a:endParaRPr lang="pt-BR"/>
        </a:p>
      </dgm:t>
    </dgm:pt>
    <dgm:pt modelId="{0CD387F4-5E87-4B87-9C1E-B332E6452F50}" type="pres">
      <dgm:prSet presAssocID="{BFCC8862-AD80-4E73-93A4-89610A736A9F}" presName="rootConnector3" presStyleLbl="asst1" presStyleIdx="1" presStyleCnt="2"/>
      <dgm:spPr/>
      <dgm:t>
        <a:bodyPr/>
        <a:lstStyle/>
        <a:p>
          <a:endParaRPr lang="pt-BR"/>
        </a:p>
      </dgm:t>
    </dgm:pt>
    <dgm:pt modelId="{465F689B-BE2F-4944-8E4E-D8F7F5172382}" type="pres">
      <dgm:prSet presAssocID="{BFCC8862-AD80-4E73-93A4-89610A736A9F}" presName="hierChild6" presStyleCnt="0"/>
      <dgm:spPr/>
    </dgm:pt>
    <dgm:pt modelId="{C7796C54-B6D4-49C0-B962-349C5A063D8B}" type="pres">
      <dgm:prSet presAssocID="{BFCC8862-AD80-4E73-93A4-89610A736A9F}" presName="hierChild7" presStyleCnt="0"/>
      <dgm:spPr/>
    </dgm:pt>
  </dgm:ptLst>
  <dgm:cxnLst>
    <dgm:cxn modelId="{323941FE-82C0-4AA2-A32F-E2F816175FB6}" srcId="{66106593-0581-4FD3-ADC5-14F6CD88AE23}" destId="{2815DD99-E15E-45E3-B6B1-C32CB27A17D9}" srcOrd="2" destOrd="0" parTransId="{031B9B7E-D358-44A6-B232-5BC09F7D60DF}" sibTransId="{4209E808-2C65-41DF-906C-DEA182526163}"/>
    <dgm:cxn modelId="{3290C877-3D05-48BB-B804-1BA61413123A}" type="presOf" srcId="{BFCC8862-AD80-4E73-93A4-89610A736A9F}" destId="{E661911D-4A9C-4096-863C-0BB25386AACE}" srcOrd="0" destOrd="0" presId="urn:microsoft.com/office/officeart/2005/8/layout/orgChart1"/>
    <dgm:cxn modelId="{23B2EF9C-5188-4612-BBC3-DD62952E06D8}" type="presOf" srcId="{EF8922DF-DC2B-4502-95C0-1EFA78F34165}" destId="{4C444AE2-74DB-44FD-8F36-AB94BEF3E0D3}" srcOrd="0" destOrd="0" presId="urn:microsoft.com/office/officeart/2005/8/layout/orgChart1"/>
    <dgm:cxn modelId="{646A91AF-A88D-42FB-B12C-BB37BF71EF6E}" type="presOf" srcId="{7175388E-92E8-4604-9ACE-8CD3534D752B}" destId="{F94F4863-53E2-48D5-BFF8-38244C6A891B}" srcOrd="0" destOrd="0" presId="urn:microsoft.com/office/officeart/2005/8/layout/orgChart1"/>
    <dgm:cxn modelId="{76BCC27E-EB8F-4608-9306-640606BEE415}" type="presOf" srcId="{BB2FD4FB-5E6D-44DA-A9B0-808562663570}" destId="{81FD0354-3F2C-4506-B12B-3139773BF290}" srcOrd="0" destOrd="0" presId="urn:microsoft.com/office/officeart/2005/8/layout/orgChart1"/>
    <dgm:cxn modelId="{EFBE0E0C-577D-441F-946E-BEAA69E68471}" type="presOf" srcId="{D7F3EFB1-97F1-44DF-9058-D4082F2E07FE}" destId="{8C65BE94-7F27-4EEA-9816-AD3F635E4A57}" srcOrd="1" destOrd="0" presId="urn:microsoft.com/office/officeart/2005/8/layout/orgChart1"/>
    <dgm:cxn modelId="{94636399-12F3-4F9C-B80E-CDA8B082958F}" type="presOf" srcId="{F9ECA5CD-6FC8-46A6-9C8F-87552D2085C7}" destId="{DE8D61FB-7273-48F6-9CFD-2C942A023E70}" srcOrd="0" destOrd="0" presId="urn:microsoft.com/office/officeart/2005/8/layout/orgChart1"/>
    <dgm:cxn modelId="{8DDCFC35-8D7C-4AF0-B137-8799ED8B6D6B}" type="presOf" srcId="{2815DD99-E15E-45E3-B6B1-C32CB27A17D9}" destId="{C4A76AE1-44F4-4DB5-B0C0-256EF29DFE25}" srcOrd="1" destOrd="0" presId="urn:microsoft.com/office/officeart/2005/8/layout/orgChart1"/>
    <dgm:cxn modelId="{38333F53-4614-4F83-AAB3-89095229D909}" type="presOf" srcId="{F9ECA5CD-6FC8-46A6-9C8F-87552D2085C7}" destId="{A49F1AD7-B8A7-4520-995F-5871A955FB3F}" srcOrd="1" destOrd="0" presId="urn:microsoft.com/office/officeart/2005/8/layout/orgChart1"/>
    <dgm:cxn modelId="{3A507CD3-CC1E-4023-850E-658AF44E4C17}" type="presOf" srcId="{1E20DF53-1C99-4F8F-89A2-8DE29B0AF711}" destId="{0B59E2E7-71A2-4F5D-9FEB-E5ABE5E4A1A4}" srcOrd="0" destOrd="0" presId="urn:microsoft.com/office/officeart/2005/8/layout/orgChart1"/>
    <dgm:cxn modelId="{4658A1AF-5578-4744-AEBF-1EDCC13777F1}" type="presOf" srcId="{BF885CCC-A80D-4A76-BC31-7ABF5403350A}" destId="{CBDABA0D-8471-493D-A0EB-912B93834067}" srcOrd="0" destOrd="0" presId="urn:microsoft.com/office/officeart/2005/8/layout/orgChart1"/>
    <dgm:cxn modelId="{E5279192-F0D9-4989-82F0-A179CE726794}" srcId="{66106593-0581-4FD3-ADC5-14F6CD88AE23}" destId="{F9ECA5CD-6FC8-46A6-9C8F-87552D2085C7}" srcOrd="0" destOrd="0" parTransId="{72C18077-F03B-41AF-A5F4-3CE0ECBAAC5E}" sibTransId="{AAB0B14E-8B9E-49EB-95E7-A47CD5C3E6CF}"/>
    <dgm:cxn modelId="{4B4FD5A7-A25F-4B27-B064-8C2B1F7CC220}" srcId="{BF885CCC-A80D-4A76-BC31-7ABF5403350A}" destId="{66106593-0581-4FD3-ADC5-14F6CD88AE23}" srcOrd="0" destOrd="0" parTransId="{E8E5B302-422F-4E7F-8CC5-F92A193702D5}" sibTransId="{79DFFDC2-DED3-494D-B34D-27739D180E75}"/>
    <dgm:cxn modelId="{2F16ADA5-449A-4F07-8891-DC17A775C4B3}" srcId="{66106593-0581-4FD3-ADC5-14F6CD88AE23}" destId="{BFCC8862-AD80-4E73-93A4-89610A736A9F}" srcOrd="1" destOrd="0" parTransId="{BB2FD4FB-5E6D-44DA-A9B0-808562663570}" sibTransId="{37292958-C6E1-4AAC-B061-465A013CBD2D}"/>
    <dgm:cxn modelId="{157CCD11-991D-4016-B0EA-7605B6D88BE1}" type="presOf" srcId="{BFCC8862-AD80-4E73-93A4-89610A736A9F}" destId="{0CD387F4-5E87-4B87-9C1E-B332E6452F50}" srcOrd="1" destOrd="0" presId="urn:microsoft.com/office/officeart/2005/8/layout/orgChart1"/>
    <dgm:cxn modelId="{F3BCD6F6-D11A-4E99-9F24-DB54491259DE}" type="presOf" srcId="{66106593-0581-4FD3-ADC5-14F6CD88AE23}" destId="{D26246FB-AEE4-45D2-8CE8-EE26F812C3CA}" srcOrd="1" destOrd="0" presId="urn:microsoft.com/office/officeart/2005/8/layout/orgChart1"/>
    <dgm:cxn modelId="{8D9D087E-D782-4A2F-BDEC-83B08DF75FEF}" type="presOf" srcId="{66106593-0581-4FD3-ADC5-14F6CD88AE23}" destId="{3A715257-2955-49E9-9A71-FFE5BF6FB13B}" srcOrd="0" destOrd="0" presId="urn:microsoft.com/office/officeart/2005/8/layout/orgChart1"/>
    <dgm:cxn modelId="{7B33D1EB-08DF-4A6E-9BAD-CAD18A976D49}" type="presOf" srcId="{72C18077-F03B-41AF-A5F4-3CE0ECBAAC5E}" destId="{77BC9179-DD99-483D-8B13-6E9E77739494}" srcOrd="0" destOrd="0" presId="urn:microsoft.com/office/officeart/2005/8/layout/orgChart1"/>
    <dgm:cxn modelId="{2B36E193-7E9B-4289-A849-2FBF2424195B}" srcId="{2815DD99-E15E-45E3-B6B1-C32CB27A17D9}" destId="{456B337C-22D6-4F8D-B4EC-E2688E3C2A5B}" srcOrd="0" destOrd="0" parTransId="{7175388E-92E8-4604-9ACE-8CD3534D752B}" sibTransId="{40642FA1-841F-40FD-B153-6593A538D801}"/>
    <dgm:cxn modelId="{7E72DD4F-28C1-49A7-81AC-BEB61B7A3588}" srcId="{456B337C-22D6-4F8D-B4EC-E2688E3C2A5B}" destId="{D7F3EFB1-97F1-44DF-9058-D4082F2E07FE}" srcOrd="1" destOrd="0" parTransId="{BFE6B2D7-D293-4F2D-8A41-C13D7E1A1980}" sibTransId="{F3088EC0-D24C-4AD6-BE51-20F395A5FBA5}"/>
    <dgm:cxn modelId="{CA12679F-D352-4E56-B63A-3592C3531656}" type="presOf" srcId="{456B337C-22D6-4F8D-B4EC-E2688E3C2A5B}" destId="{AF7A551B-07ED-478F-938C-842620099C91}" srcOrd="0" destOrd="0" presId="urn:microsoft.com/office/officeart/2005/8/layout/orgChart1"/>
    <dgm:cxn modelId="{AE1A5A19-78CB-4EAF-A301-DDC961EEF9DD}" type="presOf" srcId="{EF8922DF-DC2B-4502-95C0-1EFA78F34165}" destId="{AB82FEDD-2C4D-457A-9260-9AAF824072F4}" srcOrd="1" destOrd="0" presId="urn:microsoft.com/office/officeart/2005/8/layout/orgChart1"/>
    <dgm:cxn modelId="{303E7853-1802-4E4F-81E6-6AF2407D2746}" type="presOf" srcId="{2815DD99-E15E-45E3-B6B1-C32CB27A17D9}" destId="{2355B94A-ABC4-4F5D-9ED3-A0C2834A4CC0}" srcOrd="0" destOrd="0" presId="urn:microsoft.com/office/officeart/2005/8/layout/orgChart1"/>
    <dgm:cxn modelId="{FFB7596D-C06B-401A-BD90-7A6BAC2E14A7}" type="presOf" srcId="{456B337C-22D6-4F8D-B4EC-E2688E3C2A5B}" destId="{9041A842-CD8B-4617-8A1E-EB0E668199F1}" srcOrd="1" destOrd="0" presId="urn:microsoft.com/office/officeart/2005/8/layout/orgChart1"/>
    <dgm:cxn modelId="{8C119B0D-6845-46FB-B26D-4396C912BA17}" type="presOf" srcId="{031B9B7E-D358-44A6-B232-5BC09F7D60DF}" destId="{744D4445-6BFE-4332-BBCD-1AD21832BF98}" srcOrd="0" destOrd="0" presId="urn:microsoft.com/office/officeart/2005/8/layout/orgChart1"/>
    <dgm:cxn modelId="{C2876412-7463-4808-8933-107BDC2C0CD1}" type="presOf" srcId="{D7F3EFB1-97F1-44DF-9058-D4082F2E07FE}" destId="{27D03D53-39B1-4CC7-9109-11334ED69B08}" srcOrd="0" destOrd="0" presId="urn:microsoft.com/office/officeart/2005/8/layout/orgChart1"/>
    <dgm:cxn modelId="{11BDB134-DE7D-4E89-B49E-39F65B92F96B}" srcId="{456B337C-22D6-4F8D-B4EC-E2688E3C2A5B}" destId="{EF8922DF-DC2B-4502-95C0-1EFA78F34165}" srcOrd="0" destOrd="0" parTransId="{1E20DF53-1C99-4F8F-89A2-8DE29B0AF711}" sibTransId="{D1C97BC8-0D9F-4F67-887B-F3F085F29A34}"/>
    <dgm:cxn modelId="{6B47ABFC-FA75-400B-AD2E-AB34C7911157}" type="presOf" srcId="{BFE6B2D7-D293-4F2D-8A41-C13D7E1A1980}" destId="{16EDA21C-749A-40EC-8C86-145515D17137}" srcOrd="0" destOrd="0" presId="urn:microsoft.com/office/officeart/2005/8/layout/orgChart1"/>
    <dgm:cxn modelId="{4CC2AD39-A19E-4F68-B4AF-C426037C28B5}" type="presParOf" srcId="{CBDABA0D-8471-493D-A0EB-912B93834067}" destId="{E2A14A70-0C08-488E-A1F7-D63A2652FA91}" srcOrd="0" destOrd="0" presId="urn:microsoft.com/office/officeart/2005/8/layout/orgChart1"/>
    <dgm:cxn modelId="{9258FC55-E07C-4A6B-A945-BE477D76D9A8}" type="presParOf" srcId="{E2A14A70-0C08-488E-A1F7-D63A2652FA91}" destId="{F7062EDB-CD50-49BF-BAF6-125C2986930C}" srcOrd="0" destOrd="0" presId="urn:microsoft.com/office/officeart/2005/8/layout/orgChart1"/>
    <dgm:cxn modelId="{455FD1A4-193E-482B-88CC-909DA3E28001}" type="presParOf" srcId="{F7062EDB-CD50-49BF-BAF6-125C2986930C}" destId="{3A715257-2955-49E9-9A71-FFE5BF6FB13B}" srcOrd="0" destOrd="0" presId="urn:microsoft.com/office/officeart/2005/8/layout/orgChart1"/>
    <dgm:cxn modelId="{0802787D-868C-4A93-89FF-3E16DCBC85AD}" type="presParOf" srcId="{F7062EDB-CD50-49BF-BAF6-125C2986930C}" destId="{D26246FB-AEE4-45D2-8CE8-EE26F812C3CA}" srcOrd="1" destOrd="0" presId="urn:microsoft.com/office/officeart/2005/8/layout/orgChart1"/>
    <dgm:cxn modelId="{EFA04AC2-82DB-4B0D-BFBE-5410BAC8D938}" type="presParOf" srcId="{E2A14A70-0C08-488E-A1F7-D63A2652FA91}" destId="{F2682EEF-A8F1-4367-B2AE-3AFEF9237A40}" srcOrd="1" destOrd="0" presId="urn:microsoft.com/office/officeart/2005/8/layout/orgChart1"/>
    <dgm:cxn modelId="{465BE045-D6D1-484E-A784-A5B632676CC0}" type="presParOf" srcId="{F2682EEF-A8F1-4367-B2AE-3AFEF9237A40}" destId="{744D4445-6BFE-4332-BBCD-1AD21832BF98}" srcOrd="0" destOrd="0" presId="urn:microsoft.com/office/officeart/2005/8/layout/orgChart1"/>
    <dgm:cxn modelId="{767D8993-9405-4016-994A-2201AD9326F3}" type="presParOf" srcId="{F2682EEF-A8F1-4367-B2AE-3AFEF9237A40}" destId="{062BE0B5-AD0C-4BBD-B3C6-3F8A19B83C87}" srcOrd="1" destOrd="0" presId="urn:microsoft.com/office/officeart/2005/8/layout/orgChart1"/>
    <dgm:cxn modelId="{F0CB588B-E062-4098-94B6-B2D1E184D120}" type="presParOf" srcId="{062BE0B5-AD0C-4BBD-B3C6-3F8A19B83C87}" destId="{F240B4F2-9C12-4E9C-AEA6-DC33DD2449BE}" srcOrd="0" destOrd="0" presId="urn:microsoft.com/office/officeart/2005/8/layout/orgChart1"/>
    <dgm:cxn modelId="{1DA6203B-5EAF-465D-A75E-600F72787D23}" type="presParOf" srcId="{F240B4F2-9C12-4E9C-AEA6-DC33DD2449BE}" destId="{2355B94A-ABC4-4F5D-9ED3-A0C2834A4CC0}" srcOrd="0" destOrd="0" presId="urn:microsoft.com/office/officeart/2005/8/layout/orgChart1"/>
    <dgm:cxn modelId="{8342D7EE-ABB8-4061-84C4-8D2A2289C702}" type="presParOf" srcId="{F240B4F2-9C12-4E9C-AEA6-DC33DD2449BE}" destId="{C4A76AE1-44F4-4DB5-B0C0-256EF29DFE25}" srcOrd="1" destOrd="0" presId="urn:microsoft.com/office/officeart/2005/8/layout/orgChart1"/>
    <dgm:cxn modelId="{F132F697-A8C0-43D6-8AA5-63DC6AD30C99}" type="presParOf" srcId="{062BE0B5-AD0C-4BBD-B3C6-3F8A19B83C87}" destId="{7E1FBB78-4A2B-42BE-9DE7-041FDD92BF37}" srcOrd="1" destOrd="0" presId="urn:microsoft.com/office/officeart/2005/8/layout/orgChart1"/>
    <dgm:cxn modelId="{4B8E80D6-F891-48F5-8BC0-006B7A341C60}" type="presParOf" srcId="{7E1FBB78-4A2B-42BE-9DE7-041FDD92BF37}" destId="{F94F4863-53E2-48D5-BFF8-38244C6A891B}" srcOrd="0" destOrd="0" presId="urn:microsoft.com/office/officeart/2005/8/layout/orgChart1"/>
    <dgm:cxn modelId="{EA25AF14-5E79-48EF-A15F-952BD08A1FBB}" type="presParOf" srcId="{7E1FBB78-4A2B-42BE-9DE7-041FDD92BF37}" destId="{A314670C-BE2E-4A22-AA88-B69C4C7A8735}" srcOrd="1" destOrd="0" presId="urn:microsoft.com/office/officeart/2005/8/layout/orgChart1"/>
    <dgm:cxn modelId="{819B2077-6559-4815-94C1-73EF0A5746F1}" type="presParOf" srcId="{A314670C-BE2E-4A22-AA88-B69C4C7A8735}" destId="{92C1C9BF-721D-4C63-BD4F-FDA3FF7B51C0}" srcOrd="0" destOrd="0" presId="urn:microsoft.com/office/officeart/2005/8/layout/orgChart1"/>
    <dgm:cxn modelId="{DE98A58E-6F4F-488A-974E-3C934D617F99}" type="presParOf" srcId="{92C1C9BF-721D-4C63-BD4F-FDA3FF7B51C0}" destId="{AF7A551B-07ED-478F-938C-842620099C91}" srcOrd="0" destOrd="0" presId="urn:microsoft.com/office/officeart/2005/8/layout/orgChart1"/>
    <dgm:cxn modelId="{50E78B9E-3F30-4828-B2A8-D9905342FAFB}" type="presParOf" srcId="{92C1C9BF-721D-4C63-BD4F-FDA3FF7B51C0}" destId="{9041A842-CD8B-4617-8A1E-EB0E668199F1}" srcOrd="1" destOrd="0" presId="urn:microsoft.com/office/officeart/2005/8/layout/orgChart1"/>
    <dgm:cxn modelId="{06A17AC7-504E-4D8A-9827-FD37D742835E}" type="presParOf" srcId="{A314670C-BE2E-4A22-AA88-B69C4C7A8735}" destId="{83C8EEDD-42E8-4A66-A106-FD4D97F4043E}" srcOrd="1" destOrd="0" presId="urn:microsoft.com/office/officeart/2005/8/layout/orgChart1"/>
    <dgm:cxn modelId="{EF3943B0-12B0-47F3-9ACE-2CA7895186F6}" type="presParOf" srcId="{83C8EEDD-42E8-4A66-A106-FD4D97F4043E}" destId="{0B59E2E7-71A2-4F5D-9FEB-E5ABE5E4A1A4}" srcOrd="0" destOrd="0" presId="urn:microsoft.com/office/officeart/2005/8/layout/orgChart1"/>
    <dgm:cxn modelId="{EE81639C-16A7-438C-8B60-B9D79E4D4071}" type="presParOf" srcId="{83C8EEDD-42E8-4A66-A106-FD4D97F4043E}" destId="{79C257BC-EFA8-43C1-B40A-5BD70805B6F8}" srcOrd="1" destOrd="0" presId="urn:microsoft.com/office/officeart/2005/8/layout/orgChart1"/>
    <dgm:cxn modelId="{5E6FC4DB-76F2-49AE-8A96-74E05B7B1655}" type="presParOf" srcId="{79C257BC-EFA8-43C1-B40A-5BD70805B6F8}" destId="{E9CB188B-27CB-4440-AC55-DBABF1878DC5}" srcOrd="0" destOrd="0" presId="urn:microsoft.com/office/officeart/2005/8/layout/orgChart1"/>
    <dgm:cxn modelId="{1FA2B0E6-C6F7-4139-A4D1-BBD0231EA9FF}" type="presParOf" srcId="{E9CB188B-27CB-4440-AC55-DBABF1878DC5}" destId="{4C444AE2-74DB-44FD-8F36-AB94BEF3E0D3}" srcOrd="0" destOrd="0" presId="urn:microsoft.com/office/officeart/2005/8/layout/orgChart1"/>
    <dgm:cxn modelId="{C3740AEC-059D-42AC-8092-A223B7357F12}" type="presParOf" srcId="{E9CB188B-27CB-4440-AC55-DBABF1878DC5}" destId="{AB82FEDD-2C4D-457A-9260-9AAF824072F4}" srcOrd="1" destOrd="0" presId="urn:microsoft.com/office/officeart/2005/8/layout/orgChart1"/>
    <dgm:cxn modelId="{07D55782-B9DA-4557-BCEA-B13715CDCE2E}" type="presParOf" srcId="{79C257BC-EFA8-43C1-B40A-5BD70805B6F8}" destId="{0DE9B039-A08B-462B-B351-B1A0D4E1F3D9}" srcOrd="1" destOrd="0" presId="urn:microsoft.com/office/officeart/2005/8/layout/orgChart1"/>
    <dgm:cxn modelId="{DEEC29DA-6E77-480E-A257-F15DAB3AADC7}" type="presParOf" srcId="{79C257BC-EFA8-43C1-B40A-5BD70805B6F8}" destId="{0A5EEDA2-7D60-42D2-8F3C-136660269D82}" srcOrd="2" destOrd="0" presId="urn:microsoft.com/office/officeart/2005/8/layout/orgChart1"/>
    <dgm:cxn modelId="{7B1B973E-70E1-42D8-AF30-9FBA0B2C29C8}" type="presParOf" srcId="{83C8EEDD-42E8-4A66-A106-FD4D97F4043E}" destId="{16EDA21C-749A-40EC-8C86-145515D17137}" srcOrd="2" destOrd="0" presId="urn:microsoft.com/office/officeart/2005/8/layout/orgChart1"/>
    <dgm:cxn modelId="{B43388D1-90EE-4A00-BA1D-A570F640DAE7}" type="presParOf" srcId="{83C8EEDD-42E8-4A66-A106-FD4D97F4043E}" destId="{9BDB523A-F456-49AC-905E-CABD4EFF7728}" srcOrd="3" destOrd="0" presId="urn:microsoft.com/office/officeart/2005/8/layout/orgChart1"/>
    <dgm:cxn modelId="{EB74B708-A221-40BB-A8A5-EBC50D90CE31}" type="presParOf" srcId="{9BDB523A-F456-49AC-905E-CABD4EFF7728}" destId="{CB5D43D5-2988-4885-83B5-B04ED328BC87}" srcOrd="0" destOrd="0" presId="urn:microsoft.com/office/officeart/2005/8/layout/orgChart1"/>
    <dgm:cxn modelId="{1D749C2A-9E8E-44FA-AB18-5D1A558221A1}" type="presParOf" srcId="{CB5D43D5-2988-4885-83B5-B04ED328BC87}" destId="{27D03D53-39B1-4CC7-9109-11334ED69B08}" srcOrd="0" destOrd="0" presId="urn:microsoft.com/office/officeart/2005/8/layout/orgChart1"/>
    <dgm:cxn modelId="{C0D48634-D2A0-4C4A-9739-84384BACD17E}" type="presParOf" srcId="{CB5D43D5-2988-4885-83B5-B04ED328BC87}" destId="{8C65BE94-7F27-4EEA-9816-AD3F635E4A57}" srcOrd="1" destOrd="0" presId="urn:microsoft.com/office/officeart/2005/8/layout/orgChart1"/>
    <dgm:cxn modelId="{18B1EA3E-BF31-40F5-A61F-8487661016C1}" type="presParOf" srcId="{9BDB523A-F456-49AC-905E-CABD4EFF7728}" destId="{9709458A-7090-431B-87CB-9F52358710EF}" srcOrd="1" destOrd="0" presId="urn:microsoft.com/office/officeart/2005/8/layout/orgChart1"/>
    <dgm:cxn modelId="{A58A0A3F-5C5E-42F1-AADE-62C591A2EA0E}" type="presParOf" srcId="{9BDB523A-F456-49AC-905E-CABD4EFF7728}" destId="{BC172C72-02C7-4B7C-B721-5BA9205BD458}" srcOrd="2" destOrd="0" presId="urn:microsoft.com/office/officeart/2005/8/layout/orgChart1"/>
    <dgm:cxn modelId="{D7C30471-7047-408A-A00F-B2BA62CEEC70}" type="presParOf" srcId="{A314670C-BE2E-4A22-AA88-B69C4C7A8735}" destId="{20F0561D-7E2E-4193-8128-82FD359D8434}" srcOrd="2" destOrd="0" presId="urn:microsoft.com/office/officeart/2005/8/layout/orgChart1"/>
    <dgm:cxn modelId="{774E637B-2052-43B5-B183-41D99966569F}" type="presParOf" srcId="{062BE0B5-AD0C-4BBD-B3C6-3F8A19B83C87}" destId="{562AC273-8CD5-409B-BEBF-5D2418D07DD8}" srcOrd="2" destOrd="0" presId="urn:microsoft.com/office/officeart/2005/8/layout/orgChart1"/>
    <dgm:cxn modelId="{E2A6C3A9-64FC-4899-8C9E-408330CFBA4B}" type="presParOf" srcId="{E2A14A70-0C08-488E-A1F7-D63A2652FA91}" destId="{C2874C32-26B6-448C-96D5-BBFF61E8C8CD}" srcOrd="2" destOrd="0" presId="urn:microsoft.com/office/officeart/2005/8/layout/orgChart1"/>
    <dgm:cxn modelId="{E46E6393-5D0C-4FFE-885A-B046AB4006D1}" type="presParOf" srcId="{C2874C32-26B6-448C-96D5-BBFF61E8C8CD}" destId="{77BC9179-DD99-483D-8B13-6E9E77739494}" srcOrd="0" destOrd="0" presId="urn:microsoft.com/office/officeart/2005/8/layout/orgChart1"/>
    <dgm:cxn modelId="{083B7038-E008-4DAC-8968-B0A5B0E34CF0}" type="presParOf" srcId="{C2874C32-26B6-448C-96D5-BBFF61E8C8CD}" destId="{35180868-90D1-4BCA-ABEF-D1EC3ED01351}" srcOrd="1" destOrd="0" presId="urn:microsoft.com/office/officeart/2005/8/layout/orgChart1"/>
    <dgm:cxn modelId="{D296C1B8-0513-4EF9-B562-E221FBBD406C}" type="presParOf" srcId="{35180868-90D1-4BCA-ABEF-D1EC3ED01351}" destId="{384B4965-2EC2-434E-8DEB-30B740BC06D7}" srcOrd="0" destOrd="0" presId="urn:microsoft.com/office/officeart/2005/8/layout/orgChart1"/>
    <dgm:cxn modelId="{7C2B8B3E-47B5-4611-873D-85F373007622}" type="presParOf" srcId="{384B4965-2EC2-434E-8DEB-30B740BC06D7}" destId="{DE8D61FB-7273-48F6-9CFD-2C942A023E70}" srcOrd="0" destOrd="0" presId="urn:microsoft.com/office/officeart/2005/8/layout/orgChart1"/>
    <dgm:cxn modelId="{CFC69F02-C5BC-42F5-AD31-A547D6860C05}" type="presParOf" srcId="{384B4965-2EC2-434E-8DEB-30B740BC06D7}" destId="{A49F1AD7-B8A7-4520-995F-5871A955FB3F}" srcOrd="1" destOrd="0" presId="urn:microsoft.com/office/officeart/2005/8/layout/orgChart1"/>
    <dgm:cxn modelId="{B67272BA-02B3-4D1C-8C5F-6322CF9035E4}" type="presParOf" srcId="{35180868-90D1-4BCA-ABEF-D1EC3ED01351}" destId="{54C1179D-80CC-4B61-AF43-9B5DAF5BE396}" srcOrd="1" destOrd="0" presId="urn:microsoft.com/office/officeart/2005/8/layout/orgChart1"/>
    <dgm:cxn modelId="{D630D377-D558-49C2-938B-A719771063F8}" type="presParOf" srcId="{35180868-90D1-4BCA-ABEF-D1EC3ED01351}" destId="{69362873-325A-4747-ABE0-7D56E238DABC}" srcOrd="2" destOrd="0" presId="urn:microsoft.com/office/officeart/2005/8/layout/orgChart1"/>
    <dgm:cxn modelId="{FB1F1E34-49DF-4136-90D6-73F1E35CD42A}" type="presParOf" srcId="{C2874C32-26B6-448C-96D5-BBFF61E8C8CD}" destId="{81FD0354-3F2C-4506-B12B-3139773BF290}" srcOrd="2" destOrd="0" presId="urn:microsoft.com/office/officeart/2005/8/layout/orgChart1"/>
    <dgm:cxn modelId="{E3B4F675-4A56-40D6-98D5-361B3E21F067}" type="presParOf" srcId="{C2874C32-26B6-448C-96D5-BBFF61E8C8CD}" destId="{64810D5E-9B26-490E-A780-9CD29A6A226E}" srcOrd="3" destOrd="0" presId="urn:microsoft.com/office/officeart/2005/8/layout/orgChart1"/>
    <dgm:cxn modelId="{40A990CE-0211-41C8-8FDF-BE31C92CB2DF}" type="presParOf" srcId="{64810D5E-9B26-490E-A780-9CD29A6A226E}" destId="{E7B9A812-B8B6-4228-91E0-D8639047174F}" srcOrd="0" destOrd="0" presId="urn:microsoft.com/office/officeart/2005/8/layout/orgChart1"/>
    <dgm:cxn modelId="{B97F2A2A-4071-4ED7-857D-FC8AC7AB8F65}" type="presParOf" srcId="{E7B9A812-B8B6-4228-91E0-D8639047174F}" destId="{E661911D-4A9C-4096-863C-0BB25386AACE}" srcOrd="0" destOrd="0" presId="urn:microsoft.com/office/officeart/2005/8/layout/orgChart1"/>
    <dgm:cxn modelId="{4B091DBD-29E1-4BBB-B72B-0A632BCAF70F}" type="presParOf" srcId="{E7B9A812-B8B6-4228-91E0-D8639047174F}" destId="{0CD387F4-5E87-4B87-9C1E-B332E6452F50}" srcOrd="1" destOrd="0" presId="urn:microsoft.com/office/officeart/2005/8/layout/orgChart1"/>
    <dgm:cxn modelId="{34C03194-C20F-4442-B9BE-142291295E1E}" type="presParOf" srcId="{64810D5E-9B26-490E-A780-9CD29A6A226E}" destId="{465F689B-BE2F-4944-8E4E-D8F7F5172382}" srcOrd="1" destOrd="0" presId="urn:microsoft.com/office/officeart/2005/8/layout/orgChart1"/>
    <dgm:cxn modelId="{B587BEDE-71E9-4665-883D-D9DBC8797AA9}" type="presParOf" srcId="{64810D5E-9B26-490E-A780-9CD29A6A226E}" destId="{C7796C54-B6D4-49C0-B962-349C5A063D8B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1FD0354-3F2C-4506-B12B-3139773BF290}">
      <dsp:nvSpPr>
        <dsp:cNvPr id="0" name=""/>
        <dsp:cNvSpPr/>
      </dsp:nvSpPr>
      <dsp:spPr>
        <a:xfrm>
          <a:off x="2805112" y="593975"/>
          <a:ext cx="124041" cy="543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3422"/>
              </a:lnTo>
              <a:lnTo>
                <a:pt x="124041" y="54342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7BC9179-DD99-483D-8B13-6E9E77739494}">
      <dsp:nvSpPr>
        <dsp:cNvPr id="0" name=""/>
        <dsp:cNvSpPr/>
      </dsp:nvSpPr>
      <dsp:spPr>
        <a:xfrm>
          <a:off x="2681070" y="593975"/>
          <a:ext cx="124041" cy="543422"/>
        </a:xfrm>
        <a:custGeom>
          <a:avLst/>
          <a:gdLst/>
          <a:ahLst/>
          <a:cxnLst/>
          <a:rect l="0" t="0" r="0" b="0"/>
          <a:pathLst>
            <a:path>
              <a:moveTo>
                <a:pt x="124041" y="0"/>
              </a:moveTo>
              <a:lnTo>
                <a:pt x="124041" y="543422"/>
              </a:lnTo>
              <a:lnTo>
                <a:pt x="0" y="543422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6EDA21C-749A-40EC-8C86-145515D17137}">
      <dsp:nvSpPr>
        <dsp:cNvPr id="0" name=""/>
        <dsp:cNvSpPr/>
      </dsp:nvSpPr>
      <dsp:spPr>
        <a:xfrm>
          <a:off x="2332571" y="3110255"/>
          <a:ext cx="177202" cy="13821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82182"/>
              </a:lnTo>
              <a:lnTo>
                <a:pt x="177202" y="13821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59E2E7-71A2-4F5D-9FEB-E5ABE5E4A1A4}">
      <dsp:nvSpPr>
        <dsp:cNvPr id="0" name=""/>
        <dsp:cNvSpPr/>
      </dsp:nvSpPr>
      <dsp:spPr>
        <a:xfrm>
          <a:off x="2332571" y="3110255"/>
          <a:ext cx="177202" cy="5434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43422"/>
              </a:lnTo>
              <a:lnTo>
                <a:pt x="177202" y="54342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94F4863-53E2-48D5-BFF8-38244C6A891B}">
      <dsp:nvSpPr>
        <dsp:cNvPr id="0" name=""/>
        <dsp:cNvSpPr/>
      </dsp:nvSpPr>
      <dsp:spPr>
        <a:xfrm>
          <a:off x="2759392" y="2271495"/>
          <a:ext cx="91440" cy="24808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4808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4D4445-6BFE-4332-BBCD-1AD21832BF98}">
      <dsp:nvSpPr>
        <dsp:cNvPr id="0" name=""/>
        <dsp:cNvSpPr/>
      </dsp:nvSpPr>
      <dsp:spPr>
        <a:xfrm>
          <a:off x="2759392" y="593975"/>
          <a:ext cx="91440" cy="108684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08684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715257-2955-49E9-9A71-FFE5BF6FB13B}">
      <dsp:nvSpPr>
        <dsp:cNvPr id="0" name=""/>
        <dsp:cNvSpPr/>
      </dsp:nvSpPr>
      <dsp:spPr>
        <a:xfrm>
          <a:off x="2214436" y="3299"/>
          <a:ext cx="1181352" cy="5906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42 patients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GBS suspition</a:t>
          </a:r>
        </a:p>
      </dsp:txBody>
      <dsp:txXfrm>
        <a:off x="2214436" y="3299"/>
        <a:ext cx="1181352" cy="590676"/>
      </dsp:txXfrm>
    </dsp:sp>
    <dsp:sp modelId="{2355B94A-ABC4-4F5D-9ED3-A0C2834A4CC0}">
      <dsp:nvSpPr>
        <dsp:cNvPr id="0" name=""/>
        <dsp:cNvSpPr/>
      </dsp:nvSpPr>
      <dsp:spPr>
        <a:xfrm>
          <a:off x="2214436" y="1680819"/>
          <a:ext cx="1181352" cy="5906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34 GBS cases</a:t>
          </a:r>
        </a:p>
      </dsp:txBody>
      <dsp:txXfrm>
        <a:off x="2214436" y="1680819"/>
        <a:ext cx="1181352" cy="590676"/>
      </dsp:txXfrm>
    </dsp:sp>
    <dsp:sp modelId="{AF7A551B-07ED-478F-938C-842620099C91}">
      <dsp:nvSpPr>
        <dsp:cNvPr id="0" name=""/>
        <dsp:cNvSpPr/>
      </dsp:nvSpPr>
      <dsp:spPr>
        <a:xfrm>
          <a:off x="2214436" y="2519579"/>
          <a:ext cx="1181352" cy="5906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9 CHIKV-GBS Cases</a:t>
          </a:r>
        </a:p>
      </dsp:txBody>
      <dsp:txXfrm>
        <a:off x="2214436" y="2519579"/>
        <a:ext cx="1181352" cy="590676"/>
      </dsp:txXfrm>
    </dsp:sp>
    <dsp:sp modelId="{4C444AE2-74DB-44FD-8F36-AB94BEF3E0D3}">
      <dsp:nvSpPr>
        <dsp:cNvPr id="0" name=""/>
        <dsp:cNvSpPr/>
      </dsp:nvSpPr>
      <dsp:spPr>
        <a:xfrm>
          <a:off x="2509774" y="3358339"/>
          <a:ext cx="1181352" cy="5906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8 probable by CDC criteria</a:t>
          </a:r>
        </a:p>
      </dsp:txBody>
      <dsp:txXfrm>
        <a:off x="2509774" y="3358339"/>
        <a:ext cx="1181352" cy="590676"/>
      </dsp:txXfrm>
    </dsp:sp>
    <dsp:sp modelId="{27D03D53-39B1-4CC7-9109-11334ED69B08}">
      <dsp:nvSpPr>
        <dsp:cNvPr id="0" name=""/>
        <dsp:cNvSpPr/>
      </dsp:nvSpPr>
      <dsp:spPr>
        <a:xfrm>
          <a:off x="2509774" y="4197099"/>
          <a:ext cx="1181352" cy="5906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1 confirmed by CDC criteia</a:t>
          </a:r>
        </a:p>
      </dsp:txBody>
      <dsp:txXfrm>
        <a:off x="2509774" y="4197099"/>
        <a:ext cx="1181352" cy="590676"/>
      </dsp:txXfrm>
    </dsp:sp>
    <dsp:sp modelId="{DE8D61FB-7273-48F6-9CFD-2C942A023E70}">
      <dsp:nvSpPr>
        <dsp:cNvPr id="0" name=""/>
        <dsp:cNvSpPr/>
      </dsp:nvSpPr>
      <dsp:spPr>
        <a:xfrm>
          <a:off x="1499718" y="842059"/>
          <a:ext cx="1181352" cy="5906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5 excluded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Chronic Demyelinating Polyneutopathy</a:t>
          </a:r>
        </a:p>
      </dsp:txBody>
      <dsp:txXfrm>
        <a:off x="1499718" y="842059"/>
        <a:ext cx="1181352" cy="590676"/>
      </dsp:txXfrm>
    </dsp:sp>
    <dsp:sp modelId="{E661911D-4A9C-4096-863C-0BB25386AACE}">
      <dsp:nvSpPr>
        <dsp:cNvPr id="0" name=""/>
        <dsp:cNvSpPr/>
      </dsp:nvSpPr>
      <dsp:spPr>
        <a:xfrm>
          <a:off x="2929154" y="842059"/>
          <a:ext cx="1181352" cy="590676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3 excluded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t-BR" sz="900" kern="1200"/>
            <a:t>Mixed Neurological Syndromes*</a:t>
          </a:r>
        </a:p>
      </dsp:txBody>
      <dsp:txXfrm>
        <a:off x="2929154" y="842059"/>
        <a:ext cx="1181352" cy="5906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49C"/>
    <w:rsid w:val="005C149C"/>
    <w:rsid w:val="00F3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98A20A7B83C42C3902C272E1A9B328A">
    <w:name w:val="E98A20A7B83C42C3902C272E1A9B328A"/>
    <w:rsid w:val="005C149C"/>
  </w:style>
  <w:style w:type="paragraph" w:customStyle="1" w:styleId="FC3F2249A8924FEAACFC08A0762AAB58">
    <w:name w:val="FC3F2249A8924FEAACFC08A0762AAB58"/>
    <w:rsid w:val="005C14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MB Matos</dc:creator>
  <cp:keywords/>
  <dc:description/>
  <cp:lastModifiedBy>Aline MB Matos</cp:lastModifiedBy>
  <cp:revision>6</cp:revision>
  <dcterms:created xsi:type="dcterms:W3CDTF">2020-05-01T20:28:00Z</dcterms:created>
  <dcterms:modified xsi:type="dcterms:W3CDTF">2020-05-02T23:26:00Z</dcterms:modified>
</cp:coreProperties>
</file>