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985"/>
        <w:gridCol w:w="1194"/>
        <w:gridCol w:w="1016"/>
        <w:gridCol w:w="1116"/>
        <w:gridCol w:w="1116"/>
        <w:gridCol w:w="1016"/>
        <w:gridCol w:w="1116"/>
        <w:gridCol w:w="1016"/>
      </w:tblGrid>
      <w:tr w:rsidR="00CA6B46" w:rsidRPr="00EF43F9" w14:paraId="15B0D928" w14:textId="77777777" w:rsidTr="003E3CB8">
        <w:tc>
          <w:tcPr>
            <w:tcW w:w="0" w:type="auto"/>
            <w:gridSpan w:val="9"/>
            <w:shd w:val="clear" w:color="auto" w:fill="E7E6E6" w:themeFill="background2"/>
          </w:tcPr>
          <w:p w14:paraId="3111DF50" w14:textId="528B593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</w:rPr>
              <w:t xml:space="preserve">Supplemental Digital Content </w:t>
            </w:r>
            <w:r w:rsidR="00474337">
              <w:rPr>
                <w:rFonts w:ascii="Times New Roman" w:hAnsi="Times New Roman" w:cs="Times New Roman"/>
              </w:rPr>
              <w:t>1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7E6E6" w:themeFill="background2"/>
              </w:rPr>
              <w:t>: P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rojection of decrease in cases due to AV impact on MVCs</w:t>
            </w:r>
          </w:p>
        </w:tc>
      </w:tr>
      <w:tr w:rsidR="00CA6B46" w:rsidRPr="00EF43F9" w14:paraId="77B6494D" w14:textId="77777777" w:rsidTr="003E3CB8">
        <w:tc>
          <w:tcPr>
            <w:tcW w:w="0" w:type="auto"/>
            <w:gridSpan w:val="2"/>
          </w:tcPr>
          <w:p w14:paraId="3C8785E2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280B57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Acetabulum</w:t>
            </w:r>
          </w:p>
        </w:tc>
        <w:tc>
          <w:tcPr>
            <w:tcW w:w="0" w:type="auto"/>
          </w:tcPr>
          <w:p w14:paraId="3947D316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Pelvis</w:t>
            </w:r>
          </w:p>
        </w:tc>
        <w:tc>
          <w:tcPr>
            <w:tcW w:w="0" w:type="auto"/>
          </w:tcPr>
          <w:p w14:paraId="1379BB9A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Hip</w:t>
            </w:r>
          </w:p>
        </w:tc>
        <w:tc>
          <w:tcPr>
            <w:tcW w:w="0" w:type="auto"/>
          </w:tcPr>
          <w:p w14:paraId="401EB6CC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0" w:type="auto"/>
          </w:tcPr>
          <w:p w14:paraId="75577E42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0" w:type="auto"/>
          </w:tcPr>
          <w:p w14:paraId="38939520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Bi/</w:t>
            </w:r>
          </w:p>
          <w:p w14:paraId="10CCBCE0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TriMal</w:t>
            </w:r>
          </w:p>
        </w:tc>
        <w:tc>
          <w:tcPr>
            <w:tcW w:w="0" w:type="auto"/>
          </w:tcPr>
          <w:p w14:paraId="1976A575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Calc</w:t>
            </w:r>
          </w:p>
        </w:tc>
      </w:tr>
      <w:tr w:rsidR="00CA6B46" w:rsidRPr="00EF43F9" w14:paraId="690F5246" w14:textId="77777777" w:rsidTr="003E3CB8">
        <w:tc>
          <w:tcPr>
            <w:tcW w:w="0" w:type="auto"/>
            <w:gridSpan w:val="2"/>
            <w:shd w:val="clear" w:color="auto" w:fill="E7E6E6" w:themeFill="background2"/>
          </w:tcPr>
          <w:p w14:paraId="2726F9F9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Current Annual </w:t>
            </w:r>
          </w:p>
          <w:p w14:paraId="1D50879F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Case Average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56FA126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860619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EA4B803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341725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68A7ED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EFF25D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D5C4D53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A6B46" w:rsidRPr="00EF43F9" w14:paraId="6A2249E6" w14:textId="77777777" w:rsidTr="003E3CB8">
        <w:tc>
          <w:tcPr>
            <w:tcW w:w="0" w:type="auto"/>
            <w:gridSpan w:val="2"/>
          </w:tcPr>
          <w:p w14:paraId="0BD44191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Proportion other mech</w:t>
            </w:r>
          </w:p>
        </w:tc>
        <w:tc>
          <w:tcPr>
            <w:tcW w:w="0" w:type="auto"/>
          </w:tcPr>
          <w:p w14:paraId="68E40DFF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47% (33)</w:t>
            </w:r>
          </w:p>
        </w:tc>
        <w:tc>
          <w:tcPr>
            <w:tcW w:w="0" w:type="auto"/>
          </w:tcPr>
          <w:p w14:paraId="0FF9E3EE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0A9D158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91%(102)</w:t>
            </w:r>
          </w:p>
        </w:tc>
        <w:tc>
          <w:tcPr>
            <w:tcW w:w="0" w:type="auto"/>
          </w:tcPr>
          <w:p w14:paraId="0DD0D312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F3E1290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B5AE60F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9389112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61%(16)</w:t>
            </w:r>
          </w:p>
        </w:tc>
      </w:tr>
      <w:tr w:rsidR="00CA6B46" w:rsidRPr="00EF43F9" w14:paraId="02741CF9" w14:textId="77777777" w:rsidTr="003E3CB8">
        <w:tc>
          <w:tcPr>
            <w:tcW w:w="0" w:type="auto"/>
            <w:gridSpan w:val="2"/>
          </w:tcPr>
          <w:p w14:paraId="4079E35B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Proportion MVC</w:t>
            </w:r>
          </w:p>
        </w:tc>
        <w:tc>
          <w:tcPr>
            <w:tcW w:w="0" w:type="auto"/>
          </w:tcPr>
          <w:p w14:paraId="1F13FBFE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53% (37)</w:t>
            </w:r>
          </w:p>
        </w:tc>
        <w:tc>
          <w:tcPr>
            <w:tcW w:w="0" w:type="auto"/>
          </w:tcPr>
          <w:p w14:paraId="5CB70242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3DE86A6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9%(10)</w:t>
            </w:r>
          </w:p>
        </w:tc>
        <w:tc>
          <w:tcPr>
            <w:tcW w:w="0" w:type="auto"/>
          </w:tcPr>
          <w:p w14:paraId="3AE084FE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25AD352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169E2D6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62FCA63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39%(10)</w:t>
            </w:r>
          </w:p>
        </w:tc>
      </w:tr>
      <w:tr w:rsidR="00CA6B46" w:rsidRPr="00EF43F9" w14:paraId="18736291" w14:textId="77777777" w:rsidTr="003E3CB8">
        <w:tc>
          <w:tcPr>
            <w:tcW w:w="0" w:type="auto"/>
            <w:gridSpan w:val="2"/>
          </w:tcPr>
          <w:p w14:paraId="3B8835B4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MVC unaffected (6%)</w:t>
            </w:r>
          </w:p>
        </w:tc>
        <w:tc>
          <w:tcPr>
            <w:tcW w:w="0" w:type="auto"/>
          </w:tcPr>
          <w:p w14:paraId="73810B8A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3% (2)</w:t>
            </w:r>
          </w:p>
        </w:tc>
        <w:tc>
          <w:tcPr>
            <w:tcW w:w="0" w:type="auto"/>
          </w:tcPr>
          <w:p w14:paraId="38A4931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2%(2)</w:t>
            </w:r>
          </w:p>
        </w:tc>
        <w:tc>
          <w:tcPr>
            <w:tcW w:w="0" w:type="auto"/>
          </w:tcPr>
          <w:p w14:paraId="1CAC7B41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1%(1)</w:t>
            </w:r>
          </w:p>
        </w:tc>
        <w:tc>
          <w:tcPr>
            <w:tcW w:w="0" w:type="auto"/>
          </w:tcPr>
          <w:p w14:paraId="20013D8A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2%(2)</w:t>
            </w:r>
          </w:p>
        </w:tc>
        <w:tc>
          <w:tcPr>
            <w:tcW w:w="0" w:type="auto"/>
          </w:tcPr>
          <w:p w14:paraId="6AA29133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2%(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9A948F6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1%(1)</w:t>
            </w:r>
          </w:p>
        </w:tc>
        <w:tc>
          <w:tcPr>
            <w:tcW w:w="0" w:type="auto"/>
          </w:tcPr>
          <w:p w14:paraId="6E60F3B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2%(1)</w:t>
            </w:r>
          </w:p>
        </w:tc>
      </w:tr>
      <w:tr w:rsidR="00CA6B46" w:rsidRPr="00EF43F9" w14:paraId="31E6FC7A" w14:textId="77777777" w:rsidTr="003E3CB8">
        <w:tc>
          <w:tcPr>
            <w:tcW w:w="0" w:type="auto"/>
            <w:gridSpan w:val="2"/>
          </w:tcPr>
          <w:p w14:paraId="1D99247A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MVC affected (94%)</w:t>
            </w:r>
          </w:p>
        </w:tc>
        <w:tc>
          <w:tcPr>
            <w:tcW w:w="0" w:type="auto"/>
          </w:tcPr>
          <w:p w14:paraId="171920F5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50%(35)</w:t>
            </w:r>
          </w:p>
        </w:tc>
        <w:tc>
          <w:tcPr>
            <w:tcW w:w="0" w:type="auto"/>
          </w:tcPr>
          <w:p w14:paraId="3A12192B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35C4901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669A904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E85EFBE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34B3E70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19%(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8A7369D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37%(10)</w:t>
            </w:r>
          </w:p>
        </w:tc>
      </w:tr>
      <w:tr w:rsidR="00CA6B46" w:rsidRPr="00EF43F9" w14:paraId="4EB0CE3F" w14:textId="77777777" w:rsidTr="003E3CB8">
        <w:tc>
          <w:tcPr>
            <w:tcW w:w="0" w:type="auto"/>
            <w:gridSpan w:val="9"/>
            <w:shd w:val="clear" w:color="auto" w:fill="E7E6E6" w:themeFill="background2"/>
          </w:tcPr>
          <w:p w14:paraId="0570AD30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B46" w:rsidRPr="00EF43F9" w14:paraId="465B97C4" w14:textId="77777777" w:rsidTr="003E3CB8">
        <w:tc>
          <w:tcPr>
            <w:tcW w:w="0" w:type="auto"/>
            <w:gridSpan w:val="9"/>
          </w:tcPr>
          <w:p w14:paraId="6FE52F7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Future case level projections</w:t>
            </w:r>
          </w:p>
        </w:tc>
      </w:tr>
      <w:tr w:rsidR="00CA6B46" w:rsidRPr="00EF43F9" w14:paraId="35D9075D" w14:textId="77777777" w:rsidTr="003E3CB8">
        <w:tc>
          <w:tcPr>
            <w:tcW w:w="0" w:type="auto"/>
          </w:tcPr>
          <w:p w14:paraId="42DA0D73" w14:textId="77777777" w:rsidR="00CA6B46" w:rsidRPr="00EF43F9" w:rsidRDefault="00CA6B46" w:rsidP="003E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0" w:type="auto"/>
            <w:shd w:val="clear" w:color="auto" w:fill="E7E6E6" w:themeFill="background2"/>
          </w:tcPr>
          <w:p w14:paraId="4242C70C" w14:textId="77777777" w:rsidR="00CA6B46" w:rsidRPr="00EF43F9" w:rsidRDefault="00CA6B46" w:rsidP="003E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AV use</w:t>
            </w:r>
          </w:p>
        </w:tc>
        <w:tc>
          <w:tcPr>
            <w:tcW w:w="0" w:type="auto"/>
          </w:tcPr>
          <w:p w14:paraId="16DB0223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Acetabulum</w:t>
            </w:r>
          </w:p>
        </w:tc>
        <w:tc>
          <w:tcPr>
            <w:tcW w:w="0" w:type="auto"/>
          </w:tcPr>
          <w:p w14:paraId="6AEDA5F8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Pelvis</w:t>
            </w:r>
          </w:p>
        </w:tc>
        <w:tc>
          <w:tcPr>
            <w:tcW w:w="0" w:type="auto"/>
          </w:tcPr>
          <w:p w14:paraId="3A051035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Hip</w:t>
            </w:r>
          </w:p>
        </w:tc>
        <w:tc>
          <w:tcPr>
            <w:tcW w:w="0" w:type="auto"/>
          </w:tcPr>
          <w:p w14:paraId="6F4B977E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0" w:type="auto"/>
          </w:tcPr>
          <w:p w14:paraId="41FFBF99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0" w:type="auto"/>
          </w:tcPr>
          <w:p w14:paraId="0B66301E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Malleolar</w:t>
            </w:r>
          </w:p>
        </w:tc>
        <w:tc>
          <w:tcPr>
            <w:tcW w:w="0" w:type="auto"/>
          </w:tcPr>
          <w:p w14:paraId="6A50B913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Calc</w:t>
            </w:r>
          </w:p>
        </w:tc>
      </w:tr>
      <w:tr w:rsidR="00CA6B46" w:rsidRPr="00EF43F9" w14:paraId="60086A5B" w14:textId="77777777" w:rsidTr="003E3CB8">
        <w:tc>
          <w:tcPr>
            <w:tcW w:w="0" w:type="auto"/>
          </w:tcPr>
          <w:p w14:paraId="61FC3F1E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E7E6E6" w:themeFill="background2"/>
          </w:tcPr>
          <w:p w14:paraId="250E54EA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0" w:type="auto"/>
          </w:tcPr>
          <w:p w14:paraId="31DC67E1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100%(70)</w:t>
            </w:r>
          </w:p>
        </w:tc>
        <w:tc>
          <w:tcPr>
            <w:tcW w:w="0" w:type="auto"/>
          </w:tcPr>
          <w:p w14:paraId="6F89F887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100%(74)</w:t>
            </w:r>
          </w:p>
        </w:tc>
        <w:tc>
          <w:tcPr>
            <w:tcW w:w="0" w:type="auto"/>
          </w:tcPr>
          <w:p w14:paraId="1B10526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100%(112)</w:t>
            </w:r>
          </w:p>
        </w:tc>
        <w:tc>
          <w:tcPr>
            <w:tcW w:w="0" w:type="auto"/>
          </w:tcPr>
          <w:p w14:paraId="5C36CAFB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100%(104)</w:t>
            </w:r>
          </w:p>
        </w:tc>
        <w:tc>
          <w:tcPr>
            <w:tcW w:w="0" w:type="auto"/>
          </w:tcPr>
          <w:p w14:paraId="3D15DF8B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100%(72)</w:t>
            </w:r>
          </w:p>
        </w:tc>
        <w:tc>
          <w:tcPr>
            <w:tcW w:w="0" w:type="auto"/>
          </w:tcPr>
          <w:p w14:paraId="0B2DA19B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100%(102)</w:t>
            </w:r>
          </w:p>
        </w:tc>
        <w:tc>
          <w:tcPr>
            <w:tcW w:w="0" w:type="auto"/>
          </w:tcPr>
          <w:p w14:paraId="709D5D12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100%(26)</w:t>
            </w:r>
          </w:p>
        </w:tc>
      </w:tr>
      <w:tr w:rsidR="00CA6B46" w:rsidRPr="00EF43F9" w14:paraId="35B688D1" w14:textId="77777777" w:rsidTr="003E3CB8">
        <w:trPr>
          <w:trHeight w:val="170"/>
        </w:trPr>
        <w:tc>
          <w:tcPr>
            <w:tcW w:w="0" w:type="auto"/>
          </w:tcPr>
          <w:p w14:paraId="3DE517C6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0" w:type="auto"/>
            <w:shd w:val="clear" w:color="auto" w:fill="E7E6E6" w:themeFill="background2"/>
          </w:tcPr>
          <w:p w14:paraId="18CDE44B" w14:textId="77777777" w:rsidR="00CA6B46" w:rsidRPr="00EF43F9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0" w:type="auto"/>
          </w:tcPr>
          <w:p w14:paraId="2DBBD129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95%(66)</w:t>
            </w:r>
          </w:p>
        </w:tc>
        <w:tc>
          <w:tcPr>
            <w:tcW w:w="0" w:type="auto"/>
          </w:tcPr>
          <w:p w14:paraId="1953E96A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96%(71)</w:t>
            </w:r>
          </w:p>
        </w:tc>
        <w:tc>
          <w:tcPr>
            <w:tcW w:w="0" w:type="auto"/>
          </w:tcPr>
          <w:p w14:paraId="432E40FA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99%(111)</w:t>
            </w:r>
          </w:p>
        </w:tc>
        <w:tc>
          <w:tcPr>
            <w:tcW w:w="0" w:type="auto"/>
          </w:tcPr>
          <w:p w14:paraId="607F9CDF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97%(100)</w:t>
            </w:r>
          </w:p>
        </w:tc>
        <w:tc>
          <w:tcPr>
            <w:tcW w:w="0" w:type="auto"/>
          </w:tcPr>
          <w:p w14:paraId="1AB1FFFD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9B652BE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98%(100)</w:t>
            </w:r>
          </w:p>
        </w:tc>
        <w:tc>
          <w:tcPr>
            <w:tcW w:w="0" w:type="auto"/>
          </w:tcPr>
          <w:p w14:paraId="229127F4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96%(25)</w:t>
            </w:r>
          </w:p>
        </w:tc>
      </w:tr>
      <w:tr w:rsidR="00CA6B46" w:rsidRPr="00EF43F9" w14:paraId="7CA164E6" w14:textId="77777777" w:rsidTr="003E3CB8">
        <w:tc>
          <w:tcPr>
            <w:tcW w:w="0" w:type="auto"/>
          </w:tcPr>
          <w:p w14:paraId="36AB9736" w14:textId="77777777" w:rsidR="00CA6B46" w:rsidRPr="00EF43F9" w:rsidRDefault="00CA6B46" w:rsidP="003E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0" w:type="auto"/>
            <w:shd w:val="clear" w:color="auto" w:fill="E7E6E6" w:themeFill="background2"/>
          </w:tcPr>
          <w:p w14:paraId="6FD4D1EC" w14:textId="77777777" w:rsidR="00CA6B46" w:rsidRPr="00EF43F9" w:rsidRDefault="00CA6B46" w:rsidP="003E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F9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0" w:type="auto"/>
          </w:tcPr>
          <w:p w14:paraId="52864CB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89%(62)</w:t>
            </w:r>
          </w:p>
        </w:tc>
        <w:tc>
          <w:tcPr>
            <w:tcW w:w="0" w:type="auto"/>
          </w:tcPr>
          <w:p w14:paraId="053AA7D6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3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91%(68)</w:t>
            </w:r>
          </w:p>
        </w:tc>
        <w:tc>
          <w:tcPr>
            <w:tcW w:w="0" w:type="auto"/>
          </w:tcPr>
          <w:p w14:paraId="3645608F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98%(110)</w:t>
            </w:r>
          </w:p>
        </w:tc>
        <w:tc>
          <w:tcPr>
            <w:tcW w:w="0" w:type="auto"/>
          </w:tcPr>
          <w:p w14:paraId="1E96210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93%(97)</w:t>
            </w:r>
          </w:p>
        </w:tc>
        <w:tc>
          <w:tcPr>
            <w:tcW w:w="0" w:type="auto"/>
          </w:tcPr>
          <w:p w14:paraId="007E8DB3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92%(67)</w:t>
            </w:r>
          </w:p>
        </w:tc>
        <w:tc>
          <w:tcPr>
            <w:tcW w:w="0" w:type="auto"/>
          </w:tcPr>
          <w:p w14:paraId="120EB252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96%(98)</w:t>
            </w:r>
          </w:p>
        </w:tc>
        <w:tc>
          <w:tcPr>
            <w:tcW w:w="0" w:type="auto"/>
          </w:tcPr>
          <w:p w14:paraId="58DBA04C" w14:textId="77777777" w:rsidR="00CA6B46" w:rsidRPr="00EF43F9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92%(24)</w:t>
            </w:r>
          </w:p>
        </w:tc>
      </w:tr>
      <w:tr w:rsidR="00CA6B46" w:rsidRPr="00EF43F9" w14:paraId="2E980943" w14:textId="77777777" w:rsidTr="003E3CB8">
        <w:tc>
          <w:tcPr>
            <w:tcW w:w="0" w:type="auto"/>
          </w:tcPr>
          <w:p w14:paraId="56A8D99E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0" w:type="auto"/>
            <w:shd w:val="clear" w:color="auto" w:fill="E7E6E6" w:themeFill="background2"/>
          </w:tcPr>
          <w:p w14:paraId="26B16B3A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0" w:type="auto"/>
          </w:tcPr>
          <w:p w14:paraId="7F6B47F7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84%(58)</w:t>
            </w:r>
          </w:p>
        </w:tc>
        <w:tc>
          <w:tcPr>
            <w:tcW w:w="0" w:type="auto"/>
          </w:tcPr>
          <w:p w14:paraId="51B4BBE6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87%(64)</w:t>
            </w:r>
          </w:p>
        </w:tc>
        <w:tc>
          <w:tcPr>
            <w:tcW w:w="0" w:type="auto"/>
          </w:tcPr>
          <w:p w14:paraId="1D99596C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97%(109)</w:t>
            </w:r>
          </w:p>
        </w:tc>
        <w:tc>
          <w:tcPr>
            <w:tcW w:w="0" w:type="auto"/>
          </w:tcPr>
          <w:p w14:paraId="1F08492C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90%(93)</w:t>
            </w:r>
          </w:p>
        </w:tc>
        <w:tc>
          <w:tcPr>
            <w:tcW w:w="0" w:type="auto"/>
          </w:tcPr>
          <w:p w14:paraId="1BEBD4A9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89%(64)</w:t>
            </w:r>
          </w:p>
        </w:tc>
        <w:tc>
          <w:tcPr>
            <w:tcW w:w="0" w:type="auto"/>
          </w:tcPr>
          <w:p w14:paraId="414A094C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94%(95)</w:t>
            </w:r>
          </w:p>
        </w:tc>
        <w:tc>
          <w:tcPr>
            <w:tcW w:w="0" w:type="auto"/>
          </w:tcPr>
          <w:p w14:paraId="50538166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88%(23)</w:t>
            </w:r>
          </w:p>
        </w:tc>
      </w:tr>
      <w:tr w:rsidR="00CA6B46" w:rsidRPr="00EF43F9" w14:paraId="0E8CEBE7" w14:textId="77777777" w:rsidTr="003E3CB8">
        <w:tc>
          <w:tcPr>
            <w:tcW w:w="0" w:type="auto"/>
          </w:tcPr>
          <w:p w14:paraId="19A815B3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0" w:type="auto"/>
            <w:shd w:val="clear" w:color="auto" w:fill="E7E6E6" w:themeFill="background2"/>
          </w:tcPr>
          <w:p w14:paraId="60553D01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</w:tcPr>
          <w:p w14:paraId="41124C6B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72%(50)</w:t>
            </w:r>
          </w:p>
        </w:tc>
        <w:tc>
          <w:tcPr>
            <w:tcW w:w="0" w:type="auto"/>
          </w:tcPr>
          <w:p w14:paraId="760A84C7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78%(58)</w:t>
            </w:r>
          </w:p>
        </w:tc>
        <w:tc>
          <w:tcPr>
            <w:tcW w:w="0" w:type="auto"/>
          </w:tcPr>
          <w:p w14:paraId="0C94B351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95%(107)</w:t>
            </w:r>
          </w:p>
        </w:tc>
        <w:tc>
          <w:tcPr>
            <w:tcW w:w="0" w:type="auto"/>
          </w:tcPr>
          <w:p w14:paraId="3FAFE8FE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82%(85)</w:t>
            </w:r>
          </w:p>
        </w:tc>
        <w:tc>
          <w:tcPr>
            <w:tcW w:w="0" w:type="auto"/>
          </w:tcPr>
          <w:p w14:paraId="5A8A2573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81%(58)</w:t>
            </w:r>
          </w:p>
        </w:tc>
        <w:tc>
          <w:tcPr>
            <w:tcW w:w="0" w:type="auto"/>
          </w:tcPr>
          <w:p w14:paraId="00CB8A11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89%(91)</w:t>
            </w:r>
          </w:p>
        </w:tc>
        <w:tc>
          <w:tcPr>
            <w:tcW w:w="0" w:type="auto"/>
          </w:tcPr>
          <w:p w14:paraId="1B7C6720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79%(21)</w:t>
            </w:r>
          </w:p>
        </w:tc>
      </w:tr>
      <w:tr w:rsidR="00CA6B46" w:rsidRPr="00EF43F9" w14:paraId="7EB94715" w14:textId="77777777" w:rsidTr="003E3CB8">
        <w:tc>
          <w:tcPr>
            <w:tcW w:w="0" w:type="auto"/>
          </w:tcPr>
          <w:p w14:paraId="4F42C184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0" w:type="auto"/>
            <w:shd w:val="clear" w:color="auto" w:fill="E7E6E6" w:themeFill="background2"/>
          </w:tcPr>
          <w:p w14:paraId="4F06B6D0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0" w:type="auto"/>
          </w:tcPr>
          <w:p w14:paraId="4FA0213A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61%(43)</w:t>
            </w:r>
          </w:p>
        </w:tc>
        <w:tc>
          <w:tcPr>
            <w:tcW w:w="0" w:type="auto"/>
          </w:tcPr>
          <w:p w14:paraId="4D279BD7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70%(52)</w:t>
            </w:r>
          </w:p>
        </w:tc>
        <w:tc>
          <w:tcPr>
            <w:tcW w:w="0" w:type="auto"/>
          </w:tcPr>
          <w:p w14:paraId="039264EB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93%(105)</w:t>
            </w:r>
          </w:p>
        </w:tc>
        <w:tc>
          <w:tcPr>
            <w:tcW w:w="0" w:type="auto"/>
          </w:tcPr>
          <w:p w14:paraId="22364EBC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75%(78)</w:t>
            </w:r>
          </w:p>
        </w:tc>
        <w:tc>
          <w:tcPr>
            <w:tcW w:w="0" w:type="auto"/>
          </w:tcPr>
          <w:p w14:paraId="18774117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73%(53)</w:t>
            </w:r>
          </w:p>
        </w:tc>
        <w:tc>
          <w:tcPr>
            <w:tcW w:w="0" w:type="auto"/>
          </w:tcPr>
          <w:p w14:paraId="3208CB13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85%(87)</w:t>
            </w:r>
          </w:p>
        </w:tc>
        <w:tc>
          <w:tcPr>
            <w:tcW w:w="0" w:type="auto"/>
          </w:tcPr>
          <w:p w14:paraId="166368D4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71%(19)</w:t>
            </w:r>
          </w:p>
        </w:tc>
      </w:tr>
      <w:tr w:rsidR="00CA6B46" w:rsidRPr="00764D03" w14:paraId="39530CEE" w14:textId="77777777" w:rsidTr="003E3CB8">
        <w:tc>
          <w:tcPr>
            <w:tcW w:w="0" w:type="auto"/>
          </w:tcPr>
          <w:p w14:paraId="24E8E811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0" w:type="auto"/>
            <w:shd w:val="clear" w:color="auto" w:fill="E7E6E6" w:themeFill="background2"/>
          </w:tcPr>
          <w:p w14:paraId="161B9C56" w14:textId="77777777" w:rsidR="00CA6B46" w:rsidRPr="009C72F6" w:rsidRDefault="00CA6B46" w:rsidP="003E3C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14:paraId="3C493FA5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50%(35)</w:t>
            </w:r>
          </w:p>
        </w:tc>
        <w:tc>
          <w:tcPr>
            <w:tcW w:w="0" w:type="auto"/>
          </w:tcPr>
          <w:p w14:paraId="611B83D1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61%(45)</w:t>
            </w:r>
          </w:p>
        </w:tc>
        <w:tc>
          <w:tcPr>
            <w:tcW w:w="0" w:type="auto"/>
          </w:tcPr>
          <w:p w14:paraId="779CD1D3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91%(102)</w:t>
            </w:r>
          </w:p>
        </w:tc>
        <w:tc>
          <w:tcPr>
            <w:tcW w:w="0" w:type="auto"/>
          </w:tcPr>
          <w:p w14:paraId="562A70E1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68%(71)</w:t>
            </w:r>
          </w:p>
        </w:tc>
        <w:tc>
          <w:tcPr>
            <w:tcW w:w="0" w:type="auto"/>
          </w:tcPr>
          <w:p w14:paraId="353950DD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66%(47)</w:t>
            </w:r>
          </w:p>
        </w:tc>
        <w:tc>
          <w:tcPr>
            <w:tcW w:w="0" w:type="auto"/>
          </w:tcPr>
          <w:p w14:paraId="72E0020D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81%(82)</w:t>
            </w:r>
          </w:p>
        </w:tc>
        <w:tc>
          <w:tcPr>
            <w:tcW w:w="0" w:type="auto"/>
          </w:tcPr>
          <w:p w14:paraId="16BBAFC6" w14:textId="77777777" w:rsidR="00CA6B46" w:rsidRPr="009C72F6" w:rsidRDefault="00CA6B46" w:rsidP="003E3C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63%(16)</w:t>
            </w:r>
          </w:p>
        </w:tc>
      </w:tr>
    </w:tbl>
    <w:p w14:paraId="453D86CC" w14:textId="67BE56E8" w:rsidR="00A1633C" w:rsidRDefault="00A1633C"/>
    <w:sectPr w:rsidR="00A1633C" w:rsidSect="00A1633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AE9D" w14:textId="77777777" w:rsidR="00393DB6" w:rsidRDefault="00393DB6" w:rsidP="00ED59C3">
      <w:r>
        <w:separator/>
      </w:r>
    </w:p>
  </w:endnote>
  <w:endnote w:type="continuationSeparator" w:id="0">
    <w:p w14:paraId="77D0571A" w14:textId="77777777" w:rsidR="00393DB6" w:rsidRDefault="00393DB6" w:rsidP="00E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1166821"/>
      <w:docPartObj>
        <w:docPartGallery w:val="Page Numbers (Bottom of Page)"/>
        <w:docPartUnique/>
      </w:docPartObj>
    </w:sdtPr>
    <w:sdtContent>
      <w:p w14:paraId="73CB2844" w14:textId="77777777" w:rsidR="00A1633C" w:rsidRDefault="00A1633C" w:rsidP="00A163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4BDDA" w14:textId="77777777" w:rsidR="00A1633C" w:rsidRDefault="00A1633C" w:rsidP="00A163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617205079"/>
      <w:docPartObj>
        <w:docPartGallery w:val="Page Numbers (Bottom of Page)"/>
        <w:docPartUnique/>
      </w:docPartObj>
    </w:sdtPr>
    <w:sdtContent>
      <w:p w14:paraId="1F9F2FB0" w14:textId="77777777" w:rsidR="00A1633C" w:rsidRPr="002B7FA0" w:rsidRDefault="00A1633C" w:rsidP="00A1633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B7FA0">
          <w:rPr>
            <w:rStyle w:val="PageNumber"/>
            <w:rFonts w:ascii="Times New Roman" w:hAnsi="Times New Roman" w:cs="Times New Roman"/>
          </w:rPr>
          <w:fldChar w:fldCharType="begin"/>
        </w:r>
        <w:r w:rsidRPr="002B7FA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B7FA0">
          <w:rPr>
            <w:rStyle w:val="PageNumber"/>
            <w:rFonts w:ascii="Times New Roman" w:hAnsi="Times New Roman" w:cs="Times New Roman"/>
          </w:rPr>
          <w:fldChar w:fldCharType="separate"/>
        </w:r>
        <w:r w:rsidRPr="002B7FA0">
          <w:rPr>
            <w:rStyle w:val="PageNumber"/>
            <w:rFonts w:ascii="Times New Roman" w:hAnsi="Times New Roman" w:cs="Times New Roman"/>
            <w:noProof/>
          </w:rPr>
          <w:t>17</w:t>
        </w:r>
        <w:r w:rsidRPr="002B7FA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8F52F68" w14:textId="77777777" w:rsidR="00A1633C" w:rsidRPr="002B7FA0" w:rsidRDefault="00A1633C" w:rsidP="00A1633C">
    <w:pPr>
      <w:pStyle w:val="Footer"/>
      <w:ind w:right="360"/>
      <w:rPr>
        <w:rFonts w:ascii="Times New Roman" w:hAnsi="Times New Roman" w:cs="Times New Roman"/>
      </w:rPr>
    </w:pPr>
    <w:r w:rsidRPr="002B7FA0">
      <w:rPr>
        <w:rFonts w:ascii="Times New Roman" w:hAnsi="Times New Roman" w:cs="Times New Roman"/>
      </w:rPr>
      <w:t>Childs BR, Simson JE,</w:t>
    </w:r>
    <w:r>
      <w:rPr>
        <w:rFonts w:ascii="Times New Roman" w:hAnsi="Times New Roman" w:cs="Times New Roman"/>
      </w:rPr>
      <w:t xml:space="preserve"> Macias RA,</w:t>
    </w:r>
    <w:r w:rsidRPr="002B7FA0">
      <w:rPr>
        <w:rFonts w:ascii="Times New Roman" w:hAnsi="Times New Roman" w:cs="Times New Roman"/>
      </w:rPr>
      <w:t xml:space="preserve"> Blair JA.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6357" w14:textId="77777777" w:rsidR="00393DB6" w:rsidRDefault="00393DB6" w:rsidP="00ED59C3">
      <w:r>
        <w:separator/>
      </w:r>
    </w:p>
  </w:footnote>
  <w:footnote w:type="continuationSeparator" w:id="0">
    <w:p w14:paraId="2B5FD9DD" w14:textId="77777777" w:rsidR="00393DB6" w:rsidRDefault="00393DB6" w:rsidP="00ED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ADCF" w14:textId="77777777" w:rsidR="00A1633C" w:rsidRPr="002B7FA0" w:rsidRDefault="00A1633C">
    <w:pPr>
      <w:pStyle w:val="Header"/>
      <w:rPr>
        <w:rFonts w:ascii="Times New Roman" w:hAnsi="Times New Roman" w:cs="Times New Roman"/>
      </w:rPr>
    </w:pPr>
    <w:r w:rsidRPr="002B7FA0">
      <w:rPr>
        <w:rFonts w:ascii="Times New Roman" w:hAnsi="Times New Roman" w:cs="Times New Roman"/>
      </w:rPr>
      <w:t xml:space="preserve">AV impact on lower extremity orthopaedic trauma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3"/>
    <w:rsid w:val="00034430"/>
    <w:rsid w:val="00052E9C"/>
    <w:rsid w:val="00094474"/>
    <w:rsid w:val="000A777C"/>
    <w:rsid w:val="0027733B"/>
    <w:rsid w:val="00277DAA"/>
    <w:rsid w:val="00341AEB"/>
    <w:rsid w:val="00387976"/>
    <w:rsid w:val="00393DB6"/>
    <w:rsid w:val="00437391"/>
    <w:rsid w:val="00474337"/>
    <w:rsid w:val="00474978"/>
    <w:rsid w:val="004E5CD3"/>
    <w:rsid w:val="004F54DB"/>
    <w:rsid w:val="005B12C7"/>
    <w:rsid w:val="0060379C"/>
    <w:rsid w:val="006051C2"/>
    <w:rsid w:val="00721283"/>
    <w:rsid w:val="00775FEC"/>
    <w:rsid w:val="00847EC0"/>
    <w:rsid w:val="00865761"/>
    <w:rsid w:val="008765EA"/>
    <w:rsid w:val="00886941"/>
    <w:rsid w:val="00890760"/>
    <w:rsid w:val="009C151B"/>
    <w:rsid w:val="009C72F6"/>
    <w:rsid w:val="009D0BFE"/>
    <w:rsid w:val="00A1633C"/>
    <w:rsid w:val="00A53556"/>
    <w:rsid w:val="00AC79D7"/>
    <w:rsid w:val="00AC7CF0"/>
    <w:rsid w:val="00B0403C"/>
    <w:rsid w:val="00B93912"/>
    <w:rsid w:val="00BB75F9"/>
    <w:rsid w:val="00CA6B46"/>
    <w:rsid w:val="00D671A1"/>
    <w:rsid w:val="00D83105"/>
    <w:rsid w:val="00D966E3"/>
    <w:rsid w:val="00DC13EC"/>
    <w:rsid w:val="00DD1F10"/>
    <w:rsid w:val="00E9169F"/>
    <w:rsid w:val="00E9549C"/>
    <w:rsid w:val="00EA4D6F"/>
    <w:rsid w:val="00ED3D3D"/>
    <w:rsid w:val="00ED59C3"/>
    <w:rsid w:val="00EF43F9"/>
    <w:rsid w:val="00E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36FFD"/>
  <w15:chartTrackingRefBased/>
  <w15:docId w15:val="{3D6087F6-6EA0-3244-B2FF-413C53A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9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9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C3"/>
  </w:style>
  <w:style w:type="paragraph" w:styleId="Footer">
    <w:name w:val="footer"/>
    <w:basedOn w:val="Normal"/>
    <w:link w:val="FooterChar"/>
    <w:uiPriority w:val="99"/>
    <w:unhideWhenUsed/>
    <w:rsid w:val="00ED5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C3"/>
  </w:style>
  <w:style w:type="character" w:styleId="PageNumber">
    <w:name w:val="page number"/>
    <w:basedOn w:val="DefaultParagraphFont"/>
    <w:uiPriority w:val="99"/>
    <w:semiHidden/>
    <w:unhideWhenUsed/>
    <w:rsid w:val="00ED59C3"/>
  </w:style>
  <w:style w:type="paragraph" w:styleId="EndnoteText">
    <w:name w:val="endnote text"/>
    <w:basedOn w:val="Normal"/>
    <w:link w:val="EndnoteTextChar"/>
    <w:uiPriority w:val="99"/>
    <w:semiHidden/>
    <w:unhideWhenUsed/>
    <w:rsid w:val="00ED59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9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59C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D59C3"/>
  </w:style>
  <w:style w:type="character" w:styleId="FollowedHyperlink">
    <w:name w:val="FollowedHyperlink"/>
    <w:basedOn w:val="DefaultParagraphFont"/>
    <w:uiPriority w:val="99"/>
    <w:semiHidden/>
    <w:unhideWhenUsed/>
    <w:rsid w:val="005B1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Childs</dc:creator>
  <cp:keywords/>
  <dc:description/>
  <cp:lastModifiedBy>Benjamin Childs</cp:lastModifiedBy>
  <cp:revision>25</cp:revision>
  <dcterms:created xsi:type="dcterms:W3CDTF">2020-04-01T14:38:00Z</dcterms:created>
  <dcterms:modified xsi:type="dcterms:W3CDTF">2020-12-09T17:00:00Z</dcterms:modified>
</cp:coreProperties>
</file>