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9235" w14:textId="77777777" w:rsidR="00D74135" w:rsidRDefault="00A8590F">
      <w:r>
        <w:t xml:space="preserve">Table 1. </w:t>
      </w:r>
      <w:r w:rsidR="0018797B" w:rsidRPr="000E3BE5">
        <w:rPr>
          <w:rFonts w:ascii="Times New Roman" w:hAnsi="Times New Roman" w:cs="Times New Roman"/>
        </w:rPr>
        <w:t xml:space="preserve">Annotated summary of empirical studies and study protocols evaluating smartphone apps and web-based interventions for chronic pain. </w:t>
      </w:r>
      <w:r w:rsidR="0018797B">
        <w:rPr>
          <w:rFonts w:ascii="Times New Roman" w:hAnsi="Times New Roman" w:cs="Times New Roman"/>
        </w:rPr>
        <w:t>[</w:t>
      </w:r>
      <w:r w:rsidR="0018797B" w:rsidRPr="000E3BE5">
        <w:rPr>
          <w:rFonts w:ascii="Times New Roman" w:hAnsi="Times New Roman" w:cs="Times New Roman"/>
          <w:i/>
        </w:rPr>
        <w:t>Available as supplementary electronic material</w:t>
      </w:r>
      <w:r w:rsidR="0018797B" w:rsidRPr="000E3BE5">
        <w:rPr>
          <w:rFonts w:ascii="Times New Roman" w:hAnsi="Times New Roman" w:cs="Times New Roman"/>
        </w:rPr>
        <w:t>]</w:t>
      </w:r>
    </w:p>
    <w:p w14:paraId="3993D2D9" w14:textId="77777777" w:rsidR="00A8590F" w:rsidRDefault="00A8590F"/>
    <w:tbl>
      <w:tblPr>
        <w:tblStyle w:val="TableGrid"/>
        <w:tblW w:w="0" w:type="auto"/>
        <w:tblLayout w:type="fixed"/>
        <w:tblLook w:val="04A0" w:firstRow="1" w:lastRow="0" w:firstColumn="1" w:lastColumn="0" w:noHBand="0" w:noVBand="1"/>
      </w:tblPr>
      <w:tblGrid>
        <w:gridCol w:w="3936"/>
        <w:gridCol w:w="1559"/>
        <w:gridCol w:w="3685"/>
        <w:gridCol w:w="4994"/>
      </w:tblGrid>
      <w:tr w:rsidR="00A8590F" w14:paraId="37E12C00" w14:textId="77777777" w:rsidTr="00CA3172">
        <w:tc>
          <w:tcPr>
            <w:tcW w:w="14174" w:type="dxa"/>
            <w:gridSpan w:val="4"/>
          </w:tcPr>
          <w:p w14:paraId="770C8F44" w14:textId="77777777" w:rsidR="00A8590F" w:rsidRDefault="00A8590F" w:rsidP="00CA3172">
            <w:pPr>
              <w:jc w:val="center"/>
              <w:rPr>
                <w:rFonts w:ascii="Times New Roman" w:hAnsi="Times New Roman" w:cs="Times New Roman"/>
                <w:b/>
                <w:bCs/>
                <w:sz w:val="24"/>
                <w:szCs w:val="24"/>
              </w:rPr>
            </w:pPr>
            <w:r>
              <w:rPr>
                <w:rFonts w:ascii="Times New Roman" w:hAnsi="Times New Roman" w:cs="Times New Roman"/>
                <w:b/>
                <w:bCs/>
                <w:sz w:val="24"/>
                <w:szCs w:val="24"/>
              </w:rPr>
              <w:t>Smartphone apps</w:t>
            </w:r>
          </w:p>
        </w:tc>
      </w:tr>
      <w:tr w:rsidR="00A8590F" w14:paraId="44EB9218" w14:textId="77777777" w:rsidTr="00CA3172">
        <w:tc>
          <w:tcPr>
            <w:tcW w:w="14174" w:type="dxa"/>
            <w:gridSpan w:val="4"/>
          </w:tcPr>
          <w:p w14:paraId="5461BF0F" w14:textId="77777777" w:rsidR="00A8590F" w:rsidRDefault="00A8590F" w:rsidP="00CA3172">
            <w:pPr>
              <w:rPr>
                <w:rFonts w:ascii="Times New Roman" w:hAnsi="Times New Roman" w:cs="Times New Roman"/>
                <w:b/>
                <w:bCs/>
                <w:sz w:val="24"/>
                <w:szCs w:val="24"/>
              </w:rPr>
            </w:pPr>
            <w:r>
              <w:rPr>
                <w:rFonts w:ascii="Times New Roman" w:hAnsi="Times New Roman" w:cs="Times New Roman"/>
                <w:b/>
                <w:bCs/>
                <w:sz w:val="24"/>
                <w:szCs w:val="24"/>
              </w:rPr>
              <w:t>Empirical studies</w:t>
            </w:r>
          </w:p>
        </w:tc>
      </w:tr>
      <w:tr w:rsidR="00A8590F" w14:paraId="2B2E6B4A" w14:textId="77777777" w:rsidTr="00CA3172">
        <w:tc>
          <w:tcPr>
            <w:tcW w:w="3936" w:type="dxa"/>
          </w:tcPr>
          <w:p w14:paraId="1C506EEC" w14:textId="77777777" w:rsidR="00A8590F" w:rsidRDefault="00A8590F" w:rsidP="00CA3172">
            <w:r>
              <w:rPr>
                <w:rFonts w:ascii="Times New Roman" w:hAnsi="Times New Roman" w:cs="Times New Roman"/>
                <w:b/>
                <w:bCs/>
                <w:sz w:val="24"/>
                <w:szCs w:val="24"/>
              </w:rPr>
              <w:t>Study</w:t>
            </w:r>
          </w:p>
        </w:tc>
        <w:tc>
          <w:tcPr>
            <w:tcW w:w="1559" w:type="dxa"/>
          </w:tcPr>
          <w:p w14:paraId="54BC2328"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Participants</w:t>
            </w:r>
          </w:p>
        </w:tc>
        <w:tc>
          <w:tcPr>
            <w:tcW w:w="3685" w:type="dxa"/>
          </w:tcPr>
          <w:p w14:paraId="509DA40D"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Methods</w:t>
            </w:r>
          </w:p>
        </w:tc>
        <w:tc>
          <w:tcPr>
            <w:tcW w:w="4994" w:type="dxa"/>
          </w:tcPr>
          <w:p w14:paraId="4AAB5D7D"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Results</w:t>
            </w:r>
          </w:p>
        </w:tc>
      </w:tr>
      <w:tr w:rsidR="00A8590F" w14:paraId="3F427ADE" w14:textId="77777777" w:rsidTr="00CA3172">
        <w:tc>
          <w:tcPr>
            <w:tcW w:w="3936" w:type="dxa"/>
          </w:tcPr>
          <w:p w14:paraId="2ED6B86C"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Zia, J., Schroeder, J., Munson, S., Fogarty, J., Nguyen, L., Barney, P., . . . </w:t>
            </w:r>
            <w:proofErr w:type="spellStart"/>
            <w:r>
              <w:rPr>
                <w:rFonts w:ascii="Times New Roman" w:hAnsi="Times New Roman" w:cs="Times New Roman"/>
                <w:sz w:val="24"/>
                <w:szCs w:val="24"/>
              </w:rPr>
              <w:t>Ladabaum</w:t>
            </w:r>
            <w:proofErr w:type="spellEnd"/>
            <w:r>
              <w:rPr>
                <w:rFonts w:ascii="Times New Roman" w:hAnsi="Times New Roman" w:cs="Times New Roman"/>
                <w:sz w:val="24"/>
                <w:szCs w:val="24"/>
              </w:rPr>
              <w:t xml:space="preserve">, U. (2016). Feasibility and Usability Pilot Study of a Novel Irritable Bowel Syndrome Food and Gastrointestinal Symptom Journal Smartphone App. </w:t>
            </w:r>
            <w:proofErr w:type="spellStart"/>
            <w:r>
              <w:rPr>
                <w:rFonts w:ascii="Times New Roman" w:hAnsi="Times New Roman" w:cs="Times New Roman"/>
                <w:i/>
                <w:iCs/>
                <w:sz w:val="24"/>
                <w:szCs w:val="24"/>
              </w:rPr>
              <w:t>Clin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Transl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Gastroenterol</w:t>
            </w:r>
            <w:proofErr w:type="spellEnd"/>
            <w:r>
              <w:rPr>
                <w:rFonts w:ascii="Times New Roman" w:hAnsi="Times New Roman" w:cs="Times New Roman"/>
                <w:i/>
                <w:iCs/>
                <w:sz w:val="24"/>
                <w:szCs w:val="24"/>
              </w:rPr>
              <w:t>, 7</w:t>
            </w:r>
            <w:r>
              <w:rPr>
                <w:rFonts w:ascii="Times New Roman" w:hAnsi="Times New Roman" w:cs="Times New Roman"/>
                <w:sz w:val="24"/>
                <w:szCs w:val="24"/>
              </w:rPr>
              <w:t>(3), e147.</w:t>
            </w:r>
          </w:p>
        </w:tc>
        <w:tc>
          <w:tcPr>
            <w:tcW w:w="1559" w:type="dxa"/>
          </w:tcPr>
          <w:p w14:paraId="7E6DC619"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N=10 patients with bowel distress.</w:t>
            </w:r>
          </w:p>
          <w:p w14:paraId="54559621" w14:textId="77777777" w:rsidR="00A8590F" w:rsidRPr="00983968" w:rsidRDefault="00A8590F" w:rsidP="00CA3172">
            <w:pPr>
              <w:autoSpaceDE w:val="0"/>
              <w:autoSpaceDN w:val="0"/>
              <w:adjustRightInd w:val="0"/>
              <w:rPr>
                <w:rFonts w:ascii="Times New Roman" w:hAnsi="Times New Roman" w:cs="Times New Roman"/>
                <w:sz w:val="24"/>
                <w:szCs w:val="24"/>
              </w:rPr>
            </w:pPr>
          </w:p>
        </w:tc>
        <w:tc>
          <w:tcPr>
            <w:tcW w:w="3685" w:type="dxa"/>
          </w:tcPr>
          <w:p w14:paraId="726D634D"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Symptom diary including measures for pain and bowel distress.</w:t>
            </w:r>
          </w:p>
          <w:p w14:paraId="69876FB7" w14:textId="77777777" w:rsidR="00A8590F" w:rsidRPr="00983968" w:rsidRDefault="00A8590F" w:rsidP="00CA3172">
            <w:pPr>
              <w:autoSpaceDE w:val="0"/>
              <w:autoSpaceDN w:val="0"/>
              <w:adjustRightInd w:val="0"/>
              <w:rPr>
                <w:rFonts w:ascii="Times New Roman" w:hAnsi="Times New Roman" w:cs="Times New Roman"/>
                <w:sz w:val="24"/>
                <w:szCs w:val="24"/>
              </w:rPr>
            </w:pPr>
          </w:p>
        </w:tc>
        <w:tc>
          <w:tcPr>
            <w:tcW w:w="4994" w:type="dxa"/>
          </w:tcPr>
          <w:p w14:paraId="0BD5AB4E"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7/10 participants found at least one trigger for their bowel distress but no change in the rates of this distress. </w:t>
            </w:r>
          </w:p>
          <w:p w14:paraId="1F19916D" w14:textId="77777777" w:rsidR="00A8590F" w:rsidRDefault="00A8590F" w:rsidP="00CA3172">
            <w:pPr>
              <w:autoSpaceDE w:val="0"/>
              <w:autoSpaceDN w:val="0"/>
              <w:adjustRightInd w:val="0"/>
              <w:rPr>
                <w:rFonts w:ascii="Times New Roman" w:hAnsi="Times New Roman" w:cs="Times New Roman"/>
                <w:sz w:val="24"/>
                <w:szCs w:val="24"/>
              </w:rPr>
            </w:pPr>
          </w:p>
          <w:p w14:paraId="32ECBE04"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Participant feedback suggested addition of a behaviour change component to the intervention.</w:t>
            </w:r>
          </w:p>
        </w:tc>
      </w:tr>
      <w:tr w:rsidR="00A8590F" w14:paraId="6BDD23AE" w14:textId="77777777" w:rsidTr="00CA3172">
        <w:tc>
          <w:tcPr>
            <w:tcW w:w="3936" w:type="dxa"/>
          </w:tcPr>
          <w:p w14:paraId="74706133"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Guillory, J., Chang, P., Henderson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C. R., </w:t>
            </w:r>
            <w:proofErr w:type="spellStart"/>
            <w:r>
              <w:rPr>
                <w:rFonts w:ascii="Times New Roman" w:hAnsi="Times New Roman" w:cs="Times New Roman"/>
                <w:sz w:val="24"/>
                <w:szCs w:val="24"/>
              </w:rPr>
              <w:t>Shengelia</w:t>
            </w:r>
            <w:proofErr w:type="spellEnd"/>
            <w:r>
              <w:rPr>
                <w:rFonts w:ascii="Times New Roman" w:hAnsi="Times New Roman" w:cs="Times New Roman"/>
                <w:sz w:val="24"/>
                <w:szCs w:val="24"/>
              </w:rPr>
              <w:t xml:space="preserve">, R., Lama, S., </w:t>
            </w:r>
            <w:proofErr w:type="spellStart"/>
            <w:r>
              <w:rPr>
                <w:rFonts w:ascii="Times New Roman" w:hAnsi="Times New Roman" w:cs="Times New Roman"/>
                <w:sz w:val="24"/>
                <w:szCs w:val="24"/>
              </w:rPr>
              <w:t>Warmington</w:t>
            </w:r>
            <w:proofErr w:type="spellEnd"/>
            <w:r>
              <w:rPr>
                <w:rFonts w:ascii="Times New Roman" w:hAnsi="Times New Roman" w:cs="Times New Roman"/>
                <w:sz w:val="24"/>
                <w:szCs w:val="24"/>
              </w:rPr>
              <w:t xml:space="preserve">, M., . . . Reid, M. C. (2015). Piloting a text message based social support intervention for patients with chronic pain: Establishing feasibility and preliminary efficacy. </w:t>
            </w:r>
            <w:proofErr w:type="spellStart"/>
            <w:r>
              <w:rPr>
                <w:rFonts w:ascii="Times New Roman" w:hAnsi="Times New Roman" w:cs="Times New Roman"/>
                <w:i/>
                <w:iCs/>
                <w:sz w:val="24"/>
                <w:szCs w:val="24"/>
              </w:rPr>
              <w:t>Clin</w:t>
            </w:r>
            <w:proofErr w:type="spellEnd"/>
            <w:r>
              <w:rPr>
                <w:rFonts w:ascii="Times New Roman" w:hAnsi="Times New Roman" w:cs="Times New Roman"/>
                <w:i/>
                <w:iCs/>
                <w:sz w:val="24"/>
                <w:szCs w:val="24"/>
              </w:rPr>
              <w:t xml:space="preserve"> J Pain, 31</w:t>
            </w:r>
            <w:r>
              <w:rPr>
                <w:rFonts w:ascii="Times New Roman" w:hAnsi="Times New Roman" w:cs="Times New Roman"/>
                <w:sz w:val="24"/>
                <w:szCs w:val="24"/>
              </w:rPr>
              <w:t>(6), 548-556.</w:t>
            </w:r>
          </w:p>
        </w:tc>
        <w:tc>
          <w:tcPr>
            <w:tcW w:w="1559" w:type="dxa"/>
          </w:tcPr>
          <w:p w14:paraId="164DD778"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N=68 </w:t>
            </w:r>
            <w:r w:rsidRPr="002E0FDD">
              <w:rPr>
                <w:rFonts w:ascii="Times New Roman" w:hAnsi="Times New Roman" w:cs="Times New Roman"/>
                <w:sz w:val="24"/>
                <w:szCs w:val="24"/>
              </w:rPr>
              <w:t xml:space="preserve">(17 men, 51 women) </w:t>
            </w:r>
            <w:r>
              <w:rPr>
                <w:rFonts w:ascii="Times New Roman" w:hAnsi="Times New Roman" w:cs="Times New Roman"/>
                <w:sz w:val="24"/>
                <w:szCs w:val="24"/>
              </w:rPr>
              <w:t>referred from two pain clinics</w:t>
            </w:r>
          </w:p>
        </w:tc>
        <w:tc>
          <w:tcPr>
            <w:tcW w:w="3685" w:type="dxa"/>
          </w:tcPr>
          <w:p w14:paraId="434FC679"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Social support (network support, emotional support, esteem support and informational support) to chronic pain patients via SMS. The smartphone app component was not the primary focus; it was used as a means to collect the data on the efficacy of the SMS intervention used.</w:t>
            </w:r>
          </w:p>
          <w:p w14:paraId="667DEC6B" w14:textId="77777777" w:rsidR="00A8590F" w:rsidRDefault="00A8590F" w:rsidP="00CA3172">
            <w:pPr>
              <w:autoSpaceDE w:val="0"/>
              <w:autoSpaceDN w:val="0"/>
              <w:adjustRightInd w:val="0"/>
              <w:rPr>
                <w:rFonts w:ascii="Times New Roman" w:hAnsi="Times New Roman" w:cs="Times New Roman"/>
                <w:sz w:val="24"/>
                <w:szCs w:val="24"/>
              </w:rPr>
            </w:pPr>
          </w:p>
          <w:p w14:paraId="07E3A442"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Patients recorded pain interference and affect via the app. </w:t>
            </w:r>
          </w:p>
        </w:tc>
        <w:tc>
          <w:tcPr>
            <w:tcW w:w="4994" w:type="dxa"/>
          </w:tcPr>
          <w:p w14:paraId="43213438" w14:textId="77777777" w:rsidR="00A8590F" w:rsidRPr="00F47DF2" w:rsidRDefault="00A8590F" w:rsidP="00CA3172">
            <w:pPr>
              <w:autoSpaceDE w:val="0"/>
              <w:autoSpaceDN w:val="0"/>
              <w:adjustRightInd w:val="0"/>
              <w:rPr>
                <w:rFonts w:ascii="Times New Roman" w:hAnsi="Times New Roman" w:cs="Times New Roman"/>
                <w:sz w:val="24"/>
                <w:szCs w:val="24"/>
              </w:rPr>
            </w:pPr>
            <w:r w:rsidRPr="00F47DF2">
              <w:rPr>
                <w:rFonts w:ascii="Times New Roman" w:hAnsi="Times New Roman" w:cs="Times New Roman"/>
                <w:sz w:val="24"/>
                <w:szCs w:val="24"/>
              </w:rPr>
              <w:t>Showed weak overall results for improvement on pain scores and some improvements on anxiety.</w:t>
            </w:r>
          </w:p>
        </w:tc>
      </w:tr>
      <w:tr w:rsidR="00A8590F" w14:paraId="2ABFBCC7" w14:textId="77777777" w:rsidTr="00CA3172">
        <w:tc>
          <w:tcPr>
            <w:tcW w:w="3936" w:type="dxa"/>
          </w:tcPr>
          <w:p w14:paraId="1DAEB429" w14:textId="77777777" w:rsidR="00A8590F" w:rsidRPr="00E3031E"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Kristjánsdóttir</w:t>
            </w:r>
            <w:proofErr w:type="spellEnd"/>
            <w:r>
              <w:rPr>
                <w:rFonts w:ascii="Times New Roman" w:hAnsi="Times New Roman" w:cs="Times New Roman"/>
                <w:sz w:val="24"/>
                <w:szCs w:val="24"/>
              </w:rPr>
              <w:t xml:space="preserve">, Ó. B., </w:t>
            </w:r>
            <w:proofErr w:type="spellStart"/>
            <w:r>
              <w:rPr>
                <w:rFonts w:ascii="Times New Roman" w:hAnsi="Times New Roman" w:cs="Times New Roman"/>
                <w:sz w:val="24"/>
                <w:szCs w:val="24"/>
              </w:rPr>
              <w:t>Fors</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Eide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Finset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Stensrud</w:t>
            </w:r>
            <w:proofErr w:type="spellEnd"/>
            <w:r>
              <w:rPr>
                <w:rFonts w:ascii="Times New Roman" w:hAnsi="Times New Roman" w:cs="Times New Roman"/>
                <w:sz w:val="24"/>
                <w:szCs w:val="24"/>
              </w:rPr>
              <w:t xml:space="preserve">, T.L., van </w:t>
            </w:r>
            <w:proofErr w:type="spellStart"/>
            <w:r>
              <w:rPr>
                <w:rFonts w:ascii="Times New Roman" w:hAnsi="Times New Roman" w:cs="Times New Roman"/>
                <w:sz w:val="24"/>
                <w:szCs w:val="24"/>
              </w:rPr>
              <w:t>Dulmen</w:t>
            </w:r>
            <w:proofErr w:type="spellEnd"/>
            <w:r>
              <w:rPr>
                <w:rFonts w:ascii="Times New Roman" w:hAnsi="Times New Roman" w:cs="Times New Roman"/>
                <w:sz w:val="24"/>
                <w:szCs w:val="24"/>
              </w:rPr>
              <w:t xml:space="preserve">, S., . . . </w:t>
            </w:r>
            <w:proofErr w:type="spellStart"/>
            <w:r>
              <w:rPr>
                <w:rFonts w:ascii="Times New Roman" w:hAnsi="Times New Roman" w:cs="Times New Roman"/>
                <w:sz w:val="24"/>
                <w:szCs w:val="24"/>
              </w:rPr>
              <w:t>Eide</w:t>
            </w:r>
            <w:proofErr w:type="spellEnd"/>
            <w:r>
              <w:rPr>
                <w:rFonts w:ascii="Times New Roman" w:hAnsi="Times New Roman" w:cs="Times New Roman"/>
                <w:sz w:val="24"/>
                <w:szCs w:val="24"/>
              </w:rPr>
              <w:t xml:space="preserve">, H. (2013). </w:t>
            </w:r>
            <w:r>
              <w:rPr>
                <w:rFonts w:ascii="Times New Roman" w:hAnsi="Times New Roman" w:cs="Times New Roman"/>
                <w:sz w:val="24"/>
                <w:szCs w:val="24"/>
              </w:rPr>
              <w:lastRenderedPageBreak/>
              <w:t xml:space="preserve">A smartphone-based intervention with diaries and therapist-feedback to reduce </w:t>
            </w:r>
            <w:proofErr w:type="spellStart"/>
            <w:r>
              <w:rPr>
                <w:rFonts w:ascii="Times New Roman" w:hAnsi="Times New Roman" w:cs="Times New Roman"/>
                <w:sz w:val="24"/>
                <w:szCs w:val="24"/>
              </w:rPr>
              <w:t>catastrophizing</w:t>
            </w:r>
            <w:proofErr w:type="spellEnd"/>
            <w:r>
              <w:rPr>
                <w:rFonts w:ascii="Times New Roman" w:hAnsi="Times New Roman" w:cs="Times New Roman"/>
                <w:sz w:val="24"/>
                <w:szCs w:val="24"/>
              </w:rPr>
              <w:t xml:space="preserve"> and increase functioning in women with chronic widespread pain: randomized controlled trial. </w:t>
            </w:r>
            <w:r>
              <w:rPr>
                <w:rFonts w:ascii="Times New Roman" w:hAnsi="Times New Roman" w:cs="Times New Roman"/>
                <w:i/>
                <w:iCs/>
                <w:sz w:val="24"/>
                <w:szCs w:val="24"/>
              </w:rPr>
              <w:t>J Med Internet Res,</w:t>
            </w:r>
          </w:p>
          <w:p w14:paraId="52425CBD"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15</w:t>
            </w:r>
            <w:r>
              <w:rPr>
                <w:rFonts w:ascii="Times New Roman" w:hAnsi="Times New Roman" w:cs="Times New Roman"/>
                <w:sz w:val="24"/>
                <w:szCs w:val="24"/>
              </w:rPr>
              <w:t>(1), e5.</w:t>
            </w:r>
          </w:p>
        </w:tc>
        <w:tc>
          <w:tcPr>
            <w:tcW w:w="1559" w:type="dxa"/>
          </w:tcPr>
          <w:p w14:paraId="56ECA250" w14:textId="77777777" w:rsidR="00A8590F" w:rsidRPr="00983968" w:rsidRDefault="00A8590F" w:rsidP="00CA3172">
            <w:pPr>
              <w:autoSpaceDE w:val="0"/>
              <w:autoSpaceDN w:val="0"/>
              <w:adjustRightInd w:val="0"/>
              <w:rPr>
                <w:rFonts w:ascii="Times New Roman" w:hAnsi="Times New Roman" w:cs="Times New Roman"/>
                <w:sz w:val="24"/>
                <w:szCs w:val="24"/>
              </w:rPr>
            </w:pPr>
            <w:r w:rsidRPr="000B7580">
              <w:rPr>
                <w:rFonts w:ascii="Times New Roman" w:hAnsi="Times New Roman" w:cs="Times New Roman"/>
                <w:sz w:val="24"/>
                <w:szCs w:val="24"/>
              </w:rPr>
              <w:lastRenderedPageBreak/>
              <w:t>N=140</w:t>
            </w:r>
            <w:r w:rsidRPr="006B0A13">
              <w:rPr>
                <w:rFonts w:ascii="Times New Roman" w:hAnsi="Times New Roman" w:cs="Times New Roman"/>
                <w:sz w:val="24"/>
                <w:szCs w:val="24"/>
              </w:rPr>
              <w:t xml:space="preserve"> women with chronic </w:t>
            </w:r>
            <w:r w:rsidRPr="006B0A13">
              <w:rPr>
                <w:rFonts w:ascii="Times New Roman" w:hAnsi="Times New Roman" w:cs="Times New Roman"/>
                <w:sz w:val="24"/>
                <w:szCs w:val="24"/>
              </w:rPr>
              <w:lastRenderedPageBreak/>
              <w:t>widespread pain (mostly fibromyalgia) who had already undergone a 4 week inpatient treatment.</w:t>
            </w:r>
            <w:r>
              <w:rPr>
                <w:rFonts w:ascii="Times New Roman" w:hAnsi="Times New Roman" w:cs="Times New Roman"/>
                <w:sz w:val="24"/>
                <w:szCs w:val="24"/>
              </w:rPr>
              <w:t xml:space="preserve"> Only</w:t>
            </w:r>
            <w:r w:rsidRPr="000B7580">
              <w:rPr>
                <w:rFonts w:ascii="Times New Roman" w:hAnsi="Times New Roman" w:cs="Times New Roman"/>
                <w:sz w:val="24"/>
                <w:szCs w:val="24"/>
              </w:rPr>
              <w:t xml:space="preserve">112 completed. </w:t>
            </w:r>
          </w:p>
        </w:tc>
        <w:tc>
          <w:tcPr>
            <w:tcW w:w="3685" w:type="dxa"/>
          </w:tcPr>
          <w:p w14:paraId="4F1BC73B"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lastRenderedPageBreak/>
              <w:t xml:space="preserve">A post-treatment RCT including one face-to-face session with a nurse and a smartphone app </w:t>
            </w:r>
            <w:r w:rsidRPr="004056AA">
              <w:rPr>
                <w:rFonts w:ascii="Times New Roman" w:hAnsi="Times New Roman" w:cs="Times New Roman"/>
                <w:sz w:val="24"/>
                <w:szCs w:val="24"/>
              </w:rPr>
              <w:lastRenderedPageBreak/>
              <w:t>intervention</w:t>
            </w:r>
          </w:p>
          <w:p w14:paraId="77B6F90C" w14:textId="77777777" w:rsidR="00A8590F" w:rsidRDefault="00A8590F" w:rsidP="00CA3172">
            <w:pPr>
              <w:autoSpaceDE w:val="0"/>
              <w:autoSpaceDN w:val="0"/>
              <w:adjustRightInd w:val="0"/>
              <w:rPr>
                <w:rFonts w:ascii="Times New Roman" w:hAnsi="Times New Roman" w:cs="Times New Roman"/>
                <w:sz w:val="24"/>
                <w:szCs w:val="24"/>
              </w:rPr>
            </w:pPr>
          </w:p>
          <w:p w14:paraId="417D40AA"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app contained web-based diaries, written situational feedback (based on the diaries) and audio files with guided mindfulness. The aim was to reduce </w:t>
            </w:r>
            <w:proofErr w:type="spellStart"/>
            <w:r w:rsidRPr="004056AA">
              <w:rPr>
                <w:rFonts w:ascii="Times New Roman" w:hAnsi="Times New Roman" w:cs="Times New Roman"/>
                <w:sz w:val="24"/>
                <w:szCs w:val="24"/>
              </w:rPr>
              <w:t>catastrophizing</w:t>
            </w:r>
            <w:proofErr w:type="spellEnd"/>
            <w:r w:rsidRPr="004056AA">
              <w:rPr>
                <w:rFonts w:ascii="Times New Roman" w:hAnsi="Times New Roman" w:cs="Times New Roman"/>
                <w:sz w:val="24"/>
                <w:szCs w:val="24"/>
              </w:rPr>
              <w:t>, emotional distress and increase acceptance, values-based behaviour and functioning and symptom level.</w:t>
            </w:r>
          </w:p>
        </w:tc>
        <w:tc>
          <w:tcPr>
            <w:tcW w:w="4994" w:type="dxa"/>
          </w:tcPr>
          <w:p w14:paraId="7D26849C" w14:textId="77777777" w:rsidR="00A8590F"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Outcomes were measured</w:t>
            </w:r>
            <w:r w:rsidRPr="006B0A13">
              <w:rPr>
                <w:rFonts w:ascii="Times New Roman" w:hAnsi="Times New Roman" w:cs="Times New Roman"/>
                <w:sz w:val="24"/>
                <w:szCs w:val="24"/>
              </w:rPr>
              <w:t xml:space="preserve"> 5 months from the end of the smartphone intervention.</w:t>
            </w:r>
          </w:p>
          <w:p w14:paraId="49BA401E" w14:textId="77777777" w:rsidR="00A8590F" w:rsidRDefault="00A8590F" w:rsidP="00CA3172">
            <w:pPr>
              <w:autoSpaceDE w:val="0"/>
              <w:autoSpaceDN w:val="0"/>
              <w:adjustRightInd w:val="0"/>
              <w:rPr>
                <w:rFonts w:ascii="Times New Roman" w:hAnsi="Times New Roman" w:cs="Times New Roman"/>
                <w:sz w:val="24"/>
                <w:szCs w:val="24"/>
              </w:rPr>
            </w:pPr>
          </w:p>
          <w:p w14:paraId="093AAB06" w14:textId="77777777" w:rsidR="00A8590F" w:rsidRPr="00F47DF2" w:rsidRDefault="00A8590F" w:rsidP="00CA3172">
            <w:pPr>
              <w:autoSpaceDE w:val="0"/>
              <w:autoSpaceDN w:val="0"/>
              <w:adjustRightInd w:val="0"/>
              <w:rPr>
                <w:rFonts w:ascii="Times New Roman" w:hAnsi="Times New Roman" w:cs="Times New Roman"/>
                <w:sz w:val="24"/>
                <w:szCs w:val="24"/>
              </w:rPr>
            </w:pPr>
            <w:r w:rsidRPr="000B7580">
              <w:rPr>
                <w:rFonts w:ascii="Times New Roman" w:hAnsi="Times New Roman" w:cs="Times New Roman"/>
                <w:sz w:val="24"/>
                <w:szCs w:val="24"/>
              </w:rPr>
              <w:lastRenderedPageBreak/>
              <w:t>Dropout rate from the treatment arm was large.</w:t>
            </w:r>
            <w:r>
              <w:rPr>
                <w:rFonts w:ascii="Times New Roman" w:hAnsi="Times New Roman" w:cs="Times New Roman"/>
                <w:sz w:val="24"/>
                <w:szCs w:val="24"/>
              </w:rPr>
              <w:t xml:space="preserve"> </w:t>
            </w:r>
            <w:r w:rsidRPr="00F47DF2">
              <w:rPr>
                <w:rFonts w:ascii="Times New Roman" w:hAnsi="Times New Roman" w:cs="Times New Roman"/>
                <w:sz w:val="24"/>
                <w:szCs w:val="24"/>
              </w:rPr>
              <w:t xml:space="preserve">Hard to tease out how much of the effect is based on the previous </w:t>
            </w:r>
            <w:proofErr w:type="gramStart"/>
            <w:r w:rsidRPr="00F47DF2">
              <w:rPr>
                <w:rFonts w:ascii="Times New Roman" w:hAnsi="Times New Roman" w:cs="Times New Roman"/>
                <w:sz w:val="24"/>
                <w:szCs w:val="24"/>
              </w:rPr>
              <w:t>four week</w:t>
            </w:r>
            <w:proofErr w:type="gramEnd"/>
            <w:r w:rsidRPr="00F47DF2">
              <w:rPr>
                <w:rFonts w:ascii="Times New Roman" w:hAnsi="Times New Roman" w:cs="Times New Roman"/>
                <w:sz w:val="24"/>
                <w:szCs w:val="24"/>
              </w:rPr>
              <w:t xml:space="preserve"> inpatient intervention for chronic pain and how much is based on this app, </w:t>
            </w:r>
            <w:r>
              <w:rPr>
                <w:rFonts w:ascii="Times New Roman" w:hAnsi="Times New Roman" w:cs="Times New Roman"/>
                <w:sz w:val="24"/>
                <w:szCs w:val="24"/>
              </w:rPr>
              <w:t xml:space="preserve">but significant effects were found for </w:t>
            </w:r>
            <w:proofErr w:type="spellStart"/>
            <w:r>
              <w:rPr>
                <w:rFonts w:ascii="Times New Roman" w:hAnsi="Times New Roman" w:cs="Times New Roman"/>
                <w:sz w:val="24"/>
                <w:szCs w:val="24"/>
              </w:rPr>
              <w:t>catastrophizing</w:t>
            </w:r>
            <w:proofErr w:type="spellEnd"/>
            <w:r>
              <w:rPr>
                <w:rFonts w:ascii="Times New Roman" w:hAnsi="Times New Roman" w:cs="Times New Roman"/>
                <w:sz w:val="24"/>
                <w:szCs w:val="24"/>
              </w:rPr>
              <w:t xml:space="preserve">, functioning, symptom level and acceptance. </w:t>
            </w:r>
          </w:p>
        </w:tc>
      </w:tr>
      <w:tr w:rsidR="00A8590F" w14:paraId="749DA863" w14:textId="77777777" w:rsidTr="00CA3172">
        <w:tc>
          <w:tcPr>
            <w:tcW w:w="3936" w:type="dxa"/>
          </w:tcPr>
          <w:p w14:paraId="18B9EF98" w14:textId="77777777" w:rsidR="00A8590F" w:rsidRPr="0098396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lastRenderedPageBreak/>
              <w:t>Kristjánsdóttir</w:t>
            </w:r>
            <w:proofErr w:type="spellEnd"/>
            <w:r>
              <w:rPr>
                <w:rFonts w:ascii="Times New Roman" w:hAnsi="Times New Roman" w:cs="Times New Roman"/>
                <w:sz w:val="24"/>
                <w:szCs w:val="24"/>
              </w:rPr>
              <w:t xml:space="preserve">, Ó. B., </w:t>
            </w:r>
            <w:proofErr w:type="spellStart"/>
            <w:r>
              <w:rPr>
                <w:rFonts w:ascii="Times New Roman" w:hAnsi="Times New Roman" w:cs="Times New Roman"/>
                <w:sz w:val="24"/>
                <w:szCs w:val="24"/>
              </w:rPr>
              <w:t>Fors</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Eide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Finset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Stensrud</w:t>
            </w:r>
            <w:proofErr w:type="spellEnd"/>
            <w:r>
              <w:rPr>
                <w:rFonts w:ascii="Times New Roman" w:hAnsi="Times New Roman" w:cs="Times New Roman"/>
                <w:sz w:val="24"/>
                <w:szCs w:val="24"/>
              </w:rPr>
              <w:t xml:space="preserve">, T. L., van </w:t>
            </w:r>
            <w:proofErr w:type="spellStart"/>
            <w:r>
              <w:rPr>
                <w:rFonts w:ascii="Times New Roman" w:hAnsi="Times New Roman" w:cs="Times New Roman"/>
                <w:sz w:val="24"/>
                <w:szCs w:val="24"/>
              </w:rPr>
              <w:t>Dulmen</w:t>
            </w:r>
            <w:proofErr w:type="spellEnd"/>
            <w:r>
              <w:rPr>
                <w:rFonts w:ascii="Times New Roman" w:hAnsi="Times New Roman" w:cs="Times New Roman"/>
                <w:sz w:val="24"/>
                <w:szCs w:val="24"/>
              </w:rPr>
              <w:t xml:space="preserve">, S., . . . </w:t>
            </w:r>
            <w:proofErr w:type="spellStart"/>
            <w:r>
              <w:rPr>
                <w:rFonts w:ascii="Times New Roman" w:hAnsi="Times New Roman" w:cs="Times New Roman"/>
                <w:sz w:val="24"/>
                <w:szCs w:val="24"/>
              </w:rPr>
              <w:t>Eide</w:t>
            </w:r>
            <w:proofErr w:type="spellEnd"/>
            <w:r>
              <w:rPr>
                <w:rFonts w:ascii="Times New Roman" w:hAnsi="Times New Roman" w:cs="Times New Roman"/>
                <w:sz w:val="24"/>
                <w:szCs w:val="24"/>
              </w:rPr>
              <w:t xml:space="preserve">, H. (2013). A smartphone-based intervention with diaries and therapist feedback to reduce </w:t>
            </w:r>
            <w:proofErr w:type="spellStart"/>
            <w:r>
              <w:rPr>
                <w:rFonts w:ascii="Times New Roman" w:hAnsi="Times New Roman" w:cs="Times New Roman"/>
                <w:sz w:val="24"/>
                <w:szCs w:val="24"/>
              </w:rPr>
              <w:t>catastrophizing</w:t>
            </w:r>
            <w:proofErr w:type="spellEnd"/>
            <w:r>
              <w:rPr>
                <w:rFonts w:ascii="Times New Roman" w:hAnsi="Times New Roman" w:cs="Times New Roman"/>
                <w:sz w:val="24"/>
                <w:szCs w:val="24"/>
              </w:rPr>
              <w:t xml:space="preserve"> and increase functioning in women with chronic widespread pain. Part 2: 11-month follow-up results of a randomized trial. </w:t>
            </w:r>
            <w:r>
              <w:rPr>
                <w:rFonts w:ascii="Times New Roman" w:hAnsi="Times New Roman" w:cs="Times New Roman"/>
                <w:i/>
                <w:iCs/>
                <w:sz w:val="24"/>
                <w:szCs w:val="24"/>
              </w:rPr>
              <w:t>J Med Internet Res, 15</w:t>
            </w:r>
            <w:r>
              <w:rPr>
                <w:rFonts w:ascii="Times New Roman" w:hAnsi="Times New Roman" w:cs="Times New Roman"/>
                <w:sz w:val="24"/>
                <w:szCs w:val="24"/>
              </w:rPr>
              <w:t>(3), e72.</w:t>
            </w:r>
          </w:p>
        </w:tc>
        <w:tc>
          <w:tcPr>
            <w:tcW w:w="1559" w:type="dxa"/>
          </w:tcPr>
          <w:p w14:paraId="302950C5" w14:textId="77777777" w:rsidR="00A8590F" w:rsidRPr="0098396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N=84 </w:t>
            </w:r>
          </w:p>
        </w:tc>
        <w:tc>
          <w:tcPr>
            <w:tcW w:w="3685" w:type="dxa"/>
          </w:tcPr>
          <w:p w14:paraId="3C0C5209"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As above but repeating the measures at 11 months. </w:t>
            </w:r>
          </w:p>
        </w:tc>
        <w:tc>
          <w:tcPr>
            <w:tcW w:w="4994" w:type="dxa"/>
          </w:tcPr>
          <w:p w14:paraId="3FB3ED26"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Results were “ambiguous” but essentially </w:t>
            </w:r>
            <w:r>
              <w:rPr>
                <w:rFonts w:ascii="Times New Roman" w:hAnsi="Times New Roman" w:cs="Times New Roman"/>
                <w:sz w:val="24"/>
                <w:szCs w:val="24"/>
              </w:rPr>
              <w:t xml:space="preserve">only </w:t>
            </w:r>
            <w:proofErr w:type="spellStart"/>
            <w:r>
              <w:rPr>
                <w:rFonts w:ascii="Times New Roman" w:hAnsi="Times New Roman" w:cs="Times New Roman"/>
                <w:sz w:val="24"/>
                <w:szCs w:val="24"/>
              </w:rPr>
              <w:t>catastrophizing</w:t>
            </w:r>
            <w:proofErr w:type="spellEnd"/>
            <w:r>
              <w:rPr>
                <w:rFonts w:ascii="Times New Roman" w:hAnsi="Times New Roman" w:cs="Times New Roman"/>
                <w:sz w:val="24"/>
                <w:szCs w:val="24"/>
              </w:rPr>
              <w:t xml:space="preserve"> and acceptance were significant at</w:t>
            </w:r>
            <w:r w:rsidRPr="00983968">
              <w:rPr>
                <w:rFonts w:ascii="Times New Roman" w:hAnsi="Times New Roman" w:cs="Times New Roman"/>
                <w:sz w:val="24"/>
                <w:szCs w:val="24"/>
              </w:rPr>
              <w:t xml:space="preserve"> 11 months.</w:t>
            </w:r>
          </w:p>
        </w:tc>
      </w:tr>
      <w:tr w:rsidR="00A8590F" w14:paraId="620451F5" w14:textId="77777777" w:rsidTr="00CA3172">
        <w:tc>
          <w:tcPr>
            <w:tcW w:w="14174" w:type="dxa"/>
            <w:gridSpan w:val="4"/>
          </w:tcPr>
          <w:p w14:paraId="5F51D925" w14:textId="77777777" w:rsidR="00A8590F" w:rsidRDefault="00A8590F" w:rsidP="00CA3172">
            <w:r>
              <w:rPr>
                <w:rFonts w:ascii="Times New Roman" w:hAnsi="Times New Roman" w:cs="Times New Roman"/>
                <w:b/>
                <w:bCs/>
                <w:sz w:val="24"/>
                <w:szCs w:val="24"/>
              </w:rPr>
              <w:t>Study protocols</w:t>
            </w:r>
          </w:p>
        </w:tc>
      </w:tr>
      <w:tr w:rsidR="00A8590F" w14:paraId="2598C1EE" w14:textId="77777777" w:rsidTr="00CA3172">
        <w:tc>
          <w:tcPr>
            <w:tcW w:w="3936" w:type="dxa"/>
          </w:tcPr>
          <w:p w14:paraId="5AC904F6"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Barr C, </w:t>
            </w:r>
            <w:proofErr w:type="spellStart"/>
            <w:r>
              <w:rPr>
                <w:rFonts w:ascii="Times New Roman" w:hAnsi="Times New Roman" w:cs="Times New Roman"/>
                <w:color w:val="000000"/>
                <w:sz w:val="24"/>
                <w:szCs w:val="24"/>
              </w:rPr>
              <w:t>Marois</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Sim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Schmid</w:t>
            </w:r>
            <w:proofErr w:type="spellEnd"/>
            <w:r>
              <w:rPr>
                <w:rFonts w:ascii="Times New Roman" w:hAnsi="Times New Roman" w:cs="Times New Roman"/>
                <w:color w:val="000000"/>
                <w:sz w:val="24"/>
                <w:szCs w:val="24"/>
              </w:rPr>
              <w:t xml:space="preserve"> CH, </w:t>
            </w:r>
            <w:proofErr w:type="spellStart"/>
            <w:r>
              <w:rPr>
                <w:rFonts w:ascii="Times New Roman" w:hAnsi="Times New Roman" w:cs="Times New Roman"/>
                <w:color w:val="000000"/>
                <w:sz w:val="24"/>
                <w:szCs w:val="24"/>
              </w:rPr>
              <w:t>Wilsey</w:t>
            </w:r>
            <w:proofErr w:type="spellEnd"/>
            <w:r>
              <w:rPr>
                <w:rFonts w:ascii="Times New Roman" w:hAnsi="Times New Roman" w:cs="Times New Roman"/>
                <w:color w:val="000000"/>
                <w:sz w:val="24"/>
                <w:szCs w:val="24"/>
              </w:rPr>
              <w:t xml:space="preserve"> B, Ward D, </w:t>
            </w:r>
            <w:proofErr w:type="spellStart"/>
            <w:r>
              <w:rPr>
                <w:rFonts w:ascii="Times New Roman" w:hAnsi="Times New Roman" w:cs="Times New Roman"/>
                <w:color w:val="333333"/>
                <w:sz w:val="24"/>
                <w:szCs w:val="24"/>
              </w:rPr>
              <w:t>Duan</w:t>
            </w:r>
            <w:proofErr w:type="spellEnd"/>
            <w:r>
              <w:rPr>
                <w:rFonts w:ascii="Times New Roman" w:hAnsi="Times New Roman" w:cs="Times New Roman"/>
                <w:color w:val="333333"/>
                <w:sz w:val="24"/>
                <w:szCs w:val="24"/>
              </w:rPr>
              <w:t xml:space="preserve"> N, Hays RD, </w:t>
            </w:r>
            <w:proofErr w:type="spellStart"/>
            <w:r>
              <w:rPr>
                <w:rFonts w:ascii="Times New Roman" w:hAnsi="Times New Roman" w:cs="Times New Roman"/>
                <w:color w:val="333333"/>
                <w:sz w:val="24"/>
                <w:szCs w:val="24"/>
              </w:rPr>
              <w:t>Selsky</w:t>
            </w:r>
            <w:proofErr w:type="spellEnd"/>
            <w:r>
              <w:rPr>
                <w:rFonts w:ascii="Times New Roman" w:hAnsi="Times New Roman" w:cs="Times New Roman"/>
                <w:color w:val="333333"/>
                <w:sz w:val="24"/>
                <w:szCs w:val="24"/>
              </w:rPr>
              <w:t xml:space="preserve"> J, </w:t>
            </w:r>
            <w:proofErr w:type="spellStart"/>
            <w:r>
              <w:rPr>
                <w:rFonts w:ascii="Times New Roman" w:hAnsi="Times New Roman" w:cs="Times New Roman"/>
                <w:color w:val="333333"/>
                <w:sz w:val="24"/>
                <w:szCs w:val="24"/>
              </w:rPr>
              <w:t>Servadio</w:t>
            </w:r>
            <w:proofErr w:type="spellEnd"/>
            <w:r>
              <w:rPr>
                <w:rFonts w:ascii="Times New Roman" w:hAnsi="Times New Roman" w:cs="Times New Roman"/>
                <w:color w:val="333333"/>
                <w:sz w:val="24"/>
                <w:szCs w:val="24"/>
              </w:rPr>
              <w:t xml:space="preserve"> J, Schwartz M, </w:t>
            </w:r>
            <w:proofErr w:type="spellStart"/>
            <w:r>
              <w:rPr>
                <w:rFonts w:ascii="Times New Roman" w:hAnsi="Times New Roman" w:cs="Times New Roman"/>
                <w:color w:val="333333"/>
                <w:sz w:val="24"/>
                <w:szCs w:val="24"/>
              </w:rPr>
              <w:t>Dsouza</w:t>
            </w:r>
            <w:proofErr w:type="spellEnd"/>
            <w:r>
              <w:rPr>
                <w:rFonts w:ascii="Times New Roman" w:hAnsi="Times New Roman" w:cs="Times New Roman"/>
                <w:color w:val="333333"/>
                <w:sz w:val="24"/>
                <w:szCs w:val="24"/>
              </w:rPr>
              <w:t xml:space="preserve"> C, </w:t>
            </w:r>
            <w:proofErr w:type="spellStart"/>
            <w:r>
              <w:rPr>
                <w:rFonts w:ascii="Times New Roman" w:hAnsi="Times New Roman" w:cs="Times New Roman"/>
                <w:color w:val="333333"/>
                <w:sz w:val="24"/>
                <w:szCs w:val="24"/>
              </w:rPr>
              <w:t>Dhammi</w:t>
            </w:r>
            <w:proofErr w:type="spellEnd"/>
            <w:r>
              <w:rPr>
                <w:rFonts w:ascii="Times New Roman" w:hAnsi="Times New Roman" w:cs="Times New Roman"/>
                <w:color w:val="333333"/>
                <w:sz w:val="24"/>
                <w:szCs w:val="24"/>
              </w:rPr>
              <w:t xml:space="preserve"> N, Holt Z, </w:t>
            </w:r>
            <w:proofErr w:type="spellStart"/>
            <w:r>
              <w:rPr>
                <w:rFonts w:ascii="Times New Roman" w:hAnsi="Times New Roman" w:cs="Times New Roman"/>
                <w:color w:val="333333"/>
                <w:sz w:val="24"/>
                <w:szCs w:val="24"/>
              </w:rPr>
              <w:t>Baquero</w:t>
            </w:r>
            <w:proofErr w:type="spellEnd"/>
            <w:r>
              <w:rPr>
                <w:rFonts w:ascii="Times New Roman" w:hAnsi="Times New Roman" w:cs="Times New Roman"/>
                <w:color w:val="333333"/>
                <w:sz w:val="24"/>
                <w:szCs w:val="24"/>
              </w:rPr>
              <w:t xml:space="preserve"> V, MacDonald S, </w:t>
            </w:r>
            <w:proofErr w:type="spellStart"/>
            <w:r>
              <w:rPr>
                <w:rFonts w:ascii="Times New Roman" w:hAnsi="Times New Roman" w:cs="Times New Roman"/>
                <w:color w:val="333333"/>
                <w:sz w:val="24"/>
                <w:szCs w:val="24"/>
              </w:rPr>
              <w:t>Jerant</w:t>
            </w:r>
            <w:proofErr w:type="spellEnd"/>
            <w:r>
              <w:rPr>
                <w:rFonts w:ascii="Times New Roman" w:hAnsi="Times New Roman" w:cs="Times New Roman"/>
                <w:color w:val="333333"/>
                <w:sz w:val="24"/>
                <w:szCs w:val="24"/>
              </w:rPr>
              <w:t xml:space="preserve"> A, Sprinkle R, </w:t>
            </w:r>
            <w:proofErr w:type="spellStart"/>
            <w:r>
              <w:rPr>
                <w:rFonts w:ascii="Times New Roman" w:hAnsi="Times New Roman" w:cs="Times New Roman"/>
                <w:color w:val="000000"/>
                <w:sz w:val="24"/>
                <w:szCs w:val="24"/>
              </w:rPr>
              <w:t>Servadio</w:t>
            </w:r>
            <w:proofErr w:type="spellEnd"/>
            <w:r>
              <w:rPr>
                <w:rFonts w:ascii="Times New Roman" w:hAnsi="Times New Roman" w:cs="Times New Roman"/>
                <w:color w:val="000000"/>
                <w:sz w:val="24"/>
                <w:szCs w:val="24"/>
              </w:rPr>
              <w:t xml:space="preserve"> J. (2015). The PREEMPT study-evaluating smartphone-assisted n-of-1 trials in patients with chronic pain: study protocol for a randomized controlled trial. Trials 2015; 16(1): 67.</w:t>
            </w:r>
          </w:p>
        </w:tc>
        <w:tc>
          <w:tcPr>
            <w:tcW w:w="1559" w:type="dxa"/>
          </w:tcPr>
          <w:p w14:paraId="6CD02CDA"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Patients with chronic pain </w:t>
            </w:r>
          </w:p>
        </w:tc>
        <w:tc>
          <w:tcPr>
            <w:tcW w:w="3685" w:type="dxa"/>
          </w:tcPr>
          <w:p w14:paraId="09559F16"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Protocol for an app called </w:t>
            </w:r>
            <w:proofErr w:type="spellStart"/>
            <w:r w:rsidRPr="004056AA">
              <w:rPr>
                <w:rFonts w:ascii="Times New Roman" w:hAnsi="Times New Roman" w:cs="Times New Roman"/>
                <w:sz w:val="24"/>
                <w:szCs w:val="24"/>
              </w:rPr>
              <w:t>trialist</w:t>
            </w:r>
            <w:proofErr w:type="spellEnd"/>
            <w:r w:rsidRPr="004056AA">
              <w:rPr>
                <w:rFonts w:ascii="Times New Roman" w:hAnsi="Times New Roman" w:cs="Times New Roman"/>
                <w:sz w:val="24"/>
                <w:szCs w:val="24"/>
              </w:rPr>
              <w:t xml:space="preserve"> which can be used within the patient/physician relationship to tailor the intervention to the dyad, thus creating a series of n=1 trials of interventions. </w:t>
            </w:r>
          </w:p>
          <w:p w14:paraId="34C4B415" w14:textId="77777777" w:rsidR="00A8590F" w:rsidRDefault="00A8590F" w:rsidP="00CA3172">
            <w:pPr>
              <w:autoSpaceDE w:val="0"/>
              <w:autoSpaceDN w:val="0"/>
              <w:adjustRightInd w:val="0"/>
              <w:rPr>
                <w:rFonts w:ascii="Times New Roman" w:hAnsi="Times New Roman" w:cs="Times New Roman"/>
                <w:sz w:val="24"/>
                <w:szCs w:val="24"/>
              </w:rPr>
            </w:pPr>
          </w:p>
          <w:p w14:paraId="793D6018"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trial is physician led with patient input. It is a </w:t>
            </w:r>
            <w:proofErr w:type="gramStart"/>
            <w:r w:rsidRPr="004056AA">
              <w:rPr>
                <w:rFonts w:ascii="Times New Roman" w:hAnsi="Times New Roman" w:cs="Times New Roman"/>
                <w:sz w:val="24"/>
                <w:szCs w:val="24"/>
              </w:rPr>
              <w:t>52 week</w:t>
            </w:r>
            <w:proofErr w:type="gramEnd"/>
            <w:r w:rsidRPr="004056AA">
              <w:rPr>
                <w:rFonts w:ascii="Times New Roman" w:hAnsi="Times New Roman" w:cs="Times New Roman"/>
                <w:sz w:val="24"/>
                <w:szCs w:val="24"/>
              </w:rPr>
              <w:t xml:space="preserve"> study. </w:t>
            </w:r>
          </w:p>
          <w:p w14:paraId="429C6A16" w14:textId="77777777" w:rsidR="00A8590F" w:rsidRDefault="00A8590F" w:rsidP="00CA3172">
            <w:pPr>
              <w:autoSpaceDE w:val="0"/>
              <w:autoSpaceDN w:val="0"/>
              <w:adjustRightInd w:val="0"/>
              <w:rPr>
                <w:rFonts w:ascii="Times New Roman" w:hAnsi="Times New Roman" w:cs="Times New Roman"/>
                <w:sz w:val="24"/>
                <w:szCs w:val="24"/>
              </w:rPr>
            </w:pPr>
          </w:p>
          <w:p w14:paraId="059EA117" w14:textId="77777777" w:rsidR="00A8590F" w:rsidRDefault="00A8590F" w:rsidP="00CA3172">
            <w:pPr>
              <w:autoSpaceDE w:val="0"/>
              <w:autoSpaceDN w:val="0"/>
              <w:adjustRightInd w:val="0"/>
              <w:rPr>
                <w:rFonts w:ascii="Times New Roman" w:hAnsi="Times New Roman" w:cs="Times New Roman"/>
                <w:sz w:val="24"/>
                <w:szCs w:val="24"/>
              </w:rPr>
            </w:pPr>
          </w:p>
          <w:p w14:paraId="3196B3B1"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This app really combines all possibilities for treatment that would be required for a pain patient and is totally at the discretion of a physician to prescribe [the only study in the pool to be quite so flexible].</w:t>
            </w:r>
          </w:p>
        </w:tc>
        <w:tc>
          <w:tcPr>
            <w:tcW w:w="4994" w:type="dxa"/>
          </w:tcPr>
          <w:p w14:paraId="7D7859F3"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None as yet.  The hypotheses are:</w:t>
            </w:r>
          </w:p>
          <w:p w14:paraId="0D1FB884" w14:textId="77777777" w:rsidR="00A8590F" w:rsidRDefault="00A8590F" w:rsidP="00A859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A06B51">
              <w:rPr>
                <w:rFonts w:ascii="Times New Roman" w:hAnsi="Times New Roman" w:cs="Times New Roman"/>
                <w:sz w:val="24"/>
                <w:szCs w:val="24"/>
              </w:rPr>
              <w:t xml:space="preserve">Patients randomised to </w:t>
            </w:r>
            <w:proofErr w:type="spellStart"/>
            <w:r w:rsidRPr="00A06B51">
              <w:rPr>
                <w:rFonts w:ascii="Times New Roman" w:hAnsi="Times New Roman" w:cs="Times New Roman"/>
                <w:sz w:val="24"/>
                <w:szCs w:val="24"/>
              </w:rPr>
              <w:t>trialist</w:t>
            </w:r>
            <w:proofErr w:type="spellEnd"/>
            <w:r w:rsidRPr="00A06B51">
              <w:rPr>
                <w:rFonts w:ascii="Times New Roman" w:hAnsi="Times New Roman" w:cs="Times New Roman"/>
                <w:sz w:val="24"/>
                <w:szCs w:val="24"/>
              </w:rPr>
              <w:t xml:space="preserve"> will experience less interference at 26 weeks follow up.</w:t>
            </w:r>
          </w:p>
          <w:p w14:paraId="14F64F89" w14:textId="77777777" w:rsidR="00A8590F" w:rsidRPr="00A06B51" w:rsidRDefault="00A8590F" w:rsidP="00A859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A06B51">
              <w:rPr>
                <w:rFonts w:ascii="Times New Roman" w:hAnsi="Times New Roman" w:cs="Times New Roman"/>
                <w:sz w:val="24"/>
                <w:szCs w:val="24"/>
              </w:rPr>
              <w:t xml:space="preserve">Compared to usual care patients randomised to </w:t>
            </w:r>
            <w:proofErr w:type="spellStart"/>
            <w:r w:rsidRPr="00A06B51">
              <w:rPr>
                <w:rFonts w:ascii="Times New Roman" w:hAnsi="Times New Roman" w:cs="Times New Roman"/>
                <w:sz w:val="24"/>
                <w:szCs w:val="24"/>
              </w:rPr>
              <w:t>trialist</w:t>
            </w:r>
            <w:proofErr w:type="spellEnd"/>
            <w:r w:rsidRPr="00A06B51">
              <w:rPr>
                <w:rFonts w:ascii="Times New Roman" w:hAnsi="Times New Roman" w:cs="Times New Roman"/>
                <w:sz w:val="24"/>
                <w:szCs w:val="24"/>
              </w:rPr>
              <w:t xml:space="preserve"> will experience less pain interference, less pain intensity, better general health-related</w:t>
            </w:r>
            <w:r>
              <w:rPr>
                <w:rFonts w:ascii="Times New Roman" w:hAnsi="Times New Roman" w:cs="Times New Roman"/>
                <w:sz w:val="24"/>
                <w:szCs w:val="24"/>
              </w:rPr>
              <w:t xml:space="preserve"> </w:t>
            </w:r>
            <w:r w:rsidRPr="00A06B51">
              <w:rPr>
                <w:rFonts w:ascii="Times New Roman" w:hAnsi="Times New Roman" w:cs="Times New Roman"/>
                <w:sz w:val="24"/>
                <w:szCs w:val="24"/>
              </w:rPr>
              <w:t>quality of life, improved participant decision making, greater satisfaction with pain treatment, better adherence to prescribed therapy and better patient experience with care at 52 weeks.</w:t>
            </w:r>
          </w:p>
          <w:p w14:paraId="4855FB5C" w14:textId="77777777" w:rsidR="00A8590F" w:rsidRPr="006B0A13" w:rsidRDefault="00A8590F" w:rsidP="00CA3172">
            <w:pPr>
              <w:autoSpaceDE w:val="0"/>
              <w:autoSpaceDN w:val="0"/>
              <w:adjustRightInd w:val="0"/>
              <w:rPr>
                <w:rFonts w:ascii="Times New Roman" w:hAnsi="Times New Roman" w:cs="Times New Roman"/>
                <w:sz w:val="24"/>
                <w:szCs w:val="24"/>
              </w:rPr>
            </w:pPr>
          </w:p>
        </w:tc>
      </w:tr>
      <w:tr w:rsidR="00A8590F" w14:paraId="7919C30D" w14:textId="77777777" w:rsidTr="00CA3172">
        <w:tc>
          <w:tcPr>
            <w:tcW w:w="3936" w:type="dxa"/>
          </w:tcPr>
          <w:p w14:paraId="70548234" w14:textId="77777777" w:rsidR="00A8590F" w:rsidRPr="0098396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Blödt</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Pach</w:t>
            </w:r>
            <w:proofErr w:type="spellEnd"/>
            <w:r>
              <w:rPr>
                <w:rFonts w:ascii="Times New Roman" w:hAnsi="Times New Roman" w:cs="Times New Roman"/>
                <w:sz w:val="24"/>
                <w:szCs w:val="24"/>
              </w:rPr>
              <w:t>, D., Roll, S., &amp; Witt, C. M. (2014). Effectiveness of app-based relaxation for patients with chronic low back pain (</w:t>
            </w:r>
            <w:proofErr w:type="spellStart"/>
            <w:r>
              <w:rPr>
                <w:rFonts w:ascii="Times New Roman" w:hAnsi="Times New Roman" w:cs="Times New Roman"/>
                <w:sz w:val="24"/>
                <w:szCs w:val="24"/>
              </w:rPr>
              <w:t>Relaxback</w:t>
            </w:r>
            <w:proofErr w:type="spellEnd"/>
            <w:r>
              <w:rPr>
                <w:rFonts w:ascii="Times New Roman" w:hAnsi="Times New Roman" w:cs="Times New Roman"/>
                <w:sz w:val="24"/>
                <w:szCs w:val="24"/>
              </w:rPr>
              <w:t>) and chronic neck pain (</w:t>
            </w:r>
            <w:proofErr w:type="spellStart"/>
            <w:r>
              <w:rPr>
                <w:rFonts w:ascii="Times New Roman" w:hAnsi="Times New Roman" w:cs="Times New Roman"/>
                <w:sz w:val="24"/>
                <w:szCs w:val="24"/>
              </w:rPr>
              <w:t>Relaxneck</w:t>
            </w:r>
            <w:proofErr w:type="spellEnd"/>
            <w:r>
              <w:rPr>
                <w:rFonts w:ascii="Times New Roman" w:hAnsi="Times New Roman" w:cs="Times New Roman"/>
                <w:sz w:val="24"/>
                <w:szCs w:val="24"/>
              </w:rPr>
              <w:t xml:space="preserve">): study protocol for two randomized pragmatic trials. </w:t>
            </w:r>
            <w:r>
              <w:rPr>
                <w:rFonts w:ascii="Times New Roman" w:hAnsi="Times New Roman" w:cs="Times New Roman"/>
                <w:i/>
                <w:iCs/>
                <w:sz w:val="24"/>
                <w:szCs w:val="24"/>
              </w:rPr>
              <w:t>Trials, 15</w:t>
            </w:r>
            <w:r>
              <w:rPr>
                <w:rFonts w:ascii="Times New Roman" w:hAnsi="Times New Roman" w:cs="Times New Roman"/>
                <w:sz w:val="24"/>
                <w:szCs w:val="24"/>
              </w:rPr>
              <w:t>(1), 490.</w:t>
            </w:r>
          </w:p>
        </w:tc>
        <w:tc>
          <w:tcPr>
            <w:tcW w:w="1559" w:type="dxa"/>
          </w:tcPr>
          <w:p w14:paraId="7513EE50" w14:textId="77777777" w:rsidR="00A8590F" w:rsidRPr="006B0A13" w:rsidRDefault="00A8590F" w:rsidP="00CA3172">
            <w:pPr>
              <w:autoSpaceDE w:val="0"/>
              <w:autoSpaceDN w:val="0"/>
              <w:adjustRightInd w:val="0"/>
              <w:rPr>
                <w:rFonts w:ascii="Times New Roman" w:hAnsi="Times New Roman" w:cs="Times New Roman"/>
                <w:sz w:val="24"/>
                <w:szCs w:val="24"/>
              </w:rPr>
            </w:pPr>
            <w:r w:rsidRPr="00A06B51">
              <w:rPr>
                <w:rFonts w:ascii="Times New Roman" w:hAnsi="Times New Roman" w:cs="Times New Roman"/>
                <w:sz w:val="24"/>
                <w:szCs w:val="24"/>
              </w:rPr>
              <w:t>Patients with neck pain or lower back pain.</w:t>
            </w:r>
          </w:p>
        </w:tc>
        <w:tc>
          <w:tcPr>
            <w:tcW w:w="3685" w:type="dxa"/>
          </w:tcPr>
          <w:p w14:paraId="18AA62C9"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Protocol for a relaxation intervention delivered via mobile app </w:t>
            </w:r>
          </w:p>
          <w:p w14:paraId="5B9C65E6" w14:textId="77777777" w:rsidR="00A8590F" w:rsidRDefault="00A8590F" w:rsidP="00CA3172">
            <w:pPr>
              <w:autoSpaceDE w:val="0"/>
              <w:autoSpaceDN w:val="0"/>
              <w:adjustRightInd w:val="0"/>
              <w:rPr>
                <w:rFonts w:ascii="Times New Roman" w:hAnsi="Times New Roman" w:cs="Times New Roman"/>
                <w:sz w:val="24"/>
                <w:szCs w:val="24"/>
              </w:rPr>
            </w:pPr>
          </w:p>
          <w:p w14:paraId="19FE2131"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App collects outcome data and provides the relaxation intervention in the form of audio content to the participant of the intervention group. </w:t>
            </w:r>
          </w:p>
          <w:p w14:paraId="454C1936" w14:textId="77777777" w:rsidR="00A8590F" w:rsidRDefault="00A8590F" w:rsidP="00CA3172">
            <w:pPr>
              <w:autoSpaceDE w:val="0"/>
              <w:autoSpaceDN w:val="0"/>
              <w:adjustRightInd w:val="0"/>
              <w:rPr>
                <w:rFonts w:ascii="Times New Roman" w:hAnsi="Times New Roman" w:cs="Times New Roman"/>
                <w:sz w:val="24"/>
                <w:szCs w:val="24"/>
              </w:rPr>
            </w:pPr>
          </w:p>
          <w:p w14:paraId="1370003D"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Data will also be collected on patient expectations, adherence to the app, self-reported general changes in back pain and neck pain, suspected adverse reactions and serious adverse events.</w:t>
            </w:r>
          </w:p>
        </w:tc>
        <w:tc>
          <w:tcPr>
            <w:tcW w:w="4994" w:type="dxa"/>
          </w:tcPr>
          <w:p w14:paraId="4AC5F2E9" w14:textId="77777777" w:rsidR="00A8590F" w:rsidRPr="00F47DF2" w:rsidRDefault="00A8590F" w:rsidP="00CA3172">
            <w:pPr>
              <w:autoSpaceDE w:val="0"/>
              <w:autoSpaceDN w:val="0"/>
              <w:adjustRightInd w:val="0"/>
              <w:rPr>
                <w:rFonts w:ascii="Times New Roman" w:hAnsi="Times New Roman" w:cs="Times New Roman"/>
                <w:sz w:val="24"/>
                <w:szCs w:val="24"/>
              </w:rPr>
            </w:pPr>
            <w:r w:rsidRPr="00F47DF2">
              <w:rPr>
                <w:rFonts w:ascii="Times New Roman" w:hAnsi="Times New Roman" w:cs="Times New Roman"/>
                <w:sz w:val="24"/>
                <w:szCs w:val="24"/>
              </w:rPr>
              <w:t xml:space="preserve">Outcome measures are pain intensity at 3 months and pain acceptance, pain intensity, sick leave days and pain medication intake at 6 months. </w:t>
            </w:r>
          </w:p>
          <w:p w14:paraId="2704AAD0" w14:textId="77777777" w:rsidR="00A8590F" w:rsidRPr="006B0A13" w:rsidRDefault="00A8590F" w:rsidP="00CA3172">
            <w:pPr>
              <w:autoSpaceDE w:val="0"/>
              <w:autoSpaceDN w:val="0"/>
              <w:adjustRightInd w:val="0"/>
              <w:ind w:left="360"/>
              <w:rPr>
                <w:rFonts w:ascii="Times New Roman" w:hAnsi="Times New Roman" w:cs="Times New Roman"/>
                <w:sz w:val="24"/>
                <w:szCs w:val="24"/>
              </w:rPr>
            </w:pPr>
          </w:p>
        </w:tc>
      </w:tr>
      <w:tr w:rsidR="00A8590F" w14:paraId="402E2A16" w14:textId="77777777" w:rsidTr="00CA3172">
        <w:tc>
          <w:tcPr>
            <w:tcW w:w="14174" w:type="dxa"/>
            <w:gridSpan w:val="4"/>
            <w:shd w:val="clear" w:color="auto" w:fill="808080" w:themeFill="background1" w:themeFillShade="80"/>
          </w:tcPr>
          <w:p w14:paraId="6C5CD397" w14:textId="77777777" w:rsidR="00A8590F" w:rsidRDefault="00A8590F" w:rsidP="00CA3172"/>
        </w:tc>
      </w:tr>
      <w:tr w:rsidR="00A8590F" w14:paraId="258C9F42" w14:textId="77777777" w:rsidTr="00CA3172">
        <w:tc>
          <w:tcPr>
            <w:tcW w:w="14174" w:type="dxa"/>
            <w:gridSpan w:val="4"/>
          </w:tcPr>
          <w:p w14:paraId="46116CED" w14:textId="77777777" w:rsidR="00A8590F" w:rsidRDefault="00A8590F" w:rsidP="00CA3172">
            <w:pPr>
              <w:jc w:val="center"/>
              <w:rPr>
                <w:rFonts w:ascii="Times New Roman" w:hAnsi="Times New Roman" w:cs="Times New Roman"/>
                <w:b/>
                <w:bCs/>
                <w:sz w:val="24"/>
                <w:szCs w:val="24"/>
              </w:rPr>
            </w:pPr>
            <w:r>
              <w:rPr>
                <w:rFonts w:ascii="Times New Roman" w:hAnsi="Times New Roman" w:cs="Times New Roman"/>
                <w:b/>
                <w:bCs/>
                <w:sz w:val="24"/>
                <w:szCs w:val="24"/>
              </w:rPr>
              <w:t>Web-based Interventions*</w:t>
            </w:r>
          </w:p>
        </w:tc>
      </w:tr>
      <w:tr w:rsidR="00A8590F" w14:paraId="070F46B4" w14:textId="77777777" w:rsidTr="00CA3172">
        <w:tc>
          <w:tcPr>
            <w:tcW w:w="3936" w:type="dxa"/>
          </w:tcPr>
          <w:p w14:paraId="1EC674AE" w14:textId="77777777" w:rsidR="00A8590F" w:rsidRDefault="00A8590F" w:rsidP="00CA3172">
            <w:r>
              <w:rPr>
                <w:rFonts w:ascii="Times New Roman" w:hAnsi="Times New Roman" w:cs="Times New Roman"/>
                <w:b/>
                <w:bCs/>
                <w:sz w:val="24"/>
                <w:szCs w:val="24"/>
              </w:rPr>
              <w:t>Study</w:t>
            </w:r>
          </w:p>
        </w:tc>
        <w:tc>
          <w:tcPr>
            <w:tcW w:w="1559" w:type="dxa"/>
          </w:tcPr>
          <w:p w14:paraId="3E76F88D"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Participants</w:t>
            </w:r>
          </w:p>
        </w:tc>
        <w:tc>
          <w:tcPr>
            <w:tcW w:w="3685" w:type="dxa"/>
          </w:tcPr>
          <w:p w14:paraId="7529FBAE"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Methods</w:t>
            </w:r>
          </w:p>
        </w:tc>
        <w:tc>
          <w:tcPr>
            <w:tcW w:w="4994" w:type="dxa"/>
          </w:tcPr>
          <w:p w14:paraId="66A946D5" w14:textId="77777777" w:rsidR="00A8590F" w:rsidRPr="00FE5CED" w:rsidRDefault="00A8590F" w:rsidP="00CA3172">
            <w:pPr>
              <w:rPr>
                <w:rFonts w:ascii="Times New Roman" w:hAnsi="Times New Roman" w:cs="Times New Roman"/>
                <w:b/>
                <w:bCs/>
                <w:sz w:val="24"/>
                <w:szCs w:val="24"/>
              </w:rPr>
            </w:pPr>
            <w:r w:rsidRPr="00FE5CED">
              <w:rPr>
                <w:rFonts w:ascii="Times New Roman" w:hAnsi="Times New Roman" w:cs="Times New Roman"/>
                <w:b/>
                <w:bCs/>
                <w:sz w:val="24"/>
                <w:szCs w:val="24"/>
              </w:rPr>
              <w:t>Results</w:t>
            </w:r>
          </w:p>
        </w:tc>
      </w:tr>
      <w:tr w:rsidR="00A8590F" w14:paraId="67DFA76A" w14:textId="77777777" w:rsidTr="00CA3172">
        <w:tc>
          <w:tcPr>
            <w:tcW w:w="14174" w:type="dxa"/>
            <w:gridSpan w:val="4"/>
          </w:tcPr>
          <w:p w14:paraId="70181B63" w14:textId="77777777" w:rsidR="00A8590F" w:rsidRDefault="00A8590F" w:rsidP="00CA3172">
            <w:r>
              <w:rPr>
                <w:rFonts w:ascii="Times New Roman" w:hAnsi="Times New Roman" w:cs="Times New Roman"/>
                <w:b/>
                <w:bCs/>
                <w:sz w:val="24"/>
                <w:szCs w:val="24"/>
              </w:rPr>
              <w:t>Empirical studies</w:t>
            </w:r>
          </w:p>
        </w:tc>
      </w:tr>
      <w:tr w:rsidR="00A8590F" w14:paraId="25FE12CD" w14:textId="77777777" w:rsidTr="00CA3172">
        <w:tc>
          <w:tcPr>
            <w:tcW w:w="3936" w:type="dxa"/>
          </w:tcPr>
          <w:p w14:paraId="0A26707E"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Palermo TM, Law EF, </w:t>
            </w:r>
            <w:proofErr w:type="spellStart"/>
            <w:r>
              <w:rPr>
                <w:rFonts w:ascii="Times New Roman" w:hAnsi="Times New Roman" w:cs="Times New Roman"/>
                <w:sz w:val="24"/>
                <w:szCs w:val="24"/>
              </w:rPr>
              <w:t>Fales</w:t>
            </w:r>
            <w:proofErr w:type="spellEnd"/>
            <w:r>
              <w:rPr>
                <w:rFonts w:ascii="Times New Roman" w:hAnsi="Times New Roman" w:cs="Times New Roman"/>
                <w:sz w:val="24"/>
                <w:szCs w:val="24"/>
              </w:rPr>
              <w:t xml:space="preserve"> J, Bromberg MH, </w:t>
            </w:r>
            <w:proofErr w:type="spellStart"/>
            <w:r>
              <w:rPr>
                <w:rFonts w:ascii="Times New Roman" w:hAnsi="Times New Roman" w:cs="Times New Roman"/>
                <w:sz w:val="24"/>
                <w:szCs w:val="24"/>
              </w:rPr>
              <w:t>Jessen-Fiddick</w:t>
            </w:r>
            <w:proofErr w:type="spellEnd"/>
            <w:r>
              <w:rPr>
                <w:rFonts w:ascii="Times New Roman" w:hAnsi="Times New Roman" w:cs="Times New Roman"/>
                <w:sz w:val="24"/>
                <w:szCs w:val="24"/>
              </w:rPr>
              <w:t xml:space="preserve"> T, Tai </w:t>
            </w:r>
            <w:r w:rsidRPr="00C57DA8">
              <w:rPr>
                <w:rFonts w:ascii="Times New Roman" w:hAnsi="Times New Roman" w:cs="Times New Roman"/>
                <w:sz w:val="24"/>
                <w:szCs w:val="24"/>
              </w:rPr>
              <w:t>G. (2016). Internet-delivered cognitive-</w:t>
            </w:r>
            <w:proofErr w:type="spellStart"/>
            <w:r w:rsidRPr="00C57DA8">
              <w:rPr>
                <w:rFonts w:ascii="Times New Roman" w:hAnsi="Times New Roman" w:cs="Times New Roman"/>
                <w:sz w:val="24"/>
                <w:szCs w:val="24"/>
              </w:rPr>
              <w:t>behavioral</w:t>
            </w:r>
            <w:proofErr w:type="spellEnd"/>
            <w:r w:rsidRPr="00C57DA8">
              <w:rPr>
                <w:rFonts w:ascii="Times New Roman" w:hAnsi="Times New Roman" w:cs="Times New Roman"/>
                <w:sz w:val="24"/>
                <w:szCs w:val="24"/>
              </w:rPr>
              <w:t xml:space="preserve"> treatment for adolescents with chronic pain and their parents: a randomized controlled </w:t>
            </w:r>
            <w:proofErr w:type="spellStart"/>
            <w:r w:rsidRPr="00C57DA8">
              <w:rPr>
                <w:rFonts w:ascii="Times New Roman" w:hAnsi="Times New Roman" w:cs="Times New Roman"/>
                <w:sz w:val="24"/>
                <w:szCs w:val="24"/>
              </w:rPr>
              <w:t>multicenter</w:t>
            </w:r>
            <w:proofErr w:type="spellEnd"/>
            <w:r w:rsidRPr="00C57DA8">
              <w:rPr>
                <w:rFonts w:ascii="Times New Roman" w:hAnsi="Times New Roman" w:cs="Times New Roman"/>
                <w:sz w:val="24"/>
                <w:szCs w:val="24"/>
              </w:rPr>
              <w:t xml:space="preserve"> trial. Pain 2016; 157:174-185.</w:t>
            </w:r>
          </w:p>
        </w:tc>
        <w:tc>
          <w:tcPr>
            <w:tcW w:w="1559" w:type="dxa"/>
          </w:tcPr>
          <w:p w14:paraId="7FB64339"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Pr="00BA3DFF">
              <w:rPr>
                <w:rFonts w:ascii="Times New Roman" w:hAnsi="Times New Roman" w:cs="Times New Roman"/>
                <w:sz w:val="24"/>
                <w:szCs w:val="24"/>
              </w:rPr>
              <w:t>273 adolescents (205 females and 68 males</w:t>
            </w:r>
            <w:r>
              <w:rPr>
                <w:rFonts w:ascii="Times New Roman" w:hAnsi="Times New Roman" w:cs="Times New Roman"/>
                <w:sz w:val="24"/>
                <w:szCs w:val="24"/>
              </w:rPr>
              <w:t>)</w:t>
            </w:r>
            <w:r w:rsidRPr="00A06B51">
              <w:rPr>
                <w:rFonts w:ascii="Times New Roman" w:hAnsi="Times New Roman" w:cs="Times New Roman"/>
                <w:sz w:val="24"/>
                <w:szCs w:val="24"/>
              </w:rPr>
              <w:t xml:space="preserve"> with chronic pain and their parents</w:t>
            </w:r>
          </w:p>
        </w:tc>
        <w:tc>
          <w:tcPr>
            <w:tcW w:w="3685" w:type="dxa"/>
          </w:tcPr>
          <w:p w14:paraId="0E3DDD6B"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This study describes results of an RCT for Web-MAP2, an online intervention containing behavioural and cognitive skills training over 8 modules with an online coach. </w:t>
            </w:r>
          </w:p>
          <w:p w14:paraId="76640126" w14:textId="77777777" w:rsidR="00A8590F" w:rsidRDefault="00A8590F" w:rsidP="00CA3172">
            <w:pPr>
              <w:autoSpaceDE w:val="0"/>
              <w:autoSpaceDN w:val="0"/>
              <w:adjustRightInd w:val="0"/>
              <w:rPr>
                <w:rFonts w:ascii="Times New Roman" w:hAnsi="Times New Roman" w:cs="Times New Roman"/>
                <w:sz w:val="24"/>
                <w:szCs w:val="24"/>
              </w:rPr>
            </w:pPr>
          </w:p>
          <w:p w14:paraId="758D003E"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It assessed outcomes of the trial at 6 months. </w:t>
            </w:r>
          </w:p>
        </w:tc>
        <w:tc>
          <w:tcPr>
            <w:tcW w:w="4994" w:type="dxa"/>
          </w:tcPr>
          <w:p w14:paraId="3D4F4B07"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A significant effect was found for reduction in daily activity limitation at 6 months, but this was not significant immediately post-treatment. Beneficial effects were also found for sleep, emotion, and parental scores.</w:t>
            </w:r>
          </w:p>
        </w:tc>
      </w:tr>
      <w:tr w:rsidR="00A8590F" w14:paraId="75CE6C81" w14:textId="77777777" w:rsidTr="00CA3172">
        <w:tc>
          <w:tcPr>
            <w:tcW w:w="3936" w:type="dxa"/>
          </w:tcPr>
          <w:p w14:paraId="1F241259" w14:textId="77777777" w:rsidR="00A8590F" w:rsidRPr="00983968" w:rsidRDefault="00A8590F" w:rsidP="00CA3172">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Dear BF, Gandy M, Karin E, Staples LG, Johnston L, </w:t>
            </w:r>
            <w:proofErr w:type="spellStart"/>
            <w:r>
              <w:rPr>
                <w:rFonts w:ascii="Times New Roman" w:hAnsi="Times New Roman" w:cs="Times New Roman"/>
                <w:color w:val="231F20"/>
                <w:sz w:val="24"/>
                <w:szCs w:val="24"/>
              </w:rPr>
              <w:t>Fogliati</w:t>
            </w:r>
            <w:proofErr w:type="spellEnd"/>
            <w:r>
              <w:rPr>
                <w:rFonts w:ascii="Times New Roman" w:hAnsi="Times New Roman" w:cs="Times New Roman"/>
                <w:color w:val="231F20"/>
                <w:sz w:val="24"/>
                <w:szCs w:val="24"/>
              </w:rPr>
              <w:t xml:space="preserve"> VJ, </w:t>
            </w:r>
            <w:proofErr w:type="spellStart"/>
            <w:r>
              <w:rPr>
                <w:rFonts w:ascii="Times New Roman" w:hAnsi="Times New Roman" w:cs="Times New Roman"/>
                <w:color w:val="231F20"/>
                <w:sz w:val="24"/>
                <w:szCs w:val="24"/>
              </w:rPr>
              <w:t>Wootton</w:t>
            </w:r>
            <w:proofErr w:type="spellEnd"/>
            <w:r>
              <w:rPr>
                <w:rFonts w:ascii="Times New Roman" w:hAnsi="Times New Roman" w:cs="Times New Roman"/>
                <w:color w:val="231F20"/>
                <w:sz w:val="24"/>
                <w:szCs w:val="24"/>
              </w:rPr>
              <w:t xml:space="preserve"> BM, </w:t>
            </w:r>
            <w:proofErr w:type="spellStart"/>
            <w:r>
              <w:rPr>
                <w:rFonts w:ascii="Times New Roman" w:hAnsi="Times New Roman" w:cs="Times New Roman"/>
                <w:color w:val="231F20"/>
                <w:sz w:val="24"/>
                <w:szCs w:val="24"/>
              </w:rPr>
              <w:t>Terides</w:t>
            </w:r>
            <w:proofErr w:type="spellEnd"/>
            <w:r>
              <w:rPr>
                <w:rFonts w:ascii="Times New Roman" w:hAnsi="Times New Roman" w:cs="Times New Roman"/>
                <w:color w:val="231F20"/>
                <w:sz w:val="24"/>
                <w:szCs w:val="24"/>
              </w:rPr>
              <w:t xml:space="preserve"> MD, </w:t>
            </w:r>
            <w:proofErr w:type="spellStart"/>
            <w:r>
              <w:rPr>
                <w:rFonts w:ascii="Times New Roman" w:hAnsi="Times New Roman" w:cs="Times New Roman"/>
                <w:color w:val="231F20"/>
                <w:sz w:val="24"/>
                <w:szCs w:val="24"/>
              </w:rPr>
              <w:t>Kayrouz</w:t>
            </w:r>
            <w:proofErr w:type="spellEnd"/>
            <w:r>
              <w:rPr>
                <w:rFonts w:ascii="Times New Roman" w:hAnsi="Times New Roman" w:cs="Times New Roman"/>
                <w:color w:val="231F20"/>
                <w:sz w:val="24"/>
                <w:szCs w:val="24"/>
              </w:rPr>
              <w:t xml:space="preserve"> R, Nicholson Perry K, Sharpe L, Nicholas MK, </w:t>
            </w:r>
            <w:proofErr w:type="spellStart"/>
            <w:r>
              <w:rPr>
                <w:rFonts w:ascii="Times New Roman" w:hAnsi="Times New Roman" w:cs="Times New Roman"/>
                <w:color w:val="231F20"/>
                <w:sz w:val="24"/>
                <w:szCs w:val="24"/>
              </w:rPr>
              <w:t>Titov</w:t>
            </w:r>
            <w:proofErr w:type="spellEnd"/>
            <w:r>
              <w:rPr>
                <w:rFonts w:ascii="Times New Roman" w:hAnsi="Times New Roman" w:cs="Times New Roman"/>
                <w:color w:val="231F20"/>
                <w:sz w:val="24"/>
                <w:szCs w:val="24"/>
              </w:rPr>
              <w:t xml:space="preserve"> N. (2015). The Pain Course: A randomised controlled trial examining an internet-delivered pain management program when provided with different levels of clinician support. </w:t>
            </w:r>
            <w:r>
              <w:rPr>
                <w:rFonts w:ascii="Times New Roman" w:hAnsi="Times New Roman" w:cs="Times New Roman"/>
                <w:i/>
                <w:iCs/>
                <w:color w:val="231F20"/>
                <w:sz w:val="24"/>
                <w:szCs w:val="24"/>
              </w:rPr>
              <w:t>Pain</w:t>
            </w:r>
            <w:r>
              <w:rPr>
                <w:rFonts w:ascii="Times New Roman" w:hAnsi="Times New Roman" w:cs="Times New Roman"/>
                <w:color w:val="231F20"/>
                <w:sz w:val="24"/>
                <w:szCs w:val="24"/>
              </w:rPr>
              <w:t xml:space="preserve">, </w:t>
            </w:r>
            <w:r>
              <w:rPr>
                <w:rFonts w:ascii="Times New Roman" w:hAnsi="Times New Roman" w:cs="Times New Roman"/>
                <w:i/>
                <w:iCs/>
                <w:color w:val="231F20"/>
                <w:sz w:val="24"/>
                <w:szCs w:val="24"/>
              </w:rPr>
              <w:t>156</w:t>
            </w:r>
            <w:r>
              <w:rPr>
                <w:rFonts w:ascii="Times New Roman" w:hAnsi="Times New Roman" w:cs="Times New Roman"/>
                <w:color w:val="231F20"/>
                <w:sz w:val="24"/>
                <w:szCs w:val="24"/>
              </w:rPr>
              <w:t>, 1920-1935.</w:t>
            </w:r>
          </w:p>
        </w:tc>
        <w:tc>
          <w:tcPr>
            <w:tcW w:w="1559" w:type="dxa"/>
          </w:tcPr>
          <w:p w14:paraId="45E0ABEF" w14:textId="77777777" w:rsidR="00A8590F" w:rsidRPr="00983968" w:rsidRDefault="00A8590F" w:rsidP="00CA3172">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N=</w:t>
            </w:r>
            <w:r w:rsidRPr="00983968">
              <w:rPr>
                <w:rFonts w:ascii="Times New Roman" w:hAnsi="Times New Roman" w:cs="Times New Roman"/>
                <w:color w:val="231F20"/>
                <w:sz w:val="24"/>
                <w:szCs w:val="24"/>
              </w:rPr>
              <w:t>490 participants</w:t>
            </w:r>
            <w:r>
              <w:rPr>
                <w:rFonts w:ascii="Times New Roman" w:hAnsi="Times New Roman" w:cs="Times New Roman"/>
                <w:color w:val="231F20"/>
                <w:sz w:val="24"/>
                <w:szCs w:val="24"/>
              </w:rPr>
              <w:t xml:space="preserve"> with chronic pain conditions who self-referred to participant</w:t>
            </w:r>
            <w:r w:rsidRPr="00983968">
              <w:rPr>
                <w:rFonts w:ascii="Times New Roman" w:hAnsi="Times New Roman" w:cs="Times New Roman"/>
                <w:color w:val="231F20"/>
                <w:sz w:val="24"/>
                <w:szCs w:val="24"/>
              </w:rPr>
              <w:t xml:space="preserve"> </w:t>
            </w:r>
          </w:p>
          <w:p w14:paraId="5730D43A" w14:textId="77777777" w:rsidR="00A8590F" w:rsidRPr="00983968" w:rsidRDefault="00A8590F" w:rsidP="00CA3172">
            <w:pPr>
              <w:autoSpaceDE w:val="0"/>
              <w:autoSpaceDN w:val="0"/>
              <w:adjustRightInd w:val="0"/>
              <w:rPr>
                <w:rFonts w:ascii="Times New Roman" w:hAnsi="Times New Roman" w:cs="Times New Roman"/>
                <w:color w:val="231F20"/>
                <w:sz w:val="24"/>
                <w:szCs w:val="24"/>
              </w:rPr>
            </w:pPr>
          </w:p>
        </w:tc>
        <w:tc>
          <w:tcPr>
            <w:tcW w:w="3685" w:type="dxa"/>
          </w:tcPr>
          <w:p w14:paraId="074A9E33" w14:textId="77777777" w:rsidR="00A8590F" w:rsidRPr="004056AA" w:rsidRDefault="00A8590F" w:rsidP="00CA3172">
            <w:pPr>
              <w:autoSpaceDE w:val="0"/>
              <w:autoSpaceDN w:val="0"/>
              <w:adjustRightInd w:val="0"/>
              <w:rPr>
                <w:rFonts w:ascii="Times New Roman" w:hAnsi="Times New Roman" w:cs="Times New Roman"/>
                <w:color w:val="231F20"/>
                <w:sz w:val="24"/>
                <w:szCs w:val="24"/>
              </w:rPr>
            </w:pPr>
            <w:r w:rsidRPr="004056AA">
              <w:rPr>
                <w:rFonts w:ascii="Times New Roman" w:hAnsi="Times New Roman" w:cs="Times New Roman"/>
                <w:color w:val="231F20"/>
                <w:sz w:val="24"/>
                <w:szCs w:val="24"/>
              </w:rPr>
              <w:t xml:space="preserve">This study evaluated an internet-delivered 5 </w:t>
            </w:r>
            <w:proofErr w:type="gramStart"/>
            <w:r w:rsidRPr="004056AA">
              <w:rPr>
                <w:rFonts w:ascii="Times New Roman" w:hAnsi="Times New Roman" w:cs="Times New Roman"/>
                <w:color w:val="231F20"/>
                <w:sz w:val="24"/>
                <w:szCs w:val="24"/>
              </w:rPr>
              <w:t>session</w:t>
            </w:r>
            <w:proofErr w:type="gramEnd"/>
            <w:r w:rsidRPr="004056AA">
              <w:rPr>
                <w:rFonts w:ascii="Times New Roman" w:hAnsi="Times New Roman" w:cs="Times New Roman"/>
                <w:color w:val="231F20"/>
                <w:sz w:val="24"/>
                <w:szCs w:val="24"/>
              </w:rPr>
              <w:t xml:space="preserve"> CBT pain management program over 8 weeks (</w:t>
            </w:r>
            <w:r w:rsidRPr="004056AA">
              <w:rPr>
                <w:rFonts w:ascii="Times New Roman" w:hAnsi="Times New Roman" w:cs="Times New Roman"/>
                <w:i/>
                <w:iCs/>
                <w:color w:val="231F20"/>
                <w:sz w:val="24"/>
                <w:szCs w:val="24"/>
              </w:rPr>
              <w:t>Pain Course</w:t>
            </w:r>
            <w:r w:rsidRPr="004056AA">
              <w:rPr>
                <w:rFonts w:ascii="Times New Roman" w:hAnsi="Times New Roman" w:cs="Times New Roman"/>
                <w:color w:val="231F20"/>
                <w:sz w:val="24"/>
                <w:szCs w:val="24"/>
              </w:rPr>
              <w:t xml:space="preserve">). </w:t>
            </w:r>
          </w:p>
          <w:p w14:paraId="54A3B7EF" w14:textId="77777777" w:rsidR="00A8590F" w:rsidRDefault="00A8590F" w:rsidP="00CA3172">
            <w:pPr>
              <w:autoSpaceDE w:val="0"/>
              <w:autoSpaceDN w:val="0"/>
              <w:adjustRightInd w:val="0"/>
              <w:rPr>
                <w:rFonts w:ascii="Times New Roman" w:hAnsi="Times New Roman" w:cs="Times New Roman"/>
                <w:color w:val="231F20"/>
                <w:sz w:val="24"/>
                <w:szCs w:val="24"/>
              </w:rPr>
            </w:pPr>
          </w:p>
          <w:p w14:paraId="27D42883" w14:textId="77777777" w:rsidR="00A8590F" w:rsidRPr="004056AA" w:rsidRDefault="00A8590F" w:rsidP="00CA3172">
            <w:pPr>
              <w:autoSpaceDE w:val="0"/>
              <w:autoSpaceDN w:val="0"/>
              <w:adjustRightInd w:val="0"/>
              <w:rPr>
                <w:rFonts w:ascii="Times New Roman" w:hAnsi="Times New Roman" w:cs="Times New Roman"/>
                <w:color w:val="231F20"/>
                <w:sz w:val="24"/>
                <w:szCs w:val="24"/>
              </w:rPr>
            </w:pPr>
            <w:r w:rsidRPr="004056AA">
              <w:rPr>
                <w:rFonts w:ascii="Times New Roman" w:hAnsi="Times New Roman" w:cs="Times New Roman"/>
                <w:color w:val="231F20"/>
                <w:sz w:val="24"/>
                <w:szCs w:val="24"/>
              </w:rPr>
              <w:t>Participants were randomized to (1) Regular Contact (n=143), (2) Optional Contact (n=141), (3) No Contact (n =131), and (4) treatment as usual Waitlist Control Group (n=75).</w:t>
            </w:r>
          </w:p>
        </w:tc>
        <w:tc>
          <w:tcPr>
            <w:tcW w:w="4994" w:type="dxa"/>
          </w:tcPr>
          <w:p w14:paraId="1122F785" w14:textId="77777777" w:rsidR="00A8590F" w:rsidRDefault="00A8590F" w:rsidP="00CA3172">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The treatment groups all reported significant improvements in disability, anxiety, depression and average </w:t>
            </w:r>
            <w:proofErr w:type="gramStart"/>
            <w:r>
              <w:rPr>
                <w:rFonts w:ascii="Times New Roman" w:hAnsi="Times New Roman" w:cs="Times New Roman"/>
                <w:color w:val="231F20"/>
                <w:sz w:val="24"/>
                <w:szCs w:val="24"/>
              </w:rPr>
              <w:t>pain which</w:t>
            </w:r>
            <w:proofErr w:type="gramEnd"/>
            <w:r>
              <w:rPr>
                <w:rFonts w:ascii="Times New Roman" w:hAnsi="Times New Roman" w:cs="Times New Roman"/>
                <w:color w:val="231F20"/>
                <w:sz w:val="24"/>
                <w:szCs w:val="24"/>
              </w:rPr>
              <w:t xml:space="preserve"> were maintained or improved to 3-month follow-up. </w:t>
            </w:r>
          </w:p>
          <w:p w14:paraId="057E5933" w14:textId="77777777" w:rsidR="00A8590F" w:rsidRDefault="00A8590F" w:rsidP="00CA3172">
            <w:pPr>
              <w:autoSpaceDE w:val="0"/>
              <w:autoSpaceDN w:val="0"/>
              <w:adjustRightInd w:val="0"/>
              <w:rPr>
                <w:rFonts w:ascii="Times New Roman" w:hAnsi="Times New Roman" w:cs="Times New Roman"/>
                <w:color w:val="231F20"/>
                <w:sz w:val="24"/>
                <w:szCs w:val="24"/>
              </w:rPr>
            </w:pPr>
          </w:p>
          <w:p w14:paraId="5B30AFA0" w14:textId="77777777" w:rsidR="00A8590F" w:rsidRPr="00983968" w:rsidRDefault="00A8590F" w:rsidP="00CA3172">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Therapist support did not influence treatment </w:t>
            </w:r>
            <w:r w:rsidRPr="00983968">
              <w:rPr>
                <w:rFonts w:ascii="Times New Roman" w:hAnsi="Times New Roman" w:cs="Times New Roman"/>
                <w:color w:val="231F20"/>
                <w:sz w:val="24"/>
                <w:szCs w:val="24"/>
              </w:rPr>
              <w:t xml:space="preserve">completion </w:t>
            </w:r>
            <w:r>
              <w:rPr>
                <w:rFonts w:ascii="Times New Roman" w:hAnsi="Times New Roman" w:cs="Times New Roman"/>
                <w:color w:val="231F20"/>
                <w:sz w:val="24"/>
                <w:szCs w:val="24"/>
              </w:rPr>
              <w:t xml:space="preserve">or </w:t>
            </w:r>
            <w:r w:rsidRPr="00983968">
              <w:rPr>
                <w:rFonts w:ascii="Times New Roman" w:hAnsi="Times New Roman" w:cs="Times New Roman"/>
                <w:color w:val="231F20"/>
                <w:sz w:val="24"/>
                <w:szCs w:val="24"/>
              </w:rPr>
              <w:t xml:space="preserve">satisfaction </w:t>
            </w:r>
            <w:r>
              <w:rPr>
                <w:rFonts w:ascii="Times New Roman" w:hAnsi="Times New Roman" w:cs="Times New Roman"/>
                <w:color w:val="231F20"/>
                <w:sz w:val="24"/>
                <w:szCs w:val="24"/>
              </w:rPr>
              <w:t>with the intervention</w:t>
            </w:r>
            <w:r w:rsidRPr="00983968">
              <w:rPr>
                <w:rFonts w:ascii="Times New Roman" w:hAnsi="Times New Roman" w:cs="Times New Roman"/>
                <w:color w:val="231F20"/>
                <w:sz w:val="24"/>
                <w:szCs w:val="24"/>
              </w:rPr>
              <w:t>.</w:t>
            </w:r>
          </w:p>
        </w:tc>
      </w:tr>
      <w:tr w:rsidR="00A8590F" w14:paraId="436F5E89" w14:textId="77777777" w:rsidTr="00CA3172">
        <w:tc>
          <w:tcPr>
            <w:tcW w:w="3936" w:type="dxa"/>
          </w:tcPr>
          <w:p w14:paraId="0B2599D6" w14:textId="77777777" w:rsidR="00A8590F"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Trompetter</w:t>
            </w:r>
            <w:proofErr w:type="spellEnd"/>
            <w:r>
              <w:rPr>
                <w:rFonts w:ascii="Times New Roman" w:hAnsi="Times New Roman" w:cs="Times New Roman"/>
                <w:sz w:val="24"/>
                <w:szCs w:val="24"/>
              </w:rPr>
              <w:t xml:space="preserve"> HR, </w:t>
            </w:r>
            <w:proofErr w:type="spellStart"/>
            <w:r>
              <w:rPr>
                <w:rFonts w:ascii="Times New Roman" w:hAnsi="Times New Roman" w:cs="Times New Roman"/>
                <w:sz w:val="24"/>
                <w:szCs w:val="24"/>
              </w:rPr>
              <w:t>Bohlmeijer</w:t>
            </w:r>
            <w:proofErr w:type="spellEnd"/>
            <w:r>
              <w:rPr>
                <w:rFonts w:ascii="Times New Roman" w:hAnsi="Times New Roman" w:cs="Times New Roman"/>
                <w:sz w:val="24"/>
                <w:szCs w:val="24"/>
              </w:rPr>
              <w:t xml:space="preserve"> ET, Fox </w:t>
            </w:r>
            <w:proofErr w:type="spellStart"/>
            <w:r>
              <w:rPr>
                <w:rFonts w:ascii="Times New Roman" w:hAnsi="Times New Roman" w:cs="Times New Roman"/>
                <w:sz w:val="24"/>
                <w:szCs w:val="24"/>
              </w:rPr>
              <w:t>JP</w:t>
            </w:r>
            <w:proofErr w:type="gramStart"/>
            <w:r>
              <w:rPr>
                <w:rFonts w:ascii="Times New Roman" w:hAnsi="Times New Roman" w:cs="Times New Roman"/>
                <w:sz w:val="24"/>
                <w:szCs w:val="24"/>
              </w:rPr>
              <w:t>,Schreurs</w:t>
            </w:r>
            <w:proofErr w:type="spellEnd"/>
            <w:proofErr w:type="gramEnd"/>
            <w:r>
              <w:rPr>
                <w:rFonts w:ascii="Times New Roman" w:hAnsi="Times New Roman" w:cs="Times New Roman"/>
                <w:sz w:val="24"/>
                <w:szCs w:val="24"/>
              </w:rPr>
              <w:t xml:space="preserve"> KM. Psychological flexibility and </w:t>
            </w:r>
            <w:proofErr w:type="spellStart"/>
            <w:r>
              <w:rPr>
                <w:rFonts w:ascii="Times New Roman" w:hAnsi="Times New Roman" w:cs="Times New Roman"/>
                <w:sz w:val="24"/>
                <w:szCs w:val="24"/>
              </w:rPr>
              <w:t>catastrophizing</w:t>
            </w:r>
            <w:proofErr w:type="spellEnd"/>
            <w:r>
              <w:rPr>
                <w:rFonts w:ascii="Times New Roman" w:hAnsi="Times New Roman" w:cs="Times New Roman"/>
                <w:sz w:val="24"/>
                <w:szCs w:val="24"/>
              </w:rPr>
              <w:t xml:space="preserve"> as associated change mechanisms during online Acceptance &amp; Commitment Therapy for chronic pain.</w:t>
            </w:r>
          </w:p>
          <w:p w14:paraId="3C8B5BB8" w14:textId="77777777" w:rsidR="00A8590F" w:rsidRPr="0098396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xml:space="preserve"> Res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2015; 74:50-59.</w:t>
            </w:r>
          </w:p>
        </w:tc>
        <w:tc>
          <w:tcPr>
            <w:tcW w:w="1559" w:type="dxa"/>
          </w:tcPr>
          <w:p w14:paraId="494A656E"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N=238 participants who self-identified as having chronic pain and self-referred to the study. </w:t>
            </w:r>
          </w:p>
          <w:p w14:paraId="462200A8" w14:textId="77777777" w:rsidR="00A8590F" w:rsidRPr="00983968" w:rsidRDefault="00A8590F" w:rsidP="00CA3172">
            <w:pPr>
              <w:autoSpaceDE w:val="0"/>
              <w:autoSpaceDN w:val="0"/>
              <w:adjustRightInd w:val="0"/>
              <w:rPr>
                <w:rFonts w:ascii="Times New Roman" w:hAnsi="Times New Roman" w:cs="Times New Roman"/>
                <w:sz w:val="24"/>
                <w:szCs w:val="24"/>
              </w:rPr>
            </w:pPr>
          </w:p>
        </w:tc>
        <w:tc>
          <w:tcPr>
            <w:tcW w:w="3685" w:type="dxa"/>
          </w:tcPr>
          <w:p w14:paraId="218002C0"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Only study to examine the theory behind these interventions. </w:t>
            </w:r>
          </w:p>
          <w:p w14:paraId="46F651CC" w14:textId="77777777" w:rsidR="00A8590F" w:rsidRDefault="00A8590F" w:rsidP="00CA3172">
            <w:pPr>
              <w:autoSpaceDE w:val="0"/>
              <w:autoSpaceDN w:val="0"/>
              <w:adjustRightInd w:val="0"/>
              <w:rPr>
                <w:rFonts w:ascii="Times New Roman" w:hAnsi="Times New Roman" w:cs="Times New Roman"/>
                <w:sz w:val="24"/>
                <w:szCs w:val="24"/>
              </w:rPr>
            </w:pPr>
          </w:p>
          <w:p w14:paraId="72ACD4F9"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Participants randomised to 1 of 3 groups: wait list control, expressive writing control or a </w:t>
            </w:r>
            <w:proofErr w:type="gramStart"/>
            <w:r w:rsidRPr="004056AA">
              <w:rPr>
                <w:rFonts w:ascii="Times New Roman" w:hAnsi="Times New Roman" w:cs="Times New Roman"/>
                <w:sz w:val="24"/>
                <w:szCs w:val="24"/>
              </w:rPr>
              <w:t>9 session</w:t>
            </w:r>
            <w:proofErr w:type="gramEnd"/>
            <w:r w:rsidRPr="004056AA">
              <w:rPr>
                <w:rFonts w:ascii="Times New Roman" w:hAnsi="Times New Roman" w:cs="Times New Roman"/>
                <w:sz w:val="24"/>
                <w:szCs w:val="24"/>
              </w:rPr>
              <w:t xml:space="preserve"> intervention (two sessions of psycho-education and 7 sessions of ACT treatment). </w:t>
            </w:r>
          </w:p>
        </w:tc>
        <w:tc>
          <w:tcPr>
            <w:tcW w:w="4994" w:type="dxa"/>
          </w:tcPr>
          <w:p w14:paraId="6B735ACD"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Found that pain </w:t>
            </w:r>
            <w:proofErr w:type="spellStart"/>
            <w:r w:rsidRPr="00983968">
              <w:rPr>
                <w:rFonts w:ascii="Times New Roman" w:hAnsi="Times New Roman" w:cs="Times New Roman"/>
                <w:sz w:val="24"/>
                <w:szCs w:val="24"/>
              </w:rPr>
              <w:t>catastrophizing</w:t>
            </w:r>
            <w:proofErr w:type="spellEnd"/>
            <w:r w:rsidRPr="00983968">
              <w:rPr>
                <w:rFonts w:ascii="Times New Roman" w:hAnsi="Times New Roman" w:cs="Times New Roman"/>
                <w:sz w:val="24"/>
                <w:szCs w:val="24"/>
              </w:rPr>
              <w:t xml:space="preserve"> and psychological flexibility mediated changes in pain interference and psychological stress at 3 months. Psychological flexibility seemed to be the only </w:t>
            </w:r>
            <w:proofErr w:type="gramStart"/>
            <w:r w:rsidRPr="00983968">
              <w:rPr>
                <w:rFonts w:ascii="Times New Roman" w:hAnsi="Times New Roman" w:cs="Times New Roman"/>
                <w:sz w:val="24"/>
                <w:szCs w:val="24"/>
              </w:rPr>
              <w:t>variable which</w:t>
            </w:r>
            <w:proofErr w:type="gramEnd"/>
            <w:r w:rsidRPr="00983968">
              <w:rPr>
                <w:rFonts w:ascii="Times New Roman" w:hAnsi="Times New Roman" w:cs="Times New Roman"/>
                <w:sz w:val="24"/>
                <w:szCs w:val="24"/>
              </w:rPr>
              <w:t xml:space="preserve"> had a direct mechanism for change.</w:t>
            </w:r>
          </w:p>
        </w:tc>
      </w:tr>
      <w:tr w:rsidR="00A8590F" w14:paraId="4AA8A335" w14:textId="77777777" w:rsidTr="00CA3172">
        <w:tc>
          <w:tcPr>
            <w:tcW w:w="3936" w:type="dxa"/>
          </w:tcPr>
          <w:p w14:paraId="228A958C" w14:textId="77777777" w:rsidR="00A8590F"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Law, E. F., </w:t>
            </w:r>
            <w:proofErr w:type="spellStart"/>
            <w:r>
              <w:rPr>
                <w:rFonts w:ascii="Times New Roman" w:hAnsi="Times New Roman" w:cs="Times New Roman"/>
                <w:sz w:val="24"/>
                <w:szCs w:val="24"/>
              </w:rPr>
              <w:t>Beals</w:t>
            </w:r>
            <w:proofErr w:type="spellEnd"/>
            <w:r>
              <w:rPr>
                <w:rFonts w:ascii="Charis SIL" w:eastAsia="Charis SIL" w:hAnsi="Times New Roman" w:cs="Charis SIL" w:hint="eastAsia"/>
                <w:sz w:val="24"/>
                <w:szCs w:val="24"/>
              </w:rPr>
              <w:t>‐</w:t>
            </w:r>
            <w:r>
              <w:rPr>
                <w:rFonts w:ascii="Times New Roman" w:hAnsi="Times New Roman" w:cs="Times New Roman"/>
                <w:sz w:val="24"/>
                <w:szCs w:val="24"/>
              </w:rPr>
              <w:t xml:space="preserve">Erickson, S. E., Noel, M., </w:t>
            </w:r>
            <w:proofErr w:type="spellStart"/>
            <w:r>
              <w:rPr>
                <w:rFonts w:ascii="Times New Roman" w:hAnsi="Times New Roman" w:cs="Times New Roman"/>
                <w:sz w:val="24"/>
                <w:szCs w:val="24"/>
              </w:rPr>
              <w:t>Claar</w:t>
            </w:r>
            <w:proofErr w:type="spellEnd"/>
            <w:r>
              <w:rPr>
                <w:rFonts w:ascii="Times New Roman" w:hAnsi="Times New Roman" w:cs="Times New Roman"/>
                <w:sz w:val="24"/>
                <w:szCs w:val="24"/>
              </w:rPr>
              <w:t>, R., &amp; Palermo, T.</w:t>
            </w:r>
          </w:p>
          <w:p w14:paraId="3997E54A" w14:textId="77777777" w:rsidR="00A8590F"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 (2015). Pilot randomized controlled trial of internet</w:t>
            </w:r>
            <w:r>
              <w:rPr>
                <w:rFonts w:ascii="Charis SIL" w:eastAsia="Charis SIL" w:hAnsi="Times New Roman" w:cs="Charis SIL" w:hint="eastAsia"/>
                <w:sz w:val="24"/>
                <w:szCs w:val="24"/>
              </w:rPr>
              <w:t>‐</w:t>
            </w:r>
            <w:r>
              <w:rPr>
                <w:rFonts w:ascii="Times New Roman" w:hAnsi="Times New Roman" w:cs="Times New Roman"/>
                <w:sz w:val="24"/>
                <w:szCs w:val="24"/>
              </w:rPr>
              <w:t>delivered</w:t>
            </w:r>
          </w:p>
          <w:p w14:paraId="13442206"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Cognitive</w:t>
            </w:r>
            <w:r>
              <w:rPr>
                <w:rFonts w:ascii="Charis SIL" w:eastAsia="Charis SIL" w:hAnsi="Times New Roman" w:cs="Charis SIL" w:hint="eastAsia"/>
                <w:sz w:val="24"/>
                <w:szCs w:val="24"/>
              </w:rPr>
              <w:t>‐</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Treatment for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headache. Headache </w:t>
            </w:r>
            <w:r w:rsidRPr="00C57DA8">
              <w:rPr>
                <w:rFonts w:ascii="Times New Roman" w:hAnsi="Times New Roman" w:cs="Times New Roman"/>
                <w:sz w:val="24"/>
                <w:szCs w:val="24"/>
              </w:rPr>
              <w:t>2015; 55(10): 1410-1425.</w:t>
            </w:r>
          </w:p>
        </w:tc>
        <w:tc>
          <w:tcPr>
            <w:tcW w:w="1559" w:type="dxa"/>
          </w:tcPr>
          <w:p w14:paraId="37DA075D" w14:textId="77777777" w:rsidR="00A8590F" w:rsidRPr="006B0A13" w:rsidRDefault="00A8590F" w:rsidP="00CA317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=83 adolescent headache patients. Controls (n=39) </w:t>
            </w:r>
            <w:r w:rsidRPr="00A06B51">
              <w:rPr>
                <w:rFonts w:ascii="Times New Roman" w:hAnsi="Times New Roman" w:cs="Times New Roman"/>
                <w:sz w:val="24"/>
                <w:szCs w:val="24"/>
              </w:rPr>
              <w:t>waited until after the three month assessment to access</w:t>
            </w:r>
            <w:r>
              <w:rPr>
                <w:rFonts w:ascii="Times New Roman" w:hAnsi="Times New Roman" w:cs="Times New Roman"/>
                <w:sz w:val="24"/>
                <w:szCs w:val="24"/>
              </w:rPr>
              <w:t xml:space="preserve"> the intervention and so were included in the n=83.</w:t>
            </w:r>
          </w:p>
        </w:tc>
        <w:tc>
          <w:tcPr>
            <w:tcW w:w="3685" w:type="dxa"/>
          </w:tcPr>
          <w:p w14:paraId="425943B1" w14:textId="77777777" w:rsidR="00A8590F" w:rsidRPr="000B7580" w:rsidRDefault="00A8590F" w:rsidP="00CA3172">
            <w:pPr>
              <w:autoSpaceDE w:val="0"/>
              <w:autoSpaceDN w:val="0"/>
              <w:adjustRightInd w:val="0"/>
              <w:rPr>
                <w:rFonts w:ascii="Times New Roman" w:hAnsi="Times New Roman" w:cs="Times New Roman"/>
                <w:sz w:val="24"/>
                <w:szCs w:val="24"/>
              </w:rPr>
            </w:pPr>
            <w:r w:rsidRPr="000B7580">
              <w:rPr>
                <w:rFonts w:ascii="Times New Roman" w:hAnsi="Times New Roman" w:cs="Times New Roman"/>
                <w:sz w:val="24"/>
                <w:szCs w:val="24"/>
              </w:rPr>
              <w:t>An online intervention for paediatric headache sufferers and their parents called Web-MAP</w:t>
            </w:r>
            <w:r>
              <w:rPr>
                <w:rFonts w:ascii="Times New Roman" w:hAnsi="Times New Roman" w:cs="Times New Roman"/>
                <w:sz w:val="24"/>
                <w:szCs w:val="24"/>
              </w:rPr>
              <w:t>,</w:t>
            </w:r>
            <w:r w:rsidRPr="00A06B51">
              <w:rPr>
                <w:rFonts w:ascii="Times New Roman" w:hAnsi="Times New Roman" w:cs="Times New Roman"/>
                <w:sz w:val="24"/>
                <w:szCs w:val="24"/>
              </w:rPr>
              <w:t xml:space="preserve"> a tailored programme of medication management, psychological therapy and physical therapy</w:t>
            </w:r>
            <w:r w:rsidRPr="000B7580">
              <w:rPr>
                <w:rFonts w:ascii="Times New Roman" w:hAnsi="Times New Roman" w:cs="Times New Roman"/>
                <w:sz w:val="24"/>
                <w:szCs w:val="24"/>
              </w:rPr>
              <w:t xml:space="preserve">. </w:t>
            </w:r>
          </w:p>
        </w:tc>
        <w:tc>
          <w:tcPr>
            <w:tcW w:w="4994" w:type="dxa"/>
          </w:tcPr>
          <w:p w14:paraId="7586AD06"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Significant effects for time were found across both groups on the main outcome variable - headache frequency. Improvements were also found in depressive symptoms, headache pain intensity, activity limitations and parent protective behaviours. Anxiety and sleep were not significant and no differences were found between groups on any measure –both improved.</w:t>
            </w:r>
          </w:p>
        </w:tc>
      </w:tr>
      <w:tr w:rsidR="00A8590F" w14:paraId="24068C3B" w14:textId="77777777" w:rsidTr="00CA3172">
        <w:tc>
          <w:tcPr>
            <w:tcW w:w="3936" w:type="dxa"/>
          </w:tcPr>
          <w:p w14:paraId="428A14FA" w14:textId="77777777" w:rsidR="00A8590F"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Armbrust</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J. J., </w:t>
            </w:r>
            <w:proofErr w:type="spellStart"/>
            <w:r>
              <w:rPr>
                <w:rFonts w:ascii="Times New Roman" w:hAnsi="Times New Roman" w:cs="Times New Roman"/>
                <w:sz w:val="24"/>
                <w:szCs w:val="24"/>
              </w:rPr>
              <w:t>Cappon</w:t>
            </w:r>
            <w:proofErr w:type="spellEnd"/>
            <w:r>
              <w:rPr>
                <w:rFonts w:ascii="Times New Roman" w:hAnsi="Times New Roman" w:cs="Times New Roman"/>
                <w:sz w:val="24"/>
                <w:szCs w:val="24"/>
              </w:rPr>
              <w:t xml:space="preserve">, J., van </w:t>
            </w:r>
            <w:proofErr w:type="spellStart"/>
            <w:r>
              <w:rPr>
                <w:rFonts w:ascii="Times New Roman" w:hAnsi="Times New Roman" w:cs="Times New Roman"/>
                <w:sz w:val="24"/>
                <w:szCs w:val="24"/>
              </w:rPr>
              <w:t>Rossum</w:t>
            </w:r>
            <w:proofErr w:type="spellEnd"/>
            <w:r>
              <w:rPr>
                <w:rFonts w:ascii="Times New Roman" w:hAnsi="Times New Roman" w:cs="Times New Roman"/>
                <w:sz w:val="24"/>
                <w:szCs w:val="24"/>
              </w:rPr>
              <w:t>, M. A., Sauer, P. J.,</w:t>
            </w:r>
          </w:p>
          <w:p w14:paraId="465383CD" w14:textId="77777777" w:rsidR="00A8590F"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Wulffraat</w:t>
            </w:r>
            <w:proofErr w:type="spellEnd"/>
            <w:r>
              <w:rPr>
                <w:rFonts w:ascii="Times New Roman" w:hAnsi="Times New Roman" w:cs="Times New Roman"/>
                <w:sz w:val="24"/>
                <w:szCs w:val="24"/>
              </w:rPr>
              <w:t xml:space="preserve">, N., . . . </w:t>
            </w:r>
            <w:proofErr w:type="spellStart"/>
            <w:r>
              <w:rPr>
                <w:rFonts w:ascii="Times New Roman" w:hAnsi="Times New Roman" w:cs="Times New Roman"/>
                <w:sz w:val="24"/>
                <w:szCs w:val="24"/>
              </w:rPr>
              <w:t>Lelieveld</w:t>
            </w:r>
            <w:proofErr w:type="spellEnd"/>
            <w:r>
              <w:rPr>
                <w:rFonts w:ascii="Times New Roman" w:hAnsi="Times New Roman" w:cs="Times New Roman"/>
                <w:sz w:val="24"/>
                <w:szCs w:val="24"/>
              </w:rPr>
              <w:t>, O. T. (2015). Design and acceptance of</w:t>
            </w:r>
          </w:p>
          <w:p w14:paraId="0CF4262B" w14:textId="77777777" w:rsidR="00A8590F"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Rheumates</w:t>
            </w:r>
            <w:proofErr w:type="spellEnd"/>
            <w:r>
              <w:rPr>
                <w:rFonts w:ascii="Times New Roman" w:hAnsi="Times New Roman" w:cs="Times New Roman"/>
                <w:sz w:val="24"/>
                <w:szCs w:val="24"/>
              </w:rPr>
              <w:t>@ Work, a combined internet-based and in-person</w:t>
            </w:r>
          </w:p>
          <w:p w14:paraId="0D68F92B" w14:textId="77777777" w:rsidR="00A8590F" w:rsidRDefault="00A8590F" w:rsidP="00CA317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instruction</w:t>
            </w:r>
            <w:proofErr w:type="gramEnd"/>
            <w:r>
              <w:rPr>
                <w:rFonts w:ascii="Times New Roman" w:hAnsi="Times New Roman" w:cs="Times New Roman"/>
                <w:sz w:val="24"/>
                <w:szCs w:val="24"/>
              </w:rPr>
              <w:t xml:space="preserve"> model, an interactive, educational, and cognitive</w:t>
            </w:r>
          </w:p>
          <w:p w14:paraId="0F2BAD48" w14:textId="77777777" w:rsidR="00A8590F" w:rsidRDefault="00A8590F" w:rsidP="00CA3172">
            <w:pPr>
              <w:autoSpaceDE w:val="0"/>
              <w:autoSpaceDN w:val="0"/>
              <w:adjustRightInd w:val="0"/>
              <w:rPr>
                <w:rFonts w:ascii="Times New Roman" w:hAnsi="Times New Roman" w:cs="Times New Roman"/>
                <w:sz w:val="24"/>
                <w:szCs w:val="24"/>
              </w:rPr>
            </w:pPr>
            <w:proofErr w:type="spellStart"/>
            <w:proofErr w:type="gramStart"/>
            <w:r>
              <w:rPr>
                <w:rFonts w:ascii="Times New Roman" w:hAnsi="Times New Roman" w:cs="Times New Roman"/>
                <w:sz w:val="24"/>
                <w:szCs w:val="24"/>
              </w:rPr>
              <w:t>behavioral</w:t>
            </w:r>
            <w:proofErr w:type="spellEnd"/>
            <w:proofErr w:type="gramEnd"/>
            <w:r>
              <w:rPr>
                <w:rFonts w:ascii="Times New Roman" w:hAnsi="Times New Roman" w:cs="Times New Roman"/>
                <w:sz w:val="24"/>
                <w:szCs w:val="24"/>
              </w:rPr>
              <w:t xml:space="preserve"> program for children with juvenile idiopathic arthritis.</w:t>
            </w:r>
          </w:p>
          <w:p w14:paraId="19A361A6" w14:textId="77777777" w:rsidR="00A8590F" w:rsidRPr="0098396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i/>
                <w:iCs/>
                <w:sz w:val="24"/>
                <w:szCs w:val="24"/>
              </w:rPr>
              <w:t>Pediatric</w:t>
            </w:r>
            <w:proofErr w:type="spellEnd"/>
            <w:r>
              <w:rPr>
                <w:rFonts w:ascii="Times New Roman" w:hAnsi="Times New Roman" w:cs="Times New Roman"/>
                <w:i/>
                <w:iCs/>
                <w:sz w:val="24"/>
                <w:szCs w:val="24"/>
              </w:rPr>
              <w:t xml:space="preserve"> Rheumatology, 13</w:t>
            </w:r>
            <w:r>
              <w:rPr>
                <w:rFonts w:ascii="Times New Roman" w:hAnsi="Times New Roman" w:cs="Times New Roman"/>
                <w:sz w:val="24"/>
                <w:szCs w:val="24"/>
              </w:rPr>
              <w:t>(1), 1-13.</w:t>
            </w:r>
          </w:p>
        </w:tc>
        <w:tc>
          <w:tcPr>
            <w:tcW w:w="1559" w:type="dxa"/>
          </w:tcPr>
          <w:p w14:paraId="2BE5E384"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N= 64</w:t>
            </w:r>
            <w:r>
              <w:rPr>
                <w:rFonts w:ascii="Times New Roman" w:hAnsi="Times New Roman" w:cs="Times New Roman"/>
                <w:sz w:val="24"/>
                <w:szCs w:val="24"/>
              </w:rPr>
              <w:t xml:space="preserve"> juvenile arthritis patients. </w:t>
            </w:r>
            <w:r w:rsidRPr="00983968">
              <w:rPr>
                <w:rFonts w:ascii="Times New Roman" w:hAnsi="Times New Roman" w:cs="Times New Roman"/>
                <w:sz w:val="24"/>
                <w:szCs w:val="24"/>
              </w:rPr>
              <w:t xml:space="preserve"> </w:t>
            </w:r>
          </w:p>
        </w:tc>
        <w:tc>
          <w:tcPr>
            <w:tcW w:w="3685" w:type="dxa"/>
          </w:tcPr>
          <w:p w14:paraId="2D55FA00"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Feasibility study for a CBT intervention to promote exercise in adolescents with juvenile arthritis. </w:t>
            </w:r>
          </w:p>
        </w:tc>
        <w:tc>
          <w:tcPr>
            <w:tcW w:w="4994" w:type="dxa"/>
          </w:tcPr>
          <w:p w14:paraId="56648A92" w14:textId="77777777" w:rsidR="00A8590F" w:rsidRPr="00983968" w:rsidRDefault="00A8590F" w:rsidP="00CA3172">
            <w:pPr>
              <w:autoSpaceDE w:val="0"/>
              <w:autoSpaceDN w:val="0"/>
              <w:adjustRightInd w:val="0"/>
              <w:rPr>
                <w:rFonts w:ascii="Times New Roman" w:hAnsi="Times New Roman" w:cs="Times New Roman"/>
                <w:sz w:val="24"/>
                <w:szCs w:val="24"/>
              </w:rPr>
            </w:pPr>
            <w:r w:rsidRPr="00983968">
              <w:rPr>
                <w:rFonts w:ascii="Times New Roman" w:hAnsi="Times New Roman" w:cs="Times New Roman"/>
                <w:sz w:val="24"/>
                <w:szCs w:val="24"/>
              </w:rPr>
              <w:t xml:space="preserve">No efficacy results reported. </w:t>
            </w:r>
            <w:r>
              <w:rPr>
                <w:rFonts w:ascii="Times New Roman" w:hAnsi="Times New Roman" w:cs="Times New Roman"/>
                <w:sz w:val="24"/>
                <w:szCs w:val="24"/>
              </w:rPr>
              <w:t xml:space="preserve">All participants completed </w:t>
            </w:r>
            <w:r w:rsidRPr="00983968">
              <w:rPr>
                <w:rFonts w:ascii="Times New Roman" w:hAnsi="Times New Roman" w:cs="Times New Roman"/>
                <w:sz w:val="24"/>
                <w:szCs w:val="24"/>
              </w:rPr>
              <w:t>measures of satisfaction with the study, reported on any technical issues and some cost analysis was also conducted.</w:t>
            </w:r>
          </w:p>
          <w:p w14:paraId="6A24E232" w14:textId="77777777" w:rsidR="00A8590F" w:rsidRPr="00983968" w:rsidRDefault="00A8590F" w:rsidP="00CA3172">
            <w:pPr>
              <w:autoSpaceDE w:val="0"/>
              <w:autoSpaceDN w:val="0"/>
              <w:adjustRightInd w:val="0"/>
              <w:rPr>
                <w:rFonts w:ascii="Times New Roman" w:hAnsi="Times New Roman" w:cs="Times New Roman"/>
                <w:sz w:val="24"/>
                <w:szCs w:val="24"/>
              </w:rPr>
            </w:pPr>
          </w:p>
        </w:tc>
      </w:tr>
      <w:tr w:rsidR="00A8590F" w14:paraId="16A47C4C" w14:textId="77777777" w:rsidTr="00CA3172">
        <w:tc>
          <w:tcPr>
            <w:tcW w:w="3936" w:type="dxa"/>
          </w:tcPr>
          <w:p w14:paraId="2A3E74C6"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Dowd, H., Hogan, M. J., McGuire, B. E., Davis, M. C.,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K. </w:t>
            </w:r>
            <w:r w:rsidRPr="00C57DA8">
              <w:rPr>
                <w:rFonts w:ascii="Times New Roman" w:hAnsi="Times New Roman" w:cs="Times New Roman"/>
                <w:sz w:val="24"/>
                <w:szCs w:val="24"/>
              </w:rPr>
              <w:t xml:space="preserve">M., Fish, R. A., &amp; </w:t>
            </w:r>
            <w:proofErr w:type="spellStart"/>
            <w:r w:rsidRPr="00C57DA8">
              <w:rPr>
                <w:rFonts w:ascii="Times New Roman" w:hAnsi="Times New Roman" w:cs="Times New Roman"/>
                <w:sz w:val="24"/>
                <w:szCs w:val="24"/>
              </w:rPr>
              <w:t>Zautra</w:t>
            </w:r>
            <w:proofErr w:type="spellEnd"/>
            <w:r w:rsidRPr="00C57DA8">
              <w:rPr>
                <w:rFonts w:ascii="Times New Roman" w:hAnsi="Times New Roman" w:cs="Times New Roman"/>
                <w:sz w:val="24"/>
                <w:szCs w:val="24"/>
              </w:rPr>
              <w:t xml:space="preserve">, A. J. (2015). Comparison of an online mindfulness-based cognitive therapy intervention with online pain management </w:t>
            </w:r>
            <w:proofErr w:type="spellStart"/>
            <w:r w:rsidRPr="00C57DA8">
              <w:rPr>
                <w:rFonts w:ascii="Times New Roman" w:hAnsi="Times New Roman" w:cs="Times New Roman"/>
                <w:sz w:val="24"/>
                <w:szCs w:val="24"/>
              </w:rPr>
              <w:t>psychoeducation</w:t>
            </w:r>
            <w:proofErr w:type="spellEnd"/>
            <w:r w:rsidRPr="00C57DA8">
              <w:rPr>
                <w:rFonts w:ascii="Times New Roman" w:hAnsi="Times New Roman" w:cs="Times New Roman"/>
                <w:sz w:val="24"/>
                <w:szCs w:val="24"/>
              </w:rPr>
              <w:t xml:space="preserve">: a randomized controlled study. </w:t>
            </w:r>
            <w:proofErr w:type="spellStart"/>
            <w:r w:rsidRPr="00C57DA8">
              <w:rPr>
                <w:rFonts w:ascii="Times New Roman" w:hAnsi="Times New Roman" w:cs="Times New Roman"/>
                <w:i/>
                <w:iCs/>
                <w:sz w:val="24"/>
                <w:szCs w:val="24"/>
              </w:rPr>
              <w:t>Clin</w:t>
            </w:r>
            <w:proofErr w:type="spellEnd"/>
            <w:r w:rsidRPr="00C57DA8">
              <w:rPr>
                <w:rFonts w:ascii="Times New Roman" w:hAnsi="Times New Roman" w:cs="Times New Roman"/>
                <w:i/>
                <w:iCs/>
                <w:sz w:val="24"/>
                <w:szCs w:val="24"/>
              </w:rPr>
              <w:t xml:space="preserve"> J</w:t>
            </w:r>
            <w:r w:rsidRPr="00C57DA8">
              <w:rPr>
                <w:rFonts w:ascii="Times New Roman" w:hAnsi="Times New Roman" w:cs="Times New Roman"/>
                <w:sz w:val="24"/>
                <w:szCs w:val="24"/>
              </w:rPr>
              <w:t xml:space="preserve"> </w:t>
            </w:r>
            <w:r w:rsidRPr="00C57DA8">
              <w:rPr>
                <w:rFonts w:ascii="Times New Roman" w:hAnsi="Times New Roman" w:cs="Times New Roman"/>
                <w:i/>
                <w:iCs/>
                <w:sz w:val="24"/>
                <w:szCs w:val="24"/>
              </w:rPr>
              <w:t>Pain, 31</w:t>
            </w:r>
            <w:r w:rsidRPr="00C57DA8">
              <w:rPr>
                <w:rFonts w:ascii="Times New Roman" w:hAnsi="Times New Roman" w:cs="Times New Roman"/>
                <w:sz w:val="24"/>
                <w:szCs w:val="24"/>
              </w:rPr>
              <w:t>(6), 517-527.</w:t>
            </w:r>
          </w:p>
        </w:tc>
        <w:tc>
          <w:tcPr>
            <w:tcW w:w="1559" w:type="dxa"/>
          </w:tcPr>
          <w:p w14:paraId="39129264" w14:textId="77777777" w:rsidR="00A8590F" w:rsidRPr="00BA3DFF"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N=124 chronic pain patients. </w:t>
            </w:r>
          </w:p>
          <w:p w14:paraId="1886E497" w14:textId="77777777" w:rsidR="00A8590F" w:rsidRPr="00E30C43" w:rsidRDefault="00A8590F" w:rsidP="00CA3172">
            <w:pPr>
              <w:autoSpaceDE w:val="0"/>
              <w:autoSpaceDN w:val="0"/>
              <w:adjustRightInd w:val="0"/>
              <w:rPr>
                <w:rFonts w:ascii="Times New Roman" w:hAnsi="Times New Roman" w:cs="Times New Roman"/>
                <w:sz w:val="24"/>
                <w:szCs w:val="24"/>
              </w:rPr>
            </w:pPr>
          </w:p>
        </w:tc>
        <w:tc>
          <w:tcPr>
            <w:tcW w:w="3685" w:type="dxa"/>
          </w:tcPr>
          <w:p w14:paraId="09FC3BAB"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E30C43">
              <w:rPr>
                <w:rFonts w:ascii="Times New Roman" w:hAnsi="Times New Roman" w:cs="Times New Roman"/>
                <w:sz w:val="24"/>
                <w:szCs w:val="24"/>
              </w:rPr>
              <w:t xml:space="preserve">omputerized mindfulness-based cognitive therapy (Mindfulness in Action) or pain management </w:t>
            </w:r>
            <w:proofErr w:type="spellStart"/>
            <w:r w:rsidRPr="00E30C43">
              <w:rPr>
                <w:rFonts w:ascii="Times New Roman" w:hAnsi="Times New Roman" w:cs="Times New Roman"/>
                <w:sz w:val="24"/>
                <w:szCs w:val="24"/>
              </w:rPr>
              <w:t>psychoeducation</w:t>
            </w:r>
            <w:proofErr w:type="spellEnd"/>
            <w:r w:rsidRPr="00E30C43">
              <w:rPr>
                <w:rFonts w:ascii="Times New Roman" w:hAnsi="Times New Roman" w:cs="Times New Roman"/>
                <w:sz w:val="24"/>
                <w:szCs w:val="24"/>
              </w:rPr>
              <w:t xml:space="preserve"> programs, both of which were in twelve sessions, twice per week, over six weeks.</w:t>
            </w:r>
          </w:p>
        </w:tc>
        <w:tc>
          <w:tcPr>
            <w:tcW w:w="4994" w:type="dxa"/>
          </w:tcPr>
          <w:p w14:paraId="2C89B530"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Both groups had an improvement in pain interference, pain acceptance and </w:t>
            </w:r>
            <w:proofErr w:type="spellStart"/>
            <w:proofErr w:type="gramStart"/>
            <w:r w:rsidRPr="004056AA">
              <w:rPr>
                <w:rFonts w:ascii="Times New Roman" w:hAnsi="Times New Roman" w:cs="Times New Roman"/>
                <w:sz w:val="24"/>
                <w:szCs w:val="24"/>
              </w:rPr>
              <w:t>catastrophizing</w:t>
            </w:r>
            <w:proofErr w:type="spellEnd"/>
            <w:r w:rsidRPr="004056AA">
              <w:rPr>
                <w:rFonts w:ascii="Times New Roman" w:hAnsi="Times New Roman" w:cs="Times New Roman"/>
                <w:sz w:val="24"/>
                <w:szCs w:val="24"/>
              </w:rPr>
              <w:t xml:space="preserve"> which remained stable at follow-up</w:t>
            </w:r>
            <w:proofErr w:type="gramEnd"/>
            <w:r w:rsidRPr="004056AA">
              <w:rPr>
                <w:rFonts w:ascii="Times New Roman" w:hAnsi="Times New Roman" w:cs="Times New Roman"/>
                <w:sz w:val="24"/>
                <w:szCs w:val="24"/>
              </w:rPr>
              <w:t xml:space="preserve"> but there was no effect for time or group on psychological distress. </w:t>
            </w:r>
          </w:p>
          <w:p w14:paraId="39F8B067" w14:textId="77777777" w:rsidR="00A8590F" w:rsidRDefault="00A8590F" w:rsidP="00CA3172">
            <w:pPr>
              <w:autoSpaceDE w:val="0"/>
              <w:autoSpaceDN w:val="0"/>
              <w:adjustRightInd w:val="0"/>
              <w:rPr>
                <w:rFonts w:ascii="Times New Roman" w:hAnsi="Times New Roman" w:cs="Times New Roman"/>
                <w:sz w:val="24"/>
                <w:szCs w:val="24"/>
              </w:rPr>
            </w:pPr>
          </w:p>
          <w:p w14:paraId="14944194"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Participants in the mindfulness group also reported an increase in their ability to manage emotions and manage stress that was maintained at follow-up (one of the few studies reviewed here that showed maintenance of change).</w:t>
            </w:r>
          </w:p>
        </w:tc>
      </w:tr>
      <w:tr w:rsidR="00A8590F" w14:paraId="65CC1A7D" w14:textId="77777777" w:rsidTr="00CA3172">
        <w:tc>
          <w:tcPr>
            <w:tcW w:w="3936" w:type="dxa"/>
          </w:tcPr>
          <w:p w14:paraId="3F41258F"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Nieto, R., Hernández, E., </w:t>
            </w:r>
            <w:proofErr w:type="spellStart"/>
            <w:r>
              <w:rPr>
                <w:rFonts w:ascii="Times New Roman" w:hAnsi="Times New Roman" w:cs="Times New Roman"/>
                <w:sz w:val="24"/>
                <w:szCs w:val="24"/>
              </w:rPr>
              <w:t>Boixadós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Huguet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Beneitez</w:t>
            </w:r>
            <w:proofErr w:type="spellEnd"/>
            <w:r>
              <w:rPr>
                <w:rFonts w:ascii="Times New Roman" w:hAnsi="Times New Roman" w:cs="Times New Roman"/>
                <w:sz w:val="24"/>
                <w:szCs w:val="24"/>
              </w:rPr>
              <w:t xml:space="preserve">, I., &amp; </w:t>
            </w:r>
            <w:r w:rsidRPr="00C57DA8">
              <w:rPr>
                <w:rFonts w:ascii="Times New Roman" w:hAnsi="Times New Roman" w:cs="Times New Roman"/>
                <w:sz w:val="24"/>
                <w:szCs w:val="24"/>
              </w:rPr>
              <w:t xml:space="preserve">McGrath, P. Testing the feasibility of </w:t>
            </w:r>
            <w:proofErr w:type="spellStart"/>
            <w:r w:rsidRPr="00C57DA8">
              <w:rPr>
                <w:rFonts w:ascii="Times New Roman" w:hAnsi="Times New Roman" w:cs="Times New Roman"/>
                <w:sz w:val="24"/>
                <w:szCs w:val="24"/>
              </w:rPr>
              <w:t>DARWeb</w:t>
            </w:r>
            <w:proofErr w:type="spellEnd"/>
            <w:r w:rsidRPr="00C57DA8">
              <w:rPr>
                <w:rFonts w:ascii="Times New Roman" w:hAnsi="Times New Roman" w:cs="Times New Roman"/>
                <w:sz w:val="24"/>
                <w:szCs w:val="24"/>
              </w:rPr>
              <w:t xml:space="preserve">: An online intervention for children with functional abdominal pain and their parents. </w:t>
            </w:r>
            <w:proofErr w:type="spellStart"/>
            <w:r w:rsidRPr="00C57DA8">
              <w:rPr>
                <w:rFonts w:ascii="Times New Roman" w:hAnsi="Times New Roman" w:cs="Times New Roman"/>
                <w:sz w:val="24"/>
                <w:szCs w:val="24"/>
              </w:rPr>
              <w:t>Clin</w:t>
            </w:r>
            <w:proofErr w:type="spellEnd"/>
            <w:r w:rsidRPr="00C57DA8">
              <w:rPr>
                <w:rFonts w:ascii="Times New Roman" w:hAnsi="Times New Roman" w:cs="Times New Roman"/>
                <w:sz w:val="24"/>
                <w:szCs w:val="24"/>
              </w:rPr>
              <w:t xml:space="preserve"> J Pain 2015; 31(6): 493-503.</w:t>
            </w:r>
          </w:p>
        </w:tc>
        <w:tc>
          <w:tcPr>
            <w:tcW w:w="1559" w:type="dxa"/>
          </w:tcPr>
          <w:p w14:paraId="414AB066"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N=15</w:t>
            </w:r>
            <w:r w:rsidRPr="006B0A13">
              <w:rPr>
                <w:rFonts w:ascii="Times New Roman" w:hAnsi="Times New Roman" w:cs="Times New Roman"/>
                <w:sz w:val="24"/>
                <w:szCs w:val="24"/>
              </w:rPr>
              <w:t xml:space="preserve"> families recruited</w:t>
            </w:r>
            <w:r>
              <w:rPr>
                <w:rFonts w:ascii="Times New Roman" w:hAnsi="Times New Roman" w:cs="Times New Roman"/>
                <w:sz w:val="24"/>
                <w:szCs w:val="24"/>
              </w:rPr>
              <w:t xml:space="preserve">, n=9 </w:t>
            </w:r>
            <w:r w:rsidRPr="006B0A13">
              <w:rPr>
                <w:rFonts w:ascii="Times New Roman" w:hAnsi="Times New Roman" w:cs="Times New Roman"/>
                <w:sz w:val="24"/>
                <w:szCs w:val="24"/>
              </w:rPr>
              <w:t>nin</w:t>
            </w:r>
            <w:r>
              <w:rPr>
                <w:rFonts w:ascii="Times New Roman" w:hAnsi="Times New Roman" w:cs="Times New Roman"/>
                <w:sz w:val="24"/>
                <w:szCs w:val="24"/>
              </w:rPr>
              <w:t xml:space="preserve">e families completed the entire </w:t>
            </w:r>
            <w:r w:rsidRPr="006B0A13">
              <w:rPr>
                <w:rFonts w:ascii="Times New Roman" w:hAnsi="Times New Roman" w:cs="Times New Roman"/>
                <w:sz w:val="24"/>
                <w:szCs w:val="24"/>
              </w:rPr>
              <w:t>programme.</w:t>
            </w:r>
          </w:p>
        </w:tc>
        <w:tc>
          <w:tcPr>
            <w:tcW w:w="3685" w:type="dxa"/>
          </w:tcPr>
          <w:p w14:paraId="695DFD89"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Mixed qualitative/quantitative design to evaluate children with functional abdominal pain and their parents’ perceptions of an online intervention called </w:t>
            </w:r>
            <w:proofErr w:type="spellStart"/>
            <w:r w:rsidRPr="004056AA">
              <w:rPr>
                <w:rFonts w:ascii="Times New Roman" w:hAnsi="Times New Roman" w:cs="Times New Roman"/>
                <w:sz w:val="24"/>
                <w:szCs w:val="24"/>
              </w:rPr>
              <w:t>DARWeb</w:t>
            </w:r>
            <w:proofErr w:type="spellEnd"/>
            <w:r w:rsidRPr="004056AA">
              <w:rPr>
                <w:rFonts w:ascii="Times New Roman" w:hAnsi="Times New Roman" w:cs="Times New Roman"/>
                <w:sz w:val="24"/>
                <w:szCs w:val="24"/>
              </w:rPr>
              <w:t xml:space="preserve">. </w:t>
            </w:r>
          </w:p>
          <w:p w14:paraId="55D471B8" w14:textId="77777777" w:rsidR="00A8590F" w:rsidRDefault="00A8590F" w:rsidP="00CA3172">
            <w:pPr>
              <w:autoSpaceDE w:val="0"/>
              <w:autoSpaceDN w:val="0"/>
              <w:adjustRightInd w:val="0"/>
              <w:rPr>
                <w:rFonts w:ascii="Times New Roman" w:hAnsi="Times New Roman" w:cs="Times New Roman"/>
                <w:sz w:val="24"/>
                <w:szCs w:val="24"/>
              </w:rPr>
            </w:pPr>
          </w:p>
          <w:p w14:paraId="521B90D6"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intervention was made up of seven units for parents and seven for children containing multimedia, text and graphics, covering five sections within each unit: objectives, introduction, training, exercises, and summary all based on a cognitive behavioural perspective. </w:t>
            </w:r>
          </w:p>
        </w:tc>
        <w:tc>
          <w:tcPr>
            <w:tcW w:w="4994" w:type="dxa"/>
          </w:tcPr>
          <w:p w14:paraId="0690384A"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Analysis was based around patient satisfaction with the intervention and time to complete rather than efficacy of the intervention.</w:t>
            </w:r>
          </w:p>
        </w:tc>
      </w:tr>
      <w:tr w:rsidR="00A8590F" w14:paraId="26F65304" w14:textId="77777777" w:rsidTr="00CA3172">
        <w:tc>
          <w:tcPr>
            <w:tcW w:w="3936" w:type="dxa"/>
          </w:tcPr>
          <w:p w14:paraId="622122AC" w14:textId="77777777" w:rsidR="00A8590F"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Irvine AB, Russell H, </w:t>
            </w:r>
            <w:proofErr w:type="spellStart"/>
            <w:r>
              <w:rPr>
                <w:rFonts w:ascii="Times New Roman" w:hAnsi="Times New Roman" w:cs="Times New Roman"/>
                <w:sz w:val="24"/>
                <w:szCs w:val="24"/>
              </w:rPr>
              <w:t>Manocchia</w:t>
            </w:r>
            <w:proofErr w:type="spellEnd"/>
            <w:r>
              <w:rPr>
                <w:rFonts w:ascii="Times New Roman" w:hAnsi="Times New Roman" w:cs="Times New Roman"/>
                <w:sz w:val="24"/>
                <w:szCs w:val="24"/>
              </w:rPr>
              <w:t xml:space="preserve"> M, Mino DE, </w:t>
            </w:r>
            <w:proofErr w:type="spellStart"/>
            <w:r>
              <w:rPr>
                <w:rFonts w:ascii="Times New Roman" w:hAnsi="Times New Roman" w:cs="Times New Roman"/>
                <w:sz w:val="24"/>
                <w:szCs w:val="24"/>
              </w:rPr>
              <w:t>Glassen</w:t>
            </w:r>
            <w:proofErr w:type="spellEnd"/>
            <w:r>
              <w:rPr>
                <w:rFonts w:ascii="Times New Roman" w:hAnsi="Times New Roman" w:cs="Times New Roman"/>
                <w:sz w:val="24"/>
                <w:szCs w:val="24"/>
              </w:rPr>
              <w:t xml:space="preserve"> TC, Morgan R, </w:t>
            </w:r>
            <w:proofErr w:type="spellStart"/>
            <w:r>
              <w:rPr>
                <w:rFonts w:ascii="Times New Roman" w:hAnsi="Times New Roman" w:cs="Times New Roman"/>
                <w:sz w:val="24"/>
                <w:szCs w:val="24"/>
              </w:rPr>
              <w:t>Gau</w:t>
            </w:r>
            <w:proofErr w:type="spellEnd"/>
            <w:r>
              <w:rPr>
                <w:rFonts w:ascii="Times New Roman" w:hAnsi="Times New Roman" w:cs="Times New Roman"/>
                <w:sz w:val="24"/>
                <w:szCs w:val="24"/>
              </w:rPr>
              <w:t xml:space="preserve"> JM, </w:t>
            </w:r>
            <w:proofErr w:type="spellStart"/>
            <w:r>
              <w:rPr>
                <w:rFonts w:ascii="Times New Roman" w:hAnsi="Times New Roman" w:cs="Times New Roman"/>
                <w:sz w:val="24"/>
                <w:szCs w:val="24"/>
              </w:rPr>
              <w:t>Birnie</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DV. Mobile-Web app to self-manage low back pain: randomized controlled trial. J Med Internet Res 2015;</w:t>
            </w:r>
          </w:p>
          <w:p w14:paraId="2C3C0497"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17(1)</w:t>
            </w:r>
            <w:proofErr w:type="gramStart"/>
            <w:r>
              <w:rPr>
                <w:rFonts w:ascii="Times New Roman" w:hAnsi="Times New Roman" w:cs="Times New Roman"/>
                <w:sz w:val="24"/>
                <w:szCs w:val="24"/>
              </w:rPr>
              <w:t>:e1</w:t>
            </w:r>
            <w:proofErr w:type="gramEnd"/>
            <w:r>
              <w:rPr>
                <w:rFonts w:ascii="Times New Roman" w:hAnsi="Times New Roman" w:cs="Times New Roman"/>
                <w:sz w:val="24"/>
                <w:szCs w:val="24"/>
              </w:rPr>
              <w:t>.</w:t>
            </w:r>
          </w:p>
        </w:tc>
        <w:tc>
          <w:tcPr>
            <w:tcW w:w="1559" w:type="dxa"/>
          </w:tcPr>
          <w:p w14:paraId="1588E21C"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 xml:space="preserve">N=597 participants </w:t>
            </w:r>
            <w:r>
              <w:rPr>
                <w:rFonts w:ascii="Times New Roman" w:hAnsi="Times New Roman" w:cs="Times New Roman"/>
                <w:sz w:val="24"/>
                <w:szCs w:val="24"/>
              </w:rPr>
              <w:t xml:space="preserve">with low back pain. </w:t>
            </w:r>
          </w:p>
        </w:tc>
        <w:tc>
          <w:tcPr>
            <w:tcW w:w="3685" w:type="dxa"/>
          </w:tcPr>
          <w:p w14:paraId="3F570A10" w14:textId="77777777" w:rsidR="00A8590F" w:rsidRPr="006B0A13" w:rsidRDefault="00A8590F" w:rsidP="00CA3172">
            <w:pPr>
              <w:autoSpaceDE w:val="0"/>
              <w:autoSpaceDN w:val="0"/>
              <w:adjustRightInd w:val="0"/>
              <w:rPr>
                <w:rFonts w:ascii="Times New Roman" w:hAnsi="Times New Roman" w:cs="Times New Roman"/>
                <w:sz w:val="24"/>
                <w:szCs w:val="24"/>
              </w:rPr>
            </w:pPr>
            <w:proofErr w:type="spellStart"/>
            <w:r w:rsidRPr="006B0A13">
              <w:rPr>
                <w:rFonts w:ascii="Times New Roman" w:hAnsi="Times New Roman" w:cs="Times New Roman"/>
                <w:sz w:val="24"/>
                <w:szCs w:val="24"/>
              </w:rPr>
              <w:t>FitBack</w:t>
            </w:r>
            <w:proofErr w:type="spellEnd"/>
            <w:r w:rsidRPr="006B0A13">
              <w:rPr>
                <w:rFonts w:ascii="Times New Roman" w:hAnsi="Times New Roman" w:cs="Times New Roman"/>
                <w:sz w:val="24"/>
                <w:szCs w:val="24"/>
              </w:rPr>
              <w:t xml:space="preserve"> is an online program (accessible across multiple devices and platforms including mobile apps and desktop computers) designed to provide adults with education and </w:t>
            </w:r>
            <w:proofErr w:type="spellStart"/>
            <w:r w:rsidRPr="006B0A13">
              <w:rPr>
                <w:rFonts w:ascii="Times New Roman" w:hAnsi="Times New Roman" w:cs="Times New Roman"/>
                <w:sz w:val="24"/>
                <w:szCs w:val="24"/>
              </w:rPr>
              <w:t>behavioral</w:t>
            </w:r>
            <w:proofErr w:type="spellEnd"/>
            <w:r w:rsidRPr="006B0A13">
              <w:rPr>
                <w:rFonts w:ascii="Times New Roman" w:hAnsi="Times New Roman" w:cs="Times New Roman"/>
                <w:sz w:val="24"/>
                <w:szCs w:val="24"/>
              </w:rPr>
              <w:t xml:space="preserve"> strategies to manage low back pain and prevent future pain episodes. It uses a self-tailored cognitive-</w:t>
            </w:r>
            <w:proofErr w:type="spellStart"/>
            <w:r w:rsidRPr="006B0A13">
              <w:rPr>
                <w:rFonts w:ascii="Times New Roman" w:hAnsi="Times New Roman" w:cs="Times New Roman"/>
                <w:sz w:val="24"/>
                <w:szCs w:val="24"/>
              </w:rPr>
              <w:t>behavioral</w:t>
            </w:r>
            <w:proofErr w:type="spellEnd"/>
            <w:r w:rsidRPr="006B0A13">
              <w:rPr>
                <w:rFonts w:ascii="Times New Roman" w:hAnsi="Times New Roman" w:cs="Times New Roman"/>
                <w:sz w:val="24"/>
                <w:szCs w:val="24"/>
              </w:rPr>
              <w:t xml:space="preserve"> approach. </w:t>
            </w:r>
            <w:r>
              <w:rPr>
                <w:rFonts w:ascii="Times New Roman" w:hAnsi="Times New Roman" w:cs="Times New Roman"/>
                <w:sz w:val="24"/>
                <w:szCs w:val="24"/>
              </w:rPr>
              <w:t xml:space="preserve">Participants were randomised to </w:t>
            </w:r>
            <w:r w:rsidRPr="006B0A13">
              <w:rPr>
                <w:rFonts w:ascii="Times New Roman" w:hAnsi="Times New Roman" w:cs="Times New Roman"/>
                <w:sz w:val="24"/>
                <w:szCs w:val="24"/>
              </w:rPr>
              <w:t xml:space="preserve">three groups: control, </w:t>
            </w:r>
            <w:proofErr w:type="spellStart"/>
            <w:r w:rsidRPr="006B0A13">
              <w:rPr>
                <w:rFonts w:ascii="Times New Roman" w:hAnsi="Times New Roman" w:cs="Times New Roman"/>
                <w:sz w:val="24"/>
                <w:szCs w:val="24"/>
              </w:rPr>
              <w:t>FitBack</w:t>
            </w:r>
            <w:proofErr w:type="spellEnd"/>
            <w:r w:rsidRPr="006B0A13">
              <w:rPr>
                <w:rFonts w:ascii="Times New Roman" w:hAnsi="Times New Roman" w:cs="Times New Roman"/>
                <w:sz w:val="24"/>
                <w:szCs w:val="24"/>
              </w:rPr>
              <w:t xml:space="preserve"> and “alternative care”.</w:t>
            </w:r>
          </w:p>
        </w:tc>
        <w:tc>
          <w:tcPr>
            <w:tcW w:w="4994" w:type="dxa"/>
          </w:tcPr>
          <w:p w14:paraId="0929E301"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 xml:space="preserve">Two months post intervention there was no change on current back pain; however, participants in </w:t>
            </w:r>
            <w:proofErr w:type="spellStart"/>
            <w:r w:rsidRPr="006B0A13">
              <w:rPr>
                <w:rFonts w:ascii="Times New Roman" w:hAnsi="Times New Roman" w:cs="Times New Roman"/>
                <w:sz w:val="24"/>
                <w:szCs w:val="24"/>
              </w:rPr>
              <w:t>FitBack</w:t>
            </w:r>
            <w:proofErr w:type="spellEnd"/>
            <w:r w:rsidRPr="006B0A13">
              <w:rPr>
                <w:rFonts w:ascii="Times New Roman" w:hAnsi="Times New Roman" w:cs="Times New Roman"/>
                <w:sz w:val="24"/>
                <w:szCs w:val="24"/>
              </w:rPr>
              <w:t xml:space="preserve"> did significantly better at 4 months and were also significantly less likely to be experiencing other indicators of back pain (frequency, intensity, and duration of back pain). </w:t>
            </w:r>
            <w:proofErr w:type="spellStart"/>
            <w:r w:rsidRPr="006B0A13">
              <w:rPr>
                <w:rFonts w:ascii="Times New Roman" w:hAnsi="Times New Roman" w:cs="Times New Roman"/>
                <w:sz w:val="24"/>
                <w:szCs w:val="24"/>
              </w:rPr>
              <w:t>FitBack</w:t>
            </w:r>
            <w:proofErr w:type="spellEnd"/>
            <w:r w:rsidRPr="006B0A13">
              <w:rPr>
                <w:rFonts w:ascii="Times New Roman" w:hAnsi="Times New Roman" w:cs="Times New Roman"/>
                <w:sz w:val="24"/>
                <w:szCs w:val="24"/>
              </w:rPr>
              <w:t xml:space="preserve"> group had better functionality, quality of life, and </w:t>
            </w:r>
            <w:proofErr w:type="gramStart"/>
            <w:r w:rsidRPr="006B0A13">
              <w:rPr>
                <w:rFonts w:ascii="Times New Roman" w:hAnsi="Times New Roman" w:cs="Times New Roman"/>
                <w:sz w:val="24"/>
                <w:szCs w:val="24"/>
              </w:rPr>
              <w:t>well-being</w:t>
            </w:r>
            <w:proofErr w:type="gramEnd"/>
            <w:r w:rsidRPr="006B0A13">
              <w:rPr>
                <w:rFonts w:ascii="Times New Roman" w:hAnsi="Times New Roman" w:cs="Times New Roman"/>
                <w:sz w:val="24"/>
                <w:szCs w:val="24"/>
              </w:rPr>
              <w:t xml:space="preserve"> at 2- and 4- month follow-up and more likely to be engaging in adaptive </w:t>
            </w:r>
            <w:proofErr w:type="spellStart"/>
            <w:r w:rsidRPr="006B0A13">
              <w:rPr>
                <w:rFonts w:ascii="Times New Roman" w:hAnsi="Times New Roman" w:cs="Times New Roman"/>
                <w:sz w:val="24"/>
                <w:szCs w:val="24"/>
              </w:rPr>
              <w:t>behaviors</w:t>
            </w:r>
            <w:proofErr w:type="spellEnd"/>
            <w:r w:rsidRPr="006B0A13">
              <w:rPr>
                <w:rFonts w:ascii="Times New Roman" w:hAnsi="Times New Roman" w:cs="Times New Roman"/>
                <w:sz w:val="24"/>
                <w:szCs w:val="24"/>
              </w:rPr>
              <w:t xml:space="preserve"> intended to help or prevent back pain.</w:t>
            </w:r>
          </w:p>
        </w:tc>
      </w:tr>
      <w:tr w:rsidR="00A8590F" w14:paraId="6A609EAE" w14:textId="77777777" w:rsidTr="00CA3172">
        <w:tc>
          <w:tcPr>
            <w:tcW w:w="3936" w:type="dxa"/>
          </w:tcPr>
          <w:p w14:paraId="52DB7607" w14:textId="77777777" w:rsidR="00A8590F" w:rsidRPr="00C57DA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Hausmann</w:t>
            </w:r>
            <w:proofErr w:type="spellEnd"/>
            <w:r>
              <w:rPr>
                <w:rFonts w:ascii="Times New Roman" w:hAnsi="Times New Roman" w:cs="Times New Roman"/>
                <w:sz w:val="24"/>
                <w:szCs w:val="24"/>
              </w:rPr>
              <w:t xml:space="preserve">, L. R., Parks, A., </w:t>
            </w:r>
            <w:proofErr w:type="spellStart"/>
            <w:r>
              <w:rPr>
                <w:rFonts w:ascii="Times New Roman" w:hAnsi="Times New Roman" w:cs="Times New Roman"/>
                <w:sz w:val="24"/>
                <w:szCs w:val="24"/>
              </w:rPr>
              <w:t>Youk</w:t>
            </w:r>
            <w:proofErr w:type="spellEnd"/>
            <w:r>
              <w:rPr>
                <w:rFonts w:ascii="Times New Roman" w:hAnsi="Times New Roman" w:cs="Times New Roman"/>
                <w:sz w:val="24"/>
                <w:szCs w:val="24"/>
              </w:rPr>
              <w:t xml:space="preserve">, A. O., &amp; </w:t>
            </w:r>
            <w:proofErr w:type="spellStart"/>
            <w:r>
              <w:rPr>
                <w:rFonts w:ascii="Times New Roman" w:hAnsi="Times New Roman" w:cs="Times New Roman"/>
                <w:sz w:val="24"/>
                <w:szCs w:val="24"/>
              </w:rPr>
              <w:t>Kwoh</w:t>
            </w:r>
            <w:proofErr w:type="spellEnd"/>
            <w:r>
              <w:rPr>
                <w:rFonts w:ascii="Times New Roman" w:hAnsi="Times New Roman" w:cs="Times New Roman"/>
                <w:sz w:val="24"/>
                <w:szCs w:val="24"/>
              </w:rPr>
              <w:t>, C. K. Reduction of bodily pain in response to an online positive activities intervention. J Pain 2014; 15(5): 560-567.</w:t>
            </w:r>
          </w:p>
        </w:tc>
        <w:tc>
          <w:tcPr>
            <w:tcW w:w="1559" w:type="dxa"/>
          </w:tcPr>
          <w:p w14:paraId="484BBF83" w14:textId="77777777" w:rsidR="00A8590F" w:rsidRPr="00E64879"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Pr="00C57DA8">
              <w:rPr>
                <w:rFonts w:ascii="Times New Roman" w:hAnsi="Times New Roman" w:cs="Times New Roman"/>
                <w:sz w:val="24"/>
                <w:szCs w:val="24"/>
              </w:rPr>
              <w:t>417</w:t>
            </w:r>
            <w:r>
              <w:rPr>
                <w:rFonts w:ascii="Times New Roman" w:hAnsi="Times New Roman" w:cs="Times New Roman"/>
                <w:sz w:val="24"/>
                <w:szCs w:val="24"/>
              </w:rPr>
              <w:t xml:space="preserve"> patients from a larger study of positive psychology chosen for this analysis on the basis of reporting in the upper third of the larger sample on pain score. </w:t>
            </w:r>
          </w:p>
        </w:tc>
        <w:tc>
          <w:tcPr>
            <w:tcW w:w="3685" w:type="dxa"/>
          </w:tcPr>
          <w:p w14:paraId="1CFEDDAF" w14:textId="77777777" w:rsidR="00A8590F" w:rsidRPr="00C57DA8" w:rsidRDefault="00A8590F" w:rsidP="00CA3172">
            <w:pPr>
              <w:autoSpaceDE w:val="0"/>
              <w:autoSpaceDN w:val="0"/>
              <w:adjustRightInd w:val="0"/>
              <w:rPr>
                <w:rFonts w:ascii="Times New Roman" w:hAnsi="Times New Roman" w:cs="Times New Roman"/>
                <w:sz w:val="24"/>
                <w:szCs w:val="24"/>
              </w:rPr>
            </w:pPr>
            <w:r w:rsidRPr="00C57DA8">
              <w:rPr>
                <w:rFonts w:ascii="Times New Roman" w:hAnsi="Times New Roman" w:cs="Times New Roman"/>
                <w:sz w:val="24"/>
                <w:szCs w:val="24"/>
              </w:rPr>
              <w:t xml:space="preserve">Feasibility study based on data taken from a larger study of an online positive activities intervention. </w:t>
            </w:r>
          </w:p>
          <w:p w14:paraId="788B34EC" w14:textId="77777777" w:rsidR="00A8590F" w:rsidRDefault="00A8590F" w:rsidP="00CA3172">
            <w:pPr>
              <w:autoSpaceDE w:val="0"/>
              <w:autoSpaceDN w:val="0"/>
              <w:adjustRightInd w:val="0"/>
              <w:rPr>
                <w:rFonts w:ascii="Times New Roman" w:hAnsi="Times New Roman" w:cs="Times New Roman"/>
                <w:sz w:val="24"/>
                <w:szCs w:val="24"/>
              </w:rPr>
            </w:pPr>
          </w:p>
          <w:p w14:paraId="0F7A4456" w14:textId="77777777" w:rsidR="00A8590F" w:rsidRPr="00C57DA8" w:rsidRDefault="00A8590F" w:rsidP="00CA3172">
            <w:pPr>
              <w:autoSpaceDE w:val="0"/>
              <w:autoSpaceDN w:val="0"/>
              <w:adjustRightInd w:val="0"/>
              <w:rPr>
                <w:rFonts w:ascii="Times New Roman" w:hAnsi="Times New Roman" w:cs="Times New Roman"/>
                <w:sz w:val="24"/>
                <w:szCs w:val="24"/>
              </w:rPr>
            </w:pPr>
            <w:r w:rsidRPr="00C57DA8">
              <w:rPr>
                <w:rFonts w:ascii="Times New Roman" w:hAnsi="Times New Roman" w:cs="Times New Roman"/>
                <w:sz w:val="24"/>
                <w:szCs w:val="24"/>
              </w:rPr>
              <w:t xml:space="preserve">This portion of the study aimed to test whether the number of </w:t>
            </w:r>
            <w:r>
              <w:rPr>
                <w:rFonts w:ascii="Times New Roman" w:hAnsi="Times New Roman" w:cs="Times New Roman"/>
                <w:sz w:val="24"/>
                <w:szCs w:val="24"/>
              </w:rPr>
              <w:t xml:space="preserve">“positive” </w:t>
            </w:r>
            <w:r w:rsidRPr="00C57DA8">
              <w:rPr>
                <w:rFonts w:ascii="Times New Roman" w:hAnsi="Times New Roman" w:cs="Times New Roman"/>
                <w:sz w:val="24"/>
                <w:szCs w:val="24"/>
              </w:rPr>
              <w:t xml:space="preserve">activities offered (0, 2, 4, or 6) affected adherence and pain. </w:t>
            </w:r>
          </w:p>
        </w:tc>
        <w:tc>
          <w:tcPr>
            <w:tcW w:w="4994" w:type="dxa"/>
          </w:tcPr>
          <w:p w14:paraId="609C61CB" w14:textId="77777777" w:rsidR="00A8590F" w:rsidRPr="006B0A13" w:rsidRDefault="00A8590F" w:rsidP="00CA3172">
            <w:pPr>
              <w:autoSpaceDE w:val="0"/>
              <w:autoSpaceDN w:val="0"/>
              <w:adjustRightInd w:val="0"/>
              <w:rPr>
                <w:rFonts w:ascii="Times New Roman" w:hAnsi="Times New Roman" w:cs="Times New Roman"/>
                <w:sz w:val="24"/>
                <w:szCs w:val="24"/>
              </w:rPr>
            </w:pPr>
            <w:r w:rsidRPr="006B0A13">
              <w:rPr>
                <w:rFonts w:ascii="Times New Roman" w:hAnsi="Times New Roman" w:cs="Times New Roman"/>
                <w:sz w:val="24"/>
                <w:szCs w:val="24"/>
              </w:rPr>
              <w:t>Pain improved for the study group</w:t>
            </w:r>
            <w:r>
              <w:rPr>
                <w:rFonts w:ascii="Times New Roman" w:hAnsi="Times New Roman" w:cs="Times New Roman"/>
                <w:sz w:val="24"/>
                <w:szCs w:val="24"/>
              </w:rPr>
              <w:t>s (those 2, 4 or 6 activities)</w:t>
            </w:r>
            <w:r w:rsidRPr="006B0A13">
              <w:rPr>
                <w:rFonts w:ascii="Times New Roman" w:hAnsi="Times New Roman" w:cs="Times New Roman"/>
                <w:sz w:val="24"/>
                <w:szCs w:val="24"/>
              </w:rPr>
              <w:t xml:space="preserve"> but not for the </w:t>
            </w:r>
            <w:r>
              <w:rPr>
                <w:rFonts w:ascii="Times New Roman" w:hAnsi="Times New Roman" w:cs="Times New Roman"/>
                <w:sz w:val="24"/>
                <w:szCs w:val="24"/>
              </w:rPr>
              <w:t>0 activities group</w:t>
            </w:r>
            <w:r w:rsidRPr="006B0A13">
              <w:rPr>
                <w:rFonts w:ascii="Times New Roman" w:hAnsi="Times New Roman" w:cs="Times New Roman"/>
                <w:sz w:val="24"/>
                <w:szCs w:val="24"/>
              </w:rPr>
              <w:t>, however, effect sizes are not reported.</w:t>
            </w:r>
          </w:p>
        </w:tc>
      </w:tr>
      <w:tr w:rsidR="00A8590F" w14:paraId="0E929A80" w14:textId="77777777" w:rsidTr="00CA3172">
        <w:tc>
          <w:tcPr>
            <w:tcW w:w="3936" w:type="dxa"/>
          </w:tcPr>
          <w:p w14:paraId="17B475AB"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Davis MC, </w:t>
            </w:r>
            <w:proofErr w:type="spellStart"/>
            <w:r>
              <w:rPr>
                <w:rFonts w:ascii="Times New Roman" w:hAnsi="Times New Roman" w:cs="Times New Roman"/>
                <w:sz w:val="24"/>
                <w:szCs w:val="24"/>
              </w:rPr>
              <w:t>Zautra</w:t>
            </w:r>
            <w:proofErr w:type="spellEnd"/>
            <w:r>
              <w:rPr>
                <w:rFonts w:ascii="Times New Roman" w:hAnsi="Times New Roman" w:cs="Times New Roman"/>
                <w:sz w:val="24"/>
                <w:szCs w:val="24"/>
              </w:rPr>
              <w:t xml:space="preserve"> AJ. An online mindfulness intervention targeting </w:t>
            </w:r>
            <w:proofErr w:type="spellStart"/>
            <w:r>
              <w:rPr>
                <w:rFonts w:ascii="Times New Roman" w:hAnsi="Times New Roman" w:cs="Times New Roman"/>
                <w:sz w:val="24"/>
                <w:szCs w:val="24"/>
              </w:rPr>
              <w:t>socioemotional</w:t>
            </w:r>
            <w:proofErr w:type="spellEnd"/>
            <w:r>
              <w:rPr>
                <w:rFonts w:ascii="Times New Roman" w:hAnsi="Times New Roman" w:cs="Times New Roman"/>
                <w:sz w:val="24"/>
                <w:szCs w:val="24"/>
              </w:rPr>
              <w:t xml:space="preserve"> regulation in fibromyalgia: results of a randomized controlled trial. Ann </w:t>
            </w: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xml:space="preserve"> Med 2013; 46(3): 273-284.</w:t>
            </w:r>
          </w:p>
        </w:tc>
        <w:tc>
          <w:tcPr>
            <w:tcW w:w="1559" w:type="dxa"/>
          </w:tcPr>
          <w:p w14:paraId="0112EFA6"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N=79 patients with </w:t>
            </w:r>
            <w:r w:rsidRPr="00825D70">
              <w:rPr>
                <w:rFonts w:ascii="Times New Roman" w:hAnsi="Times New Roman" w:cs="Times New Roman"/>
                <w:sz w:val="24"/>
                <w:szCs w:val="24"/>
              </w:rPr>
              <w:t>fibromyalgia</w:t>
            </w:r>
            <w:r>
              <w:rPr>
                <w:rFonts w:ascii="Times New Roman" w:hAnsi="Times New Roman" w:cs="Times New Roman"/>
                <w:sz w:val="24"/>
                <w:szCs w:val="24"/>
              </w:rPr>
              <w:t>.</w:t>
            </w:r>
          </w:p>
        </w:tc>
        <w:tc>
          <w:tcPr>
            <w:tcW w:w="3685" w:type="dxa"/>
          </w:tcPr>
          <w:p w14:paraId="4E807491" w14:textId="77777777" w:rsidR="00A8590F" w:rsidRDefault="00A8590F" w:rsidP="00CA3172">
            <w:pPr>
              <w:autoSpaceDE w:val="0"/>
              <w:autoSpaceDN w:val="0"/>
              <w:adjustRightInd w:val="0"/>
              <w:rPr>
                <w:rFonts w:ascii="Times New Roman" w:hAnsi="Times New Roman" w:cs="Times New Roman"/>
                <w:sz w:val="24"/>
                <w:szCs w:val="24"/>
              </w:rPr>
            </w:pPr>
          </w:p>
          <w:p w14:paraId="3104C089"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Participants in the experimental group were compared to a simple </w:t>
            </w:r>
            <w:proofErr w:type="spellStart"/>
            <w:r w:rsidRPr="004056AA">
              <w:rPr>
                <w:rFonts w:ascii="Times New Roman" w:hAnsi="Times New Roman" w:cs="Times New Roman"/>
                <w:sz w:val="24"/>
                <w:szCs w:val="24"/>
              </w:rPr>
              <w:t>psychoeducation</w:t>
            </w:r>
            <w:proofErr w:type="spellEnd"/>
            <w:r w:rsidRPr="004056AA">
              <w:rPr>
                <w:rFonts w:ascii="Times New Roman" w:hAnsi="Times New Roman" w:cs="Times New Roman"/>
                <w:sz w:val="24"/>
                <w:szCs w:val="24"/>
              </w:rPr>
              <w:t xml:space="preserve"> condition. </w:t>
            </w:r>
          </w:p>
          <w:p w14:paraId="1E5B0F41" w14:textId="77777777" w:rsidR="00A8590F" w:rsidRDefault="00A8590F" w:rsidP="00CA3172">
            <w:pPr>
              <w:autoSpaceDE w:val="0"/>
              <w:autoSpaceDN w:val="0"/>
              <w:adjustRightInd w:val="0"/>
              <w:rPr>
                <w:rFonts w:ascii="Times New Roman" w:hAnsi="Times New Roman" w:cs="Times New Roman"/>
                <w:sz w:val="24"/>
                <w:szCs w:val="24"/>
              </w:rPr>
            </w:pPr>
          </w:p>
          <w:p w14:paraId="2664EF08"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This intervention uses text, audio and animated graphics as well as homework assignments. </w:t>
            </w:r>
          </w:p>
        </w:tc>
        <w:tc>
          <w:tcPr>
            <w:tcW w:w="4994" w:type="dxa"/>
          </w:tcPr>
          <w:p w14:paraId="0932C526"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mindfulness group had a greater improvement in efficacy for coping with pain and stress, positive and negative affect, positive social engagement, and decreased loneliness and family stress. </w:t>
            </w:r>
          </w:p>
          <w:p w14:paraId="7BC201F7" w14:textId="77777777" w:rsidR="00A8590F" w:rsidRDefault="00A8590F" w:rsidP="00CA3172">
            <w:pPr>
              <w:autoSpaceDE w:val="0"/>
              <w:autoSpaceDN w:val="0"/>
              <w:adjustRightInd w:val="0"/>
              <w:rPr>
                <w:rFonts w:ascii="Times New Roman" w:hAnsi="Times New Roman" w:cs="Times New Roman"/>
                <w:sz w:val="24"/>
                <w:szCs w:val="24"/>
              </w:rPr>
            </w:pPr>
          </w:p>
          <w:p w14:paraId="5CD265A7"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Pain remained unchanged over time for both groups.</w:t>
            </w:r>
          </w:p>
        </w:tc>
      </w:tr>
      <w:tr w:rsidR="00A8590F" w14:paraId="02BBAEED" w14:textId="77777777" w:rsidTr="00CA3172">
        <w:tc>
          <w:tcPr>
            <w:tcW w:w="3936" w:type="dxa"/>
          </w:tcPr>
          <w:p w14:paraId="293DEA62" w14:textId="77777777" w:rsidR="00A8590F" w:rsidRPr="00C57DA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Shigaki</w:t>
            </w:r>
            <w:proofErr w:type="spellEnd"/>
            <w:r>
              <w:rPr>
                <w:rFonts w:ascii="Times New Roman" w:hAnsi="Times New Roman" w:cs="Times New Roman"/>
                <w:sz w:val="24"/>
                <w:szCs w:val="24"/>
              </w:rPr>
              <w:t xml:space="preserve"> CL, </w:t>
            </w:r>
            <w:proofErr w:type="spellStart"/>
            <w:r>
              <w:rPr>
                <w:rFonts w:ascii="Times New Roman" w:hAnsi="Times New Roman" w:cs="Times New Roman"/>
                <w:sz w:val="24"/>
                <w:szCs w:val="24"/>
              </w:rPr>
              <w:t>Smarr</w:t>
            </w:r>
            <w:proofErr w:type="spellEnd"/>
            <w:r>
              <w:rPr>
                <w:rFonts w:ascii="Times New Roman" w:hAnsi="Times New Roman" w:cs="Times New Roman"/>
                <w:sz w:val="24"/>
                <w:szCs w:val="24"/>
              </w:rPr>
              <w:t xml:space="preserve"> KL, Siva C,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 B, Musser D, Johnson R. </w:t>
            </w:r>
            <w:proofErr w:type="spellStart"/>
            <w:r>
              <w:rPr>
                <w:rFonts w:ascii="Times New Roman" w:hAnsi="Times New Roman" w:cs="Times New Roman"/>
                <w:sz w:val="24"/>
                <w:szCs w:val="24"/>
              </w:rPr>
              <w:t>RAHelp</w:t>
            </w:r>
            <w:proofErr w:type="spellEnd"/>
            <w:r>
              <w:rPr>
                <w:rFonts w:ascii="Times New Roman" w:hAnsi="Times New Roman" w:cs="Times New Roman"/>
                <w:sz w:val="24"/>
                <w:szCs w:val="24"/>
              </w:rPr>
              <w:t xml:space="preserve">: an online intervention for individuals with rheumatoid arthritis. </w:t>
            </w:r>
            <w:proofErr w:type="spellStart"/>
            <w:r>
              <w:rPr>
                <w:rFonts w:ascii="Times New Roman" w:hAnsi="Times New Roman" w:cs="Times New Roman"/>
                <w:sz w:val="24"/>
                <w:szCs w:val="24"/>
              </w:rPr>
              <w:t>Arthrit</w:t>
            </w:r>
            <w:proofErr w:type="spellEnd"/>
            <w:r>
              <w:rPr>
                <w:rFonts w:ascii="Times New Roman" w:hAnsi="Times New Roman" w:cs="Times New Roman"/>
                <w:sz w:val="24"/>
                <w:szCs w:val="24"/>
              </w:rPr>
              <w:t xml:space="preserve"> Care Res 2013; 65(10): 1573-1581.</w:t>
            </w:r>
          </w:p>
        </w:tc>
        <w:tc>
          <w:tcPr>
            <w:tcW w:w="1559" w:type="dxa"/>
          </w:tcPr>
          <w:p w14:paraId="475568D3"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N=106 </w:t>
            </w:r>
            <w:r w:rsidRPr="00E64879">
              <w:rPr>
                <w:rFonts w:ascii="Times New Roman" w:hAnsi="Times New Roman" w:cs="Times New Roman"/>
                <w:sz w:val="24"/>
                <w:szCs w:val="24"/>
              </w:rPr>
              <w:t>rheumatoid arthritis</w:t>
            </w:r>
            <w:r>
              <w:rPr>
                <w:rFonts w:ascii="Times New Roman" w:hAnsi="Times New Roman" w:cs="Times New Roman"/>
                <w:sz w:val="24"/>
                <w:szCs w:val="24"/>
              </w:rPr>
              <w:t xml:space="preserve"> patients. </w:t>
            </w:r>
          </w:p>
          <w:p w14:paraId="32A33B79" w14:textId="77777777" w:rsidR="00A8590F" w:rsidRPr="00C57DA8" w:rsidRDefault="00A8590F" w:rsidP="00CA3172">
            <w:pPr>
              <w:autoSpaceDE w:val="0"/>
              <w:autoSpaceDN w:val="0"/>
              <w:adjustRightInd w:val="0"/>
              <w:rPr>
                <w:rFonts w:ascii="Times New Roman" w:hAnsi="Times New Roman" w:cs="Times New Roman"/>
                <w:sz w:val="24"/>
                <w:szCs w:val="24"/>
              </w:rPr>
            </w:pPr>
          </w:p>
        </w:tc>
        <w:tc>
          <w:tcPr>
            <w:tcW w:w="3685" w:type="dxa"/>
          </w:tcPr>
          <w:p w14:paraId="3B2D5C1C"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RAHelp.org is a secure website providing educational modules for improving self-efficacy in self-management of rheumatoid arthritis. Reminded to participate by weekly telephone </w:t>
            </w:r>
            <w:proofErr w:type="gramStart"/>
            <w:r w:rsidRPr="004056AA">
              <w:rPr>
                <w:rFonts w:ascii="Times New Roman" w:hAnsi="Times New Roman" w:cs="Times New Roman"/>
                <w:sz w:val="24"/>
                <w:szCs w:val="24"/>
              </w:rPr>
              <w:t>call which has the dual purpose of encouraging use of program tools and reminding</w:t>
            </w:r>
            <w:proofErr w:type="gramEnd"/>
            <w:r w:rsidRPr="004056AA">
              <w:rPr>
                <w:rFonts w:ascii="Times New Roman" w:hAnsi="Times New Roman" w:cs="Times New Roman"/>
                <w:sz w:val="24"/>
                <w:szCs w:val="24"/>
              </w:rPr>
              <w:t xml:space="preserve"> participates to apply skills taught as part of the programme. </w:t>
            </w:r>
          </w:p>
          <w:p w14:paraId="56337F21" w14:textId="77777777" w:rsidR="00A8590F" w:rsidRDefault="00A8590F" w:rsidP="00CA3172">
            <w:pPr>
              <w:autoSpaceDE w:val="0"/>
              <w:autoSpaceDN w:val="0"/>
              <w:adjustRightInd w:val="0"/>
              <w:rPr>
                <w:rFonts w:ascii="Times New Roman" w:hAnsi="Times New Roman" w:cs="Times New Roman"/>
                <w:sz w:val="24"/>
                <w:szCs w:val="24"/>
              </w:rPr>
            </w:pPr>
          </w:p>
          <w:p w14:paraId="10A0F07B"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intervention takes a Social Learning Theory and a cognitive behavioural stance. </w:t>
            </w:r>
          </w:p>
        </w:tc>
        <w:tc>
          <w:tcPr>
            <w:tcW w:w="4994" w:type="dxa"/>
          </w:tcPr>
          <w:p w14:paraId="093649D9" w14:textId="77777777" w:rsidR="00A8590F" w:rsidRPr="00C57DA8" w:rsidRDefault="00A8590F" w:rsidP="00CA3172">
            <w:pPr>
              <w:autoSpaceDE w:val="0"/>
              <w:autoSpaceDN w:val="0"/>
              <w:adjustRightInd w:val="0"/>
              <w:rPr>
                <w:rFonts w:ascii="Times New Roman" w:hAnsi="Times New Roman" w:cs="Times New Roman"/>
                <w:sz w:val="24"/>
                <w:szCs w:val="24"/>
              </w:rPr>
            </w:pPr>
            <w:r w:rsidRPr="00C57DA8">
              <w:rPr>
                <w:rFonts w:ascii="Times New Roman" w:hAnsi="Times New Roman" w:cs="Times New Roman"/>
                <w:sz w:val="24"/>
                <w:szCs w:val="24"/>
              </w:rPr>
              <w:t>Self-efficacy and quality of life improved over time in the experimental group, no other differences were found.</w:t>
            </w:r>
          </w:p>
        </w:tc>
      </w:tr>
      <w:tr w:rsidR="00A8590F" w14:paraId="7C445E46" w14:textId="77777777" w:rsidTr="00CA3172">
        <w:tc>
          <w:tcPr>
            <w:tcW w:w="3936" w:type="dxa"/>
          </w:tcPr>
          <w:p w14:paraId="75326A33" w14:textId="77777777" w:rsidR="00A8590F" w:rsidRPr="00C57DA8"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Buhrman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Fredriksson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Edström</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Shafiei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Tärnqvist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Ljótsson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Hursti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Gordh</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Andersson</w:t>
            </w:r>
            <w:proofErr w:type="spellEnd"/>
            <w:r>
              <w:rPr>
                <w:rFonts w:ascii="Times New Roman" w:hAnsi="Times New Roman" w:cs="Times New Roman"/>
                <w:sz w:val="24"/>
                <w:szCs w:val="24"/>
              </w:rPr>
              <w:t xml:space="preserve"> G. (2013). Guided Internet</w:t>
            </w:r>
            <w:r>
              <w:rPr>
                <w:rFonts w:ascii="Charis SIL" w:eastAsia="Charis SIL" w:hAnsi="Times New Roman" w:cs="Charis SIL" w:hint="eastAsia"/>
                <w:sz w:val="24"/>
                <w:szCs w:val="24"/>
              </w:rPr>
              <w:t>‐</w:t>
            </w:r>
            <w:r>
              <w:rPr>
                <w:rFonts w:ascii="Times New Roman" w:hAnsi="Times New Roman" w:cs="Times New Roman"/>
                <w:sz w:val="24"/>
                <w:szCs w:val="24"/>
              </w:rPr>
              <w:t xml:space="preserve">delivered cognitive behavioural therapy for chronic pain patients who have residual symptoms after rehabilitation treatment: Randomized controlled trial.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J Pain 2013; 17(5): 753-765.</w:t>
            </w:r>
          </w:p>
        </w:tc>
        <w:tc>
          <w:tcPr>
            <w:tcW w:w="1559" w:type="dxa"/>
          </w:tcPr>
          <w:p w14:paraId="2A2117E6"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N=72 chronic pain patients who have residual pain after rehabilitation treatment. </w:t>
            </w:r>
          </w:p>
          <w:p w14:paraId="529E9637" w14:textId="77777777" w:rsidR="00A8590F" w:rsidRPr="00C57DA8" w:rsidRDefault="00A8590F" w:rsidP="00CA3172">
            <w:pPr>
              <w:autoSpaceDE w:val="0"/>
              <w:autoSpaceDN w:val="0"/>
              <w:adjustRightInd w:val="0"/>
              <w:rPr>
                <w:rFonts w:ascii="Times New Roman" w:hAnsi="Times New Roman" w:cs="Times New Roman"/>
                <w:sz w:val="24"/>
                <w:szCs w:val="24"/>
              </w:rPr>
            </w:pPr>
          </w:p>
        </w:tc>
        <w:tc>
          <w:tcPr>
            <w:tcW w:w="3685" w:type="dxa"/>
          </w:tcPr>
          <w:p w14:paraId="28F596A5"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Control group was randomised to participate in an online discussion forum. </w:t>
            </w:r>
          </w:p>
          <w:p w14:paraId="70A10989" w14:textId="77777777" w:rsidR="00A8590F" w:rsidRDefault="00A8590F" w:rsidP="00CA3172">
            <w:pPr>
              <w:autoSpaceDE w:val="0"/>
              <w:autoSpaceDN w:val="0"/>
              <w:adjustRightInd w:val="0"/>
              <w:rPr>
                <w:rFonts w:ascii="Times New Roman" w:hAnsi="Times New Roman" w:cs="Times New Roman"/>
                <w:sz w:val="24"/>
                <w:szCs w:val="24"/>
              </w:rPr>
            </w:pPr>
          </w:p>
          <w:p w14:paraId="6CF7C58D"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This is a text-based intervention with an online therapist given over 8 weeks to patients who had previously undergone CBT treatment (almost a “post-treatment top-up” for those patients who were not doing well on follow up). </w:t>
            </w:r>
          </w:p>
        </w:tc>
        <w:tc>
          <w:tcPr>
            <w:tcW w:w="4994" w:type="dxa"/>
          </w:tcPr>
          <w:p w14:paraId="7862AAEE" w14:textId="77777777" w:rsidR="00A8590F" w:rsidRPr="00C57DA8" w:rsidRDefault="00A8590F" w:rsidP="00CA3172">
            <w:pPr>
              <w:autoSpaceDE w:val="0"/>
              <w:autoSpaceDN w:val="0"/>
              <w:adjustRightInd w:val="0"/>
              <w:rPr>
                <w:rFonts w:ascii="Times New Roman" w:hAnsi="Times New Roman" w:cs="Times New Roman"/>
                <w:sz w:val="24"/>
                <w:szCs w:val="24"/>
              </w:rPr>
            </w:pPr>
            <w:r w:rsidRPr="00C57DA8">
              <w:rPr>
                <w:rFonts w:ascii="Times New Roman" w:hAnsi="Times New Roman" w:cs="Times New Roman"/>
                <w:sz w:val="24"/>
                <w:szCs w:val="24"/>
              </w:rPr>
              <w:t xml:space="preserve">There was a main effective for time for pain </w:t>
            </w:r>
            <w:proofErr w:type="spellStart"/>
            <w:r w:rsidRPr="00C57DA8">
              <w:rPr>
                <w:rFonts w:ascii="Times New Roman" w:hAnsi="Times New Roman" w:cs="Times New Roman"/>
                <w:sz w:val="24"/>
                <w:szCs w:val="24"/>
              </w:rPr>
              <w:t>catastrophizing</w:t>
            </w:r>
            <w:proofErr w:type="spellEnd"/>
            <w:r w:rsidRPr="00C57DA8">
              <w:rPr>
                <w:rFonts w:ascii="Times New Roman" w:hAnsi="Times New Roman" w:cs="Times New Roman"/>
                <w:sz w:val="24"/>
                <w:szCs w:val="24"/>
              </w:rPr>
              <w:t xml:space="preserve"> but not time x group interaction and the effect size was small. Anxiety and depression was also reduced, favouring the treatment group.</w:t>
            </w:r>
          </w:p>
        </w:tc>
      </w:tr>
      <w:tr w:rsidR="00A8590F" w14:paraId="2FCEDF41" w14:textId="77777777" w:rsidTr="00CA3172">
        <w:tc>
          <w:tcPr>
            <w:tcW w:w="3936" w:type="dxa"/>
          </w:tcPr>
          <w:p w14:paraId="65E1A055" w14:textId="77777777" w:rsidR="00A8590F" w:rsidRPr="00E64879" w:rsidRDefault="00A8590F" w:rsidP="00CA317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Buhrman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Skoglund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Husell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Bergström</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Gordh</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Hursti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Bendelin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Furmark</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Andersson</w:t>
            </w:r>
            <w:proofErr w:type="spellEnd"/>
            <w:r>
              <w:rPr>
                <w:rFonts w:ascii="Times New Roman" w:hAnsi="Times New Roman" w:cs="Times New Roman"/>
                <w:sz w:val="24"/>
                <w:szCs w:val="24"/>
              </w:rPr>
              <w:t xml:space="preserve"> G. Guided internet-delivered acceptance and commitment therapy for chronic pain patients: A randomized controlled trial. </w:t>
            </w: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xml:space="preserve"> Res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2013, 51(6): 307-315.</w:t>
            </w:r>
          </w:p>
        </w:tc>
        <w:tc>
          <w:tcPr>
            <w:tcW w:w="1559" w:type="dxa"/>
          </w:tcPr>
          <w:p w14:paraId="1BD0D54B"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N=76 chronic pain patients</w:t>
            </w:r>
            <w:r w:rsidRPr="006B0A13">
              <w:rPr>
                <w:rFonts w:ascii="Times New Roman" w:hAnsi="Times New Roman" w:cs="Times New Roman"/>
                <w:sz w:val="24"/>
                <w:szCs w:val="24"/>
              </w:rPr>
              <w:t xml:space="preserve"> </w:t>
            </w:r>
          </w:p>
        </w:tc>
        <w:tc>
          <w:tcPr>
            <w:tcW w:w="3685" w:type="dxa"/>
          </w:tcPr>
          <w:p w14:paraId="35934DC0" w14:textId="77777777" w:rsidR="00A8590F" w:rsidRPr="006B0A13"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Participants were randomized to either a</w:t>
            </w:r>
            <w:r w:rsidRPr="006B0A13">
              <w:rPr>
                <w:rFonts w:ascii="Times New Roman" w:hAnsi="Times New Roman" w:cs="Times New Roman"/>
                <w:sz w:val="24"/>
                <w:szCs w:val="24"/>
              </w:rPr>
              <w:t xml:space="preserve">cceptance and </w:t>
            </w:r>
            <w:r>
              <w:rPr>
                <w:rFonts w:ascii="Times New Roman" w:hAnsi="Times New Roman" w:cs="Times New Roman"/>
                <w:sz w:val="24"/>
                <w:szCs w:val="24"/>
              </w:rPr>
              <w:t>commitment t</w:t>
            </w:r>
            <w:r w:rsidRPr="006B0A13">
              <w:rPr>
                <w:rFonts w:ascii="Times New Roman" w:hAnsi="Times New Roman" w:cs="Times New Roman"/>
                <w:sz w:val="24"/>
                <w:szCs w:val="24"/>
              </w:rPr>
              <w:t xml:space="preserve">herapy (ACT) treatment or </w:t>
            </w:r>
            <w:r>
              <w:rPr>
                <w:rFonts w:ascii="Times New Roman" w:hAnsi="Times New Roman" w:cs="Times New Roman"/>
                <w:sz w:val="24"/>
                <w:szCs w:val="24"/>
              </w:rPr>
              <w:t>a</w:t>
            </w:r>
            <w:r w:rsidRPr="006B0A13">
              <w:rPr>
                <w:rFonts w:ascii="Times New Roman" w:hAnsi="Times New Roman" w:cs="Times New Roman"/>
                <w:sz w:val="24"/>
                <w:szCs w:val="24"/>
              </w:rPr>
              <w:t xml:space="preserve"> mo</w:t>
            </w:r>
            <w:r>
              <w:rPr>
                <w:rFonts w:ascii="Times New Roman" w:hAnsi="Times New Roman" w:cs="Times New Roman"/>
                <w:sz w:val="24"/>
                <w:szCs w:val="24"/>
              </w:rPr>
              <w:t>derated online discussion forum group (which served as a control group)</w:t>
            </w:r>
            <w:r w:rsidRPr="006B0A13">
              <w:rPr>
                <w:rFonts w:ascii="Times New Roman" w:hAnsi="Times New Roman" w:cs="Times New Roman"/>
                <w:sz w:val="24"/>
                <w:szCs w:val="24"/>
              </w:rPr>
              <w:t xml:space="preserve"> for 7 weeks</w:t>
            </w:r>
            <w:r>
              <w:rPr>
                <w:rFonts w:ascii="Times New Roman" w:hAnsi="Times New Roman" w:cs="Times New Roman"/>
                <w:sz w:val="24"/>
                <w:szCs w:val="24"/>
              </w:rPr>
              <w:t xml:space="preserve">. </w:t>
            </w:r>
          </w:p>
        </w:tc>
        <w:tc>
          <w:tcPr>
            <w:tcW w:w="4994" w:type="dxa"/>
          </w:tcPr>
          <w:p w14:paraId="6F1A9EBB"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Intent to treat analyses showed significant increases regarding pain acceptance (activity engagement and pain willingness) and reductions in pain-related distress, anxiety and depressive </w:t>
            </w:r>
            <w:proofErr w:type="gramStart"/>
            <w:r w:rsidRPr="004056AA">
              <w:rPr>
                <w:rFonts w:ascii="Times New Roman" w:hAnsi="Times New Roman" w:cs="Times New Roman"/>
                <w:sz w:val="24"/>
                <w:szCs w:val="24"/>
              </w:rPr>
              <w:t>symptoms which</w:t>
            </w:r>
            <w:proofErr w:type="gramEnd"/>
            <w:r w:rsidRPr="004056AA">
              <w:rPr>
                <w:rFonts w:ascii="Times New Roman" w:hAnsi="Times New Roman" w:cs="Times New Roman"/>
                <w:sz w:val="24"/>
                <w:szCs w:val="24"/>
              </w:rPr>
              <w:t xml:space="preserve"> favoured the treatment group, although the effect sizes were small. </w:t>
            </w:r>
          </w:p>
          <w:p w14:paraId="6B485FEC" w14:textId="77777777" w:rsidR="00A8590F" w:rsidRDefault="00A8590F" w:rsidP="00CA3172">
            <w:pPr>
              <w:autoSpaceDE w:val="0"/>
              <w:autoSpaceDN w:val="0"/>
              <w:adjustRightInd w:val="0"/>
              <w:rPr>
                <w:rFonts w:ascii="Times New Roman" w:hAnsi="Times New Roman" w:cs="Times New Roman"/>
                <w:sz w:val="24"/>
                <w:szCs w:val="24"/>
              </w:rPr>
            </w:pPr>
          </w:p>
          <w:p w14:paraId="5294C177"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Benefits were maintained at </w:t>
            </w:r>
            <w:proofErr w:type="gramStart"/>
            <w:r w:rsidRPr="004056AA">
              <w:rPr>
                <w:rFonts w:ascii="Times New Roman" w:hAnsi="Times New Roman" w:cs="Times New Roman"/>
                <w:sz w:val="24"/>
                <w:szCs w:val="24"/>
              </w:rPr>
              <w:t>6 month</w:t>
            </w:r>
            <w:proofErr w:type="gramEnd"/>
            <w:r w:rsidRPr="004056AA">
              <w:rPr>
                <w:rFonts w:ascii="Times New Roman" w:hAnsi="Times New Roman" w:cs="Times New Roman"/>
                <w:sz w:val="24"/>
                <w:szCs w:val="24"/>
              </w:rPr>
              <w:t xml:space="preserve"> follow-up – a notable treatment effect given that the group had long duration of pain and much co-morbidity.</w:t>
            </w:r>
          </w:p>
        </w:tc>
      </w:tr>
      <w:tr w:rsidR="00A8590F" w14:paraId="1D37475B" w14:textId="77777777" w:rsidTr="00CA3172">
        <w:tc>
          <w:tcPr>
            <w:tcW w:w="3936" w:type="dxa"/>
          </w:tcPr>
          <w:p w14:paraId="2E577F1B" w14:textId="77777777" w:rsidR="00A8590F" w:rsidRPr="00671581" w:rsidRDefault="00A8590F" w:rsidP="00CA3172">
            <w:pPr>
              <w:autoSpaceDE w:val="0"/>
              <w:autoSpaceDN w:val="0"/>
              <w:adjustRightInd w:val="0"/>
              <w:rPr>
                <w:rFonts w:ascii="Times New Roman" w:hAnsi="Times New Roman" w:cs="Times New Roman"/>
                <w:color w:val="FF0000"/>
                <w:sz w:val="24"/>
                <w:szCs w:val="24"/>
              </w:rPr>
            </w:pPr>
            <w:proofErr w:type="spellStart"/>
            <w:r w:rsidRPr="00671581">
              <w:rPr>
                <w:rFonts w:ascii="Times New Roman" w:hAnsi="Times New Roman" w:cs="Times New Roman"/>
                <w:color w:val="FF0000"/>
                <w:sz w:val="24"/>
                <w:szCs w:val="24"/>
              </w:rPr>
              <w:t>Rini</w:t>
            </w:r>
            <w:proofErr w:type="spellEnd"/>
            <w:r w:rsidRPr="00671581">
              <w:rPr>
                <w:rFonts w:ascii="Times New Roman" w:hAnsi="Times New Roman" w:cs="Times New Roman"/>
                <w:color w:val="FF0000"/>
                <w:sz w:val="24"/>
                <w:szCs w:val="24"/>
              </w:rPr>
              <w:t xml:space="preserve">, C., Porter, L. S., Somers, T. J., McKee, D. C., </w:t>
            </w:r>
            <w:proofErr w:type="spellStart"/>
            <w:r w:rsidRPr="00671581">
              <w:rPr>
                <w:rFonts w:ascii="Times New Roman" w:hAnsi="Times New Roman" w:cs="Times New Roman"/>
                <w:color w:val="FF0000"/>
                <w:sz w:val="24"/>
                <w:szCs w:val="24"/>
              </w:rPr>
              <w:t>DeVellis</w:t>
            </w:r>
            <w:proofErr w:type="spellEnd"/>
            <w:r w:rsidRPr="00671581">
              <w:rPr>
                <w:rFonts w:ascii="Times New Roman" w:hAnsi="Times New Roman" w:cs="Times New Roman"/>
                <w:color w:val="FF0000"/>
                <w:sz w:val="24"/>
                <w:szCs w:val="24"/>
              </w:rPr>
              <w:t>, R. F., Smith, M., . . . Sti</w:t>
            </w:r>
            <w:r>
              <w:rPr>
                <w:rFonts w:ascii="Times New Roman" w:hAnsi="Times New Roman" w:cs="Times New Roman"/>
                <w:color w:val="FF0000"/>
                <w:sz w:val="24"/>
                <w:szCs w:val="24"/>
              </w:rPr>
              <w:t>ller, J. L. (2015). Automated, i</w:t>
            </w:r>
            <w:r w:rsidRPr="00671581">
              <w:rPr>
                <w:rFonts w:ascii="Times New Roman" w:hAnsi="Times New Roman" w:cs="Times New Roman"/>
                <w:color w:val="FF0000"/>
                <w:sz w:val="24"/>
                <w:szCs w:val="24"/>
              </w:rPr>
              <w:t xml:space="preserve">nternet-based </w:t>
            </w:r>
            <w:r>
              <w:rPr>
                <w:rFonts w:ascii="Times New Roman" w:hAnsi="Times New Roman" w:cs="Times New Roman"/>
                <w:color w:val="FF0000"/>
                <w:sz w:val="24"/>
                <w:szCs w:val="24"/>
              </w:rPr>
              <w:t>pain c</w:t>
            </w:r>
            <w:r w:rsidRPr="00671581">
              <w:rPr>
                <w:rFonts w:ascii="Times New Roman" w:hAnsi="Times New Roman" w:cs="Times New Roman"/>
                <w:color w:val="FF0000"/>
                <w:sz w:val="24"/>
                <w:szCs w:val="24"/>
              </w:rPr>
              <w:t xml:space="preserve">oping </w:t>
            </w:r>
            <w:r>
              <w:rPr>
                <w:rFonts w:ascii="Times New Roman" w:hAnsi="Times New Roman" w:cs="Times New Roman"/>
                <w:color w:val="FF0000"/>
                <w:sz w:val="24"/>
                <w:szCs w:val="24"/>
              </w:rPr>
              <w:t>s</w:t>
            </w:r>
            <w:r w:rsidRPr="00671581">
              <w:rPr>
                <w:rFonts w:ascii="Times New Roman" w:hAnsi="Times New Roman" w:cs="Times New Roman"/>
                <w:color w:val="FF0000"/>
                <w:sz w:val="24"/>
                <w:szCs w:val="24"/>
              </w:rPr>
              <w:t xml:space="preserve">kills </w:t>
            </w:r>
            <w:r>
              <w:rPr>
                <w:rFonts w:ascii="Times New Roman" w:hAnsi="Times New Roman" w:cs="Times New Roman"/>
                <w:color w:val="FF0000"/>
                <w:sz w:val="24"/>
                <w:szCs w:val="24"/>
              </w:rPr>
              <w:t>t</w:t>
            </w:r>
            <w:r w:rsidRPr="00671581">
              <w:rPr>
                <w:rFonts w:ascii="Times New Roman" w:hAnsi="Times New Roman" w:cs="Times New Roman"/>
                <w:color w:val="FF0000"/>
                <w:sz w:val="24"/>
                <w:szCs w:val="24"/>
              </w:rPr>
              <w:t xml:space="preserve">raining to </w:t>
            </w:r>
            <w:r>
              <w:rPr>
                <w:rFonts w:ascii="Times New Roman" w:hAnsi="Times New Roman" w:cs="Times New Roman"/>
                <w:color w:val="FF0000"/>
                <w:sz w:val="24"/>
                <w:szCs w:val="24"/>
              </w:rPr>
              <w:t>manage o</w:t>
            </w:r>
            <w:r w:rsidRPr="00671581">
              <w:rPr>
                <w:rFonts w:ascii="Times New Roman" w:hAnsi="Times New Roman" w:cs="Times New Roman"/>
                <w:color w:val="FF0000"/>
                <w:sz w:val="24"/>
                <w:szCs w:val="24"/>
              </w:rPr>
              <w:t xml:space="preserve">steoarthritis </w:t>
            </w:r>
            <w:r>
              <w:rPr>
                <w:rFonts w:ascii="Times New Roman" w:hAnsi="Times New Roman" w:cs="Times New Roman"/>
                <w:color w:val="FF0000"/>
                <w:sz w:val="24"/>
                <w:szCs w:val="24"/>
              </w:rPr>
              <w:t>p</w:t>
            </w:r>
            <w:r w:rsidRPr="00671581">
              <w:rPr>
                <w:rFonts w:ascii="Times New Roman" w:hAnsi="Times New Roman" w:cs="Times New Roman"/>
                <w:color w:val="FF0000"/>
                <w:sz w:val="24"/>
                <w:szCs w:val="24"/>
              </w:rPr>
              <w:t xml:space="preserve">ain: A </w:t>
            </w:r>
            <w:r>
              <w:rPr>
                <w:rFonts w:ascii="Times New Roman" w:hAnsi="Times New Roman" w:cs="Times New Roman"/>
                <w:color w:val="FF0000"/>
                <w:sz w:val="24"/>
                <w:szCs w:val="24"/>
              </w:rPr>
              <w:t>randomized c</w:t>
            </w:r>
            <w:r w:rsidRPr="00671581">
              <w:rPr>
                <w:rFonts w:ascii="Times New Roman" w:hAnsi="Times New Roman" w:cs="Times New Roman"/>
                <w:color w:val="FF0000"/>
                <w:sz w:val="24"/>
                <w:szCs w:val="24"/>
              </w:rPr>
              <w:t xml:space="preserve">ontrolled </w:t>
            </w:r>
            <w:r>
              <w:rPr>
                <w:rFonts w:ascii="Times New Roman" w:hAnsi="Times New Roman" w:cs="Times New Roman"/>
                <w:color w:val="FF0000"/>
                <w:sz w:val="24"/>
                <w:szCs w:val="24"/>
              </w:rPr>
              <w:t>t</w:t>
            </w:r>
            <w:r w:rsidRPr="00671581">
              <w:rPr>
                <w:rFonts w:ascii="Times New Roman" w:hAnsi="Times New Roman" w:cs="Times New Roman"/>
                <w:color w:val="FF0000"/>
                <w:sz w:val="24"/>
                <w:szCs w:val="24"/>
              </w:rPr>
              <w:t>rial. Pain, 156(5), 837.</w:t>
            </w:r>
          </w:p>
        </w:tc>
        <w:tc>
          <w:tcPr>
            <w:tcW w:w="1559" w:type="dxa"/>
          </w:tcPr>
          <w:p w14:paraId="6DB3F504" w14:textId="77777777" w:rsidR="00A8590F" w:rsidRPr="00671581" w:rsidRDefault="00A8590F" w:rsidP="00CA3172">
            <w:pPr>
              <w:autoSpaceDE w:val="0"/>
              <w:autoSpaceDN w:val="0"/>
              <w:adjustRightInd w:val="0"/>
              <w:rPr>
                <w:rFonts w:ascii="Times New Roman" w:hAnsi="Times New Roman" w:cs="Times New Roman"/>
                <w:color w:val="FF0000"/>
                <w:sz w:val="24"/>
                <w:szCs w:val="24"/>
              </w:rPr>
            </w:pPr>
            <w:r w:rsidRPr="00671581">
              <w:rPr>
                <w:rFonts w:ascii="Times New Roman" w:hAnsi="Times New Roman" w:cs="Times New Roman"/>
                <w:color w:val="FF0000"/>
                <w:sz w:val="24"/>
                <w:szCs w:val="24"/>
              </w:rPr>
              <w:t>N=1</w:t>
            </w:r>
            <w:r>
              <w:rPr>
                <w:rFonts w:ascii="Times New Roman" w:hAnsi="Times New Roman" w:cs="Times New Roman"/>
                <w:color w:val="FF0000"/>
                <w:sz w:val="24"/>
                <w:szCs w:val="24"/>
              </w:rPr>
              <w:t>13</w:t>
            </w:r>
            <w:r w:rsidRPr="00671581">
              <w:rPr>
                <w:rFonts w:ascii="Times New Roman" w:hAnsi="Times New Roman" w:cs="Times New Roman"/>
                <w:color w:val="FF0000"/>
                <w:sz w:val="24"/>
                <w:szCs w:val="24"/>
              </w:rPr>
              <w:t xml:space="preserve"> patients with</w:t>
            </w:r>
            <w:r>
              <w:rPr>
                <w:rFonts w:ascii="Times New Roman" w:hAnsi="Times New Roman" w:cs="Times New Roman"/>
                <w:color w:val="FF0000"/>
                <w:sz w:val="24"/>
                <w:szCs w:val="24"/>
              </w:rPr>
              <w:t xml:space="preserve"> pain and radiographic confirmation </w:t>
            </w:r>
            <w:proofErr w:type="gramStart"/>
            <w:r>
              <w:rPr>
                <w:rFonts w:ascii="Times New Roman" w:hAnsi="Times New Roman" w:cs="Times New Roman"/>
                <w:color w:val="FF0000"/>
                <w:sz w:val="24"/>
                <w:szCs w:val="24"/>
              </w:rPr>
              <w:t xml:space="preserve">of </w:t>
            </w:r>
            <w:r w:rsidRPr="00671581">
              <w:rPr>
                <w:rFonts w:ascii="Times New Roman" w:hAnsi="Times New Roman" w:cs="Times New Roman"/>
                <w:color w:val="FF0000"/>
                <w:sz w:val="24"/>
                <w:szCs w:val="24"/>
              </w:rPr>
              <w:t xml:space="preserve"> </w:t>
            </w:r>
            <w:r>
              <w:rPr>
                <w:rFonts w:ascii="Times New Roman" w:hAnsi="Times New Roman" w:cs="Times New Roman"/>
                <w:color w:val="FF0000"/>
                <w:sz w:val="24"/>
                <w:szCs w:val="24"/>
              </w:rPr>
              <w:t>o</w:t>
            </w:r>
            <w:r w:rsidRPr="00671581">
              <w:rPr>
                <w:rFonts w:ascii="Times New Roman" w:hAnsi="Times New Roman" w:cs="Times New Roman"/>
                <w:color w:val="FF0000"/>
                <w:sz w:val="24"/>
                <w:szCs w:val="24"/>
              </w:rPr>
              <w:t>steoarthritis</w:t>
            </w:r>
            <w:proofErr w:type="gramEnd"/>
            <w:r>
              <w:rPr>
                <w:rFonts w:ascii="Times New Roman" w:hAnsi="Times New Roman" w:cs="Times New Roman"/>
                <w:color w:val="FF0000"/>
                <w:sz w:val="24"/>
                <w:szCs w:val="24"/>
              </w:rPr>
              <w:t xml:space="preserve"> in the same joint (91 female and 22 male)</w:t>
            </w:r>
          </w:p>
        </w:tc>
        <w:tc>
          <w:tcPr>
            <w:tcW w:w="3685" w:type="dxa"/>
          </w:tcPr>
          <w:p w14:paraId="2BCB7BDD" w14:textId="77777777"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8 week, self-directed intervention called </w:t>
            </w:r>
            <w:proofErr w:type="spellStart"/>
            <w:r w:rsidRPr="004056AA">
              <w:rPr>
                <w:rFonts w:ascii="Times New Roman" w:hAnsi="Times New Roman" w:cs="Times New Roman"/>
                <w:color w:val="FF0000"/>
                <w:sz w:val="24"/>
                <w:szCs w:val="24"/>
              </w:rPr>
              <w:t>PainCOACH</w:t>
            </w:r>
            <w:proofErr w:type="spellEnd"/>
            <w:r w:rsidRPr="004056AA">
              <w:rPr>
                <w:rFonts w:ascii="Times New Roman" w:hAnsi="Times New Roman" w:cs="Times New Roman"/>
                <w:color w:val="FF0000"/>
                <w:sz w:val="24"/>
                <w:szCs w:val="24"/>
              </w:rPr>
              <w:t xml:space="preserve">. </w:t>
            </w:r>
          </w:p>
          <w:p w14:paraId="385B85DB" w14:textId="77777777" w:rsidR="00A8590F" w:rsidRDefault="00A8590F" w:rsidP="00CA3172">
            <w:pPr>
              <w:autoSpaceDE w:val="0"/>
              <w:autoSpaceDN w:val="0"/>
              <w:adjustRightInd w:val="0"/>
              <w:rPr>
                <w:rFonts w:ascii="Times New Roman" w:hAnsi="Times New Roman" w:cs="Times New Roman"/>
                <w:color w:val="FF0000"/>
                <w:sz w:val="24"/>
                <w:szCs w:val="24"/>
              </w:rPr>
            </w:pPr>
          </w:p>
          <w:p w14:paraId="2A2B01B8" w14:textId="615E349A"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The programme was underpinned by theoretically based methods including social cognitive theory, adult learning theory and principles of multimedia instruction and was tailored to </w:t>
            </w:r>
            <w:r>
              <w:rPr>
                <w:rFonts w:ascii="Times New Roman" w:hAnsi="Times New Roman" w:cs="Times New Roman"/>
                <w:color w:val="FF0000"/>
                <w:sz w:val="24"/>
                <w:szCs w:val="24"/>
              </w:rPr>
              <w:t>be responsive to service user patterns of engagement with</w:t>
            </w:r>
            <w:r w:rsidR="007F6116">
              <w:rPr>
                <w:rFonts w:ascii="Times New Roman" w:hAnsi="Times New Roman" w:cs="Times New Roman"/>
                <w:color w:val="FF0000"/>
                <w:sz w:val="24"/>
                <w:szCs w:val="24"/>
              </w:rPr>
              <w:t xml:space="preserve"> </w:t>
            </w:r>
            <w:r w:rsidRPr="004056AA">
              <w:rPr>
                <w:rFonts w:ascii="Times New Roman" w:hAnsi="Times New Roman" w:cs="Times New Roman"/>
                <w:color w:val="FF0000"/>
                <w:sz w:val="24"/>
                <w:szCs w:val="24"/>
              </w:rPr>
              <w:t xml:space="preserve">therapy (e.g. more prompts for those who suggest that they have not practiced their exercises). </w:t>
            </w:r>
          </w:p>
          <w:p w14:paraId="4EEDBD8B" w14:textId="77777777" w:rsidR="00A8590F" w:rsidRDefault="00A8590F" w:rsidP="00CA3172">
            <w:pPr>
              <w:autoSpaceDE w:val="0"/>
              <w:autoSpaceDN w:val="0"/>
              <w:adjustRightInd w:val="0"/>
              <w:rPr>
                <w:rFonts w:ascii="Times New Roman" w:hAnsi="Times New Roman" w:cs="Times New Roman"/>
                <w:color w:val="FF0000"/>
                <w:sz w:val="24"/>
                <w:szCs w:val="24"/>
              </w:rPr>
            </w:pPr>
          </w:p>
          <w:p w14:paraId="118D6533" w14:textId="1BFF6CCF"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Outcome data at baseline, midway through the intervention and post intervention.  </w:t>
            </w:r>
          </w:p>
          <w:p w14:paraId="787017FC" w14:textId="77777777" w:rsidR="00A8590F" w:rsidRDefault="00A8590F" w:rsidP="00CA3172">
            <w:pPr>
              <w:autoSpaceDE w:val="0"/>
              <w:autoSpaceDN w:val="0"/>
              <w:adjustRightInd w:val="0"/>
              <w:rPr>
                <w:rFonts w:ascii="Times New Roman" w:hAnsi="Times New Roman" w:cs="Times New Roman"/>
                <w:color w:val="FF0000"/>
                <w:sz w:val="24"/>
                <w:szCs w:val="24"/>
              </w:rPr>
            </w:pPr>
          </w:p>
          <w:p w14:paraId="7F55232B" w14:textId="1BD3C92D" w:rsidR="00A8590F" w:rsidRPr="004056AA" w:rsidRDefault="007F6116" w:rsidP="00CA317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The p</w:t>
            </w:r>
            <w:bookmarkStart w:id="0" w:name="_GoBack"/>
            <w:bookmarkEnd w:id="0"/>
            <w:r w:rsidR="00A8590F" w:rsidRPr="004056AA">
              <w:rPr>
                <w:rFonts w:ascii="Times New Roman" w:hAnsi="Times New Roman" w:cs="Times New Roman"/>
                <w:color w:val="FF0000"/>
                <w:sz w:val="24"/>
                <w:szCs w:val="24"/>
              </w:rPr>
              <w:t xml:space="preserve">rimary outcome was pain and the secondary outcomes were self-efficacy, pain related interference and functioning, pain related anxiety, and positive and negative affect. </w:t>
            </w:r>
          </w:p>
          <w:p w14:paraId="003315F2" w14:textId="77777777" w:rsidR="00A8590F" w:rsidRDefault="00A8590F" w:rsidP="00CA3172">
            <w:pPr>
              <w:autoSpaceDE w:val="0"/>
              <w:autoSpaceDN w:val="0"/>
              <w:adjustRightInd w:val="0"/>
              <w:rPr>
                <w:rFonts w:ascii="Times New Roman" w:hAnsi="Times New Roman" w:cs="Times New Roman"/>
                <w:color w:val="FF0000"/>
                <w:sz w:val="24"/>
                <w:szCs w:val="24"/>
              </w:rPr>
            </w:pPr>
          </w:p>
          <w:p w14:paraId="42DD98FD" w14:textId="77777777" w:rsidR="00A8590F" w:rsidRPr="004056AA" w:rsidRDefault="00A8590F" w:rsidP="00CA3172">
            <w:pPr>
              <w:autoSpaceDE w:val="0"/>
              <w:autoSpaceDN w:val="0"/>
              <w:adjustRightInd w:val="0"/>
              <w:rPr>
                <w:rFonts w:ascii="Times New Roman" w:hAnsi="Times New Roman" w:cs="Times New Roman"/>
                <w:color w:val="FF0000"/>
                <w:sz w:val="24"/>
                <w:szCs w:val="24"/>
              </w:rPr>
            </w:pPr>
          </w:p>
        </w:tc>
        <w:tc>
          <w:tcPr>
            <w:tcW w:w="4994" w:type="dxa"/>
          </w:tcPr>
          <w:p w14:paraId="4A4304F7" w14:textId="6A628A3D" w:rsidR="00A8590F" w:rsidRDefault="007F6116" w:rsidP="00CA317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R</w:t>
            </w:r>
            <w:r w:rsidR="00A8590F" w:rsidRPr="004056AA">
              <w:rPr>
                <w:rFonts w:ascii="Times New Roman" w:hAnsi="Times New Roman" w:cs="Times New Roman"/>
                <w:color w:val="FF0000"/>
                <w:sz w:val="24"/>
                <w:szCs w:val="24"/>
              </w:rPr>
              <w:t xml:space="preserve">esults showed that women in </w:t>
            </w:r>
            <w:proofErr w:type="spellStart"/>
            <w:r w:rsidR="00A8590F" w:rsidRPr="004056AA">
              <w:rPr>
                <w:rFonts w:ascii="Times New Roman" w:hAnsi="Times New Roman" w:cs="Times New Roman"/>
                <w:color w:val="FF0000"/>
                <w:sz w:val="24"/>
                <w:szCs w:val="24"/>
              </w:rPr>
              <w:t>PainCOACH</w:t>
            </w:r>
            <w:proofErr w:type="spellEnd"/>
            <w:r w:rsidR="00A8590F" w:rsidRPr="004056AA">
              <w:rPr>
                <w:rFonts w:ascii="Times New Roman" w:hAnsi="Times New Roman" w:cs="Times New Roman"/>
                <w:color w:val="FF0000"/>
                <w:sz w:val="24"/>
                <w:szCs w:val="24"/>
              </w:rPr>
              <w:t xml:space="preserve"> had significant reductions in pain from baseline, to </w:t>
            </w:r>
            <w:proofErr w:type="gramStart"/>
            <w:r w:rsidR="00A8590F" w:rsidRPr="004056AA">
              <w:rPr>
                <w:rFonts w:ascii="Times New Roman" w:hAnsi="Times New Roman" w:cs="Times New Roman"/>
                <w:color w:val="FF0000"/>
                <w:sz w:val="24"/>
                <w:szCs w:val="24"/>
              </w:rPr>
              <w:t>midpoint which</w:t>
            </w:r>
            <w:proofErr w:type="gramEnd"/>
            <w:r w:rsidR="00A8590F" w:rsidRPr="004056AA">
              <w:rPr>
                <w:rFonts w:ascii="Times New Roman" w:hAnsi="Times New Roman" w:cs="Times New Roman"/>
                <w:color w:val="FF0000"/>
                <w:sz w:val="24"/>
                <w:szCs w:val="24"/>
              </w:rPr>
              <w:t xml:space="preserve"> continued to post-intervention compared to controls. </w:t>
            </w:r>
          </w:p>
          <w:p w14:paraId="082264E8" w14:textId="77777777" w:rsidR="00A8590F" w:rsidRDefault="00A8590F" w:rsidP="00CA3172">
            <w:pPr>
              <w:autoSpaceDE w:val="0"/>
              <w:autoSpaceDN w:val="0"/>
              <w:adjustRightInd w:val="0"/>
              <w:rPr>
                <w:rFonts w:ascii="Times New Roman" w:hAnsi="Times New Roman" w:cs="Times New Roman"/>
                <w:color w:val="FF0000"/>
                <w:sz w:val="24"/>
                <w:szCs w:val="24"/>
              </w:rPr>
            </w:pPr>
          </w:p>
          <w:p w14:paraId="2A85BE59" w14:textId="77777777"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Participants in </w:t>
            </w:r>
            <w:proofErr w:type="spellStart"/>
            <w:r w:rsidRPr="004056AA">
              <w:rPr>
                <w:rFonts w:ascii="Times New Roman" w:hAnsi="Times New Roman" w:cs="Times New Roman"/>
                <w:color w:val="FF0000"/>
                <w:sz w:val="24"/>
                <w:szCs w:val="24"/>
              </w:rPr>
              <w:t>PainCOACH</w:t>
            </w:r>
            <w:proofErr w:type="spellEnd"/>
            <w:r w:rsidRPr="004056AA">
              <w:rPr>
                <w:rFonts w:ascii="Times New Roman" w:hAnsi="Times New Roman" w:cs="Times New Roman"/>
                <w:color w:val="FF0000"/>
                <w:sz w:val="24"/>
                <w:szCs w:val="24"/>
              </w:rPr>
              <w:t xml:space="preserve"> also had higher levels of pain related self-efficacy compared to controls in all but the baseline </w:t>
            </w:r>
            <w:proofErr w:type="spellStart"/>
            <w:r w:rsidRPr="004056AA">
              <w:rPr>
                <w:rFonts w:ascii="Times New Roman" w:hAnsi="Times New Roman" w:cs="Times New Roman"/>
                <w:color w:val="FF0000"/>
                <w:sz w:val="24"/>
                <w:szCs w:val="24"/>
              </w:rPr>
              <w:t>timepoint</w:t>
            </w:r>
            <w:proofErr w:type="spellEnd"/>
            <w:r>
              <w:rPr>
                <w:rFonts w:ascii="Times New Roman" w:hAnsi="Times New Roman" w:cs="Times New Roman"/>
                <w:color w:val="FF0000"/>
                <w:sz w:val="24"/>
                <w:szCs w:val="24"/>
              </w:rPr>
              <w:t>,</w:t>
            </w:r>
            <w:r w:rsidRPr="004056AA">
              <w:rPr>
                <w:rFonts w:ascii="Times New Roman" w:hAnsi="Times New Roman" w:cs="Times New Roman"/>
                <w:color w:val="FF0000"/>
                <w:sz w:val="24"/>
                <w:szCs w:val="24"/>
              </w:rPr>
              <w:t xml:space="preserve"> with self-efficacy remaining statistically stable in the control condition compared to an overall increase in the </w:t>
            </w:r>
            <w:proofErr w:type="spellStart"/>
            <w:r w:rsidRPr="004056AA">
              <w:rPr>
                <w:rFonts w:ascii="Times New Roman" w:hAnsi="Times New Roman" w:cs="Times New Roman"/>
                <w:color w:val="FF0000"/>
                <w:sz w:val="24"/>
                <w:szCs w:val="24"/>
              </w:rPr>
              <w:t>PainCOACH</w:t>
            </w:r>
            <w:proofErr w:type="spellEnd"/>
            <w:r w:rsidRPr="004056AA">
              <w:rPr>
                <w:rFonts w:ascii="Times New Roman" w:hAnsi="Times New Roman" w:cs="Times New Roman"/>
                <w:color w:val="FF0000"/>
                <w:sz w:val="24"/>
                <w:szCs w:val="24"/>
              </w:rPr>
              <w:t xml:space="preserve"> condition. </w:t>
            </w:r>
          </w:p>
          <w:p w14:paraId="67E41A4C" w14:textId="77777777" w:rsidR="00A8590F" w:rsidRDefault="00A8590F" w:rsidP="00CA3172">
            <w:pPr>
              <w:autoSpaceDE w:val="0"/>
              <w:autoSpaceDN w:val="0"/>
              <w:adjustRightInd w:val="0"/>
              <w:rPr>
                <w:rFonts w:ascii="Times New Roman" w:hAnsi="Times New Roman" w:cs="Times New Roman"/>
                <w:color w:val="FF0000"/>
                <w:sz w:val="24"/>
                <w:szCs w:val="24"/>
              </w:rPr>
            </w:pPr>
          </w:p>
          <w:p w14:paraId="34D1B7C4" w14:textId="77777777"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No other outcomes were significant. </w:t>
            </w:r>
          </w:p>
          <w:p w14:paraId="6C83B217" w14:textId="77777777" w:rsidR="00A8590F" w:rsidRDefault="00A8590F" w:rsidP="00CA3172">
            <w:pPr>
              <w:autoSpaceDE w:val="0"/>
              <w:autoSpaceDN w:val="0"/>
              <w:adjustRightInd w:val="0"/>
              <w:rPr>
                <w:rFonts w:ascii="Times New Roman" w:hAnsi="Times New Roman" w:cs="Times New Roman"/>
                <w:color w:val="FF0000"/>
                <w:sz w:val="24"/>
                <w:szCs w:val="24"/>
              </w:rPr>
            </w:pPr>
          </w:p>
          <w:p w14:paraId="13541F09" w14:textId="77777777" w:rsidR="00A8590F" w:rsidRPr="004056AA" w:rsidRDefault="00A8590F" w:rsidP="00CA3172">
            <w:pPr>
              <w:autoSpaceDE w:val="0"/>
              <w:autoSpaceDN w:val="0"/>
              <w:adjustRightInd w:val="0"/>
              <w:rPr>
                <w:rFonts w:ascii="Times New Roman" w:hAnsi="Times New Roman" w:cs="Times New Roman"/>
                <w:color w:val="FF0000"/>
                <w:sz w:val="24"/>
                <w:szCs w:val="24"/>
              </w:rPr>
            </w:pPr>
            <w:r w:rsidRPr="004056AA">
              <w:rPr>
                <w:rFonts w:ascii="Times New Roman" w:hAnsi="Times New Roman" w:cs="Times New Roman"/>
                <w:color w:val="FF0000"/>
                <w:sz w:val="24"/>
                <w:szCs w:val="24"/>
              </w:rPr>
              <w:t xml:space="preserve">Adherence was reported as a proxy for acceptability and all participants randomised to </w:t>
            </w:r>
            <w:proofErr w:type="spellStart"/>
            <w:r w:rsidRPr="004056AA">
              <w:rPr>
                <w:rFonts w:ascii="Times New Roman" w:hAnsi="Times New Roman" w:cs="Times New Roman"/>
                <w:color w:val="FF0000"/>
                <w:sz w:val="24"/>
                <w:szCs w:val="24"/>
              </w:rPr>
              <w:t>PainCOACH</w:t>
            </w:r>
            <w:proofErr w:type="spellEnd"/>
            <w:r w:rsidRPr="004056AA">
              <w:rPr>
                <w:rFonts w:ascii="Times New Roman" w:hAnsi="Times New Roman" w:cs="Times New Roman"/>
                <w:color w:val="FF0000"/>
                <w:sz w:val="24"/>
                <w:szCs w:val="24"/>
              </w:rPr>
              <w:t xml:space="preserve"> completed the programme. </w:t>
            </w:r>
          </w:p>
        </w:tc>
      </w:tr>
      <w:tr w:rsidR="00A8590F" w14:paraId="17D4D916" w14:textId="77777777" w:rsidTr="00CA3172">
        <w:tc>
          <w:tcPr>
            <w:tcW w:w="14174" w:type="dxa"/>
            <w:gridSpan w:val="4"/>
          </w:tcPr>
          <w:p w14:paraId="6CB9328A" w14:textId="77777777" w:rsidR="00A8590F" w:rsidRDefault="00A8590F" w:rsidP="00CA3172">
            <w:r>
              <w:rPr>
                <w:rFonts w:ascii="Times New Roman" w:hAnsi="Times New Roman" w:cs="Times New Roman"/>
                <w:b/>
                <w:bCs/>
                <w:sz w:val="24"/>
                <w:szCs w:val="24"/>
              </w:rPr>
              <w:t>Study protocols</w:t>
            </w:r>
          </w:p>
        </w:tc>
      </w:tr>
      <w:tr w:rsidR="00A8590F" w14:paraId="4AE27EC1" w14:textId="77777777" w:rsidTr="00CA3172">
        <w:tc>
          <w:tcPr>
            <w:tcW w:w="3936" w:type="dxa"/>
          </w:tcPr>
          <w:p w14:paraId="5B98EBB2"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Hayes S, Hogan M, O’Higgins S, Doherty E, </w:t>
            </w:r>
            <w:proofErr w:type="spellStart"/>
            <w:r>
              <w:rPr>
                <w:rFonts w:ascii="Times New Roman" w:hAnsi="Times New Roman" w:cs="Times New Roman"/>
                <w:color w:val="000000"/>
                <w:sz w:val="24"/>
                <w:szCs w:val="24"/>
              </w:rPr>
              <w:t>Nic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Gabhainn</w:t>
            </w:r>
            <w:proofErr w:type="spellEnd"/>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MacNeela</w:t>
            </w:r>
            <w:proofErr w:type="spellEnd"/>
            <w:r>
              <w:rPr>
                <w:rFonts w:ascii="Times New Roman" w:hAnsi="Times New Roman" w:cs="Times New Roman"/>
                <w:color w:val="000000"/>
                <w:sz w:val="24"/>
                <w:szCs w:val="24"/>
              </w:rPr>
              <w:t xml:space="preserve"> P, Murphy AW, </w:t>
            </w:r>
            <w:proofErr w:type="spellStart"/>
            <w:r>
              <w:rPr>
                <w:rFonts w:ascii="Times New Roman" w:hAnsi="Times New Roman" w:cs="Times New Roman"/>
                <w:color w:val="000000"/>
                <w:sz w:val="24"/>
                <w:szCs w:val="24"/>
              </w:rPr>
              <w:t>Kropmans</w:t>
            </w:r>
            <w:proofErr w:type="spellEnd"/>
            <w:r>
              <w:rPr>
                <w:rFonts w:ascii="Times New Roman" w:hAnsi="Times New Roman" w:cs="Times New Roman"/>
                <w:color w:val="000000"/>
                <w:sz w:val="24"/>
                <w:szCs w:val="24"/>
              </w:rPr>
              <w:t xml:space="preserve"> T, Dowd H, O’Neill C, McGuire BE. (2014). Comparing the clinical- and cost-effectiveness of an internet-delivered Acceptance and Commitment Therapy (ACT) intervention with a waiting list control group among adults with chronic pain: Study protocol for a randomized controlled trial. BMJ Open, 4(7). </w:t>
            </w:r>
            <w:r>
              <w:rPr>
                <w:rFonts w:ascii="Times New Roman" w:hAnsi="Times New Roman" w:cs="Times New Roman"/>
                <w:color w:val="333300"/>
                <w:sz w:val="24"/>
                <w:szCs w:val="24"/>
              </w:rPr>
              <w:t>Doi</w:t>
            </w:r>
            <w:proofErr w:type="gramStart"/>
            <w:r>
              <w:rPr>
                <w:rFonts w:ascii="Times New Roman" w:hAnsi="Times New Roman" w:cs="Times New Roman"/>
                <w:color w:val="333300"/>
                <w:sz w:val="24"/>
                <w:szCs w:val="24"/>
              </w:rPr>
              <w:t>:10.1136</w:t>
            </w:r>
            <w:proofErr w:type="gramEnd"/>
            <w:r>
              <w:rPr>
                <w:rFonts w:ascii="Times New Roman" w:hAnsi="Times New Roman" w:cs="Times New Roman"/>
                <w:color w:val="333300"/>
                <w:sz w:val="24"/>
                <w:szCs w:val="24"/>
              </w:rPr>
              <w:t>/bmjopen-2014-005092.</w:t>
            </w:r>
          </w:p>
        </w:tc>
        <w:tc>
          <w:tcPr>
            <w:tcW w:w="1559" w:type="dxa"/>
          </w:tcPr>
          <w:p w14:paraId="1496E92D" w14:textId="77777777" w:rsidR="00A8590F" w:rsidRPr="00C57DA8" w:rsidRDefault="00A8590F" w:rsidP="00CA3172">
            <w:pPr>
              <w:autoSpaceDE w:val="0"/>
              <w:autoSpaceDN w:val="0"/>
              <w:adjustRightInd w:val="0"/>
              <w:rPr>
                <w:rFonts w:ascii="Times New Roman" w:hAnsi="Times New Roman" w:cs="Times New Roman"/>
                <w:sz w:val="24"/>
                <w:szCs w:val="24"/>
              </w:rPr>
            </w:pPr>
            <w:r w:rsidRPr="00C57DA8">
              <w:rPr>
                <w:rFonts w:ascii="Times New Roman" w:hAnsi="Times New Roman" w:cs="Times New Roman"/>
                <w:sz w:val="24"/>
                <w:szCs w:val="24"/>
              </w:rPr>
              <w:t>Participants with non-malignant pain that persists for at least 3 months.</w:t>
            </w:r>
          </w:p>
          <w:p w14:paraId="7C7C3132" w14:textId="77777777" w:rsidR="00A8590F" w:rsidRPr="00C57DA8" w:rsidRDefault="00A8590F" w:rsidP="00CA3172">
            <w:pPr>
              <w:autoSpaceDE w:val="0"/>
              <w:autoSpaceDN w:val="0"/>
              <w:adjustRightInd w:val="0"/>
              <w:rPr>
                <w:rFonts w:ascii="Times New Roman" w:hAnsi="Times New Roman" w:cs="Times New Roman"/>
                <w:sz w:val="24"/>
                <w:szCs w:val="24"/>
              </w:rPr>
            </w:pPr>
          </w:p>
        </w:tc>
        <w:tc>
          <w:tcPr>
            <w:tcW w:w="3685" w:type="dxa"/>
          </w:tcPr>
          <w:p w14:paraId="437840CD"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study will compare the clinical-effectiveness and cost effectiveness of the management of pain-related functional interference among people with chronic pain. </w:t>
            </w:r>
          </w:p>
          <w:p w14:paraId="775AD934" w14:textId="77777777" w:rsidR="00A8590F" w:rsidRDefault="00A8590F" w:rsidP="00CA3172">
            <w:pPr>
              <w:autoSpaceDE w:val="0"/>
              <w:autoSpaceDN w:val="0"/>
              <w:adjustRightInd w:val="0"/>
              <w:rPr>
                <w:rFonts w:ascii="Times New Roman" w:hAnsi="Times New Roman" w:cs="Times New Roman"/>
                <w:sz w:val="24"/>
                <w:szCs w:val="24"/>
              </w:rPr>
            </w:pPr>
          </w:p>
          <w:p w14:paraId="734B8CD5"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experimental group will undergo an eight-session internet-delivered ACT programme over an 8-week period. </w:t>
            </w:r>
          </w:p>
          <w:p w14:paraId="3466CBC7" w14:textId="77777777" w:rsidR="00A8590F" w:rsidRDefault="00A8590F" w:rsidP="00CA3172">
            <w:pPr>
              <w:autoSpaceDE w:val="0"/>
              <w:autoSpaceDN w:val="0"/>
              <w:adjustRightInd w:val="0"/>
              <w:rPr>
                <w:rFonts w:ascii="Times New Roman" w:hAnsi="Times New Roman" w:cs="Times New Roman"/>
                <w:sz w:val="24"/>
                <w:szCs w:val="24"/>
              </w:rPr>
            </w:pPr>
          </w:p>
          <w:p w14:paraId="66A469A2"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The control group will be a waiting list group and will be offered the ACT intervention after the 3-month follow-up period. </w:t>
            </w:r>
          </w:p>
        </w:tc>
        <w:tc>
          <w:tcPr>
            <w:tcW w:w="4994" w:type="dxa"/>
          </w:tcPr>
          <w:p w14:paraId="4C754B9C" w14:textId="77777777" w:rsidR="00A8590F" w:rsidRPr="00C57DA8" w:rsidRDefault="00A8590F" w:rsidP="00CA3172">
            <w:pPr>
              <w:autoSpaceDE w:val="0"/>
              <w:autoSpaceDN w:val="0"/>
              <w:adjustRightInd w:val="0"/>
              <w:rPr>
                <w:rFonts w:ascii="Times New Roman" w:hAnsi="Times New Roman" w:cs="Times New Roman"/>
                <w:sz w:val="24"/>
                <w:szCs w:val="24"/>
              </w:rPr>
            </w:pPr>
            <w:r w:rsidRPr="00E64879">
              <w:rPr>
                <w:rFonts w:ascii="Times New Roman" w:hAnsi="Times New Roman" w:cs="Times New Roman"/>
                <w:sz w:val="24"/>
                <w:szCs w:val="24"/>
              </w:rPr>
              <w:t>This is one of the few studies looking at cost effectiveness.</w:t>
            </w:r>
          </w:p>
        </w:tc>
      </w:tr>
      <w:tr w:rsidR="00A8590F" w14:paraId="1F36DADD" w14:textId="77777777" w:rsidTr="00CA3172">
        <w:tc>
          <w:tcPr>
            <w:tcW w:w="3936" w:type="dxa"/>
          </w:tcPr>
          <w:p w14:paraId="6E259F35"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Fu, M., Axelrod, D., </w:t>
            </w:r>
            <w:proofErr w:type="spellStart"/>
            <w:r>
              <w:rPr>
                <w:rFonts w:ascii="Times New Roman" w:hAnsi="Times New Roman" w:cs="Times New Roman"/>
                <w:sz w:val="24"/>
                <w:szCs w:val="24"/>
              </w:rPr>
              <w:t>Guth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Scagliola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Rampertaap</w:t>
            </w:r>
            <w:proofErr w:type="spellEnd"/>
            <w:r>
              <w:rPr>
                <w:rFonts w:ascii="Times New Roman" w:hAnsi="Times New Roman" w:cs="Times New Roman"/>
                <w:sz w:val="24"/>
                <w:szCs w:val="24"/>
              </w:rPr>
              <w:t>, K., El-</w:t>
            </w:r>
            <w:proofErr w:type="spellStart"/>
            <w:r>
              <w:rPr>
                <w:rFonts w:ascii="Times New Roman" w:hAnsi="Times New Roman" w:cs="Times New Roman"/>
                <w:sz w:val="24"/>
                <w:szCs w:val="24"/>
              </w:rPr>
              <w:t>Shammaa</w:t>
            </w:r>
            <w:proofErr w:type="spellEnd"/>
            <w:r>
              <w:rPr>
                <w:rFonts w:ascii="Times New Roman" w:hAnsi="Times New Roman" w:cs="Times New Roman"/>
                <w:sz w:val="24"/>
                <w:szCs w:val="24"/>
              </w:rPr>
              <w:t xml:space="preserve">, N., . . . Schnabel, F. (2015). A Web-and Mobile-Based Intervention for Women Treated for Breast Cancer to Manage Chronic Pain and Symptoms Related to Lymphedema: Randomized Clinical Trial Rationale and Protocol. </w:t>
            </w:r>
            <w:r>
              <w:rPr>
                <w:rFonts w:ascii="Times New Roman" w:hAnsi="Times New Roman" w:cs="Times New Roman"/>
                <w:i/>
                <w:iCs/>
                <w:sz w:val="24"/>
                <w:szCs w:val="24"/>
              </w:rPr>
              <w:t xml:space="preserve">JMIR Res </w:t>
            </w:r>
            <w:proofErr w:type="spellStart"/>
            <w:r>
              <w:rPr>
                <w:rFonts w:ascii="Times New Roman" w:hAnsi="Times New Roman" w:cs="Times New Roman"/>
                <w:i/>
                <w:iCs/>
                <w:sz w:val="24"/>
                <w:szCs w:val="24"/>
              </w:rPr>
              <w:t>Protoc</w:t>
            </w:r>
            <w:proofErr w:type="spellEnd"/>
            <w:r>
              <w:rPr>
                <w:rFonts w:ascii="Times New Roman" w:hAnsi="Times New Roman" w:cs="Times New Roman"/>
                <w:i/>
                <w:iCs/>
                <w:sz w:val="24"/>
                <w:szCs w:val="24"/>
              </w:rPr>
              <w:t>, 5</w:t>
            </w:r>
            <w:r>
              <w:rPr>
                <w:rFonts w:ascii="Times New Roman" w:hAnsi="Times New Roman" w:cs="Times New Roman"/>
                <w:sz w:val="24"/>
                <w:szCs w:val="24"/>
              </w:rPr>
              <w:t>(1), e7-e7.</w:t>
            </w:r>
          </w:p>
        </w:tc>
        <w:tc>
          <w:tcPr>
            <w:tcW w:w="1559" w:type="dxa"/>
          </w:tcPr>
          <w:p w14:paraId="3459A014" w14:textId="77777777" w:rsidR="00A8590F" w:rsidRPr="00C57DA8" w:rsidRDefault="00A8590F" w:rsidP="00CA3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Breast cancer survivors at risk of Lymphedema</w:t>
            </w:r>
          </w:p>
        </w:tc>
        <w:tc>
          <w:tcPr>
            <w:tcW w:w="3685" w:type="dxa"/>
          </w:tcPr>
          <w:p w14:paraId="6D5EE16D"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 xml:space="preserve">Protocol for a </w:t>
            </w:r>
            <w:proofErr w:type="gramStart"/>
            <w:r w:rsidRPr="004056AA">
              <w:rPr>
                <w:rFonts w:ascii="Times New Roman" w:hAnsi="Times New Roman" w:cs="Times New Roman"/>
                <w:sz w:val="24"/>
                <w:szCs w:val="24"/>
              </w:rPr>
              <w:t>12 week</w:t>
            </w:r>
            <w:proofErr w:type="gramEnd"/>
            <w:r w:rsidRPr="004056AA">
              <w:rPr>
                <w:rFonts w:ascii="Times New Roman" w:hAnsi="Times New Roman" w:cs="Times New Roman"/>
                <w:sz w:val="24"/>
                <w:szCs w:val="24"/>
              </w:rPr>
              <w:t xml:space="preserve"> web and mobile based intervention called The- Optimal-Lymph-Flow system. Designed for managing chronic pain, aching, soreness, and tenderness among breast cancer survivors. </w:t>
            </w:r>
          </w:p>
          <w:p w14:paraId="6BFAFB58" w14:textId="77777777" w:rsidR="00A8590F" w:rsidRDefault="00A8590F" w:rsidP="00CA3172">
            <w:pPr>
              <w:autoSpaceDE w:val="0"/>
              <w:autoSpaceDN w:val="0"/>
              <w:adjustRightInd w:val="0"/>
              <w:rPr>
                <w:rFonts w:ascii="Times New Roman" w:hAnsi="Times New Roman" w:cs="Times New Roman"/>
                <w:sz w:val="24"/>
                <w:szCs w:val="24"/>
              </w:rPr>
            </w:pPr>
          </w:p>
          <w:p w14:paraId="16895CC7" w14:textId="77777777" w:rsidR="00A8590F" w:rsidRPr="004056AA" w:rsidRDefault="00A8590F" w:rsidP="00CA3172">
            <w:pPr>
              <w:autoSpaceDE w:val="0"/>
              <w:autoSpaceDN w:val="0"/>
              <w:adjustRightInd w:val="0"/>
              <w:rPr>
                <w:rFonts w:ascii="Times New Roman" w:hAnsi="Times New Roman" w:cs="Times New Roman"/>
                <w:sz w:val="24"/>
                <w:szCs w:val="24"/>
              </w:rPr>
            </w:pPr>
            <w:r w:rsidRPr="004056AA">
              <w:rPr>
                <w:rFonts w:ascii="Times New Roman" w:hAnsi="Times New Roman" w:cs="Times New Roman"/>
                <w:sz w:val="24"/>
                <w:szCs w:val="24"/>
              </w:rPr>
              <w:t>The intervention group, in addition to the informational component have access to Avatar videos demonstrating exercises to promote lymph flow and optimize shoulder and limb mobility.</w:t>
            </w:r>
          </w:p>
        </w:tc>
        <w:tc>
          <w:tcPr>
            <w:tcW w:w="4994" w:type="dxa"/>
          </w:tcPr>
          <w:p w14:paraId="2EB8F0DF" w14:textId="77777777" w:rsidR="00A8590F" w:rsidRPr="00F47DF2" w:rsidRDefault="00A8590F" w:rsidP="00CA3172">
            <w:pPr>
              <w:autoSpaceDE w:val="0"/>
              <w:autoSpaceDN w:val="0"/>
              <w:adjustRightInd w:val="0"/>
              <w:rPr>
                <w:rFonts w:ascii="Times New Roman" w:hAnsi="Times New Roman" w:cs="Times New Roman"/>
                <w:sz w:val="24"/>
                <w:szCs w:val="24"/>
              </w:rPr>
            </w:pPr>
            <w:r w:rsidRPr="00F47DF2">
              <w:rPr>
                <w:rFonts w:ascii="Times New Roman" w:hAnsi="Times New Roman" w:cs="Times New Roman"/>
                <w:sz w:val="24"/>
                <w:szCs w:val="24"/>
              </w:rPr>
              <w:t xml:space="preserve">Primary outcomes measures are pain reduction and secondary are other symptom relief, BMI and quality of life related to pain. All outcomes measures are at the </w:t>
            </w:r>
            <w:proofErr w:type="gramStart"/>
            <w:r w:rsidRPr="00F47DF2">
              <w:rPr>
                <w:rFonts w:ascii="Times New Roman" w:hAnsi="Times New Roman" w:cs="Times New Roman"/>
                <w:sz w:val="24"/>
                <w:szCs w:val="24"/>
              </w:rPr>
              <w:t>12 week</w:t>
            </w:r>
            <w:proofErr w:type="gramEnd"/>
            <w:r w:rsidRPr="00F47DF2">
              <w:rPr>
                <w:rFonts w:ascii="Times New Roman" w:hAnsi="Times New Roman" w:cs="Times New Roman"/>
                <w:sz w:val="24"/>
                <w:szCs w:val="24"/>
              </w:rPr>
              <w:t xml:space="preserve"> point in the study. </w:t>
            </w:r>
          </w:p>
          <w:p w14:paraId="07FD65CB" w14:textId="77777777" w:rsidR="00A8590F" w:rsidRPr="006B0A13" w:rsidRDefault="00A8590F" w:rsidP="00CA3172">
            <w:pPr>
              <w:autoSpaceDE w:val="0"/>
              <w:autoSpaceDN w:val="0"/>
              <w:adjustRightInd w:val="0"/>
              <w:ind w:left="360"/>
              <w:rPr>
                <w:rFonts w:ascii="Times New Roman" w:hAnsi="Times New Roman" w:cs="Times New Roman"/>
                <w:sz w:val="24"/>
                <w:szCs w:val="24"/>
              </w:rPr>
            </w:pPr>
          </w:p>
        </w:tc>
      </w:tr>
      <w:tr w:rsidR="00A8590F" w14:paraId="722DDB19" w14:textId="77777777" w:rsidTr="00CA3172">
        <w:tc>
          <w:tcPr>
            <w:tcW w:w="14174" w:type="dxa"/>
            <w:gridSpan w:val="4"/>
          </w:tcPr>
          <w:p w14:paraId="16771A04" w14:textId="77777777" w:rsidR="00A8590F" w:rsidRDefault="00A8590F" w:rsidP="00CA3172">
            <w:pPr>
              <w:rPr>
                <w:rFonts w:ascii="Times New Roman" w:hAnsi="Times New Roman" w:cs="Times New Roman"/>
                <w:sz w:val="24"/>
                <w:szCs w:val="24"/>
              </w:rPr>
            </w:pPr>
            <w:r>
              <w:rPr>
                <w:rFonts w:ascii="Times New Roman" w:hAnsi="Times New Roman" w:cs="Times New Roman"/>
                <w:sz w:val="24"/>
                <w:szCs w:val="24"/>
              </w:rPr>
              <w:t>*Note: some website based interventions had both a desktop and smartphone enabled access route, but the primary platform was web-based.</w:t>
            </w:r>
          </w:p>
        </w:tc>
      </w:tr>
    </w:tbl>
    <w:p w14:paraId="643B5181" w14:textId="77777777" w:rsidR="00A8590F" w:rsidRDefault="00A8590F" w:rsidP="00A8590F"/>
    <w:p w14:paraId="52B2B2C8" w14:textId="77777777" w:rsidR="00A8590F" w:rsidRDefault="00A8590F"/>
    <w:sectPr w:rsidR="00A8590F" w:rsidSect="00A8590F">
      <w:pgSz w:w="16820" w:h="11900" w:orient="landscape"/>
      <w:pgMar w:top="1800" w:right="1440" w:bottom="1800"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ris SIL">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099"/>
    <w:multiLevelType w:val="hybridMultilevel"/>
    <w:tmpl w:val="B428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0F"/>
    <w:rsid w:val="0018797B"/>
    <w:rsid w:val="005F6106"/>
    <w:rsid w:val="007F6116"/>
    <w:rsid w:val="00A8590F"/>
    <w:rsid w:val="00C4687D"/>
    <w:rsid w:val="00D7413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81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90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90F"/>
    <w:pPr>
      <w:spacing w:after="200" w:line="276"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90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90F"/>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3022</Words>
  <Characters>17227</Characters>
  <Application>Microsoft Macintosh Word</Application>
  <DocSecurity>0</DocSecurity>
  <Lines>143</Lines>
  <Paragraphs>40</Paragraphs>
  <ScaleCrop>false</ScaleCrop>
  <Company>NUIG</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McGuire</dc:creator>
  <cp:keywords/>
  <dc:description/>
  <cp:lastModifiedBy>Brian McGuire</cp:lastModifiedBy>
  <cp:revision>2</cp:revision>
  <dcterms:created xsi:type="dcterms:W3CDTF">2016-07-27T07:52:00Z</dcterms:created>
  <dcterms:modified xsi:type="dcterms:W3CDTF">2016-07-27T07:52:00Z</dcterms:modified>
</cp:coreProperties>
</file>