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B3" w:rsidRDefault="004408E8" w:rsidP="00D8263D">
      <w:pPr>
        <w:spacing w:after="0" w:line="480" w:lineRule="auto"/>
        <w:ind w:left="-806"/>
        <w:rPr>
          <w:rFonts w:ascii="Arial" w:hAnsi="Arial" w:cs="Arial"/>
        </w:rPr>
      </w:pPr>
      <w:r>
        <w:rPr>
          <w:rFonts w:ascii="Arial" w:hAnsi="Arial" w:cs="Arial"/>
        </w:rPr>
        <w:t xml:space="preserve">Standardized differences for propensity model variables between patients with and without substance use disorder diagnoses in the year prior to discontinuation of long-term opioid therapy: a comparison of the full cohort and matched sample. </w:t>
      </w:r>
    </w:p>
    <w:tbl>
      <w:tblPr>
        <w:tblStyle w:val="TableGrid"/>
        <w:tblW w:w="124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060"/>
        <w:gridCol w:w="1620"/>
        <w:gridCol w:w="1440"/>
        <w:gridCol w:w="1530"/>
        <w:gridCol w:w="1710"/>
        <w:gridCol w:w="1440"/>
        <w:gridCol w:w="1620"/>
      </w:tblGrid>
      <w:tr w:rsidR="008212B5" w:rsidRPr="00ED23B3" w:rsidTr="004408E8">
        <w:trPr>
          <w:trHeight w:val="620"/>
        </w:trPr>
        <w:tc>
          <w:tcPr>
            <w:tcW w:w="3060" w:type="dxa"/>
            <w:vMerge w:val="restart"/>
            <w:noWrap/>
            <w:vAlign w:val="center"/>
            <w:hideMark/>
          </w:tcPr>
          <w:p w:rsidR="008212B5" w:rsidRPr="00ED23B3" w:rsidRDefault="008212B5" w:rsidP="006D1B98">
            <w:pPr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Variable</w:t>
            </w:r>
          </w:p>
        </w:tc>
        <w:tc>
          <w:tcPr>
            <w:tcW w:w="4590" w:type="dxa"/>
            <w:gridSpan w:val="3"/>
            <w:noWrap/>
            <w:vAlign w:val="center"/>
            <w:hideMark/>
          </w:tcPr>
          <w:p w:rsidR="008212B5" w:rsidRPr="00ED23B3" w:rsidRDefault="008212B5" w:rsidP="008212B5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Full Cohort</w:t>
            </w:r>
            <w:r w:rsidR="004408E8">
              <w:rPr>
                <w:rFonts w:ascii="Arial" w:hAnsi="Arial" w:cs="Arial"/>
              </w:rPr>
              <w:t>, N=7,247</w:t>
            </w:r>
          </w:p>
        </w:tc>
        <w:tc>
          <w:tcPr>
            <w:tcW w:w="4770" w:type="dxa"/>
            <w:gridSpan w:val="3"/>
            <w:noWrap/>
            <w:vAlign w:val="center"/>
            <w:hideMark/>
          </w:tcPr>
          <w:p w:rsidR="008212B5" w:rsidRPr="00ED23B3" w:rsidRDefault="008212B5" w:rsidP="008212B5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Matched Sample</w:t>
            </w:r>
            <w:r w:rsidR="004408E8">
              <w:rPr>
                <w:rFonts w:ascii="Arial" w:hAnsi="Arial" w:cs="Arial"/>
              </w:rPr>
              <w:t>, N=600</w:t>
            </w:r>
          </w:p>
        </w:tc>
      </w:tr>
      <w:tr w:rsidR="0096675F" w:rsidRPr="00ED23B3" w:rsidTr="004408E8">
        <w:trPr>
          <w:trHeight w:val="629"/>
        </w:trPr>
        <w:tc>
          <w:tcPr>
            <w:tcW w:w="3060" w:type="dxa"/>
            <w:vMerge/>
            <w:vAlign w:val="center"/>
            <w:hideMark/>
          </w:tcPr>
          <w:p w:rsidR="00ED23B3" w:rsidRPr="00ED23B3" w:rsidRDefault="00ED23B3" w:rsidP="006D1B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  <w:hideMark/>
          </w:tcPr>
          <w:p w:rsid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No SUD Diagnosis</w:t>
            </w:r>
            <w:r w:rsidR="004408E8">
              <w:rPr>
                <w:rFonts w:ascii="Arial" w:hAnsi="Arial" w:cs="Arial"/>
              </w:rPr>
              <w:t>,</w:t>
            </w:r>
          </w:p>
          <w:p w:rsidR="004408E8" w:rsidRPr="00ED23B3" w:rsidRDefault="004408E8" w:rsidP="00687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N=5,</w:t>
            </w:r>
            <w:r w:rsidR="000F6D71">
              <w:rPr>
                <w:rFonts w:ascii="Arial" w:hAnsi="Arial" w:cs="Arial"/>
              </w:rPr>
              <w:t>379</w:t>
            </w:r>
          </w:p>
        </w:tc>
        <w:tc>
          <w:tcPr>
            <w:tcW w:w="1440" w:type="dxa"/>
            <w:vAlign w:val="center"/>
            <w:hideMark/>
          </w:tcPr>
          <w:p w:rsid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SUD Diagnosis</w:t>
            </w:r>
            <w:r w:rsidR="004408E8">
              <w:rPr>
                <w:rFonts w:ascii="Arial" w:hAnsi="Arial" w:cs="Arial"/>
              </w:rPr>
              <w:t>,</w:t>
            </w:r>
          </w:p>
          <w:p w:rsidR="004408E8" w:rsidRPr="00ED23B3" w:rsidRDefault="004408E8" w:rsidP="00687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N=1,</w:t>
            </w:r>
            <w:r w:rsidR="000F6D71">
              <w:rPr>
                <w:rFonts w:ascii="Arial" w:hAnsi="Arial" w:cs="Arial"/>
              </w:rPr>
              <w:t>868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  <w:hideMark/>
          </w:tcPr>
          <w:p w:rsid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No SUD Diagnosis</w:t>
            </w:r>
            <w:r w:rsidR="004408E8">
              <w:rPr>
                <w:rFonts w:ascii="Arial" w:hAnsi="Arial" w:cs="Arial"/>
              </w:rPr>
              <w:t>,</w:t>
            </w:r>
          </w:p>
          <w:p w:rsidR="004408E8" w:rsidRPr="00ED23B3" w:rsidRDefault="004408E8" w:rsidP="00687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N=300</w:t>
            </w:r>
          </w:p>
        </w:tc>
        <w:tc>
          <w:tcPr>
            <w:tcW w:w="1440" w:type="dxa"/>
            <w:vAlign w:val="center"/>
            <w:hideMark/>
          </w:tcPr>
          <w:p w:rsid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SUD Diagnosis</w:t>
            </w:r>
            <w:r w:rsidR="004408E8">
              <w:rPr>
                <w:rFonts w:ascii="Arial" w:hAnsi="Arial" w:cs="Arial"/>
              </w:rPr>
              <w:t>,</w:t>
            </w:r>
          </w:p>
          <w:p w:rsidR="004408E8" w:rsidRPr="00ED23B3" w:rsidRDefault="004408E8" w:rsidP="00687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N=300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600"/>
        </w:trPr>
        <w:tc>
          <w:tcPr>
            <w:tcW w:w="3060" w:type="dxa"/>
            <w:vMerge/>
            <w:vAlign w:val="center"/>
            <w:hideMark/>
          </w:tcPr>
          <w:p w:rsidR="00ED23B3" w:rsidRPr="00ED23B3" w:rsidRDefault="00ED23B3" w:rsidP="006D1B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Mean or 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Mean or %</w:t>
            </w:r>
          </w:p>
        </w:tc>
        <w:tc>
          <w:tcPr>
            <w:tcW w:w="1530" w:type="dxa"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Standardized Difference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Mean or 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Mean or %</w:t>
            </w:r>
          </w:p>
        </w:tc>
        <w:tc>
          <w:tcPr>
            <w:tcW w:w="1620" w:type="dxa"/>
            <w:vAlign w:val="center"/>
            <w:hideMark/>
          </w:tcPr>
          <w:p w:rsidR="00ED23B3" w:rsidRPr="00ED23B3" w:rsidRDefault="00ED23B3" w:rsidP="00687477">
            <w:pPr>
              <w:jc w:val="center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Standardized Difference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ED23B3" w:rsidP="006D1B98">
            <w:pPr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Age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57.1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53.3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0.311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53.8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55.3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-0.136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93.2%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94.0%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-0.034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95.3%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93.7%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0.073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ED23B3" w:rsidP="006D1B98">
            <w:pPr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Race/Ethnicity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White, Non-Hispanic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69.9%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65.3%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0.098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71.7%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71.3%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0.007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Black, Non-Hispanic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13.1%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19.4%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-0.177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14.7%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16.0%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-0.037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Hispanic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3.7%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-0.060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0.088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Other/Unknown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14.3%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11.6%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0.080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-0.015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Rurality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Urban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68.2%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73.0%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-0.102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71.7%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74.0%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-0.052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Large Rural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15.7%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13.9%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0.052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13.0%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12.7%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0.010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Small Rural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8.5%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7.2%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0.045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0.072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  <w:r w:rsidR="00ED23B3" w:rsidRPr="00ED23B3">
              <w:rPr>
                <w:rFonts w:ascii="Arial" w:hAnsi="Arial" w:cs="Arial"/>
              </w:rPr>
              <w:t>Isolated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6.8%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5.4%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0.058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-0.015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Unknown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0.5%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0.023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Military Service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World War II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2.5%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0.162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-0.082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Korean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4.8%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0.200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0.031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Post-Korean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3.1%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1.1%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0.124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0.000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Vietnam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50.4%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51.6%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-0.023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51.3%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54.7%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Post-Vietnam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18.6%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24.7%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-0.152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25.7%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24.3%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0.031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Persian Gulf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19.9%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20.9%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-0.026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20.0%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18.3%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0.042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Other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-0.001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0.000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Complexity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1a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36.5%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37.2%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-0.014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34.3%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37.0%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-0.056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1b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12.7%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-0.054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14.0%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15.0%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-0.028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1c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21.2%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21.1%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0.002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26.0%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22.3%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0.086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20.8%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16.5%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0.107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16.3%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14.3%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0.055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12.2%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Unknown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-0.001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0.000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ED23B3" w:rsidP="00D8263D">
            <w:pPr>
              <w:spacing w:before="120" w:after="120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lastRenderedPageBreak/>
              <w:t>Elixhauser Comorbidity Score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1.4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1.6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-0.167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1.7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1.7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-0.005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ED23B3" w:rsidP="006D1B98">
            <w:pPr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Service Connected Disability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58.8%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59.4%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-0.012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58.7%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53.7%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0.101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 </w:t>
            </w:r>
            <w:r w:rsidR="006A0DB9">
              <w:rPr>
                <w:rFonts w:ascii="Arial" w:hAnsi="Arial" w:cs="Arial"/>
              </w:rPr>
              <w:t>Diagnoses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9.1%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58.1%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-1.187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55.3%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56.3%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-0.020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Alcohol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5.4%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39.0%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-0.967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33.0%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37.7%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-0.098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Opioid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-0.547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-0.107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Non-Opioid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4.5%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32.3%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-0.866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25.3%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30.7%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-0.119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79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91FA3">
              <w:rPr>
                <w:rFonts w:ascii="Arial" w:hAnsi="Arial" w:cs="Arial"/>
              </w:rPr>
              <w:t>Tobacco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28.6%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47.9%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-0.408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54.7%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46.3%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0.167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79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</w:t>
            </w:r>
            <w:r w:rsidR="006A0DB9">
              <w:rPr>
                <w:rFonts w:ascii="Arial" w:hAnsi="Arial" w:cs="Arial"/>
              </w:rPr>
              <w:t>Diagnos</w:t>
            </w:r>
            <w:r w:rsidR="00791FA3">
              <w:rPr>
                <w:rFonts w:ascii="Arial" w:hAnsi="Arial" w:cs="Arial"/>
              </w:rPr>
              <w:t>e</w:t>
            </w:r>
            <w:r w:rsidR="006A0D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Mood Disorder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40.1%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58.6%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-0.371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58.0%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61.3%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Anxiety Disorder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32.6%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46.9%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-0.298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44.7%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45.7%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-0.020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Psychotic Disorder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3.5%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8.0%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-0.210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0.036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Sleep Disorder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8.5%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0.058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0.047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68747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 </w:t>
            </w:r>
            <w:r w:rsidR="006A0DB9">
              <w:rPr>
                <w:rFonts w:ascii="Arial" w:hAnsi="Arial" w:cs="Arial"/>
              </w:rPr>
              <w:t>Diagnoses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Musculoskeletal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86.9%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90.7%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-0.116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91.0%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92.0%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-0.036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Neurological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5.9%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-0.040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0.016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Migraine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9.9%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12.5%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-0.084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13.0%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-0.094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ED23B3" w:rsidP="006D1B98">
            <w:pPr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lastRenderedPageBreak/>
              <w:t>Opioid Details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 xml:space="preserve">Morphine </w:t>
            </w:r>
            <w:r w:rsidR="00ED23B3">
              <w:rPr>
                <w:rFonts w:ascii="Arial" w:hAnsi="Arial" w:cs="Arial"/>
              </w:rPr>
              <w:t>Equiva</w:t>
            </w:r>
            <w:r w:rsidR="00ED23B3" w:rsidRPr="00ED23B3">
              <w:rPr>
                <w:rFonts w:ascii="Arial" w:hAnsi="Arial" w:cs="Arial"/>
              </w:rPr>
              <w:t>lent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58.4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74.7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-0.192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68.7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87.9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-0.184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75B08">
              <w:rPr>
                <w:rFonts w:ascii="Arial" w:hAnsi="Arial" w:cs="Arial"/>
              </w:rPr>
              <w:t>Sustained Action Drug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7.4%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8.3%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-0.032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-0.125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D8263D">
            <w:pPr>
              <w:spacing w:before="120" w:after="120"/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 xml:space="preserve">Number of </w:t>
            </w:r>
            <w:r w:rsidR="00D8263D">
              <w:rPr>
                <w:rFonts w:ascii="Arial" w:hAnsi="Arial" w:cs="Arial"/>
              </w:rPr>
              <w:t xml:space="preserve">opioid prescribers 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2.2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2.6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-0.293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2.7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2.5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0.088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475B08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Outpatient Encounter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Primary Care</w:t>
            </w:r>
            <w:r w:rsidR="00ED23B3" w:rsidRPr="00ED23B3">
              <w:rPr>
                <w:rFonts w:ascii="Arial" w:hAnsi="Arial" w:cs="Arial"/>
              </w:rPr>
              <w:t xml:space="preserve">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97.7%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97.9%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-0.009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98.3%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97.7%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Emergency Dept.</w:t>
            </w:r>
            <w:r w:rsidR="00ED23B3" w:rsidRPr="00ED23B3">
              <w:rPr>
                <w:rFonts w:ascii="Arial" w:hAnsi="Arial" w:cs="Arial"/>
              </w:rPr>
              <w:t xml:space="preserve">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22.6%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35.9%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-0.304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38.3%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36.0%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0.048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Mental Health</w:t>
            </w:r>
            <w:r w:rsidR="00ED23B3" w:rsidRPr="00ED23B3">
              <w:rPr>
                <w:rFonts w:ascii="Arial" w:hAnsi="Arial" w:cs="Arial"/>
              </w:rPr>
              <w:t xml:space="preserve">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45.5%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70.8%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-0.505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69.3%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69.3%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0.000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Physical R</w:t>
            </w:r>
            <w:r w:rsidR="00ED23B3" w:rsidRPr="00ED23B3">
              <w:rPr>
                <w:rFonts w:ascii="Arial" w:hAnsi="Arial" w:cs="Arial"/>
              </w:rPr>
              <w:t>ehab</w:t>
            </w:r>
            <w:r w:rsidR="006A0DB9">
              <w:rPr>
                <w:rFonts w:ascii="Arial" w:hAnsi="Arial" w:cs="Arial"/>
              </w:rPr>
              <w:t>.</w:t>
            </w:r>
            <w:r w:rsidR="00ED23B3" w:rsidRPr="00ED23B3">
              <w:rPr>
                <w:rFonts w:ascii="Arial" w:hAnsi="Arial" w:cs="Arial"/>
              </w:rPr>
              <w:t xml:space="preserve">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8.2%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10.9%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-0.094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12.0%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-0.086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Physical Therapy</w:t>
            </w:r>
            <w:r w:rsidR="00ED23B3" w:rsidRPr="00ED23B3">
              <w:rPr>
                <w:rFonts w:ascii="Arial" w:hAnsi="Arial" w:cs="Arial"/>
              </w:rPr>
              <w:t xml:space="preserve">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16.2%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21.1%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-0.131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17.0%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19.7%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-0.069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Occupational</w:t>
            </w:r>
            <w:r w:rsidR="00ED23B3" w:rsidRPr="00ED23B3">
              <w:rPr>
                <w:rFonts w:ascii="Arial" w:hAnsi="Arial" w:cs="Arial"/>
              </w:rPr>
              <w:t xml:space="preserve"> </w:t>
            </w:r>
            <w:r w:rsidR="006A0DB9">
              <w:rPr>
                <w:rFonts w:ascii="Arial" w:hAnsi="Arial" w:cs="Arial"/>
              </w:rPr>
              <w:t>T</w:t>
            </w:r>
            <w:r w:rsidR="00ED23B3" w:rsidRPr="00ED23B3">
              <w:rPr>
                <w:rFonts w:ascii="Arial" w:hAnsi="Arial" w:cs="Arial"/>
              </w:rPr>
              <w:t xml:space="preserve">herapy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4.6%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6.0%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-0.065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6.7%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5.3%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0.056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A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0DB9">
              <w:rPr>
                <w:rFonts w:ascii="Arial" w:hAnsi="Arial" w:cs="Arial"/>
              </w:rPr>
              <w:t>Pain C</w:t>
            </w:r>
            <w:r w:rsidR="00ED23B3" w:rsidRPr="00ED23B3">
              <w:rPr>
                <w:rFonts w:ascii="Arial" w:hAnsi="Arial" w:cs="Arial"/>
              </w:rPr>
              <w:t xml:space="preserve">linic </w:t>
            </w:r>
            <w:r w:rsidR="006A0DB9">
              <w:rPr>
                <w:rFonts w:ascii="Arial" w:hAnsi="Arial" w:cs="Arial"/>
              </w:rPr>
              <w:t>V</w:t>
            </w:r>
            <w:r w:rsidR="00ED23B3" w:rsidRPr="00ED23B3">
              <w:rPr>
                <w:rFonts w:ascii="Arial" w:hAnsi="Arial" w:cs="Arial"/>
              </w:rPr>
              <w:t>isit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10.1%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13.8%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-0.118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14.0%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13.7%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0.010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475B08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Inpatient Encounter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Medical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9.0%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-0.168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11.0%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9.7%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0.044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Neurological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0.3%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0.4%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-0.031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0.142</w:t>
            </w:r>
          </w:p>
        </w:tc>
      </w:tr>
      <w:tr w:rsidR="0096675F" w:rsidRPr="00ED23B3" w:rsidTr="004408E8">
        <w:trPr>
          <w:trHeight w:val="533"/>
        </w:trPr>
        <w:tc>
          <w:tcPr>
            <w:tcW w:w="3060" w:type="dxa"/>
            <w:noWrap/>
            <w:vAlign w:val="center"/>
            <w:hideMark/>
          </w:tcPr>
          <w:p w:rsidR="00ED23B3" w:rsidRPr="00ED23B3" w:rsidRDefault="009D2A87" w:rsidP="006D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D23B3" w:rsidRPr="00ED23B3">
              <w:rPr>
                <w:rFonts w:ascii="Arial" w:hAnsi="Arial" w:cs="Arial"/>
              </w:rPr>
              <w:t>Psychiatric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1.1%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7.1%</w:t>
            </w:r>
          </w:p>
        </w:tc>
        <w:tc>
          <w:tcPr>
            <w:tcW w:w="153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-0.375</w:t>
            </w:r>
          </w:p>
        </w:tc>
        <w:tc>
          <w:tcPr>
            <w:tcW w:w="171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5.0%</w:t>
            </w:r>
          </w:p>
        </w:tc>
        <w:tc>
          <w:tcPr>
            <w:tcW w:w="144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7.0%</w:t>
            </w:r>
          </w:p>
        </w:tc>
        <w:tc>
          <w:tcPr>
            <w:tcW w:w="1620" w:type="dxa"/>
            <w:noWrap/>
            <w:vAlign w:val="center"/>
            <w:hideMark/>
          </w:tcPr>
          <w:p w:rsidR="00ED23B3" w:rsidRPr="00ED23B3" w:rsidRDefault="00ED23B3" w:rsidP="00687477">
            <w:pPr>
              <w:jc w:val="right"/>
              <w:rPr>
                <w:rFonts w:ascii="Arial" w:hAnsi="Arial" w:cs="Arial"/>
              </w:rPr>
            </w:pPr>
            <w:r w:rsidRPr="00ED23B3">
              <w:rPr>
                <w:rFonts w:ascii="Arial" w:hAnsi="Arial" w:cs="Arial"/>
              </w:rPr>
              <w:t>-0.084</w:t>
            </w:r>
          </w:p>
        </w:tc>
      </w:tr>
    </w:tbl>
    <w:p w:rsidR="00981E5B" w:rsidRDefault="006A0DB9" w:rsidP="006A0DB9">
      <w:pPr>
        <w:spacing w:before="120"/>
        <w:ind w:left="-806"/>
        <w:rPr>
          <w:rFonts w:ascii="Arial" w:hAnsi="Arial" w:cs="Arial"/>
        </w:rPr>
      </w:pPr>
      <w:r>
        <w:rPr>
          <w:rFonts w:ascii="Arial" w:hAnsi="Arial" w:cs="Arial"/>
        </w:rPr>
        <w:t>Note: SUD = substance use disorder</w:t>
      </w:r>
    </w:p>
    <w:p w:rsidR="00981E5B" w:rsidRDefault="00725307">
      <w:pPr>
        <w:rPr>
          <w:rFonts w:ascii="Arial" w:hAnsi="Arial" w:cs="Arial"/>
        </w:rPr>
      </w:pPr>
      <w:bookmarkStart w:id="0" w:name="_GoBack"/>
      <w:r w:rsidRPr="00725307">
        <w:rPr>
          <w:rFonts w:ascii="Arial" w:hAnsi="Arial" w:cs="Arial"/>
          <w:noProof/>
        </w:rPr>
        <w:lastRenderedPageBreak/>
        <w:drawing>
          <wp:inline distT="0" distB="0" distL="0" distR="0">
            <wp:extent cx="6864350" cy="6754254"/>
            <wp:effectExtent l="0" t="0" r="0" b="889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75" cy="67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E5B" w:rsidSect="0096675F">
      <w:pgSz w:w="15840" w:h="12240" w:orient="landscape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F3" w:rsidRDefault="00E11CF3" w:rsidP="00981E5B">
      <w:pPr>
        <w:spacing w:after="0" w:line="240" w:lineRule="auto"/>
      </w:pPr>
      <w:r>
        <w:separator/>
      </w:r>
    </w:p>
  </w:endnote>
  <w:endnote w:type="continuationSeparator" w:id="0">
    <w:p w:rsidR="00E11CF3" w:rsidRDefault="00E11CF3" w:rsidP="009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F3" w:rsidRDefault="00E11CF3" w:rsidP="00981E5B">
      <w:pPr>
        <w:spacing w:after="0" w:line="240" w:lineRule="auto"/>
      </w:pPr>
      <w:r>
        <w:separator/>
      </w:r>
    </w:p>
  </w:footnote>
  <w:footnote w:type="continuationSeparator" w:id="0">
    <w:p w:rsidR="00E11CF3" w:rsidRDefault="00E11CF3" w:rsidP="0098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B3"/>
    <w:rsid w:val="000F6D71"/>
    <w:rsid w:val="00352EE4"/>
    <w:rsid w:val="004408E8"/>
    <w:rsid w:val="00475B08"/>
    <w:rsid w:val="004D0348"/>
    <w:rsid w:val="00687477"/>
    <w:rsid w:val="006A0DB9"/>
    <w:rsid w:val="00725307"/>
    <w:rsid w:val="00791FA3"/>
    <w:rsid w:val="008212B5"/>
    <w:rsid w:val="0096675F"/>
    <w:rsid w:val="00981E5B"/>
    <w:rsid w:val="009D2A87"/>
    <w:rsid w:val="00D8263D"/>
    <w:rsid w:val="00E11CF3"/>
    <w:rsid w:val="00E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3DB55-DD17-45A5-8122-8077557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5B"/>
  </w:style>
  <w:style w:type="paragraph" w:styleId="Footer">
    <w:name w:val="footer"/>
    <w:basedOn w:val="Normal"/>
    <w:link w:val="FooterChar"/>
    <w:uiPriority w:val="99"/>
    <w:unhideWhenUsed/>
    <w:rsid w:val="009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Kiniry, Jennie</cp:lastModifiedBy>
  <cp:revision>2</cp:revision>
  <dcterms:created xsi:type="dcterms:W3CDTF">2017-02-17T20:12:00Z</dcterms:created>
  <dcterms:modified xsi:type="dcterms:W3CDTF">2017-02-17T20:12:00Z</dcterms:modified>
</cp:coreProperties>
</file>