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3256" w14:textId="3E9682E8" w:rsidR="00DB1ABE" w:rsidRPr="008E4C6A" w:rsidRDefault="00E77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="0074642B" w:rsidRPr="0074642B">
        <w:rPr>
          <w:rFonts w:ascii="Times New Roman" w:hAnsi="Times New Roman" w:cs="Times New Roman"/>
        </w:rPr>
        <w:t xml:space="preserve"> </w:t>
      </w:r>
      <w:r w:rsidR="0074642B" w:rsidRPr="008E4C6A">
        <w:rPr>
          <w:rFonts w:ascii="Times New Roman" w:hAnsi="Times New Roman" w:cs="Times New Roman"/>
        </w:rPr>
        <w:t>Table</w:t>
      </w:r>
      <w:bookmarkStart w:id="0" w:name="_GoBack"/>
      <w:bookmarkEnd w:id="0"/>
    </w:p>
    <w:p w14:paraId="519C140A" w14:textId="5E0C9D57" w:rsidR="00134D7F" w:rsidRPr="008E4C6A" w:rsidRDefault="00134D7F">
      <w:pPr>
        <w:rPr>
          <w:rFonts w:ascii="Times New Roman" w:hAnsi="Times New Roman" w:cs="Times New Roman"/>
        </w:rPr>
      </w:pPr>
      <w:r w:rsidRPr="008E4C6A">
        <w:rPr>
          <w:rFonts w:ascii="Times New Roman" w:hAnsi="Times New Roman" w:cs="Times New Roman"/>
        </w:rPr>
        <w:t>Bivariate correlations and descriptive statistics</w:t>
      </w:r>
      <w:r w:rsidR="00E02CE4">
        <w:rPr>
          <w:rFonts w:ascii="Times New Roman" w:hAnsi="Times New Roman" w:cs="Times New Roman"/>
        </w:rPr>
        <w:t xml:space="preserve"> of main </w:t>
      </w:r>
      <w:r w:rsidR="008F06CB">
        <w:rPr>
          <w:rFonts w:ascii="Times New Roman" w:hAnsi="Times New Roman" w:cs="Times New Roman"/>
        </w:rPr>
        <w:t>measurements</w:t>
      </w:r>
    </w:p>
    <w:tbl>
      <w:tblPr>
        <w:tblW w:w="1096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437"/>
        <w:gridCol w:w="805"/>
        <w:gridCol w:w="960"/>
        <w:gridCol w:w="960"/>
        <w:gridCol w:w="960"/>
        <w:gridCol w:w="960"/>
        <w:gridCol w:w="960"/>
        <w:gridCol w:w="960"/>
        <w:gridCol w:w="960"/>
      </w:tblGrid>
      <w:tr w:rsidR="00134D7F" w:rsidRPr="008E4C6A" w14:paraId="2A5A9AD4" w14:textId="77777777" w:rsidTr="008070CD">
        <w:trPr>
          <w:trHeight w:val="510"/>
        </w:trPr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B994C7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8D8BA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328AB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003F2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84CA7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57E95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A035C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3B03F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57D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SD</w:t>
            </w:r>
          </w:p>
        </w:tc>
      </w:tr>
      <w:tr w:rsidR="00134D7F" w:rsidRPr="008E4C6A" w14:paraId="3AD10E47" w14:textId="77777777" w:rsidTr="008070CD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0F27641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lang w:eastAsia="en-CA"/>
              </w:rPr>
              <w:t>Canada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AF8125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 Vertical Individualism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FA20B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C5CFC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C0706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A46C2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D67E2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B31B9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35BC1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3.49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7D37C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1.45</w:t>
            </w:r>
          </w:p>
        </w:tc>
      </w:tr>
      <w:tr w:rsidR="00134D7F" w:rsidRPr="008E4C6A" w14:paraId="0D21BB47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011D9CDA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68170F9D" w14:textId="77777777" w:rsidR="00134D7F" w:rsidRPr="008E4C6A" w:rsidRDefault="008070CD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2. Horizontal </w:t>
            </w:r>
            <w:r w:rsidR="00134D7F"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Individualism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7BEF19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.355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48422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61F4A8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97C08B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668551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B9514B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147B32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6.75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AFB0E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1.07</w:t>
            </w:r>
          </w:p>
        </w:tc>
      </w:tr>
      <w:tr w:rsidR="00134D7F" w:rsidRPr="008E4C6A" w14:paraId="137A8101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621A4452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24BBDA1A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 Collectivism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5AAE8E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B55DA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.192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D7907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8CCE350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73970F9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1AFB78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D20A34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25214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0.81</w:t>
            </w:r>
          </w:p>
        </w:tc>
      </w:tr>
      <w:tr w:rsidR="00134D7F" w:rsidRPr="008E4C6A" w14:paraId="65D3B2BB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5DB3BF87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53C798C6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4.Authoritative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B3CD200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-.164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511D5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DEAC0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.314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7A6F3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E08A52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CB4E11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22D4A30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83EAC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0.45</w:t>
            </w:r>
          </w:p>
        </w:tc>
      </w:tr>
      <w:tr w:rsidR="00134D7F" w:rsidRPr="008E4C6A" w14:paraId="02E3F965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057C9E3B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18CEFF4C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5. Authoritarian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824D37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.212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D223D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B51F1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7642C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-.428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EC46D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065DC8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EC9F2A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6E9F59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0.39</w:t>
            </w:r>
          </w:p>
        </w:tc>
      </w:tr>
      <w:tr w:rsidR="00134D7F" w:rsidRPr="008E4C6A" w14:paraId="7A554682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7EE345EB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tcBorders>
              <w:bottom w:val="nil"/>
            </w:tcBorders>
            <w:shd w:val="clear" w:color="auto" w:fill="auto"/>
            <w:hideMark/>
          </w:tcPr>
          <w:p w14:paraId="6FFE4B58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6. Solicitous</w:t>
            </w:r>
          </w:p>
        </w:tc>
        <w:tc>
          <w:tcPr>
            <w:tcW w:w="805" w:type="dxa"/>
            <w:tcBorders>
              <w:bottom w:val="nil"/>
            </w:tcBorders>
            <w:shd w:val="clear" w:color="auto" w:fill="auto"/>
            <w:noWrap/>
            <w:hideMark/>
          </w:tcPr>
          <w:p w14:paraId="099D735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-.126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785FB57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-.016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0AC25C2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.292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5D56BCD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.373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6397F23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.061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57347EA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13EB8F8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3.17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4EED229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0.72</w:t>
            </w:r>
          </w:p>
        </w:tc>
      </w:tr>
      <w:tr w:rsidR="00134D7F" w:rsidRPr="008E4C6A" w14:paraId="33516A2F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347EDDE4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21346A1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7. Discourage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8936F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.255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0DE56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.143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26FBE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-.140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D99E7E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-.253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62F28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.271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FFA5F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-.215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8F1560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1.56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33EE80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0.50</w:t>
            </w:r>
          </w:p>
        </w:tc>
      </w:tr>
      <w:tr w:rsidR="00134D7F" w:rsidRPr="008E4C6A" w14:paraId="03161562" w14:textId="77777777" w:rsidTr="008070CD">
        <w:trPr>
          <w:trHeight w:val="300"/>
        </w:trPr>
        <w:tc>
          <w:tcPr>
            <w:tcW w:w="998" w:type="dxa"/>
            <w:vMerge w:val="restart"/>
            <w:shd w:val="clear" w:color="auto" w:fill="auto"/>
            <w:hideMark/>
          </w:tcPr>
          <w:p w14:paraId="55636411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lang w:eastAsia="en-CA"/>
              </w:rPr>
              <w:t>Iceland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02B598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 Vertical Individualism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FD64C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0F267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4381B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D4254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A68F19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CC936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40218D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4.41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53E21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1.44</w:t>
            </w:r>
          </w:p>
        </w:tc>
      </w:tr>
      <w:tr w:rsidR="00134D7F" w:rsidRPr="008E4C6A" w14:paraId="3115C9D8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013F067B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69E840CD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 Horizontal Individualism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0E0AD81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.292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10354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5D9DA7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19EB4A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084AE0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D16049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0BABC7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DE169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1.17</w:t>
            </w:r>
          </w:p>
        </w:tc>
      </w:tr>
      <w:tr w:rsidR="00134D7F" w:rsidRPr="008E4C6A" w14:paraId="64E58E3C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2BED2A47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447BB238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 Collectivism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870F2A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1A92A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.210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787579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63F58E9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7429C1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16B32A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88282F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7.01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E6F8D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0.97</w:t>
            </w:r>
          </w:p>
        </w:tc>
      </w:tr>
      <w:tr w:rsidR="00134D7F" w:rsidRPr="008E4C6A" w14:paraId="2F6E9787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558E7D7B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5670CC92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4.Authoritative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4064E4A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-.120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A52F9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.205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207C6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.209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51DB60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D59EF2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E389FF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D5E40E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ED3DF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0.44</w:t>
            </w:r>
          </w:p>
        </w:tc>
      </w:tr>
      <w:tr w:rsidR="00134D7F" w:rsidRPr="008E4C6A" w14:paraId="4A733C43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40B7E05F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69277D8B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5. Authoritarian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2B081FF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.259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BEA10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34EED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BAE799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-.376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53B55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D60C5D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493816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D84F9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0.38</w:t>
            </w:r>
          </w:p>
        </w:tc>
      </w:tr>
      <w:tr w:rsidR="00134D7F" w:rsidRPr="008E4C6A" w14:paraId="339948BC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41DBA457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tcBorders>
              <w:bottom w:val="nil"/>
            </w:tcBorders>
            <w:shd w:val="clear" w:color="auto" w:fill="auto"/>
            <w:hideMark/>
          </w:tcPr>
          <w:p w14:paraId="223C7AD2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6. Solicitous</w:t>
            </w:r>
          </w:p>
        </w:tc>
        <w:tc>
          <w:tcPr>
            <w:tcW w:w="805" w:type="dxa"/>
            <w:tcBorders>
              <w:bottom w:val="nil"/>
            </w:tcBorders>
            <w:shd w:val="clear" w:color="auto" w:fill="auto"/>
            <w:noWrap/>
            <w:hideMark/>
          </w:tcPr>
          <w:p w14:paraId="05407C4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.028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15EC1C7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.143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1E0CB9F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.257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69468C5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.307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5284045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.035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2DA7195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7E838D4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3.33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17D0780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0.71</w:t>
            </w:r>
          </w:p>
        </w:tc>
      </w:tr>
      <w:tr w:rsidR="00134D7F" w:rsidRPr="008E4C6A" w14:paraId="7196CE59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1A8823E0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3D4F81A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7. Discourage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3EF25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.149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E38E8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.027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DECCB9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-.112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609139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-.291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B02480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.353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7538D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-.252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11562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2.03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E2236A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0.51</w:t>
            </w:r>
          </w:p>
        </w:tc>
      </w:tr>
      <w:tr w:rsidR="00134D7F" w:rsidRPr="008E4C6A" w14:paraId="3B66A5DF" w14:textId="77777777" w:rsidTr="008070CD">
        <w:trPr>
          <w:trHeight w:val="300"/>
        </w:trPr>
        <w:tc>
          <w:tcPr>
            <w:tcW w:w="998" w:type="dxa"/>
            <w:vMerge w:val="restart"/>
            <w:shd w:val="clear" w:color="auto" w:fill="auto"/>
            <w:hideMark/>
          </w:tcPr>
          <w:p w14:paraId="417722F2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lang w:eastAsia="en-CA"/>
              </w:rPr>
              <w:t>Thailand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846613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 Vertical Individualism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4C974D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55723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0B6A9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050F0D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1F4AA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7FB5D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6FFCC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4.26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40576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1.50</w:t>
            </w:r>
          </w:p>
        </w:tc>
      </w:tr>
      <w:tr w:rsidR="00134D7F" w:rsidRPr="008E4C6A" w14:paraId="3D954882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6BF63B78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6054542B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 Horizontal Individualism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E2DCCE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.437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1AF7E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BA67E3D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D45D20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A968D7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CBECA6D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E68A58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6.08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A2A4B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1.55</w:t>
            </w:r>
          </w:p>
        </w:tc>
      </w:tr>
      <w:tr w:rsidR="00134D7F" w:rsidRPr="008E4C6A" w14:paraId="3473B3CD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230B8922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0C989208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 Collectivism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426E49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.201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1D659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.492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CEB2F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9B54DA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B71E7C6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BD56F6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620499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B3168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1.30</w:t>
            </w:r>
          </w:p>
        </w:tc>
      </w:tr>
      <w:tr w:rsidR="00134D7F" w:rsidRPr="008E4C6A" w14:paraId="474CDC67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55C57DE3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147B5312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4.Authoritative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A2E98B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A50FF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.291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61BFF4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.594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0DFC4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795488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50C371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0AB25B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D35AB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0.71</w:t>
            </w:r>
          </w:p>
        </w:tc>
      </w:tr>
      <w:tr w:rsidR="00134D7F" w:rsidRPr="008E4C6A" w14:paraId="18A55530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6AB029CB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034035E7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5. Authoritarian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51609AA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19302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.331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58A62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.254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EAEE2D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.267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C0142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8D30EC3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3EA37F7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71D280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0.53</w:t>
            </w:r>
          </w:p>
        </w:tc>
      </w:tr>
      <w:tr w:rsidR="00134D7F" w:rsidRPr="008E4C6A" w14:paraId="32B850FB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19C1E05E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3DC92607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6. Solicitous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68C4B70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AD80B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.122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3101F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.228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26489C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.380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BC729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861175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C588B3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E1DBC1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0.71</w:t>
            </w:r>
          </w:p>
        </w:tc>
      </w:tr>
      <w:tr w:rsidR="00134D7F" w:rsidRPr="008E4C6A" w14:paraId="10333102" w14:textId="77777777" w:rsidTr="008070CD">
        <w:trPr>
          <w:trHeight w:val="300"/>
        </w:trPr>
        <w:tc>
          <w:tcPr>
            <w:tcW w:w="998" w:type="dxa"/>
            <w:vMerge/>
            <w:vAlign w:val="center"/>
            <w:hideMark/>
          </w:tcPr>
          <w:p w14:paraId="64078D2A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10BF7840" w14:textId="77777777" w:rsidR="00134D7F" w:rsidRPr="008E4C6A" w:rsidRDefault="00134D7F" w:rsidP="001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7. Discourage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14:paraId="1C74E99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.330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333F58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11F0D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-.099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51CBE2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-.090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07A47F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.252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3E7EAA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.282</w:t>
            </w: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8E3A7E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66BB7B" w14:textId="77777777" w:rsidR="00134D7F" w:rsidRPr="008E4C6A" w:rsidRDefault="00134D7F" w:rsidP="001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C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0.65</w:t>
            </w:r>
          </w:p>
        </w:tc>
      </w:tr>
    </w:tbl>
    <w:p w14:paraId="16EBCC9B" w14:textId="77777777" w:rsidR="00134D7F" w:rsidRPr="008E4C6A" w:rsidRDefault="00134D7F">
      <w:pPr>
        <w:rPr>
          <w:rFonts w:ascii="Times New Roman" w:hAnsi="Times New Roman" w:cs="Times New Roman"/>
        </w:rPr>
      </w:pPr>
      <w:r w:rsidRPr="008E4C6A">
        <w:rPr>
          <w:rFonts w:ascii="Times New Roman" w:hAnsi="Times New Roman" w:cs="Times New Roman"/>
        </w:rPr>
        <w:t xml:space="preserve">Note. </w:t>
      </w:r>
      <w:proofErr w:type="spellStart"/>
      <w:r w:rsidRPr="008E4C6A">
        <w:rPr>
          <w:rFonts w:ascii="Times New Roman" w:hAnsi="Times New Roman" w:cs="Times New Roman"/>
        </w:rPr>
        <w:t>Listwise</w:t>
      </w:r>
      <w:proofErr w:type="spellEnd"/>
      <w:r w:rsidRPr="008E4C6A">
        <w:rPr>
          <w:rFonts w:ascii="Times New Roman" w:hAnsi="Times New Roman" w:cs="Times New Roman"/>
        </w:rPr>
        <w:t xml:space="preserve"> deletion was used within each country: Canada (N = 167), Iceland (N = 134), Thailand (N = 135). </w:t>
      </w:r>
    </w:p>
    <w:p w14:paraId="6F151698" w14:textId="77777777" w:rsidR="00134D7F" w:rsidRPr="008E4C6A" w:rsidRDefault="00134D7F">
      <w:pPr>
        <w:rPr>
          <w:rFonts w:ascii="Times New Roman" w:hAnsi="Times New Roman" w:cs="Times New Roman"/>
        </w:rPr>
      </w:pPr>
      <w:r w:rsidRPr="008E4C6A">
        <w:rPr>
          <w:rFonts w:ascii="Times New Roman" w:hAnsi="Times New Roman" w:cs="Times New Roman"/>
        </w:rPr>
        <w:t xml:space="preserve">* </w:t>
      </w:r>
      <w:r w:rsidRPr="008E4C6A">
        <w:rPr>
          <w:rFonts w:ascii="Times New Roman" w:hAnsi="Times New Roman" w:cs="Times New Roman"/>
          <w:i/>
        </w:rPr>
        <w:t>p</w:t>
      </w:r>
      <w:r w:rsidRPr="008E4C6A">
        <w:rPr>
          <w:rFonts w:ascii="Times New Roman" w:hAnsi="Times New Roman" w:cs="Times New Roman"/>
        </w:rPr>
        <w:t xml:space="preserve"> &lt; .05, ** </w:t>
      </w:r>
      <w:r w:rsidRPr="008E4C6A">
        <w:rPr>
          <w:rFonts w:ascii="Times New Roman" w:hAnsi="Times New Roman" w:cs="Times New Roman"/>
          <w:i/>
        </w:rPr>
        <w:t>p</w:t>
      </w:r>
      <w:r w:rsidRPr="008E4C6A">
        <w:rPr>
          <w:rFonts w:ascii="Times New Roman" w:hAnsi="Times New Roman" w:cs="Times New Roman"/>
        </w:rPr>
        <w:t xml:space="preserve"> &lt; .01</w:t>
      </w:r>
    </w:p>
    <w:p w14:paraId="1710BF94" w14:textId="77777777" w:rsidR="00134D7F" w:rsidRPr="008E4C6A" w:rsidRDefault="00134D7F">
      <w:pPr>
        <w:rPr>
          <w:rFonts w:ascii="Times New Roman" w:hAnsi="Times New Roman" w:cs="Times New Roman"/>
        </w:rPr>
      </w:pPr>
    </w:p>
    <w:sectPr w:rsidR="00134D7F" w:rsidRPr="008E4C6A" w:rsidSect="00134D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7F"/>
    <w:rsid w:val="00134D7F"/>
    <w:rsid w:val="00737277"/>
    <w:rsid w:val="0074642B"/>
    <w:rsid w:val="008070CD"/>
    <w:rsid w:val="008E4C6A"/>
    <w:rsid w:val="008F06CB"/>
    <w:rsid w:val="009C2898"/>
    <w:rsid w:val="00C37907"/>
    <w:rsid w:val="00DB1ABE"/>
    <w:rsid w:val="00E02CE4"/>
    <w:rsid w:val="00E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D0DC"/>
  <w15:docId w15:val="{824EF72C-2359-4570-B267-AE5E534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Mackinnon</dc:creator>
  <cp:lastModifiedBy>Kiniry, Jennie</cp:lastModifiedBy>
  <cp:revision>2</cp:revision>
  <dcterms:created xsi:type="dcterms:W3CDTF">2018-05-18T17:02:00Z</dcterms:created>
  <dcterms:modified xsi:type="dcterms:W3CDTF">2018-05-18T17:02:00Z</dcterms:modified>
</cp:coreProperties>
</file>