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95" w:rsidRPr="00C90153" w:rsidRDefault="00E23D71">
      <w:pPr>
        <w:rPr>
          <w:rFonts w:cstheme="minorHAnsi"/>
        </w:rPr>
      </w:pPr>
      <w:r w:rsidRPr="00E23D71">
        <w:rPr>
          <w:rFonts w:cstheme="minorHAnsi"/>
          <w:b/>
        </w:rPr>
        <w:t xml:space="preserve">Supplemental Table </w:t>
      </w:r>
      <w:r w:rsidR="006B134E">
        <w:rPr>
          <w:rFonts w:cstheme="minorHAnsi"/>
          <w:b/>
        </w:rPr>
        <w:t>B</w:t>
      </w:r>
      <w:r w:rsidR="00570795" w:rsidRPr="00C90153">
        <w:rPr>
          <w:rFonts w:cstheme="minorHAnsi"/>
        </w:rPr>
        <w:t xml:space="preserve">. </w:t>
      </w:r>
      <w:r w:rsidR="00887E08" w:rsidRPr="00C90153">
        <w:rPr>
          <w:rFonts w:cstheme="minorHAnsi"/>
        </w:rPr>
        <w:t xml:space="preserve">Multivariable analysis for the association between </w:t>
      </w:r>
      <w:r w:rsidR="00C90153" w:rsidRPr="00C90153">
        <w:rPr>
          <w:rFonts w:cstheme="minorHAnsi"/>
        </w:rPr>
        <w:t xml:space="preserve">TIAE </w:t>
      </w:r>
      <w:proofErr w:type="gramStart"/>
      <w:r w:rsidR="00C90153" w:rsidRPr="00C90153">
        <w:rPr>
          <w:rFonts w:cstheme="minorHAnsi"/>
        </w:rPr>
        <w:t>or</w:t>
      </w:r>
      <w:proofErr w:type="gramEnd"/>
      <w:r w:rsidR="00C90153" w:rsidRPr="00C90153">
        <w:rPr>
          <w:rFonts w:cstheme="minorHAnsi"/>
        </w:rPr>
        <w:t xml:space="preserve"> desaturation to SpO</w:t>
      </w:r>
      <w:r w:rsidR="00C90153" w:rsidRPr="00C90153">
        <w:rPr>
          <w:rFonts w:cstheme="minorHAnsi"/>
          <w:vertAlign w:val="subscript"/>
        </w:rPr>
        <w:t>2</w:t>
      </w:r>
      <w:r w:rsidR="00C90153" w:rsidRPr="00C90153">
        <w:rPr>
          <w:rFonts w:cstheme="minorHAnsi"/>
        </w:rPr>
        <w:t xml:space="preserve"> &lt; 80%</w:t>
      </w:r>
      <w:r>
        <w:rPr>
          <w:rFonts w:cstheme="minorHAnsi"/>
        </w:rPr>
        <w:t>, any TIAE, severe TIAE</w:t>
      </w:r>
      <w:r w:rsidR="00594F0A" w:rsidRPr="00C90153">
        <w:rPr>
          <w:rFonts w:cstheme="minorHAnsi"/>
        </w:rPr>
        <w:t xml:space="preserve"> </w:t>
      </w:r>
      <w:r w:rsidR="00887E08" w:rsidRPr="00C90153">
        <w:rPr>
          <w:rFonts w:cstheme="minorHAnsi"/>
        </w:rPr>
        <w:t>and</w:t>
      </w:r>
      <w:r w:rsidR="00823329" w:rsidRPr="00C90153">
        <w:rPr>
          <w:rFonts w:cstheme="minorHAnsi"/>
        </w:rPr>
        <w:t xml:space="preserve"> </w:t>
      </w:r>
      <w:r w:rsidR="00594F0A" w:rsidRPr="00C90153">
        <w:rPr>
          <w:rFonts w:cstheme="minorHAnsi"/>
        </w:rPr>
        <w:t>Mid-term outcomes (ICU mortality, duration of ICU stay, duration of mechanical ventilation)</w:t>
      </w:r>
      <w:r w:rsidR="00E01271">
        <w:rPr>
          <w:rFonts w:cstheme="minorHAnsi"/>
        </w:rPr>
        <w:t xml:space="preserve"> among tracheal intubations from compliant sites (defined as outcome data report&gt;95%). 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3055"/>
        <w:gridCol w:w="990"/>
        <w:gridCol w:w="1260"/>
        <w:gridCol w:w="990"/>
        <w:gridCol w:w="990"/>
        <w:gridCol w:w="990"/>
        <w:gridCol w:w="990"/>
        <w:gridCol w:w="990"/>
        <w:gridCol w:w="1080"/>
        <w:gridCol w:w="1260"/>
      </w:tblGrid>
      <w:tr w:rsidR="00290526" w:rsidRPr="00290526" w:rsidTr="00101D7B">
        <w:trPr>
          <w:trHeight w:val="629"/>
        </w:trPr>
        <w:tc>
          <w:tcPr>
            <w:tcW w:w="3055" w:type="dxa"/>
            <w:tcBorders>
              <w:bottom w:val="single" w:sz="4" w:space="0" w:color="auto"/>
            </w:tcBorders>
          </w:tcPr>
          <w:p w:rsidR="00F7090E" w:rsidRPr="00290526" w:rsidRDefault="00F7090E" w:rsidP="0090622B">
            <w:pPr>
              <w:rPr>
                <w:rFonts w:cstheme="minorHAnsi"/>
                <w:color w:val="000000" w:themeColor="text1"/>
              </w:rPr>
            </w:pPr>
            <w:bookmarkStart w:id="0" w:name="_GoBack"/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441448" w:rsidRPr="00290526" w:rsidRDefault="00F7090E" w:rsidP="00F7090E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 xml:space="preserve">ICU mortality </w:t>
            </w:r>
          </w:p>
          <w:p w:rsidR="00F7090E" w:rsidRPr="00290526" w:rsidRDefault="00F7090E" w:rsidP="00F7090E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(Odds ratio, 95% CI)</w:t>
            </w:r>
          </w:p>
        </w:tc>
        <w:tc>
          <w:tcPr>
            <w:tcW w:w="2970" w:type="dxa"/>
            <w:gridSpan w:val="3"/>
          </w:tcPr>
          <w:p w:rsidR="00F7090E" w:rsidRPr="00290526" w:rsidRDefault="00F7090E" w:rsidP="0090622B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Duration of ICU stay</w:t>
            </w:r>
          </w:p>
          <w:p w:rsidR="00F7090E" w:rsidRPr="00290526" w:rsidRDefault="00F7090E" w:rsidP="001114D0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</w:t>
            </w:r>
            <w:r w:rsidR="001114D0" w:rsidRPr="00290526">
              <w:rPr>
                <w:rFonts w:cstheme="minorHAnsi"/>
                <w:color w:val="000000" w:themeColor="text1"/>
              </w:rPr>
              <w:t>% increase</w:t>
            </w:r>
            <w:r w:rsidRPr="00290526">
              <w:rPr>
                <w:rFonts w:cstheme="minorHAnsi"/>
                <w:color w:val="000000" w:themeColor="text1"/>
              </w:rPr>
              <w:t>, 95% CI)</w:t>
            </w:r>
          </w:p>
        </w:tc>
        <w:tc>
          <w:tcPr>
            <w:tcW w:w="3330" w:type="dxa"/>
            <w:gridSpan w:val="3"/>
          </w:tcPr>
          <w:p w:rsidR="00F7090E" w:rsidRPr="00290526" w:rsidRDefault="00F7090E" w:rsidP="0090622B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Duration of mechanical ventilation</w:t>
            </w:r>
          </w:p>
          <w:p w:rsidR="00F7090E" w:rsidRPr="00290526" w:rsidRDefault="00F7090E" w:rsidP="00441448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</w:t>
            </w:r>
            <w:r w:rsidR="001114D0" w:rsidRPr="00290526">
              <w:rPr>
                <w:rFonts w:cstheme="minorHAnsi"/>
                <w:color w:val="000000" w:themeColor="text1"/>
              </w:rPr>
              <w:t>% increase</w:t>
            </w:r>
            <w:r w:rsidRPr="00290526">
              <w:rPr>
                <w:rFonts w:cstheme="minorHAnsi"/>
                <w:color w:val="000000" w:themeColor="text1"/>
              </w:rPr>
              <w:t xml:space="preserve">, </w:t>
            </w:r>
            <w:r w:rsidR="00441448" w:rsidRPr="00290526">
              <w:rPr>
                <w:rFonts w:cstheme="minorHAnsi"/>
                <w:color w:val="000000" w:themeColor="text1"/>
              </w:rPr>
              <w:t>95% CI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</w:tr>
      <w:tr w:rsidR="00290526" w:rsidRPr="00290526" w:rsidTr="00441448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90E" w:rsidRPr="00290526" w:rsidRDefault="00F7090E" w:rsidP="0090622B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Any TIAE or desaturation&lt;80%</w:t>
            </w:r>
            <w:r w:rsidR="00C26EA5" w:rsidRPr="00290526">
              <w:rPr>
                <w:rFonts w:cstheme="minorHAnsi"/>
                <w:color w:val="000000" w:themeColor="text1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90E" w:rsidRPr="00290526" w:rsidRDefault="00F7090E" w:rsidP="00E23D7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1.</w:t>
            </w:r>
            <w:r w:rsidR="00E23D71" w:rsidRPr="00290526">
              <w:rPr>
                <w:rFonts w:cstheme="minorHAnsi"/>
                <w:color w:val="000000" w:themeColor="text1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90E" w:rsidRPr="00290526" w:rsidRDefault="00F7090E" w:rsidP="00E23D7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</w:t>
            </w:r>
            <w:r w:rsidR="006B1272" w:rsidRPr="00290526">
              <w:rPr>
                <w:rFonts w:cstheme="minorHAnsi"/>
                <w:color w:val="000000" w:themeColor="text1"/>
              </w:rPr>
              <w:t>0.8</w:t>
            </w:r>
            <w:r w:rsidR="00E23D71" w:rsidRPr="00290526">
              <w:rPr>
                <w:rFonts w:cstheme="minorHAnsi"/>
                <w:color w:val="000000" w:themeColor="text1"/>
              </w:rPr>
              <w:t>3</w:t>
            </w:r>
            <w:r w:rsidR="00A90F93" w:rsidRPr="00290526">
              <w:rPr>
                <w:rFonts w:cstheme="minorHAnsi"/>
                <w:color w:val="000000" w:themeColor="text1"/>
              </w:rPr>
              <w:t xml:space="preserve">, </w:t>
            </w:r>
            <w:r w:rsidRPr="00290526">
              <w:rPr>
                <w:rFonts w:cstheme="minorHAnsi"/>
                <w:color w:val="000000" w:themeColor="text1"/>
              </w:rPr>
              <w:t>1.</w:t>
            </w:r>
            <w:r w:rsidR="006B1272" w:rsidRPr="00290526">
              <w:rPr>
                <w:rFonts w:cstheme="minorHAnsi"/>
                <w:color w:val="000000" w:themeColor="text1"/>
              </w:rPr>
              <w:t>4</w:t>
            </w:r>
            <w:r w:rsidR="00E23D71" w:rsidRPr="00290526">
              <w:rPr>
                <w:rFonts w:cstheme="minorHAnsi"/>
                <w:color w:val="000000" w:themeColor="text1"/>
              </w:rPr>
              <w:t>0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90E" w:rsidRPr="00290526" w:rsidRDefault="00E207DF" w:rsidP="00E23D7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P=</w:t>
            </w:r>
            <w:r w:rsidR="00F7090E" w:rsidRPr="00290526">
              <w:rPr>
                <w:rFonts w:cstheme="minorHAnsi"/>
                <w:color w:val="000000" w:themeColor="text1"/>
              </w:rPr>
              <w:t>0.</w:t>
            </w:r>
            <w:r w:rsidR="00E23D71" w:rsidRPr="00290526">
              <w:rPr>
                <w:rFonts w:cstheme="minorHAnsi"/>
                <w:color w:val="000000" w:themeColor="text1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90E" w:rsidRPr="00290526" w:rsidRDefault="004B066A" w:rsidP="0090622B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7</w:t>
            </w:r>
            <w:r w:rsidR="001114D0" w:rsidRPr="00290526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90E" w:rsidRPr="00290526" w:rsidRDefault="00F7090E" w:rsidP="001114D0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</w:t>
            </w:r>
            <w:r w:rsidR="004E17E3" w:rsidRPr="00290526">
              <w:rPr>
                <w:rFonts w:cstheme="minorHAnsi"/>
                <w:color w:val="000000" w:themeColor="text1"/>
              </w:rPr>
              <w:t>-1, 16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90E" w:rsidRPr="00290526" w:rsidRDefault="00F7090E" w:rsidP="00E23D7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P=0.</w:t>
            </w:r>
            <w:r w:rsidR="00E23D71" w:rsidRPr="00290526">
              <w:rPr>
                <w:rFonts w:cstheme="minorHAnsi"/>
                <w:color w:val="000000" w:themeColor="text1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90E" w:rsidRPr="00290526" w:rsidRDefault="00041AD2" w:rsidP="0090622B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12</w:t>
            </w:r>
            <w:r w:rsidR="00441448" w:rsidRPr="00290526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90E" w:rsidRPr="00290526" w:rsidRDefault="006A7567" w:rsidP="00441448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(3</w:t>
            </w:r>
            <w:r w:rsidR="00F7090E" w:rsidRPr="00290526">
              <w:rPr>
                <w:rFonts w:cstheme="minorHAnsi"/>
                <w:color w:val="000000" w:themeColor="text1"/>
              </w:rPr>
              <w:t xml:space="preserve">, </w:t>
            </w:r>
            <w:r w:rsidRPr="00290526">
              <w:rPr>
                <w:rFonts w:cstheme="minorHAnsi"/>
                <w:color w:val="000000" w:themeColor="text1"/>
              </w:rPr>
              <w:t>20</w:t>
            </w:r>
            <w:r w:rsidR="00F7090E"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90E" w:rsidRPr="00290526" w:rsidRDefault="00BD77A0" w:rsidP="009062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90526">
              <w:rPr>
                <w:rFonts w:cstheme="minorHAnsi"/>
                <w:b/>
                <w:color w:val="000000" w:themeColor="text1"/>
              </w:rPr>
              <w:t>P=</w:t>
            </w:r>
            <w:r w:rsidR="006A7567" w:rsidRPr="00290526">
              <w:rPr>
                <w:rFonts w:cstheme="minorHAnsi"/>
                <w:b/>
                <w:color w:val="000000" w:themeColor="text1"/>
              </w:rPr>
              <w:t>0.007</w:t>
            </w:r>
          </w:p>
        </w:tc>
      </w:tr>
      <w:tr w:rsidR="00290526" w:rsidRPr="00290526" w:rsidTr="00441448">
        <w:trPr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No event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 xml:space="preserve">baseline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90526" w:rsidRPr="00290526" w:rsidTr="00C3472C">
        <w:trPr>
          <w:trHeight w:val="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90526" w:rsidRPr="00290526" w:rsidTr="00441448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Any TIAE</w:t>
            </w:r>
            <w:r w:rsidR="00C26EA5" w:rsidRPr="00290526">
              <w:rPr>
                <w:rFonts w:cstheme="minorHAnsi"/>
                <w:color w:val="000000" w:themeColor="text1"/>
              </w:rPr>
              <w:t>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893266" w:rsidP="005135E8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1.</w:t>
            </w:r>
            <w:r w:rsidR="005135E8" w:rsidRPr="00290526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5135E8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(0.</w:t>
            </w:r>
            <w:r w:rsidR="00893266" w:rsidRPr="00290526">
              <w:rPr>
                <w:rFonts w:cstheme="minorHAnsi"/>
                <w:color w:val="000000" w:themeColor="text1"/>
              </w:rPr>
              <w:t>82</w:t>
            </w:r>
            <w:r w:rsidRPr="00290526">
              <w:rPr>
                <w:rFonts w:cstheme="minorHAnsi"/>
                <w:color w:val="000000" w:themeColor="text1"/>
              </w:rPr>
              <w:t>, 1.</w:t>
            </w:r>
            <w:r w:rsidR="005135E8" w:rsidRPr="00290526">
              <w:rPr>
                <w:rFonts w:cstheme="minorHAnsi"/>
                <w:color w:val="000000" w:themeColor="text1"/>
              </w:rPr>
              <w:t>54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5135E8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P=0.</w:t>
            </w:r>
            <w:r w:rsidR="005135E8" w:rsidRPr="00290526">
              <w:rPr>
                <w:rFonts w:cstheme="minorHAnsi"/>
                <w:color w:val="000000" w:themeColor="text1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063878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</w:t>
            </w:r>
            <w:r w:rsidR="006B1272" w:rsidRPr="00290526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741249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</w:t>
            </w:r>
            <w:r w:rsidR="00063878" w:rsidRPr="00290526">
              <w:rPr>
                <w:rFonts w:cstheme="minorHAnsi"/>
                <w:color w:val="000000" w:themeColor="text1"/>
              </w:rPr>
              <w:t>-</w:t>
            </w:r>
            <w:r w:rsidR="00741249" w:rsidRPr="00290526">
              <w:rPr>
                <w:rFonts w:cstheme="minorHAnsi"/>
                <w:color w:val="000000" w:themeColor="text1"/>
              </w:rPr>
              <w:t>9</w:t>
            </w:r>
            <w:r w:rsidRPr="00290526">
              <w:rPr>
                <w:rFonts w:cstheme="minorHAnsi"/>
                <w:color w:val="000000" w:themeColor="text1"/>
              </w:rPr>
              <w:t>, 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063878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P=0.</w:t>
            </w:r>
            <w:r w:rsidR="00741249" w:rsidRPr="00290526">
              <w:rPr>
                <w:rFonts w:cstheme="minorHAnsi"/>
                <w:color w:val="000000" w:themeColor="text1"/>
              </w:rPr>
              <w:t>7</w:t>
            </w:r>
            <w:r w:rsidR="00063878" w:rsidRPr="00290526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D247B1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6</w:t>
            </w:r>
            <w:r w:rsidR="006B1272" w:rsidRPr="00290526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D247B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 xml:space="preserve"> (</w:t>
            </w:r>
            <w:r w:rsidR="002F1A18" w:rsidRPr="00290526">
              <w:rPr>
                <w:rFonts w:cstheme="minorHAnsi"/>
                <w:color w:val="000000" w:themeColor="text1"/>
              </w:rPr>
              <w:t>-</w:t>
            </w:r>
            <w:r w:rsidR="00D247B1" w:rsidRPr="00290526">
              <w:rPr>
                <w:rFonts w:cstheme="minorHAnsi"/>
                <w:color w:val="000000" w:themeColor="text1"/>
              </w:rPr>
              <w:t>4, 17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D247B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P=</w:t>
            </w:r>
            <w:r w:rsidR="002F1A18" w:rsidRPr="00290526">
              <w:rPr>
                <w:rFonts w:cstheme="minorHAnsi"/>
                <w:color w:val="000000" w:themeColor="text1"/>
              </w:rPr>
              <w:t xml:space="preserve"> 0.</w:t>
            </w:r>
            <w:r w:rsidR="00D247B1" w:rsidRPr="00290526">
              <w:rPr>
                <w:rFonts w:cstheme="minorHAnsi"/>
                <w:color w:val="000000" w:themeColor="text1"/>
              </w:rPr>
              <w:t>23</w:t>
            </w:r>
          </w:p>
        </w:tc>
      </w:tr>
      <w:tr w:rsidR="00290526" w:rsidRPr="00290526" w:rsidTr="00441448">
        <w:trPr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No TIAE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 xml:space="preserve">baseline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90526" w:rsidRPr="00290526" w:rsidTr="00441448">
        <w:trPr>
          <w:trHeight w:val="26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90526" w:rsidRPr="00290526" w:rsidTr="00441448">
        <w:trPr>
          <w:trHeight w:val="10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Severe TIAE</w:t>
            </w:r>
            <w:r w:rsidR="00C26EA5" w:rsidRPr="00290526">
              <w:rPr>
                <w:rFonts w:cstheme="minorHAnsi"/>
                <w:color w:val="000000" w:themeColor="text1"/>
              </w:rPr>
              <w:t>***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6B1272" w:rsidP="00896785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1.</w:t>
            </w:r>
            <w:r w:rsidR="008438A1" w:rsidRPr="00290526">
              <w:rPr>
                <w:rFonts w:cstheme="minorHAnsi"/>
                <w:color w:val="000000" w:themeColor="text1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8438A1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(1.2</w:t>
            </w:r>
            <w:r w:rsidR="008438A1" w:rsidRPr="00290526">
              <w:rPr>
                <w:rFonts w:cstheme="minorHAnsi"/>
                <w:color w:val="000000" w:themeColor="text1"/>
              </w:rPr>
              <w:t>9</w:t>
            </w:r>
            <w:r w:rsidR="00896785" w:rsidRPr="00290526">
              <w:rPr>
                <w:rFonts w:cstheme="minorHAnsi"/>
                <w:color w:val="000000" w:themeColor="text1"/>
              </w:rPr>
              <w:t>, 2.</w:t>
            </w:r>
            <w:r w:rsidR="008438A1" w:rsidRPr="00290526">
              <w:rPr>
                <w:rFonts w:cstheme="minorHAnsi"/>
                <w:color w:val="000000" w:themeColor="text1"/>
              </w:rPr>
              <w:t>82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8438A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90526">
              <w:rPr>
                <w:rFonts w:cstheme="minorHAnsi"/>
                <w:b/>
                <w:color w:val="000000" w:themeColor="text1"/>
              </w:rPr>
              <w:t>P=0.00</w:t>
            </w:r>
            <w:r w:rsidR="008438A1" w:rsidRPr="00290526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E66366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13</w:t>
            </w:r>
            <w:r w:rsidR="006B1272" w:rsidRPr="00290526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E66366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(-</w:t>
            </w:r>
            <w:r w:rsidR="00E66366" w:rsidRPr="00290526">
              <w:rPr>
                <w:rFonts w:cstheme="minorHAnsi"/>
                <w:color w:val="000000" w:themeColor="text1"/>
              </w:rPr>
              <w:t>3</w:t>
            </w:r>
            <w:r w:rsidR="002E20BB" w:rsidRPr="00290526">
              <w:rPr>
                <w:rFonts w:cstheme="minorHAnsi"/>
                <w:color w:val="000000" w:themeColor="text1"/>
              </w:rPr>
              <w:t>, 2</w:t>
            </w:r>
            <w:r w:rsidR="00E66366" w:rsidRPr="00290526">
              <w:rPr>
                <w:rFonts w:cstheme="minorHAnsi"/>
                <w:color w:val="000000" w:themeColor="text1"/>
              </w:rPr>
              <w:t>8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E66366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P=0.</w:t>
            </w:r>
            <w:r w:rsidR="00E66366" w:rsidRPr="00290526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272" w:rsidRPr="00290526" w:rsidRDefault="006B1272" w:rsidP="00E66366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1</w:t>
            </w:r>
            <w:r w:rsidR="00E66366" w:rsidRPr="00290526">
              <w:rPr>
                <w:rFonts w:cstheme="minorHAnsi"/>
                <w:color w:val="000000" w:themeColor="text1"/>
              </w:rPr>
              <w:t>6</w:t>
            </w:r>
            <w:r w:rsidRPr="00290526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272" w:rsidRPr="00290526" w:rsidRDefault="006B1272" w:rsidP="00E66366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(</w:t>
            </w:r>
            <w:r w:rsidR="00E66366" w:rsidRPr="00290526">
              <w:rPr>
                <w:rFonts w:cstheme="minorHAnsi"/>
                <w:color w:val="000000" w:themeColor="text1"/>
              </w:rPr>
              <w:t>0</w:t>
            </w:r>
            <w:r w:rsidRPr="00290526">
              <w:rPr>
                <w:rFonts w:cstheme="minorHAnsi"/>
                <w:color w:val="000000" w:themeColor="text1"/>
              </w:rPr>
              <w:t>, 3</w:t>
            </w:r>
            <w:r w:rsidR="00E66366" w:rsidRPr="00290526">
              <w:rPr>
                <w:rFonts w:cstheme="minorHAnsi"/>
                <w:color w:val="000000" w:themeColor="text1"/>
              </w:rPr>
              <w:t>1</w:t>
            </w:r>
            <w:r w:rsidRPr="0029052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72" w:rsidRPr="00290526" w:rsidRDefault="006B1272" w:rsidP="00E6636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90526">
              <w:rPr>
                <w:rFonts w:cstheme="minorHAnsi"/>
                <w:b/>
                <w:color w:val="000000" w:themeColor="text1"/>
              </w:rPr>
              <w:t>P=</w:t>
            </w:r>
            <w:r w:rsidR="007D5EE3" w:rsidRPr="00290526">
              <w:rPr>
                <w:rFonts w:cstheme="minorHAnsi"/>
                <w:b/>
                <w:color w:val="000000" w:themeColor="text1"/>
              </w:rPr>
              <w:t>0.0</w:t>
            </w:r>
            <w:r w:rsidR="00E66366" w:rsidRPr="00290526">
              <w:rPr>
                <w:rFonts w:cstheme="minorHAnsi"/>
                <w:b/>
                <w:color w:val="000000" w:themeColor="text1"/>
              </w:rPr>
              <w:t>49</w:t>
            </w:r>
          </w:p>
        </w:tc>
      </w:tr>
      <w:tr w:rsidR="00290526" w:rsidRPr="00290526" w:rsidTr="00441448">
        <w:trPr>
          <w:trHeight w:val="27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No severe TIAE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  <w:r w:rsidRPr="00290526">
              <w:rPr>
                <w:rFonts w:cstheme="minorHAnsi"/>
                <w:color w:val="000000" w:themeColor="text1"/>
              </w:rPr>
              <w:t>baseline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2" w:rsidRPr="00290526" w:rsidRDefault="006B1272" w:rsidP="006B127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B20429" w:rsidRPr="00290526" w:rsidRDefault="00B20429" w:rsidP="00B20429">
      <w:pPr>
        <w:pStyle w:val="NoSpacing"/>
        <w:rPr>
          <w:rFonts w:cstheme="minorHAnsi"/>
          <w:color w:val="000000" w:themeColor="text1"/>
        </w:rPr>
      </w:pPr>
      <w:r w:rsidRPr="00290526">
        <w:rPr>
          <w:rFonts w:cstheme="minorHAnsi"/>
          <w:color w:val="000000" w:themeColor="text1"/>
        </w:rPr>
        <w:t>TI: tracheal intubation; TIAE: tracheal intubation associated event</w:t>
      </w:r>
    </w:p>
    <w:bookmarkEnd w:id="0"/>
    <w:p w:rsidR="00B20429" w:rsidRDefault="00B20429" w:rsidP="00B20429">
      <w:pPr>
        <w:pStyle w:val="NoSpacing"/>
        <w:rPr>
          <w:rFonts w:cstheme="minorHAnsi"/>
        </w:rPr>
      </w:pPr>
    </w:p>
    <w:p w:rsidR="00DA630B" w:rsidRPr="00C90153" w:rsidRDefault="00DA630B" w:rsidP="00B20429">
      <w:pPr>
        <w:pStyle w:val="NoSpacing"/>
        <w:rPr>
          <w:rFonts w:cstheme="minorHAnsi"/>
        </w:rPr>
      </w:pPr>
      <w:r>
        <w:rPr>
          <w:rFonts w:cstheme="minorHAnsi"/>
        </w:rPr>
        <w:t xml:space="preserve">A multivariable regression model for each event category (any TIAE or desaturation&lt;80%, any TIAE, or severe TIAE) included patient level covariates associated with that event  </w:t>
      </w:r>
    </w:p>
    <w:p w:rsidR="003376C1" w:rsidRPr="002461A4" w:rsidRDefault="00C26EA5">
      <w:r>
        <w:t>*</w:t>
      </w:r>
      <w:r w:rsidR="003376C1" w:rsidRPr="002461A4">
        <w:t>N=</w:t>
      </w:r>
      <w:r w:rsidR="004711BE" w:rsidRPr="004711BE">
        <w:t>3,273</w:t>
      </w:r>
      <w:r w:rsidR="00331E87">
        <w:t xml:space="preserve"> </w:t>
      </w:r>
      <w:r w:rsidR="002768A9">
        <w:t xml:space="preserve">for ICU mortality. The </w:t>
      </w:r>
      <w:r w:rsidR="003376C1" w:rsidRPr="002461A4">
        <w:t>overall model was significant (p&lt;0.0001).  N=</w:t>
      </w:r>
      <w:r w:rsidR="00331E87" w:rsidRPr="00331E87">
        <w:t>3,225</w:t>
      </w:r>
      <w:r w:rsidR="00331E87">
        <w:t xml:space="preserve"> </w:t>
      </w:r>
      <w:r w:rsidR="003376C1" w:rsidRPr="002461A4">
        <w:t>for ICU length of stay</w:t>
      </w:r>
      <w:r w:rsidR="002768A9">
        <w:t>. The</w:t>
      </w:r>
      <w:r w:rsidR="003376C1" w:rsidRPr="002461A4">
        <w:t xml:space="preserve"> overall model was significant (p&lt;0.0001), R-square=</w:t>
      </w:r>
      <w:r w:rsidR="00331E87" w:rsidRPr="00331E87">
        <w:t>0.1398</w:t>
      </w:r>
      <w:r w:rsidR="003376C1" w:rsidRPr="002461A4">
        <w:t>. N=</w:t>
      </w:r>
      <w:r w:rsidR="00331E87" w:rsidRPr="00331E87">
        <w:t>2,738</w:t>
      </w:r>
      <w:r w:rsidR="00331E87">
        <w:t xml:space="preserve"> </w:t>
      </w:r>
      <w:r w:rsidR="003376C1" w:rsidRPr="002461A4">
        <w:t xml:space="preserve">for duration of mechanical ventilation, </w:t>
      </w:r>
      <w:r w:rsidR="004233D1" w:rsidRPr="002461A4">
        <w:t>overall model was significant with p&lt;0.0001, R-square =</w:t>
      </w:r>
      <w:r w:rsidR="00331E87" w:rsidRPr="00331E87">
        <w:t>0.0718</w:t>
      </w:r>
      <w:r w:rsidR="004233D1" w:rsidRPr="002461A4">
        <w:t>.</w:t>
      </w:r>
    </w:p>
    <w:p w:rsidR="00CF25C5" w:rsidRPr="002461A4" w:rsidRDefault="00C26EA5">
      <w:r>
        <w:t>**</w:t>
      </w:r>
      <w:r w:rsidR="00E7065C" w:rsidRPr="002461A4">
        <w:t>N=</w:t>
      </w:r>
      <w:r w:rsidR="005E3C62" w:rsidRPr="005E3C62">
        <w:t>3,273</w:t>
      </w:r>
      <w:r w:rsidR="005E3C62">
        <w:t xml:space="preserve"> </w:t>
      </w:r>
      <w:r w:rsidR="00E7065C" w:rsidRPr="002461A4">
        <w:t>for ICU mortality</w:t>
      </w:r>
      <w:r w:rsidR="002768A9">
        <w:t>. The</w:t>
      </w:r>
      <w:r w:rsidR="00E7065C" w:rsidRPr="002461A4">
        <w:t xml:space="preserve"> overall model was significant (p&lt;0.0001).</w:t>
      </w:r>
      <w:r w:rsidR="00CF25C5" w:rsidRPr="002461A4">
        <w:t xml:space="preserve"> N=</w:t>
      </w:r>
      <w:r w:rsidR="005E3C62" w:rsidRPr="005E3C62">
        <w:t>3,225</w:t>
      </w:r>
      <w:r w:rsidR="005E3C62">
        <w:t xml:space="preserve"> </w:t>
      </w:r>
      <w:r w:rsidR="00063878" w:rsidRPr="002461A4">
        <w:t>for ICU length of stay</w:t>
      </w:r>
      <w:r w:rsidR="002768A9">
        <w:t>. The</w:t>
      </w:r>
      <w:r w:rsidR="00063878" w:rsidRPr="002461A4">
        <w:t xml:space="preserve"> overall model was significant (p&lt;0.0001), R-square= </w:t>
      </w:r>
      <w:r w:rsidR="009352EE" w:rsidRPr="009352EE">
        <w:t>0.1347</w:t>
      </w:r>
      <w:r w:rsidR="00063878" w:rsidRPr="002461A4">
        <w:t>. N=</w:t>
      </w:r>
      <w:r w:rsidR="009352EE" w:rsidRPr="009352EE">
        <w:t>2,738</w:t>
      </w:r>
      <w:r w:rsidR="009352EE">
        <w:t xml:space="preserve"> </w:t>
      </w:r>
      <w:r w:rsidR="00063878" w:rsidRPr="002461A4">
        <w:t>for duration of mechanical ventilation, overall model was significant with p&lt;0.0001, R-square =</w:t>
      </w:r>
      <w:r w:rsidR="00B74FD2" w:rsidRPr="002461A4">
        <w:t xml:space="preserve"> </w:t>
      </w:r>
      <w:r w:rsidR="009352EE" w:rsidRPr="009352EE">
        <w:t>0.0643</w:t>
      </w:r>
      <w:r w:rsidR="00063878" w:rsidRPr="002461A4">
        <w:t>.</w:t>
      </w:r>
    </w:p>
    <w:p w:rsidR="00101D7B" w:rsidRPr="002461A4" w:rsidRDefault="00C26EA5" w:rsidP="00101D7B">
      <w:r>
        <w:t>***</w:t>
      </w:r>
      <w:r w:rsidR="00101D7B" w:rsidRPr="002461A4">
        <w:t>N=</w:t>
      </w:r>
      <w:r w:rsidR="00E66366" w:rsidRPr="00E66366">
        <w:t>3,273</w:t>
      </w:r>
      <w:r w:rsidR="00E66366">
        <w:t xml:space="preserve"> </w:t>
      </w:r>
      <w:r w:rsidR="00101D7B" w:rsidRPr="002461A4">
        <w:t>for ICU mortality</w:t>
      </w:r>
      <w:r w:rsidR="002768A9">
        <w:t>. The</w:t>
      </w:r>
      <w:r w:rsidR="00101D7B" w:rsidRPr="002461A4">
        <w:t xml:space="preserve"> overall model was significant (p&lt;0.0001).  N=</w:t>
      </w:r>
      <w:r w:rsidR="004A20D6" w:rsidRPr="002461A4">
        <w:t xml:space="preserve">3,718 </w:t>
      </w:r>
      <w:r w:rsidR="00101D7B" w:rsidRPr="002461A4">
        <w:t>for ICU length of stay</w:t>
      </w:r>
      <w:r w:rsidR="002768A9">
        <w:t>. The</w:t>
      </w:r>
      <w:r w:rsidR="00101D7B" w:rsidRPr="002461A4">
        <w:t xml:space="preserve"> overall model was significant (p&lt;0.0001), R-square=</w:t>
      </w:r>
      <w:r w:rsidR="00EB44B4" w:rsidRPr="002461A4">
        <w:t xml:space="preserve"> </w:t>
      </w:r>
      <w:r w:rsidR="00E66366" w:rsidRPr="00E66366">
        <w:t>0.1342</w:t>
      </w:r>
      <w:r w:rsidR="00101D7B" w:rsidRPr="002461A4">
        <w:t>. N=</w:t>
      </w:r>
      <w:r w:rsidR="00E66366" w:rsidRPr="00E66366">
        <w:t>2,738</w:t>
      </w:r>
      <w:r w:rsidR="00E66366">
        <w:t xml:space="preserve"> </w:t>
      </w:r>
      <w:r w:rsidR="00101D7B" w:rsidRPr="002461A4">
        <w:t>for duration of mechanical ventilation, overall model was significant with p&lt;0.0001, R-square =</w:t>
      </w:r>
      <w:r w:rsidR="00E66366" w:rsidRPr="00E66366">
        <w:t>0.0654</w:t>
      </w:r>
      <w:r w:rsidR="00101D7B" w:rsidRPr="002461A4">
        <w:t>.</w:t>
      </w:r>
    </w:p>
    <w:p w:rsidR="004233D1" w:rsidRPr="002461A4" w:rsidRDefault="004233D1"/>
    <w:p w:rsidR="004233D1" w:rsidRDefault="004233D1"/>
    <w:p w:rsidR="00547BFC" w:rsidRPr="00516B88" w:rsidRDefault="00547BFC"/>
    <w:sectPr w:rsidR="00547BFC" w:rsidRPr="00516B88" w:rsidSect="00702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5"/>
    <w:rsid w:val="00041AD2"/>
    <w:rsid w:val="00063878"/>
    <w:rsid w:val="00072C5F"/>
    <w:rsid w:val="000846E7"/>
    <w:rsid w:val="000C0150"/>
    <w:rsid w:val="00101D7B"/>
    <w:rsid w:val="001114D0"/>
    <w:rsid w:val="0015364B"/>
    <w:rsid w:val="001670CA"/>
    <w:rsid w:val="001675EB"/>
    <w:rsid w:val="00167ABC"/>
    <w:rsid w:val="001873A1"/>
    <w:rsid w:val="001E0B2A"/>
    <w:rsid w:val="001F751D"/>
    <w:rsid w:val="00211AD5"/>
    <w:rsid w:val="00243B5D"/>
    <w:rsid w:val="002461A4"/>
    <w:rsid w:val="002768A9"/>
    <w:rsid w:val="00290526"/>
    <w:rsid w:val="00291618"/>
    <w:rsid w:val="0029222C"/>
    <w:rsid w:val="002A7D82"/>
    <w:rsid w:val="002C0B46"/>
    <w:rsid w:val="002D1BCA"/>
    <w:rsid w:val="002D1E8B"/>
    <w:rsid w:val="002E20BB"/>
    <w:rsid w:val="002F1A18"/>
    <w:rsid w:val="002F5E41"/>
    <w:rsid w:val="00331E87"/>
    <w:rsid w:val="0033252A"/>
    <w:rsid w:val="003376C1"/>
    <w:rsid w:val="00346C27"/>
    <w:rsid w:val="003825F1"/>
    <w:rsid w:val="003830A8"/>
    <w:rsid w:val="003936D1"/>
    <w:rsid w:val="003C5916"/>
    <w:rsid w:val="003D2E75"/>
    <w:rsid w:val="00412A99"/>
    <w:rsid w:val="00420979"/>
    <w:rsid w:val="004233D1"/>
    <w:rsid w:val="00432BB4"/>
    <w:rsid w:val="00441448"/>
    <w:rsid w:val="004434FC"/>
    <w:rsid w:val="00463187"/>
    <w:rsid w:val="004711BE"/>
    <w:rsid w:val="00497473"/>
    <w:rsid w:val="004A20D6"/>
    <w:rsid w:val="004B066A"/>
    <w:rsid w:val="004E17E3"/>
    <w:rsid w:val="005055AB"/>
    <w:rsid w:val="005135E8"/>
    <w:rsid w:val="00516B88"/>
    <w:rsid w:val="00547BFC"/>
    <w:rsid w:val="0055773C"/>
    <w:rsid w:val="00570795"/>
    <w:rsid w:val="005724A5"/>
    <w:rsid w:val="0058567F"/>
    <w:rsid w:val="00586A28"/>
    <w:rsid w:val="00587C5C"/>
    <w:rsid w:val="00594F0A"/>
    <w:rsid w:val="005E3C62"/>
    <w:rsid w:val="005F3B98"/>
    <w:rsid w:val="00640F95"/>
    <w:rsid w:val="00677A00"/>
    <w:rsid w:val="006A4BC0"/>
    <w:rsid w:val="006A7567"/>
    <w:rsid w:val="006B1272"/>
    <w:rsid w:val="006B134E"/>
    <w:rsid w:val="006B3800"/>
    <w:rsid w:val="006E69AF"/>
    <w:rsid w:val="006F7004"/>
    <w:rsid w:val="00702EB4"/>
    <w:rsid w:val="00703724"/>
    <w:rsid w:val="00705820"/>
    <w:rsid w:val="0072213A"/>
    <w:rsid w:val="00725429"/>
    <w:rsid w:val="00741249"/>
    <w:rsid w:val="0078631D"/>
    <w:rsid w:val="007B0F31"/>
    <w:rsid w:val="007B78F9"/>
    <w:rsid w:val="007D5EE3"/>
    <w:rsid w:val="00800E4D"/>
    <w:rsid w:val="00807714"/>
    <w:rsid w:val="00822450"/>
    <w:rsid w:val="00823329"/>
    <w:rsid w:val="008438A1"/>
    <w:rsid w:val="00855732"/>
    <w:rsid w:val="00887E08"/>
    <w:rsid w:val="00893266"/>
    <w:rsid w:val="00896785"/>
    <w:rsid w:val="008B3BA5"/>
    <w:rsid w:val="008D2978"/>
    <w:rsid w:val="00924A19"/>
    <w:rsid w:val="009352EE"/>
    <w:rsid w:val="00952F66"/>
    <w:rsid w:val="00992D96"/>
    <w:rsid w:val="009A6683"/>
    <w:rsid w:val="009B4E2B"/>
    <w:rsid w:val="009C0CE0"/>
    <w:rsid w:val="009D2AB5"/>
    <w:rsid w:val="00A02D00"/>
    <w:rsid w:val="00A1655E"/>
    <w:rsid w:val="00A32E94"/>
    <w:rsid w:val="00A579A4"/>
    <w:rsid w:val="00A7715C"/>
    <w:rsid w:val="00A77399"/>
    <w:rsid w:val="00A90A5E"/>
    <w:rsid w:val="00A90F93"/>
    <w:rsid w:val="00AB7FA8"/>
    <w:rsid w:val="00AF71C4"/>
    <w:rsid w:val="00B00F0C"/>
    <w:rsid w:val="00B03CB0"/>
    <w:rsid w:val="00B20429"/>
    <w:rsid w:val="00B22855"/>
    <w:rsid w:val="00B74FD2"/>
    <w:rsid w:val="00B8017B"/>
    <w:rsid w:val="00B9104C"/>
    <w:rsid w:val="00BA7890"/>
    <w:rsid w:val="00BD77A0"/>
    <w:rsid w:val="00BE5ED7"/>
    <w:rsid w:val="00BF023F"/>
    <w:rsid w:val="00BF4EA8"/>
    <w:rsid w:val="00C221CE"/>
    <w:rsid w:val="00C26EA5"/>
    <w:rsid w:val="00C3472C"/>
    <w:rsid w:val="00C5734E"/>
    <w:rsid w:val="00C90153"/>
    <w:rsid w:val="00CA4EFD"/>
    <w:rsid w:val="00CB2E49"/>
    <w:rsid w:val="00CB3A14"/>
    <w:rsid w:val="00CC4975"/>
    <w:rsid w:val="00CE6D65"/>
    <w:rsid w:val="00CE6E61"/>
    <w:rsid w:val="00CF11B1"/>
    <w:rsid w:val="00CF25C5"/>
    <w:rsid w:val="00D12837"/>
    <w:rsid w:val="00D247B1"/>
    <w:rsid w:val="00D61D45"/>
    <w:rsid w:val="00D636F5"/>
    <w:rsid w:val="00DA630B"/>
    <w:rsid w:val="00DB38C1"/>
    <w:rsid w:val="00DE0C10"/>
    <w:rsid w:val="00E01271"/>
    <w:rsid w:val="00E16F5F"/>
    <w:rsid w:val="00E207DF"/>
    <w:rsid w:val="00E23D71"/>
    <w:rsid w:val="00E44DFD"/>
    <w:rsid w:val="00E56E4E"/>
    <w:rsid w:val="00E66366"/>
    <w:rsid w:val="00E7065C"/>
    <w:rsid w:val="00EB44B4"/>
    <w:rsid w:val="00EF5EA3"/>
    <w:rsid w:val="00F54621"/>
    <w:rsid w:val="00F7090E"/>
    <w:rsid w:val="00F74116"/>
    <w:rsid w:val="00FA463D"/>
    <w:rsid w:val="00FA5F59"/>
    <w:rsid w:val="00FD536A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0279C-955A-454A-B387-055205A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Nishisaki, Akira</dc:creator>
  <cp:keywords/>
  <dc:description/>
  <cp:lastModifiedBy>Nishisaki, Akira</cp:lastModifiedBy>
  <cp:revision>3</cp:revision>
  <dcterms:created xsi:type="dcterms:W3CDTF">2016-10-16T20:56:00Z</dcterms:created>
  <dcterms:modified xsi:type="dcterms:W3CDTF">2016-10-22T23:38:00Z</dcterms:modified>
</cp:coreProperties>
</file>