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E9" w:rsidRDefault="00CC4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S3</w:t>
      </w:r>
      <w:r w:rsidR="00220F32">
        <w:rPr>
          <w:rFonts w:ascii="Arial" w:hAnsi="Arial" w:cs="Arial"/>
          <w:b/>
          <w:sz w:val="24"/>
          <w:szCs w:val="24"/>
        </w:rPr>
        <w:t>. Significant Two-SNP LRT Results for SNPs Identified by Random Forest</w:t>
      </w:r>
    </w:p>
    <w:tbl>
      <w:tblPr>
        <w:tblW w:w="8007" w:type="dxa"/>
        <w:tblLook w:val="04A0" w:firstRow="1" w:lastRow="0" w:firstColumn="1" w:lastColumn="0" w:noHBand="0" w:noVBand="1"/>
      </w:tblPr>
      <w:tblGrid>
        <w:gridCol w:w="1672"/>
        <w:gridCol w:w="1701"/>
        <w:gridCol w:w="1672"/>
        <w:gridCol w:w="1340"/>
        <w:gridCol w:w="1622"/>
      </w:tblGrid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877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SNP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Gene 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SNP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Gene 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LRT </w:t>
            </w:r>
            <w:r w:rsidRPr="00877C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877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-value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rs4844550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MAPKAPK2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rs11014511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CACNB2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0.019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rs4844550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MAPKAPK2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rs1052751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PLD2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0.029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rs3791424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HDAC4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rs3798290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FHL5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0.038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rs12469994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HDAC4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rs2291862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ITPR1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0.0088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rs12469994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HDAC4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rs939626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IGF1R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0.032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rs2291862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ITPR1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rs1052751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PLD2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0.044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rs13083813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TGFBR2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rs11780700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SGK3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0.035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rs13083813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TGFBR2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rs11654719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PRKCA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rs4720279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AMPH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rs2058502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EGFR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0.049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rs2058502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EGFR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rs4387877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PLCB1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0.029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rs11780700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SGK3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rs1052751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PLD2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0.011</w:t>
            </w:r>
          </w:p>
        </w:tc>
      </w:tr>
      <w:tr w:rsidR="00877CEE" w:rsidRPr="00877CEE" w:rsidTr="00877CEE">
        <w:trPr>
          <w:trHeight w:val="3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rs939626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IGF1R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rs4387877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PLCB1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EE" w:rsidRPr="00877CEE" w:rsidRDefault="00877CEE" w:rsidP="00877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77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0.033</w:t>
            </w:r>
          </w:p>
        </w:tc>
      </w:tr>
    </w:tbl>
    <w:p w:rsidR="00220F32" w:rsidRPr="00220F32" w:rsidRDefault="00220F32">
      <w:pPr>
        <w:rPr>
          <w:rFonts w:ascii="Arial" w:hAnsi="Arial" w:cs="Arial"/>
          <w:b/>
          <w:sz w:val="24"/>
          <w:szCs w:val="24"/>
        </w:rPr>
      </w:pPr>
    </w:p>
    <w:sectPr w:rsidR="00220F32" w:rsidRPr="0022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2"/>
    <w:rsid w:val="00116AE9"/>
    <w:rsid w:val="00220F32"/>
    <w:rsid w:val="00877CEE"/>
    <w:rsid w:val="00A20566"/>
    <w:rsid w:val="00C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CA0EF-E67B-4F92-98CC-C913FD03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KristinNicodemus</dc:creator>
  <cp:keywords/>
  <dc:description/>
  <cp:lastModifiedBy>NICODEMUS Kristin</cp:lastModifiedBy>
  <cp:revision>3</cp:revision>
  <dcterms:created xsi:type="dcterms:W3CDTF">2016-10-24T11:03:00Z</dcterms:created>
  <dcterms:modified xsi:type="dcterms:W3CDTF">2017-04-04T14:00:00Z</dcterms:modified>
</cp:coreProperties>
</file>