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C1D33" w14:textId="77777777" w:rsidR="002D45C2" w:rsidRDefault="002D45C2" w:rsidP="002D45C2">
      <w:pPr>
        <w:spacing w:line="480" w:lineRule="auto"/>
        <w:jc w:val="center"/>
      </w:pPr>
      <w:r>
        <w:t xml:space="preserve">Online Supplemental Materials – </w:t>
      </w:r>
      <w:r w:rsidRPr="00A467CB">
        <w:t xml:space="preserve">Appendix </w:t>
      </w:r>
      <w:r>
        <w:t>F</w:t>
      </w:r>
    </w:p>
    <w:p w14:paraId="29491F32" w14:textId="77777777" w:rsidR="002D45C2" w:rsidRPr="00536FB2" w:rsidRDefault="002D45C2" w:rsidP="002D45C2">
      <w:pPr>
        <w:spacing w:line="480" w:lineRule="auto"/>
        <w:jc w:val="center"/>
        <w:rPr>
          <w:b/>
        </w:rPr>
      </w:pPr>
      <w:r>
        <w:rPr>
          <w:b/>
        </w:rPr>
        <w:t>Additional Evaluation Characteristics</w:t>
      </w:r>
    </w:p>
    <w:p w14:paraId="753E89B1" w14:textId="77777777" w:rsidR="002D45C2" w:rsidRDefault="002D45C2" w:rsidP="002D45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24"/>
        <w:gridCol w:w="429"/>
        <w:gridCol w:w="429"/>
        <w:gridCol w:w="429"/>
        <w:gridCol w:w="429"/>
        <w:gridCol w:w="429"/>
        <w:gridCol w:w="429"/>
        <w:gridCol w:w="631"/>
        <w:gridCol w:w="429"/>
        <w:gridCol w:w="429"/>
        <w:gridCol w:w="582"/>
        <w:gridCol w:w="540"/>
        <w:gridCol w:w="464"/>
        <w:gridCol w:w="540"/>
        <w:gridCol w:w="540"/>
        <w:gridCol w:w="540"/>
        <w:gridCol w:w="576"/>
        <w:gridCol w:w="576"/>
      </w:tblGrid>
      <w:tr w:rsidR="002D45C2" w:rsidRPr="0044498D" w14:paraId="357A29B5" w14:textId="77777777" w:rsidTr="00D57EC5">
        <w:trPr>
          <w:cantSplit/>
          <w:trHeight w:val="377"/>
          <w:tblHeader/>
        </w:trPr>
        <w:tc>
          <w:tcPr>
            <w:tcW w:w="0" w:type="auto"/>
            <w:shd w:val="clear" w:color="auto" w:fill="auto"/>
            <w:noWrap/>
            <w:vAlign w:val="bottom"/>
          </w:tcPr>
          <w:p w14:paraId="7B3544E8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A170FE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14:paraId="5D788BBA" w14:textId="77777777" w:rsidR="002D45C2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Attitudes</w:t>
            </w:r>
          </w:p>
        </w:tc>
        <w:tc>
          <w:tcPr>
            <w:tcW w:w="1918" w:type="dxa"/>
            <w:gridSpan w:val="4"/>
            <w:shd w:val="clear" w:color="auto" w:fill="auto"/>
            <w:noWrap/>
            <w:vAlign w:val="bottom"/>
          </w:tcPr>
          <w:p w14:paraId="7495350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Skills</w:t>
            </w:r>
          </w:p>
        </w:tc>
        <w:tc>
          <w:tcPr>
            <w:tcW w:w="2015" w:type="dxa"/>
            <w:gridSpan w:val="4"/>
            <w:shd w:val="clear" w:color="auto" w:fill="auto"/>
            <w:noWrap/>
            <w:vAlign w:val="bottom"/>
          </w:tcPr>
          <w:p w14:paraId="1B208BA3" w14:textId="77777777" w:rsidR="002D45C2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Knowledge</w:t>
            </w:r>
          </w:p>
        </w:tc>
        <w:tc>
          <w:tcPr>
            <w:tcW w:w="2196" w:type="dxa"/>
            <w:gridSpan w:val="4"/>
            <w:vAlign w:val="bottom"/>
          </w:tcPr>
          <w:p w14:paraId="4A99BF4F" w14:textId="77777777" w:rsidR="002D45C2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74D2467" w14:textId="77777777" w:rsidR="002D45C2" w:rsidRDefault="002D45C2" w:rsidP="00D57EC5">
            <w:pPr>
              <w:rPr>
                <w:color w:val="000000"/>
                <w:sz w:val="18"/>
                <w:szCs w:val="18"/>
              </w:rPr>
            </w:pPr>
          </w:p>
        </w:tc>
      </w:tr>
      <w:tr w:rsidR="002D45C2" w:rsidRPr="0044498D" w14:paraId="4F1C906F" w14:textId="77777777" w:rsidTr="00D57EC5">
        <w:trPr>
          <w:cantSplit/>
          <w:trHeight w:val="1592"/>
          <w:tblHeader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ED7A0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Year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2EAEB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First Author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14:paraId="12BB1264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Eval</w:t>
            </w:r>
            <w:proofErr w:type="spellEnd"/>
            <w:r w:rsidRPr="0044498D">
              <w:rPr>
                <w:color w:val="000000"/>
                <w:sz w:val="18"/>
                <w:szCs w:val="18"/>
              </w:rPr>
              <w:t xml:space="preserve"> Pre </w:t>
            </w:r>
            <w:proofErr w:type="spellStart"/>
            <w:r w:rsidRPr="0044498D">
              <w:rPr>
                <w:color w:val="000000"/>
                <w:sz w:val="18"/>
                <w:szCs w:val="18"/>
              </w:rPr>
              <w:t>Att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14:paraId="2DBD31B7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Eval</w:t>
            </w:r>
            <w:proofErr w:type="spellEnd"/>
            <w:r w:rsidRPr="0044498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98D">
              <w:rPr>
                <w:color w:val="000000"/>
                <w:sz w:val="18"/>
                <w:szCs w:val="18"/>
              </w:rPr>
              <w:t>ImPost_Att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14:paraId="4E28F379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Eval</w:t>
            </w:r>
            <w:proofErr w:type="spellEnd"/>
            <w:r w:rsidRPr="0044498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98D">
              <w:rPr>
                <w:color w:val="000000"/>
                <w:sz w:val="18"/>
                <w:szCs w:val="18"/>
              </w:rPr>
              <w:t>FUPost_Att</w:t>
            </w:r>
            <w:proofErr w:type="spellEnd"/>
          </w:p>
        </w:tc>
        <w:tc>
          <w:tcPr>
            <w:tcW w:w="0" w:type="auto"/>
            <w:textDirection w:val="btLr"/>
            <w:vAlign w:val="bottom"/>
          </w:tcPr>
          <w:p w14:paraId="1411596D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Est Tool </w:t>
            </w:r>
            <w:proofErr w:type="spellStart"/>
            <w:r w:rsidRPr="0044498D">
              <w:rPr>
                <w:color w:val="000000"/>
                <w:sz w:val="18"/>
                <w:szCs w:val="18"/>
              </w:rPr>
              <w:t>Att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14:paraId="78A076B9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Eval_Pre_Skill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14:paraId="3EF78607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Eval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ImPost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4498D">
              <w:rPr>
                <w:color w:val="000000"/>
                <w:sz w:val="18"/>
                <w:szCs w:val="18"/>
              </w:rPr>
              <w:t>Skill</w:t>
            </w:r>
          </w:p>
        </w:tc>
        <w:tc>
          <w:tcPr>
            <w:tcW w:w="631" w:type="dxa"/>
            <w:shd w:val="clear" w:color="auto" w:fill="auto"/>
            <w:noWrap/>
            <w:textDirection w:val="btLr"/>
            <w:vAlign w:val="bottom"/>
            <w:hideMark/>
          </w:tcPr>
          <w:p w14:paraId="38DD86E5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Eval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FUPostt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4498D">
              <w:rPr>
                <w:color w:val="000000"/>
                <w:sz w:val="18"/>
                <w:szCs w:val="18"/>
              </w:rPr>
              <w:t>Skill</w:t>
            </w:r>
          </w:p>
        </w:tc>
        <w:tc>
          <w:tcPr>
            <w:tcW w:w="0" w:type="auto"/>
            <w:textDirection w:val="btLr"/>
            <w:vAlign w:val="bottom"/>
          </w:tcPr>
          <w:p w14:paraId="258CDC8E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Est</w:t>
            </w:r>
            <w:r>
              <w:rPr>
                <w:color w:val="000000"/>
                <w:sz w:val="18"/>
                <w:szCs w:val="18"/>
              </w:rPr>
              <w:t xml:space="preserve"> Tool </w:t>
            </w:r>
            <w:r w:rsidRPr="0044498D">
              <w:rPr>
                <w:color w:val="000000"/>
                <w:sz w:val="18"/>
                <w:szCs w:val="18"/>
              </w:rPr>
              <w:t>Skill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14:paraId="27F5F380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Eval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Pre </w:t>
            </w:r>
            <w:r w:rsidRPr="0044498D">
              <w:rPr>
                <w:color w:val="000000"/>
                <w:sz w:val="18"/>
                <w:szCs w:val="18"/>
              </w:rPr>
              <w:t>Know</w:t>
            </w:r>
            <w:proofErr w:type="gramEnd"/>
          </w:p>
        </w:tc>
        <w:tc>
          <w:tcPr>
            <w:tcW w:w="582" w:type="dxa"/>
            <w:shd w:val="clear" w:color="auto" w:fill="auto"/>
            <w:noWrap/>
            <w:textDirection w:val="btLr"/>
            <w:vAlign w:val="bottom"/>
            <w:hideMark/>
          </w:tcPr>
          <w:p w14:paraId="218B4D05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Eval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ImPost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4498D">
              <w:rPr>
                <w:color w:val="000000"/>
                <w:sz w:val="18"/>
                <w:szCs w:val="18"/>
              </w:rPr>
              <w:t>Know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14:paraId="78167249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Eval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FUPost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4498D">
              <w:rPr>
                <w:color w:val="000000"/>
                <w:sz w:val="18"/>
                <w:szCs w:val="18"/>
              </w:rPr>
              <w:t>Know</w:t>
            </w:r>
          </w:p>
        </w:tc>
        <w:tc>
          <w:tcPr>
            <w:tcW w:w="464" w:type="dxa"/>
            <w:textDirection w:val="btLr"/>
            <w:vAlign w:val="bottom"/>
          </w:tcPr>
          <w:p w14:paraId="102B4093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Est Tool </w:t>
            </w:r>
            <w:r w:rsidRPr="0044498D">
              <w:rPr>
                <w:color w:val="000000"/>
                <w:sz w:val="18"/>
                <w:szCs w:val="18"/>
              </w:rPr>
              <w:t>Know</w:t>
            </w:r>
          </w:p>
        </w:tc>
        <w:tc>
          <w:tcPr>
            <w:tcW w:w="540" w:type="dxa"/>
            <w:textDirection w:val="btLr"/>
            <w:vAlign w:val="bottom"/>
          </w:tcPr>
          <w:p w14:paraId="66590A29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Eval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Pre </w:t>
            </w:r>
            <w:r w:rsidRPr="0044498D">
              <w:rPr>
                <w:color w:val="000000"/>
                <w:sz w:val="18"/>
                <w:szCs w:val="18"/>
              </w:rPr>
              <w:t>Other</w:t>
            </w:r>
            <w:proofErr w:type="gramEnd"/>
          </w:p>
        </w:tc>
        <w:tc>
          <w:tcPr>
            <w:tcW w:w="540" w:type="dxa"/>
            <w:textDirection w:val="btLr"/>
            <w:vAlign w:val="bottom"/>
          </w:tcPr>
          <w:p w14:paraId="00E7C108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Eval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ImPost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4498D">
              <w:rPr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bottom"/>
            <w:hideMark/>
          </w:tcPr>
          <w:p w14:paraId="55E5063A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Eval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FUPost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44498D">
              <w:rPr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576" w:type="dxa"/>
            <w:textDirection w:val="btLr"/>
            <w:vAlign w:val="bottom"/>
          </w:tcPr>
          <w:p w14:paraId="4E2CD35C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Est Tool </w:t>
            </w:r>
            <w:r w:rsidRPr="0044498D">
              <w:rPr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576" w:type="dxa"/>
            <w:shd w:val="clear" w:color="auto" w:fill="auto"/>
            <w:noWrap/>
            <w:textDirection w:val="btLr"/>
            <w:vAlign w:val="bottom"/>
            <w:hideMark/>
          </w:tcPr>
          <w:p w14:paraId="28B55221" w14:textId="77777777" w:rsidR="002D45C2" w:rsidRPr="0044498D" w:rsidRDefault="002D45C2" w:rsidP="00D57EC5">
            <w:pPr>
              <w:ind w:left="113" w:right="113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Eval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98D">
              <w:rPr>
                <w:color w:val="000000"/>
                <w:sz w:val="18"/>
                <w:szCs w:val="18"/>
              </w:rPr>
              <w:t>TtFU</w:t>
            </w:r>
            <w:proofErr w:type="spellEnd"/>
          </w:p>
        </w:tc>
      </w:tr>
      <w:tr w:rsidR="002D45C2" w:rsidRPr="0044498D" w14:paraId="47C62270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DC100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1EC32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Castro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F3A2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65A3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F890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8A7DED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C415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33D4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553DB0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D06D23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B820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9788F6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23219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4BCD55C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F60BA0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CCCF58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F53B1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03E836B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88237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DC2C5C3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40D2A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9BC01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Coret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E519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D2F4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A8DD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A8FE73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603B8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98268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D3CC47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F491C2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9329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BA5EC4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766F0C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632F117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FBD53D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D469B5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C1A3C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7B5075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E6C29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7C853872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98D34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AC2AE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 xml:space="preserve">O'Connor </w:t>
            </w:r>
            <w:proofErr w:type="spellStart"/>
            <w:r w:rsidRPr="0044498D">
              <w:rPr>
                <w:color w:val="000000"/>
                <w:sz w:val="18"/>
                <w:szCs w:val="18"/>
              </w:rPr>
              <w:t>Leppert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B6F4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9612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18F0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289DD2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635E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EA7C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AF6509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67E4A2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0AFB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D90B8C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0D427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7BBCCF6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56CED3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ED558A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9B7F52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144F99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27EB9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6AFB1F0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369A6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8BF13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Sheppard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7177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C08B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7688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E124CF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FDA4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6A0E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D578B1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27FF50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706A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6F7D02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F82BB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3AB20AB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B5263E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2CE6E3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6694F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2E6D739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F7561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671F0EAE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A1363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69694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Bu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B8EE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5CCF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42D0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14:paraId="100FC8C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610F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6E1E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8E5178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7C4BA9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6E1D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182A44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E6555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7E6416D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0CCE6E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FC24F8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71EFA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4A04561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67FB4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84</w:t>
            </w:r>
          </w:p>
        </w:tc>
      </w:tr>
      <w:tr w:rsidR="002D45C2" w:rsidRPr="0044498D" w14:paraId="2DBFA513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32525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34C08E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Sarmiento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BBF5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7FF1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2D03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37A3E7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B6AC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CC87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7A4159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CDDF65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013F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74AB29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B205C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539367E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905B18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A78731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E50F0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37E642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D5C3A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64FF08F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CA7B7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ADAD7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Thompson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A4F4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F790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4056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13EEDF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B2DF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00AE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A8FA23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4E6DA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13B1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FD4CDA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E15F0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0E07493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8917DC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09231B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8A738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017EDC6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DA5DD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76793A89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C53F8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E4FE0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Watkins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B04B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1A1A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23E3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FFA45B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2112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875C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47C570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12440D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7B3D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C1B537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5DC89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4BE4D97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57876D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973D53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C6B6C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615DF0E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F022F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48B2F520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78299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9DF8E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Ajuwon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2185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D701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2071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C75A91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4744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DA5F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0E54E0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7EF0CB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81F8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06E3D5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34B88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6198FA0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4BC9B3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29C2B9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40C45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2BB986A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6F022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1F1E09F7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2ADBC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FC85C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Rogers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63AB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6D79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9B1A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860CF1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5C8D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713B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A2BEFA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295BEE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9403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4B2575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CCEBF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188509E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2DA562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D27476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6EBB16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4B00CA7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63937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59EFDA0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0FD67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64CDC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Whitehall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F51B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F93E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8FED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C968C9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BBBE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4078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721768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9CCBA2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E9BA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176FB1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8B608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64" w:type="dxa"/>
            <w:vAlign w:val="bottom"/>
          </w:tcPr>
          <w:p w14:paraId="5A02ACE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3AEF00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93C2B6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59812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vAlign w:val="bottom"/>
          </w:tcPr>
          <w:p w14:paraId="28BCAF9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A9794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&gt;30</w:t>
            </w:r>
          </w:p>
        </w:tc>
      </w:tr>
      <w:tr w:rsidR="002D45C2" w:rsidRPr="0044498D" w14:paraId="200655D9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4B29F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57340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Harwood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330E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7A87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5DC6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6F638A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876E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7192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1FD73F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355BEE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9F33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645825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A718C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0C6D7E5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F942AA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235A6E8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50E26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0D0983C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100E6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325D2223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82F0A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157DD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Shuja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4B33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B4D0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69A1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1119BE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6ADF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C5CF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FA6EB6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1A0FA6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3E9C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C1BA03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DEA85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0AEDC2B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E53B28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BF4F34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24FB6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8CC67E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BA83B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03903D9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353FC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9B806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Symons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590F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795A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4B81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66A8B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338F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D365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D69B26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AEE896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A798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EB6127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EECC1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3919B55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A4E18D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bottom"/>
          </w:tcPr>
          <w:p w14:paraId="111C4C0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9D3A1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7BC9D81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731D5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3EBBFD7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557A0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F6D04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60EC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146A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0392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B9D67C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2481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50A5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85AF0A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3CF9F0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466E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CBD38F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3FFFC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7C4536A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64ECD6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bottom"/>
          </w:tcPr>
          <w:p w14:paraId="182AEAB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7B69D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69729A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25C46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1635AB1E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B6596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4F418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Watmough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53D4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D5AC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FAFA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2115D3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2343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9FA0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DC97C1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5A9616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9B1D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4F8324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AE08A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4F8F3C0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4FF6D7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617C85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96DCEC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74A391D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1E0F1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4A37CD6C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2557F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6BA70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Jain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B113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10DA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4A35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5AC2AB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0431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BA10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46E50A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719FEB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CEA8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0CEEEA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A7396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0351834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926EFD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5CD221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A2BD2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733F5C5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C6EB2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7144DD1F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0800D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D4811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Karl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289B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B287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D6E3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C0B461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DE7E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7790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BBB5DD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E0B8F1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E4A7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3FB85A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4444D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6D12DEA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7F3822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3D4336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C4190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640221D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D9740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64F86A82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3F162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03802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Kinnair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184D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2C77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BB88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C834D7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FA51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CA86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2C4B9A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014084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E4AE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CDBAEB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C9C06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70E6EBC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5F14D7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7535FCB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2DBA1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7C48357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37991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7DDCE62F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AD9C4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0F432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Medina-Walpole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4DA4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6FE3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403D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E14F46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FDE9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C21C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AE8829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4E7D18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CD6C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0A8110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A2A5C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0CBF2B9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CF75D2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8BE58B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95E6EB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56CA8DE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B33AA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58352901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7A604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8B48D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Spitalnick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381E8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B5E5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F579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670453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B8D6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D1E2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A4BC28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772532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D4CD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5A9EB7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2BAE46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76D9621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C95E7C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DEA614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A3281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5464D9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1B025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599D6211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2F910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98B4A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Woodard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183B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75B8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E0AA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5CC6C2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D33A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3B60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5BB307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93E293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08F88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64F18B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74FDA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1A34A8B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713970A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bottom"/>
          </w:tcPr>
          <w:p w14:paraId="43A2F63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CD072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D99501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A18CA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127C3C59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81500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A46E9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Anderson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F556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C147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97D4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E18168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48AF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3E45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08CE4A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82CDA3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B8FD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58A4FF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29E82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20BB258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69ADF2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E70408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3682E9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7ED055D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7AAE4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4DA0C78B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3ED69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7AF22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Galletly</w:t>
            </w:r>
            <w:proofErr w:type="spellEnd"/>
            <w:r w:rsidRPr="004449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68AF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DD08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526E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E133D2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E8A1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55F2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440A5E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F2A3C8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FFEA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7B9F63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27346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6F125BD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E5AFE3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73D717A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B48C0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26C173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C4A2A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0FE21534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40879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5CFCB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15D4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5933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E687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619BCC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CC0B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A07D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67AC6E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F2C531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BAF4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DFF490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A1410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5649497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495425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7D1EB5B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2EB4A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00D45B5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C0935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5166FCFF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436BE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50279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Kirby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CA1B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4C77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40B8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14:paraId="2869F1F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5422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720A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92C0AF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14:paraId="19ACB7D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46E7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4DFC00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D58CE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64" w:type="dxa"/>
            <w:vAlign w:val="bottom"/>
          </w:tcPr>
          <w:p w14:paraId="498A552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AF1829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bottom"/>
          </w:tcPr>
          <w:p w14:paraId="7E2C01B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4ADD6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vAlign w:val="bottom"/>
          </w:tcPr>
          <w:p w14:paraId="481C0E6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60A35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6</w:t>
            </w:r>
          </w:p>
        </w:tc>
      </w:tr>
      <w:tr w:rsidR="002D45C2" w:rsidRPr="0044498D" w14:paraId="110D135B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4AC0F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9AB19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Shapiro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5841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883E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8F4D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E2566E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93F0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3AF3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A06536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FBAA8F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163C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58C8A0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B97064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4BD7C6C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FF2827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584AAF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A05A8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BBD530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27A5B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5901BAE1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C548A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3FABE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Anderson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6FEE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CA58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6F0D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1C1C51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3CA0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AE00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E51A38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CFAEE8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D4FE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B0F978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35EA5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7F6CF26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19D87C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36FD0D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AC7EC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B87B57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4959A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60B2403D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B27B3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ECF53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4801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1C8A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B2BD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93CF50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0CA0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29EF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4B96DA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8B1980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1F76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21BDE9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238047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5A10952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bottom"/>
          </w:tcPr>
          <w:p w14:paraId="4938163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7BA577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2BB1FC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2FBE756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A9AF2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54DE2C73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75DC5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520D6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Bunn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99C8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647A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7810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84D953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2A7E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1822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27B9FA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BA9E44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73A4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D72ADE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85312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47BCA48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AFFA6D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bottom"/>
          </w:tcPr>
          <w:p w14:paraId="2CAFF52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55D70D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CC01DB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3FBA6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422623AC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C125D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96AC6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 xml:space="preserve">Duggan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22AD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225B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DAC6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CEAE95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6A23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A229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65E22C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468BB9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0F8B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781E65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6F308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0DA4EA4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ABD8E9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51367E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8511B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00526F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B4C63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6BAC642A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34D95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42DA2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Graham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79E4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F0DD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3A07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680C70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F6B4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3243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5B105E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33C6A6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AB21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E1EA01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F0E26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2F2B7FC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2D1219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C02C88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D44DC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8B941A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18ACD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56C6A510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B7CD8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413F5D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Tracy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8A4E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B351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19BC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10155D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6F65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459C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0D4940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640035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C49C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836AA0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26003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40E271B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A30E3A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09B432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6C312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24A71E1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39CEF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521FEEAB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738E5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E7A1E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 xml:space="preserve">Eagles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F8AF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31D2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2C2A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C21635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C098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70D4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C048F2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5F5379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1927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93BA79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98D14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41A0611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0B964D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35EF39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B2922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99E073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88688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66882C11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4034B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F20AC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 xml:space="preserve">Jones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54AD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3EFB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03DB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04D31A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7DF1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5568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0C4901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FD7CA0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E06B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C059A9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07639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1C84C3E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C5BDD7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B4BFDB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50328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58AEA2C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A8A32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3C82704F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F6FA8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B2D97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Street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0BE1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A4A9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C0D2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00033A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B823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09FE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412A66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A86763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1E9A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41E9FF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5EC765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0B84C1B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7F0983A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B0C20D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53BDA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26A0883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957A5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3B070952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B5C57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2670B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Thacker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8118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422C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63C5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EE6144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58C0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9383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BEE69D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45EA74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54B8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36E6A7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F7C99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05FEC9E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A94876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F1B1DC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E5277A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CC5B82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37AD7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6430D774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D6D20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03266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Amosun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A61B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3DAF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4DB2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078265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3697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0D05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1D6888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E408FD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AFB0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4DE1AA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B17F5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7F6E098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B71A99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282C17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44EF5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89F834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7CE38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5FE6144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66631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B329B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Eddey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11EC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59FA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B168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F8BDD6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8D62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DC44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65EE32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13C49F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DA46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7C8D4F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9DED0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5B9A15D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144576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75D91D9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52407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5F80F29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E8973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5D80D577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63569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BD077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Minihan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93E78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E683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20CE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BE5056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D2F5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CE34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5091FF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A1C580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9730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46E009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B19C47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069430F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7E26BAE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EDE48C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9BC28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283928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9865A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34278860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A249A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AF0C6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Saketkoo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3CB0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1739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C0E5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4F013E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9348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0F92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484474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1AE77E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9E8D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1A5CAA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5D61D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697FF6E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D3109A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bottom"/>
          </w:tcPr>
          <w:p w14:paraId="0D4B91C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7233D0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0DE8296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8A212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1E5F94D0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79A39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46443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Vlak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7130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14E8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E753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E93DFF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5471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587E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8BAE85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56FC8B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2F08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082A77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60399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098DD49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1212E9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1056E9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70438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25DADC5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43069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34F7CB6C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CA283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36936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Lock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80C7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4096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88C4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85A68E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7D32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BE8C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F4D753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996291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3A2C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678D8C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21296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443D407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7CDF081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3466C0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AAB37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22B49AA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9EB7A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7F9AC74B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3B498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3F433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Sabharwal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C1F3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6874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F8F4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8182EE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CD9F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1D3F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7BD3CF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1D7A25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BFE08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7CD609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00032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24850DB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F6AE6B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321C2C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3A7DB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5BF600D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8B21C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B35770E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C94CF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5C01B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Thistlewaite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7D63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14F3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A133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D60952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5CC9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74A5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D7D063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0642E7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6834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7F85AD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C2E98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698531E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5D7AF8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E7499C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3BCCF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73340F7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42A80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3AE89C3E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50B62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28A63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Wells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3E55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2DBC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5531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A71098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80D4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18F2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A8E379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CF6927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CA7B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F9B90F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1634D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34F7054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391A24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50C17F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00878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7B5CC26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9ABA4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1B4B3073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ED2B0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56D73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Coodin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4A18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4ABB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BEA1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79F413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5361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9E8A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46F1AA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55E0CD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ECF2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CFEA0A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650B9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227993A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D22C05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93AA74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30DD9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4FB1883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C2FC0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66A720B2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E5D15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5B60A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Okamoto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5551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DC9F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AD41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0B64BE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A611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C75F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0067C2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3D645A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9FA5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144E48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0090A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6FB9F63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C276CF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F8C9A4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08298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042E0AA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5C07E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1740DD2B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E447A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5C0CE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Parkin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2796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9153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0289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482E10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ED8A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9563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8FDE2B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EEE37D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09B3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AAEF5E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1C7AD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10A1F88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0C82C2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A51ED1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00816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227189F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C7778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C7EA295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188C6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8D8B7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Sabharwal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EB49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2724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6BF7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56C48D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34FA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4651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726AA2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15B482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AF44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1AA1CF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26DD8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7C0DE9D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CD1073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A0DC93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ED9B8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5F743B4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12ACD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7B39E40F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FF11E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1CE35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Crotty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0BDF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3959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F009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D67BF4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2201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62AF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11BDF7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5898E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E59A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CF2ABE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B9419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4215155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DE0974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C175A9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FC86F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0D184B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DD776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493DCCF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EFE38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BA467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Sabharwal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ED93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FC5A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DA99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55032F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F11A8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5263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F689B3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14:paraId="3B17A1D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9720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389439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F32D7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2324ACE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10A4FB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3A02C7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D6B20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0178F73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AF9FD8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2D45C2" w:rsidRPr="0044498D" w14:paraId="366678F3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AB284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F62A4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Henley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834F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516F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FBC4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3F6DDD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A3A9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7258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A88529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AD51F7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4929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F1952F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90EE4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1812E3B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7B6412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5EEBAC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7F576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6A49DE3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DEDA3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BE6E082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ADD9E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4B9FC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Andrew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FCC3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B3C3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2E89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3E0FEE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FEA4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B005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078773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88398D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B014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EBC5808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8A0BE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1CF8D8A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19BFF7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bottom"/>
          </w:tcPr>
          <w:p w14:paraId="28A55E8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289ED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062554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6D6C7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6D0A3AC4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F9572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5156C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Conill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3B65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7D75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DF2D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24AC73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9C5B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3394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2A82D6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8E3C55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6F93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D63A5E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E11AA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20C7B92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915FFA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BFC98C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7D191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E37DC7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12D1E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4FAFCAA2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D5A7B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4E9BD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Eddey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7D55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F869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AA2C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C344D7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BC00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23CB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EF0C5B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5DD2FD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1B78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869ACA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104B0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611AD0F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CCE640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bottom"/>
          </w:tcPr>
          <w:p w14:paraId="74E0160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BA71F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2B420E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5FDD0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70F7540C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D8850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32847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O'Carroll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CDCA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9904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050E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04B88D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DE71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82E2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A7FA09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D4024C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EFBE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FA25CB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CC31E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4EA4093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602850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9B7508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98970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0E7589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3E595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5A9A9DB9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03596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4A49F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Jacobson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C152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4EF4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D77A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9630B5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7F19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CCD0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41374B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97085A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3A82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91726F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3E345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256B7F7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805F47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78032D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2BA2D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112330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3C33C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45A48884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1B2E6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91996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Sidebotham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78F6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4F1E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2020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F54230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099A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2DF3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D59915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029094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5A064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CF6ED9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06F00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1D336C1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8C6EB5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23EACB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975A37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510D70D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AEA2B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07D5CA9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60179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370C5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Galil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A326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C3E3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B583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023EB1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F3C6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D343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388813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6D2CC9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0798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D4214D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275BA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1FF492D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4B285F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FCA4D9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0F732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2EC2263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41E86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34465D37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87D70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0F473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EB38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ADE8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86EC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A7EEB4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445C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6A8D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648BC2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F67729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41B2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8B3145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1F3D2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1E79867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7293F4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46D66C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0CADE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6578F11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C65F6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50C461D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2D163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78499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Susa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6E647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D260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7EA1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38BC27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FB70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D6E0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943886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ED5445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BA4C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1DD6B2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641FC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6A246EC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2BBF7A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018B68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204D3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753EF27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E8EE5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4DC7E81E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A9D73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73997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Tracy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9368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D259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70DC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8079C6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7D57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6047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036EE6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6659C3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7124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CF4B98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7F6A4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4A1D22F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AD47E7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bottom"/>
          </w:tcPr>
          <w:p w14:paraId="2505197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AEA97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7AA8461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96F1D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A300A82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0B725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EBDAA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EF79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CB3E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F1F5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381C08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2F50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F262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6A6D01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8894E0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4512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D2AAF8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9D47E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21DD468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0E7BDE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56E03D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971C2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182039C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5605F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6618AABC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FEA08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1EF5A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81D3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6D3A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2788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EA671C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731D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EC8A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294DBE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3C504F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C155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FAB07B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F52D26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175F006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2A0403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8CC906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ACC235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473D63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ED8BC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365858BA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ACCC8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EF05E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McCreary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82C9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2E8D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BF12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EEF25A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56D1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7B06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5F7221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4E4329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66B7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7061B3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4FA69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64" w:type="dxa"/>
            <w:vAlign w:val="bottom"/>
          </w:tcPr>
          <w:p w14:paraId="2AB5AD0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6BB4FF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AF7849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A6176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22DCAB0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98FE1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58C0C063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09D07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4FDFF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0DB3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6433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E63D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0A8D91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C303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2ECC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471523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A6C31B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B3D1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123D43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90ACD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5743F87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5A0D6A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658DA6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BF91A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4543DDF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A7BB1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4206BBE7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172CC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DFE56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Laking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2F76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9A27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AF26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482D360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4084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E761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4362D1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D6BF305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6CB6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9C5036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217FD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2E31E54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B36630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083171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1A4CC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4C009D0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94EAF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27128113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37346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9FC8D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Blackman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A88EF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41F4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FBFC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86D13D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F7506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9576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17BA7F9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FE7B7D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4E91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0EF9E2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92326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5AA562A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5C67F7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7B14565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4203B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D95DD9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63070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32E541E2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E7957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1C45D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701B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ACDA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18F8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C7D4AD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C4D6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15C1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8D63D0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DEF7C7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611E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D68D73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15BAE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6EAF892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F2E871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700A3F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9F203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09A282A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7B9A8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56B80ECC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D3E17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3BAAB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McCrory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D027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39E7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306E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DDCDDA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034B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45E8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E8A298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568998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7B15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5BACE1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8020E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007AA5F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7C3CE39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6F41E4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3A69E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41FE84A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341FE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316D248F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C7EF3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F1E1F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37031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3D4F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E581B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bottom"/>
          </w:tcPr>
          <w:p w14:paraId="79F6E31D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3D18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A544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DC0FE8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6FF0E10C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6742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7D2100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BE721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752B3B4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68F41E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10E1279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B8CDC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54BB4A2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185B2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1095</w:t>
            </w:r>
          </w:p>
        </w:tc>
      </w:tr>
      <w:tr w:rsidR="002D45C2" w:rsidRPr="0044498D" w14:paraId="541112E0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0496E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DE5BD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Retish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3694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A14D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F673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9273EF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6392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A8CD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129020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D3E65D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5802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2A36E5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CBF69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75BEC3A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2660B7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FD25D2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4C45E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4D21C91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2C56F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6BC60219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E10B7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40130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Schwarz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E7DE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1F81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7621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D5B277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58D3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67AE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08A5AB3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6A51DF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C4CA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696538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1025B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26846B2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10F601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5E5BFD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FDC6D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77C20C3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5C236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3DE922D0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B6C53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76DB7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Romano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8DCDA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D42B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5C7D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711518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0DB8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32BE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0D71C0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75BD2E0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59F0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AA2F6E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E8006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076501A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8FD5C6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ACDC09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633CE7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342412A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ED6FD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555090FB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961E0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C9FD3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4498D">
              <w:rPr>
                <w:color w:val="000000"/>
                <w:sz w:val="18"/>
                <w:szCs w:val="18"/>
              </w:rPr>
              <w:t>Fishler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C2623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FE74E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5965F8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2A98B4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0CE66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B145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4174B8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CB96DA9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0B7ED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68CB62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F357CDE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32042F8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5A0D65A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664C1DA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19DDC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285D831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7AEFD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  <w:tr w:rsidR="002D45C2" w:rsidRPr="0044498D" w14:paraId="38E7E213" w14:textId="77777777" w:rsidTr="00D57EC5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6C0A8" w14:textId="77777777" w:rsidR="002D45C2" w:rsidRPr="0044498D" w:rsidRDefault="002D45C2" w:rsidP="00D57EC5">
            <w:pPr>
              <w:jc w:val="right"/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9ADD8" w14:textId="77777777" w:rsidR="002D45C2" w:rsidRPr="0044498D" w:rsidRDefault="002D45C2" w:rsidP="00D57EC5">
            <w:pPr>
              <w:rPr>
                <w:color w:val="000000"/>
                <w:sz w:val="18"/>
                <w:szCs w:val="18"/>
              </w:rPr>
            </w:pPr>
            <w:r w:rsidRPr="0044498D">
              <w:rPr>
                <w:color w:val="000000"/>
                <w:sz w:val="18"/>
                <w:szCs w:val="18"/>
              </w:rPr>
              <w:t xml:space="preserve">Gibson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F15E2" w14:textId="77777777" w:rsidR="002D45C2" w:rsidRPr="0044498D" w:rsidRDefault="002D45C2" w:rsidP="00D57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72D7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8B23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67A6684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B8AB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4F06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F48B27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32F30E11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F7AA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CC1B97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F46DFB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vAlign w:val="bottom"/>
          </w:tcPr>
          <w:p w14:paraId="122C2408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426F0552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82C0065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17E1DC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Align w:val="bottom"/>
          </w:tcPr>
          <w:p w14:paraId="2E406D1F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A6FA93" w14:textId="77777777" w:rsidR="002D45C2" w:rsidRPr="0044498D" w:rsidRDefault="002D45C2" w:rsidP="00D57EC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2D8B25E" w14:textId="77777777" w:rsidR="002D45C2" w:rsidRDefault="002D45C2" w:rsidP="002D45C2"/>
    <w:p w14:paraId="3E3F9438" w14:textId="77777777" w:rsidR="002D45C2" w:rsidRDefault="002D45C2" w:rsidP="002D45C2">
      <w:r w:rsidRPr="00120F64">
        <w:rPr>
          <w:i/>
        </w:rPr>
        <w:t>Note.</w:t>
      </w:r>
      <w:r>
        <w:t xml:space="preserve"> </w:t>
      </w:r>
      <w:proofErr w:type="spellStart"/>
      <w:r>
        <w:t>Eval</w:t>
      </w:r>
      <w:proofErr w:type="spellEnd"/>
      <w:r>
        <w:t xml:space="preserve"> Pre </w:t>
      </w:r>
      <w:proofErr w:type="spellStart"/>
      <w:r>
        <w:t>Att</w:t>
      </w:r>
      <w:proofErr w:type="spellEnd"/>
      <w:r>
        <w:t xml:space="preserve"> = Pre-intervention evaluation of attitudes; </w:t>
      </w:r>
      <w:proofErr w:type="spellStart"/>
      <w:r>
        <w:t>Eval</w:t>
      </w:r>
      <w:proofErr w:type="spellEnd"/>
      <w:r>
        <w:t xml:space="preserve"> </w:t>
      </w:r>
      <w:proofErr w:type="spellStart"/>
      <w:r>
        <w:t>ImPost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= Immediate post intervention evaluation of attitudes; </w:t>
      </w:r>
      <w:proofErr w:type="spellStart"/>
      <w:r>
        <w:t>Eval</w:t>
      </w:r>
      <w:proofErr w:type="spellEnd"/>
      <w:r>
        <w:t xml:space="preserve"> </w:t>
      </w:r>
      <w:proofErr w:type="spellStart"/>
      <w:r>
        <w:t>FUPost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= Follow-up evaluation of attitudes at least two days post intervention; Est Tool </w:t>
      </w:r>
      <w:proofErr w:type="spellStart"/>
      <w:r>
        <w:t>Att</w:t>
      </w:r>
      <w:proofErr w:type="spellEnd"/>
      <w:r>
        <w:t xml:space="preserve"> = A measure of attitudes based on previously published work; </w:t>
      </w:r>
      <w:proofErr w:type="spellStart"/>
      <w:r>
        <w:t>Eval</w:t>
      </w:r>
      <w:proofErr w:type="spellEnd"/>
      <w:r>
        <w:t xml:space="preserve"> Pre Skill =</w:t>
      </w:r>
      <w:r w:rsidRPr="00E31303">
        <w:t xml:space="preserve"> </w:t>
      </w:r>
      <w:r>
        <w:t xml:space="preserve">Pre-intervention evaluation of skills; </w:t>
      </w:r>
      <w:proofErr w:type="spellStart"/>
      <w:r>
        <w:t>Eval</w:t>
      </w:r>
      <w:proofErr w:type="spellEnd"/>
      <w:r>
        <w:t xml:space="preserve"> </w:t>
      </w:r>
      <w:proofErr w:type="spellStart"/>
      <w:r>
        <w:t>ImPost</w:t>
      </w:r>
      <w:proofErr w:type="spellEnd"/>
      <w:r>
        <w:t xml:space="preserve"> Skill =</w:t>
      </w:r>
      <w:r w:rsidRPr="00E31303">
        <w:t xml:space="preserve"> </w:t>
      </w:r>
      <w:r>
        <w:t xml:space="preserve">Immediate post intervention evaluation of skills; </w:t>
      </w:r>
      <w:proofErr w:type="spellStart"/>
      <w:r>
        <w:t>Eval</w:t>
      </w:r>
      <w:proofErr w:type="spellEnd"/>
      <w:r>
        <w:t xml:space="preserve"> </w:t>
      </w:r>
      <w:proofErr w:type="spellStart"/>
      <w:r>
        <w:t>FUPost</w:t>
      </w:r>
      <w:proofErr w:type="spellEnd"/>
      <w:r>
        <w:t xml:space="preserve"> Skill = Follow-up evaluation of skills at least two days post intervention; Est Tool Skill = A measure of skills based on previously published work; </w:t>
      </w:r>
      <w:proofErr w:type="spellStart"/>
      <w:r>
        <w:t>Eval</w:t>
      </w:r>
      <w:proofErr w:type="spellEnd"/>
      <w:r>
        <w:t xml:space="preserve"> Pre Know =</w:t>
      </w:r>
      <w:r w:rsidRPr="00E31303">
        <w:t xml:space="preserve"> </w:t>
      </w:r>
      <w:r>
        <w:t xml:space="preserve">Pre-Intervention evaluation of knowledge; </w:t>
      </w:r>
      <w:proofErr w:type="spellStart"/>
      <w:r>
        <w:t>Eval</w:t>
      </w:r>
      <w:proofErr w:type="spellEnd"/>
      <w:r>
        <w:t xml:space="preserve"> </w:t>
      </w:r>
      <w:proofErr w:type="spellStart"/>
      <w:r>
        <w:t>ImPost</w:t>
      </w:r>
      <w:proofErr w:type="spellEnd"/>
      <w:r>
        <w:t xml:space="preserve"> Know =</w:t>
      </w:r>
      <w:r w:rsidRPr="00E31303">
        <w:t xml:space="preserve"> </w:t>
      </w:r>
      <w:r>
        <w:t xml:space="preserve">Immediate post intervention evaluation of Knowledge; </w:t>
      </w:r>
      <w:proofErr w:type="spellStart"/>
      <w:r>
        <w:t>Eval</w:t>
      </w:r>
      <w:proofErr w:type="spellEnd"/>
      <w:r>
        <w:t xml:space="preserve"> </w:t>
      </w:r>
      <w:proofErr w:type="spellStart"/>
      <w:r>
        <w:t>FUPost</w:t>
      </w:r>
      <w:proofErr w:type="spellEnd"/>
      <w:r>
        <w:t xml:space="preserve"> Know = Follow-up evaluation of knowledge at least two days post intervention; Est Tool Know=A measure of knowledge based on previously published work; </w:t>
      </w:r>
      <w:proofErr w:type="spellStart"/>
      <w:r>
        <w:t>Eval</w:t>
      </w:r>
      <w:proofErr w:type="spellEnd"/>
      <w:r>
        <w:t xml:space="preserve"> Pre Other=Pre-intervention evaluation of an outcome other than general feedback, attitudes, skills and knowledge; </w:t>
      </w:r>
      <w:proofErr w:type="spellStart"/>
      <w:r>
        <w:t>Eval</w:t>
      </w:r>
      <w:proofErr w:type="spellEnd"/>
      <w:r>
        <w:t xml:space="preserve"> </w:t>
      </w:r>
      <w:proofErr w:type="spellStart"/>
      <w:r>
        <w:t>ImPost</w:t>
      </w:r>
      <w:proofErr w:type="spellEnd"/>
      <w:r>
        <w:t xml:space="preserve"> Other = Immediate post intervention evaluation of an outcome other than general feedback, attitudes, skills and knowledge; </w:t>
      </w:r>
      <w:proofErr w:type="spellStart"/>
      <w:r>
        <w:t>Eval</w:t>
      </w:r>
      <w:proofErr w:type="spellEnd"/>
      <w:r>
        <w:t xml:space="preserve"> </w:t>
      </w:r>
      <w:proofErr w:type="spellStart"/>
      <w:r>
        <w:t>FUPost</w:t>
      </w:r>
      <w:proofErr w:type="spellEnd"/>
      <w:r>
        <w:t xml:space="preserve"> Other = Follow up evaluation of an outcome other than general feedback, attitudes, skills and knowledge; Est Tool Other = A measure of an outcome other than general feedback, attitudes, skills and knowledge based on previously published work; </w:t>
      </w:r>
      <w:proofErr w:type="spellStart"/>
      <w:r>
        <w:t>Eval</w:t>
      </w:r>
      <w:proofErr w:type="spellEnd"/>
      <w:r>
        <w:t xml:space="preserve"> </w:t>
      </w:r>
      <w:proofErr w:type="spellStart"/>
      <w:r>
        <w:t>TtFU</w:t>
      </w:r>
      <w:proofErr w:type="spellEnd"/>
      <w:r>
        <w:t xml:space="preserve"> = The amount of time in days post intervention before the follow up evaluation was administered.</w:t>
      </w:r>
    </w:p>
    <w:p w14:paraId="2825FA8B" w14:textId="77777777" w:rsidR="002D45C2" w:rsidRPr="0092596B" w:rsidRDefault="002D45C2" w:rsidP="002D45C2"/>
    <w:p w14:paraId="540963F0" w14:textId="77777777" w:rsidR="007D1CFA" w:rsidRDefault="002D45C2">
      <w:bookmarkStart w:id="0" w:name="_GoBack"/>
      <w:bookmarkEnd w:id="0"/>
    </w:p>
    <w:sectPr w:rsidR="007D1CFA" w:rsidSect="00536FB2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4AB"/>
    <w:multiLevelType w:val="hybridMultilevel"/>
    <w:tmpl w:val="571E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2"/>
    <w:rsid w:val="002D45C2"/>
    <w:rsid w:val="002F41A4"/>
    <w:rsid w:val="00712247"/>
    <w:rsid w:val="00A04B7C"/>
    <w:rsid w:val="00E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A48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45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2D45C2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basedOn w:val="Normal"/>
    <w:next w:val="Normal"/>
    <w:link w:val="Heading2Char"/>
    <w:rsid w:val="002D45C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mbria" w:eastAsia="Cambria" w:hAnsi="Cambria" w:cs="Cambria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45C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2D45C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mbria" w:eastAsia="Cambria" w:hAnsi="Cambria" w:cs="Cambria"/>
      <w:b/>
      <w:color w:val="000000"/>
    </w:rPr>
  </w:style>
  <w:style w:type="paragraph" w:styleId="Heading5">
    <w:name w:val="heading 5"/>
    <w:basedOn w:val="Normal"/>
    <w:next w:val="Normal"/>
    <w:link w:val="Heading5Char"/>
    <w:rsid w:val="002D45C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2D45C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5C2"/>
    <w:rPr>
      <w:rFonts w:ascii="Cambria" w:eastAsia="Cambria" w:hAnsi="Cambria" w:cs="Cambria"/>
      <w:b/>
      <w:color w:val="000000"/>
    </w:rPr>
  </w:style>
  <w:style w:type="character" w:customStyle="1" w:styleId="Heading2Char">
    <w:name w:val="Heading 2 Char"/>
    <w:basedOn w:val="DefaultParagraphFont"/>
    <w:link w:val="Heading2"/>
    <w:rsid w:val="002D45C2"/>
    <w:rPr>
      <w:rFonts w:ascii="Cambria" w:eastAsia="Cambria" w:hAnsi="Cambria" w:cs="Cambria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45C2"/>
    <w:rPr>
      <w:rFonts w:ascii="Cambria" w:eastAsia="Cambria" w:hAnsi="Cambria" w:cs="Cambria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D45C2"/>
    <w:rPr>
      <w:rFonts w:ascii="Cambria" w:eastAsia="Cambria" w:hAnsi="Cambria" w:cs="Cambria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2D45C2"/>
    <w:rPr>
      <w:rFonts w:ascii="Cambria" w:eastAsia="Cambria" w:hAnsi="Cambria" w:cs="Cambria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2D45C2"/>
    <w:rPr>
      <w:rFonts w:ascii="Cambria" w:eastAsia="Cambria" w:hAnsi="Cambria" w:cs="Cambria"/>
      <w:b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rsid w:val="002D45C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mbria" w:eastAsia="Cambria" w:hAnsi="Cambria" w:cs="Cambria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D45C2"/>
    <w:rPr>
      <w:rFonts w:ascii="Cambria" w:eastAsia="Cambria" w:hAnsi="Cambria" w:cs="Cambria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2D45C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D45C2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2D45C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5C2"/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D45C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C2"/>
    <w:pPr>
      <w:pBdr>
        <w:top w:val="nil"/>
        <w:left w:val="nil"/>
        <w:bottom w:val="nil"/>
        <w:right w:val="nil"/>
        <w:between w:val="nil"/>
      </w:pBdr>
    </w:pPr>
    <w:rPr>
      <w:rFonts w:eastAsia="Cambria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C2"/>
    <w:rPr>
      <w:rFonts w:ascii="Times New Roman" w:eastAsia="Cambria" w:hAnsi="Times New Roman" w:cs="Times New Roman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5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5C2"/>
    <w:rPr>
      <w:rFonts w:ascii="Cambria" w:eastAsia="Cambria" w:hAnsi="Cambria" w:cs="Cambria"/>
      <w:b/>
      <w:bCs/>
      <w:color w:val="000000"/>
      <w:sz w:val="20"/>
      <w:szCs w:val="20"/>
    </w:rPr>
  </w:style>
  <w:style w:type="character" w:customStyle="1" w:styleId="dbname">
    <w:name w:val="dbname"/>
    <w:basedOn w:val="DefaultParagraphFont"/>
    <w:rsid w:val="002D45C2"/>
  </w:style>
  <w:style w:type="character" w:customStyle="1" w:styleId="dbdate">
    <w:name w:val="dbdate"/>
    <w:basedOn w:val="DefaultParagraphFont"/>
    <w:rsid w:val="002D45C2"/>
  </w:style>
  <w:style w:type="character" w:customStyle="1" w:styleId="searchhistory-search-term">
    <w:name w:val="searchhistory-search-term"/>
    <w:basedOn w:val="DefaultParagraphFont"/>
    <w:rsid w:val="002D45C2"/>
  </w:style>
  <w:style w:type="paragraph" w:styleId="ListParagraph">
    <w:name w:val="List Paragraph"/>
    <w:basedOn w:val="Normal"/>
    <w:uiPriority w:val="34"/>
    <w:qFormat/>
    <w:rsid w:val="002D45C2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D45C2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Cambria" w:eastAsia="Cambria" w:hAnsi="Cambria" w:cs="Cambria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2D45C2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D45C2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Cambria" w:eastAsia="Cambria" w:hAnsi="Cambria" w:cs="Cambri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2D45C2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39"/>
    <w:rsid w:val="002D45C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2D45C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2D45C2"/>
    <w:pPr>
      <w:shd w:val="clear" w:color="000000" w:fill="BDD7EE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2D45C2"/>
    <w:pPr>
      <w:shd w:val="clear" w:color="000000" w:fill="FFB9B7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D45C2"/>
    <w:pPr>
      <w:shd w:val="clear" w:color="000000" w:fill="E2EFDA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2D45C2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2D45C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2D45C2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2D45C2"/>
    <w:pPr>
      <w:shd w:val="clear" w:color="000000" w:fill="F2F2F2"/>
      <w:spacing w:before="100" w:beforeAutospacing="1" w:after="100" w:afterAutospacing="1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45C2"/>
    <w:rPr>
      <w:color w:val="808080"/>
    </w:rPr>
  </w:style>
  <w:style w:type="paragraph" w:styleId="Revision">
    <w:name w:val="Revision"/>
    <w:hidden/>
    <w:uiPriority w:val="99"/>
    <w:semiHidden/>
    <w:rsid w:val="002D45C2"/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2D45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D45C2"/>
    <w:rPr>
      <w:b/>
      <w:bCs/>
    </w:rPr>
  </w:style>
  <w:style w:type="character" w:styleId="Hyperlink">
    <w:name w:val="Hyperlink"/>
    <w:basedOn w:val="DefaultParagraphFont"/>
    <w:uiPriority w:val="99"/>
    <w:unhideWhenUsed/>
    <w:rsid w:val="002D45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D45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5C2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D45C2"/>
  </w:style>
  <w:style w:type="paragraph" w:customStyle="1" w:styleId="Default">
    <w:name w:val="Default"/>
    <w:rsid w:val="002D45C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657</Words>
  <Characters>3749</Characters>
  <Application>Microsoft Macintosh Word</Application>
  <DocSecurity>0</DocSecurity>
  <Lines>31</Lines>
  <Paragraphs>8</Paragraphs>
  <ScaleCrop>false</ScaleCrop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Flanders</dc:creator>
  <cp:keywords/>
  <dc:description/>
  <cp:lastModifiedBy>Reed Flanders</cp:lastModifiedBy>
  <cp:revision>1</cp:revision>
  <dcterms:created xsi:type="dcterms:W3CDTF">2018-08-22T14:51:00Z</dcterms:created>
  <dcterms:modified xsi:type="dcterms:W3CDTF">2018-08-22T14:51:00Z</dcterms:modified>
</cp:coreProperties>
</file>