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2397D" w14:textId="77777777" w:rsidR="00B22D2D" w:rsidRPr="00A56276" w:rsidRDefault="00B22D2D" w:rsidP="00B22D2D">
      <w:pPr>
        <w:spacing w:line="480" w:lineRule="auto"/>
        <w:rPr>
          <w:b/>
          <w:sz w:val="24"/>
          <w:szCs w:val="24"/>
        </w:rPr>
      </w:pPr>
      <w:r w:rsidRPr="00A56276">
        <w:rPr>
          <w:b/>
          <w:sz w:val="24"/>
          <w:szCs w:val="24"/>
        </w:rPr>
        <w:t xml:space="preserve">SUPPLEMENTAL DIGITAL CONTENT </w:t>
      </w:r>
    </w:p>
    <w:p w14:paraId="0EC43D91" w14:textId="77777777" w:rsidR="00932A1A" w:rsidRDefault="00932A1A" w:rsidP="00C21FF7">
      <w:pPr>
        <w:spacing w:line="480" w:lineRule="auto"/>
        <w:rPr>
          <w:b/>
          <w:sz w:val="24"/>
          <w:szCs w:val="24"/>
        </w:rPr>
      </w:pPr>
    </w:p>
    <w:p w14:paraId="03052730" w14:textId="77777777" w:rsidR="00B22D2D" w:rsidRPr="00C21FF7" w:rsidRDefault="00C21FF7" w:rsidP="00C21FF7">
      <w:pPr>
        <w:spacing w:line="480" w:lineRule="auto"/>
        <w:rPr>
          <w:sz w:val="24"/>
        </w:rPr>
      </w:pPr>
      <w:proofErr w:type="gramStart"/>
      <w:r>
        <w:rPr>
          <w:b/>
          <w:sz w:val="24"/>
          <w:szCs w:val="24"/>
        </w:rPr>
        <w:t>Supplemental Table 2.</w:t>
      </w:r>
      <w:proofErr w:type="gramEnd"/>
      <w:r>
        <w:rPr>
          <w:b/>
          <w:sz w:val="24"/>
          <w:szCs w:val="24"/>
        </w:rPr>
        <w:t xml:space="preserve"> </w:t>
      </w:r>
      <w:proofErr w:type="gramStart"/>
      <w:r w:rsidR="00B22D2D" w:rsidRPr="00A56276">
        <w:rPr>
          <w:b/>
          <w:sz w:val="24"/>
          <w:szCs w:val="24"/>
        </w:rPr>
        <w:t>Frequenc</w:t>
      </w:r>
      <w:r>
        <w:rPr>
          <w:b/>
          <w:sz w:val="24"/>
          <w:szCs w:val="24"/>
        </w:rPr>
        <w:t>y (percentage</w:t>
      </w:r>
      <w:r w:rsidR="00B22D2D" w:rsidRPr="00A56276">
        <w:rPr>
          <w:b/>
          <w:sz w:val="24"/>
          <w:szCs w:val="24"/>
        </w:rPr>
        <w:t xml:space="preserve">) of curriculum content for </w:t>
      </w:r>
      <w:r w:rsidR="00B22D2D">
        <w:rPr>
          <w:b/>
          <w:sz w:val="24"/>
          <w:szCs w:val="24"/>
        </w:rPr>
        <w:t xml:space="preserve">the </w:t>
      </w:r>
      <w:r w:rsidR="00B22D2D" w:rsidRPr="00A56276">
        <w:rPr>
          <w:b/>
          <w:sz w:val="24"/>
          <w:szCs w:val="24"/>
        </w:rPr>
        <w:t xml:space="preserve">35 </w:t>
      </w:r>
      <w:r w:rsidR="00B22D2D">
        <w:rPr>
          <w:b/>
          <w:sz w:val="24"/>
          <w:szCs w:val="24"/>
        </w:rPr>
        <w:t xml:space="preserve">MSKUS+ </w:t>
      </w:r>
      <w:proofErr w:type="spellStart"/>
      <w:r w:rsidR="00B22D2D" w:rsidRPr="00A56276">
        <w:rPr>
          <w:b/>
          <w:sz w:val="24"/>
          <w:szCs w:val="24"/>
        </w:rPr>
        <w:t>physiatry</w:t>
      </w:r>
      <w:proofErr w:type="spellEnd"/>
      <w:r w:rsidR="00B22D2D" w:rsidRPr="00A56276">
        <w:rPr>
          <w:b/>
          <w:sz w:val="24"/>
          <w:szCs w:val="24"/>
        </w:rPr>
        <w:t xml:space="preserve"> residency programs.</w:t>
      </w:r>
      <w:proofErr w:type="gramEnd"/>
      <w:r w:rsidR="00B22D2D" w:rsidRPr="00A56276">
        <w:rPr>
          <w:b/>
          <w:sz w:val="24"/>
          <w:szCs w:val="24"/>
        </w:rPr>
        <w:t xml:space="preserve"> </w:t>
      </w:r>
      <w:r w:rsidR="00B22D2D" w:rsidRPr="009039E0">
        <w:rPr>
          <w:sz w:val="24"/>
          <w:szCs w:val="24"/>
        </w:rPr>
        <w:t>Program directors were asked to respond either “Yes” or “No” as to whether their program included each of the curriculum components listed. “Uncertain” or missing responses were counted as topics NOT included in a program’s formal curriculum</w:t>
      </w:r>
      <w:r w:rsidR="00B22D2D" w:rsidRPr="00A56276">
        <w:rPr>
          <w:b/>
          <w:sz w:val="24"/>
          <w:szCs w:val="24"/>
        </w:rPr>
        <w:t>.</w:t>
      </w:r>
    </w:p>
    <w:tbl>
      <w:tblPr>
        <w:tblStyle w:val="TableGrid"/>
        <w:tblW w:w="8280" w:type="dxa"/>
        <w:tblInd w:w="108" w:type="dxa"/>
        <w:tblLook w:val="04A0" w:firstRow="1" w:lastRow="0" w:firstColumn="1" w:lastColumn="0" w:noHBand="0" w:noVBand="1"/>
      </w:tblPr>
      <w:tblGrid>
        <w:gridCol w:w="4570"/>
        <w:gridCol w:w="1260"/>
        <w:gridCol w:w="2450"/>
      </w:tblGrid>
      <w:tr w:rsidR="00B22D2D" w:rsidRPr="00A56276" w14:paraId="4E7D5104" w14:textId="77777777" w:rsidTr="00C21FF7">
        <w:trPr>
          <w:trHeight w:val="360"/>
        </w:trPr>
        <w:tc>
          <w:tcPr>
            <w:tcW w:w="4570" w:type="dxa"/>
            <w:tcBorders>
              <w:bottom w:val="nil"/>
              <w:right w:val="nil"/>
            </w:tcBorders>
            <w:vAlign w:val="bottom"/>
          </w:tcPr>
          <w:p w14:paraId="77BD0917" w14:textId="77777777" w:rsidR="00B22D2D" w:rsidRPr="00A56276" w:rsidRDefault="00B22D2D" w:rsidP="00C21FF7">
            <w:pPr>
              <w:tabs>
                <w:tab w:val="left" w:pos="6840"/>
              </w:tabs>
              <w:rPr>
                <w:b/>
                <w:sz w:val="24"/>
                <w:szCs w:val="24"/>
                <w:u w:val="single"/>
              </w:rPr>
            </w:pPr>
            <w:proofErr w:type="spellStart"/>
            <w:r w:rsidRPr="00A56276">
              <w:rPr>
                <w:b/>
                <w:sz w:val="24"/>
                <w:szCs w:val="24"/>
                <w:u w:val="single"/>
              </w:rPr>
              <w:t>Knobology</w:t>
            </w:r>
            <w:proofErr w:type="spellEnd"/>
            <w:r w:rsidRPr="00A56276">
              <w:rPr>
                <w:b/>
                <w:sz w:val="24"/>
                <w:szCs w:val="24"/>
                <w:u w:val="single"/>
              </w:rPr>
              <w:t xml:space="preserve"> – Operating the </w:t>
            </w:r>
            <w:r>
              <w:rPr>
                <w:b/>
                <w:sz w:val="24"/>
                <w:szCs w:val="24"/>
                <w:u w:val="single"/>
              </w:rPr>
              <w:t>Ultrasound</w:t>
            </w:r>
            <w:r w:rsidRPr="00A56276">
              <w:rPr>
                <w:b/>
                <w:sz w:val="24"/>
                <w:szCs w:val="24"/>
                <w:u w:val="single"/>
              </w:rPr>
              <w:t xml:space="preserve"> Machine  </w:t>
            </w:r>
          </w:p>
        </w:tc>
        <w:tc>
          <w:tcPr>
            <w:tcW w:w="1260" w:type="dxa"/>
            <w:tcBorders>
              <w:left w:val="nil"/>
              <w:bottom w:val="nil"/>
              <w:right w:val="nil"/>
            </w:tcBorders>
            <w:vAlign w:val="bottom"/>
          </w:tcPr>
          <w:p w14:paraId="2A12C174" w14:textId="77777777" w:rsidR="00B22D2D" w:rsidRPr="00A56276" w:rsidRDefault="00B22D2D" w:rsidP="00C21FF7">
            <w:pPr>
              <w:tabs>
                <w:tab w:val="left" w:pos="6840"/>
              </w:tabs>
              <w:jc w:val="center"/>
              <w:rPr>
                <w:b/>
                <w:sz w:val="24"/>
                <w:szCs w:val="24"/>
                <w:u w:val="single"/>
              </w:rPr>
            </w:pPr>
            <w:r w:rsidRPr="00A56276">
              <w:rPr>
                <w:b/>
                <w:sz w:val="24"/>
                <w:szCs w:val="24"/>
                <w:u w:val="single"/>
              </w:rPr>
              <w:t>Yes</w:t>
            </w:r>
          </w:p>
        </w:tc>
        <w:tc>
          <w:tcPr>
            <w:tcW w:w="2450" w:type="dxa"/>
            <w:tcBorders>
              <w:left w:val="nil"/>
              <w:bottom w:val="nil"/>
            </w:tcBorders>
            <w:vAlign w:val="bottom"/>
          </w:tcPr>
          <w:p w14:paraId="2C94408E" w14:textId="77777777" w:rsidR="00B22D2D" w:rsidRPr="00A56276" w:rsidRDefault="00B22D2D" w:rsidP="00C21FF7">
            <w:pPr>
              <w:tabs>
                <w:tab w:val="left" w:pos="6840"/>
              </w:tabs>
              <w:jc w:val="center"/>
              <w:rPr>
                <w:b/>
                <w:sz w:val="24"/>
                <w:szCs w:val="24"/>
                <w:u w:val="single"/>
              </w:rPr>
            </w:pPr>
            <w:r w:rsidRPr="00A56276">
              <w:rPr>
                <w:b/>
                <w:sz w:val="24"/>
                <w:szCs w:val="24"/>
                <w:u w:val="single"/>
              </w:rPr>
              <w:t>No</w:t>
            </w:r>
          </w:p>
        </w:tc>
      </w:tr>
      <w:tr w:rsidR="00B22D2D" w:rsidRPr="00A56276" w14:paraId="176B75E2" w14:textId="77777777" w:rsidTr="00C21FF7">
        <w:trPr>
          <w:trHeight w:val="360"/>
        </w:trPr>
        <w:tc>
          <w:tcPr>
            <w:tcW w:w="4570" w:type="dxa"/>
            <w:tcBorders>
              <w:top w:val="nil"/>
              <w:bottom w:val="nil"/>
              <w:right w:val="nil"/>
            </w:tcBorders>
            <w:shd w:val="clear" w:color="auto" w:fill="auto"/>
            <w:vAlign w:val="center"/>
          </w:tcPr>
          <w:p w14:paraId="3899E098"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Adjusting Depth</w:t>
            </w:r>
          </w:p>
        </w:tc>
        <w:tc>
          <w:tcPr>
            <w:tcW w:w="1260" w:type="dxa"/>
            <w:tcBorders>
              <w:top w:val="nil"/>
              <w:left w:val="nil"/>
              <w:bottom w:val="nil"/>
              <w:right w:val="nil"/>
            </w:tcBorders>
            <w:shd w:val="clear" w:color="auto" w:fill="auto"/>
            <w:vAlign w:val="center"/>
          </w:tcPr>
          <w:p w14:paraId="0249EE68" w14:textId="77777777" w:rsidR="00B22D2D" w:rsidRPr="00A56276" w:rsidRDefault="00B22D2D" w:rsidP="00C21FF7">
            <w:pPr>
              <w:tabs>
                <w:tab w:val="left" w:pos="6840"/>
              </w:tabs>
              <w:jc w:val="center"/>
              <w:rPr>
                <w:sz w:val="24"/>
                <w:szCs w:val="24"/>
              </w:rPr>
            </w:pPr>
            <w:r w:rsidRPr="00A56276">
              <w:rPr>
                <w:sz w:val="24"/>
                <w:szCs w:val="24"/>
              </w:rPr>
              <w:t>30 (86)</w:t>
            </w:r>
          </w:p>
        </w:tc>
        <w:tc>
          <w:tcPr>
            <w:tcW w:w="2450" w:type="dxa"/>
            <w:tcBorders>
              <w:top w:val="nil"/>
              <w:left w:val="nil"/>
              <w:bottom w:val="nil"/>
            </w:tcBorders>
            <w:shd w:val="clear" w:color="auto" w:fill="auto"/>
            <w:vAlign w:val="center"/>
          </w:tcPr>
          <w:p w14:paraId="694BAE52" w14:textId="77777777" w:rsidR="00B22D2D" w:rsidRPr="00A56276" w:rsidRDefault="00B22D2D" w:rsidP="00C21FF7">
            <w:pPr>
              <w:tabs>
                <w:tab w:val="left" w:pos="6840"/>
              </w:tabs>
              <w:jc w:val="center"/>
              <w:rPr>
                <w:sz w:val="24"/>
                <w:szCs w:val="24"/>
              </w:rPr>
            </w:pPr>
            <w:r w:rsidRPr="00A56276">
              <w:rPr>
                <w:sz w:val="24"/>
                <w:szCs w:val="24"/>
              </w:rPr>
              <w:t>5 (14)</w:t>
            </w:r>
          </w:p>
        </w:tc>
      </w:tr>
      <w:tr w:rsidR="00B22D2D" w:rsidRPr="00A56276" w14:paraId="44099A80" w14:textId="77777777" w:rsidTr="00C21FF7">
        <w:trPr>
          <w:trHeight w:val="360"/>
        </w:trPr>
        <w:tc>
          <w:tcPr>
            <w:tcW w:w="4570" w:type="dxa"/>
            <w:tcBorders>
              <w:top w:val="nil"/>
              <w:bottom w:val="nil"/>
              <w:right w:val="nil"/>
            </w:tcBorders>
            <w:shd w:val="clear" w:color="auto" w:fill="auto"/>
            <w:vAlign w:val="center"/>
          </w:tcPr>
          <w:p w14:paraId="10960D69"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Adjusting Focus</w:t>
            </w:r>
          </w:p>
        </w:tc>
        <w:tc>
          <w:tcPr>
            <w:tcW w:w="1260" w:type="dxa"/>
            <w:tcBorders>
              <w:top w:val="nil"/>
              <w:left w:val="nil"/>
              <w:bottom w:val="nil"/>
              <w:right w:val="nil"/>
            </w:tcBorders>
            <w:shd w:val="clear" w:color="auto" w:fill="auto"/>
            <w:vAlign w:val="center"/>
          </w:tcPr>
          <w:p w14:paraId="678D325C" w14:textId="77777777" w:rsidR="00B22D2D" w:rsidRPr="00A56276" w:rsidRDefault="00B22D2D" w:rsidP="00C21FF7">
            <w:pPr>
              <w:tabs>
                <w:tab w:val="left" w:pos="6840"/>
              </w:tabs>
              <w:jc w:val="center"/>
              <w:rPr>
                <w:sz w:val="24"/>
                <w:szCs w:val="24"/>
              </w:rPr>
            </w:pPr>
            <w:r w:rsidRPr="00A56276">
              <w:rPr>
                <w:sz w:val="24"/>
                <w:szCs w:val="24"/>
              </w:rPr>
              <w:t>30 (86)</w:t>
            </w:r>
          </w:p>
        </w:tc>
        <w:tc>
          <w:tcPr>
            <w:tcW w:w="2450" w:type="dxa"/>
            <w:tcBorders>
              <w:top w:val="nil"/>
              <w:left w:val="nil"/>
              <w:bottom w:val="nil"/>
            </w:tcBorders>
            <w:shd w:val="clear" w:color="auto" w:fill="auto"/>
            <w:vAlign w:val="center"/>
          </w:tcPr>
          <w:p w14:paraId="2ED1DC9F" w14:textId="77777777" w:rsidR="00B22D2D" w:rsidRPr="00A56276" w:rsidRDefault="00B22D2D" w:rsidP="00C21FF7">
            <w:pPr>
              <w:tabs>
                <w:tab w:val="left" w:pos="6840"/>
              </w:tabs>
              <w:jc w:val="center"/>
              <w:rPr>
                <w:sz w:val="24"/>
                <w:szCs w:val="24"/>
              </w:rPr>
            </w:pPr>
            <w:r w:rsidRPr="00A56276">
              <w:rPr>
                <w:sz w:val="24"/>
                <w:szCs w:val="24"/>
              </w:rPr>
              <w:t>5 (14)</w:t>
            </w:r>
          </w:p>
        </w:tc>
      </w:tr>
      <w:tr w:rsidR="00B22D2D" w:rsidRPr="00A56276" w14:paraId="48C1C3DA" w14:textId="77777777" w:rsidTr="00C21FF7">
        <w:trPr>
          <w:trHeight w:val="360"/>
        </w:trPr>
        <w:tc>
          <w:tcPr>
            <w:tcW w:w="4570" w:type="dxa"/>
            <w:tcBorders>
              <w:top w:val="nil"/>
              <w:bottom w:val="nil"/>
              <w:right w:val="nil"/>
            </w:tcBorders>
            <w:shd w:val="clear" w:color="auto" w:fill="auto"/>
            <w:vAlign w:val="center"/>
          </w:tcPr>
          <w:p w14:paraId="3F78F911"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Adjusting Gain</w:t>
            </w:r>
          </w:p>
        </w:tc>
        <w:tc>
          <w:tcPr>
            <w:tcW w:w="1260" w:type="dxa"/>
            <w:tcBorders>
              <w:top w:val="nil"/>
              <w:left w:val="nil"/>
              <w:bottom w:val="nil"/>
              <w:right w:val="nil"/>
            </w:tcBorders>
            <w:shd w:val="clear" w:color="auto" w:fill="auto"/>
            <w:vAlign w:val="center"/>
          </w:tcPr>
          <w:p w14:paraId="1EF7CF7A" w14:textId="77777777" w:rsidR="00B22D2D" w:rsidRPr="00A56276" w:rsidRDefault="00B22D2D" w:rsidP="00C21FF7">
            <w:pPr>
              <w:tabs>
                <w:tab w:val="left" w:pos="6840"/>
              </w:tabs>
              <w:jc w:val="center"/>
              <w:rPr>
                <w:sz w:val="24"/>
                <w:szCs w:val="24"/>
              </w:rPr>
            </w:pPr>
            <w:r w:rsidRPr="00A56276">
              <w:rPr>
                <w:sz w:val="24"/>
                <w:szCs w:val="24"/>
              </w:rPr>
              <w:t>29 (83)</w:t>
            </w:r>
          </w:p>
        </w:tc>
        <w:tc>
          <w:tcPr>
            <w:tcW w:w="2450" w:type="dxa"/>
            <w:tcBorders>
              <w:top w:val="nil"/>
              <w:left w:val="nil"/>
              <w:bottom w:val="nil"/>
            </w:tcBorders>
            <w:shd w:val="clear" w:color="auto" w:fill="auto"/>
            <w:vAlign w:val="center"/>
          </w:tcPr>
          <w:p w14:paraId="23DF4E0B" w14:textId="77777777" w:rsidR="00B22D2D" w:rsidRPr="00A56276" w:rsidRDefault="00B22D2D" w:rsidP="00C21FF7">
            <w:pPr>
              <w:tabs>
                <w:tab w:val="left" w:pos="6840"/>
              </w:tabs>
              <w:jc w:val="center"/>
              <w:rPr>
                <w:sz w:val="24"/>
                <w:szCs w:val="24"/>
              </w:rPr>
            </w:pPr>
            <w:r w:rsidRPr="00A56276">
              <w:rPr>
                <w:sz w:val="24"/>
                <w:szCs w:val="24"/>
              </w:rPr>
              <w:t>6 (17)</w:t>
            </w:r>
          </w:p>
        </w:tc>
      </w:tr>
      <w:tr w:rsidR="00B22D2D" w:rsidRPr="00A56276" w14:paraId="029313DB" w14:textId="77777777" w:rsidTr="00C21FF7">
        <w:trPr>
          <w:trHeight w:val="360"/>
        </w:trPr>
        <w:tc>
          <w:tcPr>
            <w:tcW w:w="4570" w:type="dxa"/>
            <w:tcBorders>
              <w:top w:val="nil"/>
              <w:bottom w:val="nil"/>
              <w:right w:val="nil"/>
            </w:tcBorders>
            <w:shd w:val="clear" w:color="auto" w:fill="auto"/>
            <w:vAlign w:val="center"/>
          </w:tcPr>
          <w:p w14:paraId="4C836374"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Entering Patient Info</w:t>
            </w:r>
          </w:p>
        </w:tc>
        <w:tc>
          <w:tcPr>
            <w:tcW w:w="1260" w:type="dxa"/>
            <w:tcBorders>
              <w:top w:val="nil"/>
              <w:left w:val="nil"/>
              <w:bottom w:val="nil"/>
              <w:right w:val="nil"/>
            </w:tcBorders>
            <w:shd w:val="clear" w:color="auto" w:fill="auto"/>
            <w:vAlign w:val="center"/>
          </w:tcPr>
          <w:p w14:paraId="678B2A23" w14:textId="77777777" w:rsidR="00B22D2D" w:rsidRPr="00A56276" w:rsidRDefault="00B22D2D" w:rsidP="00C21FF7">
            <w:pPr>
              <w:tabs>
                <w:tab w:val="left" w:pos="6840"/>
              </w:tabs>
              <w:jc w:val="center"/>
              <w:rPr>
                <w:sz w:val="24"/>
                <w:szCs w:val="24"/>
              </w:rPr>
            </w:pPr>
            <w:r w:rsidRPr="00A56276">
              <w:rPr>
                <w:sz w:val="24"/>
                <w:szCs w:val="24"/>
              </w:rPr>
              <w:t>28 (80)</w:t>
            </w:r>
          </w:p>
        </w:tc>
        <w:tc>
          <w:tcPr>
            <w:tcW w:w="2450" w:type="dxa"/>
            <w:tcBorders>
              <w:top w:val="nil"/>
              <w:left w:val="nil"/>
              <w:bottom w:val="nil"/>
            </w:tcBorders>
            <w:shd w:val="clear" w:color="auto" w:fill="auto"/>
            <w:vAlign w:val="center"/>
          </w:tcPr>
          <w:p w14:paraId="60DC681D" w14:textId="77777777" w:rsidR="00B22D2D" w:rsidRPr="00A56276" w:rsidRDefault="00B22D2D" w:rsidP="00C21FF7">
            <w:pPr>
              <w:tabs>
                <w:tab w:val="left" w:pos="6840"/>
              </w:tabs>
              <w:jc w:val="center"/>
              <w:rPr>
                <w:sz w:val="24"/>
                <w:szCs w:val="24"/>
              </w:rPr>
            </w:pPr>
            <w:r w:rsidRPr="00A56276">
              <w:rPr>
                <w:sz w:val="24"/>
                <w:szCs w:val="24"/>
              </w:rPr>
              <w:t>7 (20)</w:t>
            </w:r>
          </w:p>
        </w:tc>
      </w:tr>
      <w:tr w:rsidR="00B22D2D" w:rsidRPr="00A56276" w14:paraId="2A1FD8D5" w14:textId="77777777" w:rsidTr="00C21FF7">
        <w:trPr>
          <w:trHeight w:val="360"/>
        </w:trPr>
        <w:tc>
          <w:tcPr>
            <w:tcW w:w="4570" w:type="dxa"/>
            <w:tcBorders>
              <w:top w:val="nil"/>
              <w:bottom w:val="nil"/>
              <w:right w:val="nil"/>
            </w:tcBorders>
            <w:shd w:val="clear" w:color="auto" w:fill="auto"/>
            <w:vAlign w:val="center"/>
          </w:tcPr>
          <w:p w14:paraId="5F6D5A93"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Saving an image</w:t>
            </w:r>
          </w:p>
        </w:tc>
        <w:tc>
          <w:tcPr>
            <w:tcW w:w="1260" w:type="dxa"/>
            <w:tcBorders>
              <w:top w:val="nil"/>
              <w:left w:val="nil"/>
              <w:bottom w:val="nil"/>
              <w:right w:val="nil"/>
            </w:tcBorders>
            <w:shd w:val="clear" w:color="auto" w:fill="auto"/>
            <w:vAlign w:val="center"/>
          </w:tcPr>
          <w:p w14:paraId="0138A515" w14:textId="77777777" w:rsidR="00B22D2D" w:rsidRPr="00A56276" w:rsidRDefault="00B22D2D" w:rsidP="00C21FF7">
            <w:pPr>
              <w:tabs>
                <w:tab w:val="left" w:pos="6840"/>
              </w:tabs>
              <w:jc w:val="center"/>
              <w:rPr>
                <w:sz w:val="24"/>
                <w:szCs w:val="24"/>
              </w:rPr>
            </w:pPr>
            <w:r w:rsidRPr="00A56276">
              <w:rPr>
                <w:sz w:val="24"/>
                <w:szCs w:val="24"/>
              </w:rPr>
              <w:t>28 (80)</w:t>
            </w:r>
          </w:p>
        </w:tc>
        <w:tc>
          <w:tcPr>
            <w:tcW w:w="2450" w:type="dxa"/>
            <w:tcBorders>
              <w:top w:val="nil"/>
              <w:left w:val="nil"/>
              <w:bottom w:val="nil"/>
            </w:tcBorders>
            <w:shd w:val="clear" w:color="auto" w:fill="auto"/>
            <w:vAlign w:val="center"/>
          </w:tcPr>
          <w:p w14:paraId="7521BB6A" w14:textId="77777777" w:rsidR="00B22D2D" w:rsidRPr="00A56276" w:rsidRDefault="00B22D2D" w:rsidP="00C21FF7">
            <w:pPr>
              <w:tabs>
                <w:tab w:val="left" w:pos="6840"/>
              </w:tabs>
              <w:jc w:val="center"/>
              <w:rPr>
                <w:sz w:val="24"/>
                <w:szCs w:val="24"/>
              </w:rPr>
            </w:pPr>
            <w:r w:rsidRPr="00A56276">
              <w:rPr>
                <w:sz w:val="24"/>
                <w:szCs w:val="24"/>
              </w:rPr>
              <w:t>7 (20)</w:t>
            </w:r>
          </w:p>
        </w:tc>
      </w:tr>
      <w:tr w:rsidR="00B22D2D" w:rsidRPr="00A56276" w14:paraId="6506E990" w14:textId="77777777" w:rsidTr="00C21FF7">
        <w:trPr>
          <w:trHeight w:val="360"/>
        </w:trPr>
        <w:tc>
          <w:tcPr>
            <w:tcW w:w="4570" w:type="dxa"/>
            <w:tcBorders>
              <w:top w:val="nil"/>
              <w:bottom w:val="nil"/>
              <w:right w:val="nil"/>
            </w:tcBorders>
            <w:shd w:val="clear" w:color="auto" w:fill="auto"/>
            <w:vAlign w:val="center"/>
          </w:tcPr>
          <w:p w14:paraId="22CE240B"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Using Doppler</w:t>
            </w:r>
          </w:p>
        </w:tc>
        <w:tc>
          <w:tcPr>
            <w:tcW w:w="1260" w:type="dxa"/>
            <w:tcBorders>
              <w:top w:val="nil"/>
              <w:left w:val="nil"/>
              <w:bottom w:val="nil"/>
              <w:right w:val="nil"/>
            </w:tcBorders>
            <w:shd w:val="clear" w:color="auto" w:fill="auto"/>
            <w:vAlign w:val="center"/>
          </w:tcPr>
          <w:p w14:paraId="59498A78" w14:textId="77777777" w:rsidR="00B22D2D" w:rsidRPr="00A56276" w:rsidRDefault="00B22D2D" w:rsidP="00C21FF7">
            <w:pPr>
              <w:tabs>
                <w:tab w:val="left" w:pos="6840"/>
              </w:tabs>
              <w:jc w:val="center"/>
              <w:rPr>
                <w:sz w:val="24"/>
                <w:szCs w:val="24"/>
              </w:rPr>
            </w:pPr>
            <w:r w:rsidRPr="00A56276">
              <w:rPr>
                <w:sz w:val="24"/>
                <w:szCs w:val="24"/>
              </w:rPr>
              <w:t>27 (77)</w:t>
            </w:r>
          </w:p>
        </w:tc>
        <w:tc>
          <w:tcPr>
            <w:tcW w:w="2450" w:type="dxa"/>
            <w:tcBorders>
              <w:top w:val="nil"/>
              <w:left w:val="nil"/>
              <w:bottom w:val="nil"/>
            </w:tcBorders>
            <w:shd w:val="clear" w:color="auto" w:fill="auto"/>
            <w:vAlign w:val="center"/>
          </w:tcPr>
          <w:p w14:paraId="7551FA94" w14:textId="77777777" w:rsidR="00B22D2D" w:rsidRPr="00A56276" w:rsidRDefault="00B22D2D" w:rsidP="00C21FF7">
            <w:pPr>
              <w:tabs>
                <w:tab w:val="left" w:pos="6840"/>
              </w:tabs>
              <w:jc w:val="center"/>
              <w:rPr>
                <w:sz w:val="24"/>
                <w:szCs w:val="24"/>
              </w:rPr>
            </w:pPr>
            <w:r w:rsidRPr="00A56276">
              <w:rPr>
                <w:sz w:val="24"/>
                <w:szCs w:val="24"/>
              </w:rPr>
              <w:t>8 (23)</w:t>
            </w:r>
          </w:p>
        </w:tc>
      </w:tr>
      <w:tr w:rsidR="00B22D2D" w:rsidRPr="00A56276" w14:paraId="692C84D6" w14:textId="77777777" w:rsidTr="00C21FF7">
        <w:trPr>
          <w:trHeight w:val="360"/>
        </w:trPr>
        <w:tc>
          <w:tcPr>
            <w:tcW w:w="4570" w:type="dxa"/>
            <w:tcBorders>
              <w:top w:val="nil"/>
              <w:bottom w:val="nil"/>
              <w:right w:val="nil"/>
            </w:tcBorders>
            <w:shd w:val="clear" w:color="auto" w:fill="auto"/>
            <w:vAlign w:val="center"/>
          </w:tcPr>
          <w:p w14:paraId="553B256F"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Inserting labels on an image</w:t>
            </w:r>
          </w:p>
        </w:tc>
        <w:tc>
          <w:tcPr>
            <w:tcW w:w="1260" w:type="dxa"/>
            <w:tcBorders>
              <w:top w:val="nil"/>
              <w:left w:val="nil"/>
              <w:bottom w:val="nil"/>
              <w:right w:val="nil"/>
            </w:tcBorders>
            <w:shd w:val="clear" w:color="auto" w:fill="auto"/>
            <w:vAlign w:val="center"/>
          </w:tcPr>
          <w:p w14:paraId="5917F148" w14:textId="77777777" w:rsidR="00B22D2D" w:rsidRPr="00A56276" w:rsidRDefault="00B22D2D" w:rsidP="00C21FF7">
            <w:pPr>
              <w:tabs>
                <w:tab w:val="left" w:pos="6840"/>
              </w:tabs>
              <w:jc w:val="center"/>
              <w:rPr>
                <w:sz w:val="24"/>
                <w:szCs w:val="24"/>
              </w:rPr>
            </w:pPr>
            <w:r w:rsidRPr="00A56276">
              <w:rPr>
                <w:sz w:val="24"/>
                <w:szCs w:val="24"/>
              </w:rPr>
              <w:t>26 (74)</w:t>
            </w:r>
          </w:p>
        </w:tc>
        <w:tc>
          <w:tcPr>
            <w:tcW w:w="2450" w:type="dxa"/>
            <w:tcBorders>
              <w:top w:val="nil"/>
              <w:left w:val="nil"/>
              <w:bottom w:val="nil"/>
            </w:tcBorders>
            <w:shd w:val="clear" w:color="auto" w:fill="auto"/>
            <w:vAlign w:val="center"/>
          </w:tcPr>
          <w:p w14:paraId="06904ED2" w14:textId="77777777" w:rsidR="00B22D2D" w:rsidRPr="00A56276" w:rsidRDefault="00B22D2D" w:rsidP="00C21FF7">
            <w:pPr>
              <w:tabs>
                <w:tab w:val="left" w:pos="6840"/>
              </w:tabs>
              <w:jc w:val="center"/>
              <w:rPr>
                <w:sz w:val="24"/>
                <w:szCs w:val="24"/>
              </w:rPr>
            </w:pPr>
            <w:r w:rsidRPr="00A56276">
              <w:rPr>
                <w:sz w:val="24"/>
                <w:szCs w:val="24"/>
              </w:rPr>
              <w:t>9 (26)</w:t>
            </w:r>
          </w:p>
        </w:tc>
      </w:tr>
      <w:tr w:rsidR="00B22D2D" w:rsidRPr="00A56276" w14:paraId="70285995" w14:textId="77777777" w:rsidTr="00C21FF7">
        <w:trPr>
          <w:trHeight w:val="360"/>
        </w:trPr>
        <w:tc>
          <w:tcPr>
            <w:tcW w:w="4570" w:type="dxa"/>
            <w:tcBorders>
              <w:top w:val="nil"/>
              <w:bottom w:val="nil"/>
              <w:right w:val="nil"/>
            </w:tcBorders>
            <w:shd w:val="clear" w:color="auto" w:fill="auto"/>
            <w:vAlign w:val="center"/>
          </w:tcPr>
          <w:p w14:paraId="6BF0E892"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Measuring area</w:t>
            </w:r>
          </w:p>
        </w:tc>
        <w:tc>
          <w:tcPr>
            <w:tcW w:w="1260" w:type="dxa"/>
            <w:tcBorders>
              <w:top w:val="nil"/>
              <w:left w:val="nil"/>
              <w:bottom w:val="nil"/>
              <w:right w:val="nil"/>
            </w:tcBorders>
            <w:shd w:val="clear" w:color="auto" w:fill="auto"/>
            <w:vAlign w:val="center"/>
          </w:tcPr>
          <w:p w14:paraId="14171949" w14:textId="77777777" w:rsidR="00B22D2D" w:rsidRPr="00A56276" w:rsidRDefault="00B22D2D" w:rsidP="00C21FF7">
            <w:pPr>
              <w:tabs>
                <w:tab w:val="left" w:pos="6840"/>
              </w:tabs>
              <w:jc w:val="center"/>
              <w:rPr>
                <w:sz w:val="24"/>
                <w:szCs w:val="24"/>
              </w:rPr>
            </w:pPr>
            <w:r w:rsidRPr="00A56276">
              <w:rPr>
                <w:sz w:val="24"/>
                <w:szCs w:val="24"/>
              </w:rPr>
              <w:t>26 (74)</w:t>
            </w:r>
          </w:p>
        </w:tc>
        <w:tc>
          <w:tcPr>
            <w:tcW w:w="2450" w:type="dxa"/>
            <w:tcBorders>
              <w:top w:val="nil"/>
              <w:left w:val="nil"/>
              <w:bottom w:val="nil"/>
            </w:tcBorders>
            <w:shd w:val="clear" w:color="auto" w:fill="auto"/>
            <w:vAlign w:val="center"/>
          </w:tcPr>
          <w:p w14:paraId="5531BCE4" w14:textId="77777777" w:rsidR="00B22D2D" w:rsidRPr="00A56276" w:rsidRDefault="00B22D2D" w:rsidP="00C21FF7">
            <w:pPr>
              <w:tabs>
                <w:tab w:val="left" w:pos="6840"/>
              </w:tabs>
              <w:jc w:val="center"/>
              <w:rPr>
                <w:sz w:val="24"/>
                <w:szCs w:val="24"/>
              </w:rPr>
            </w:pPr>
            <w:r w:rsidRPr="00A56276">
              <w:rPr>
                <w:sz w:val="24"/>
                <w:szCs w:val="24"/>
              </w:rPr>
              <w:t>9 (26)</w:t>
            </w:r>
          </w:p>
        </w:tc>
      </w:tr>
      <w:tr w:rsidR="00B22D2D" w:rsidRPr="00A56276" w14:paraId="5F9D7E1A" w14:textId="77777777" w:rsidTr="00C21FF7">
        <w:trPr>
          <w:trHeight w:val="360"/>
        </w:trPr>
        <w:tc>
          <w:tcPr>
            <w:tcW w:w="4570" w:type="dxa"/>
            <w:tcBorders>
              <w:top w:val="nil"/>
              <w:bottom w:val="nil"/>
              <w:right w:val="nil"/>
            </w:tcBorders>
            <w:shd w:val="clear" w:color="auto" w:fill="auto"/>
            <w:vAlign w:val="center"/>
          </w:tcPr>
          <w:p w14:paraId="57019267"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Measuring diameter</w:t>
            </w:r>
          </w:p>
        </w:tc>
        <w:tc>
          <w:tcPr>
            <w:tcW w:w="1260" w:type="dxa"/>
            <w:tcBorders>
              <w:top w:val="nil"/>
              <w:left w:val="nil"/>
              <w:bottom w:val="nil"/>
              <w:right w:val="nil"/>
            </w:tcBorders>
            <w:shd w:val="clear" w:color="auto" w:fill="auto"/>
            <w:vAlign w:val="center"/>
          </w:tcPr>
          <w:p w14:paraId="725A5B32" w14:textId="77777777" w:rsidR="00B22D2D" w:rsidRPr="00A56276" w:rsidRDefault="00B22D2D" w:rsidP="00C21FF7">
            <w:pPr>
              <w:tabs>
                <w:tab w:val="left" w:pos="6840"/>
              </w:tabs>
              <w:jc w:val="center"/>
              <w:rPr>
                <w:sz w:val="24"/>
                <w:szCs w:val="24"/>
              </w:rPr>
            </w:pPr>
            <w:r w:rsidRPr="00A56276">
              <w:rPr>
                <w:sz w:val="24"/>
                <w:szCs w:val="24"/>
              </w:rPr>
              <w:t>26 (74)</w:t>
            </w:r>
          </w:p>
        </w:tc>
        <w:tc>
          <w:tcPr>
            <w:tcW w:w="2450" w:type="dxa"/>
            <w:tcBorders>
              <w:top w:val="nil"/>
              <w:left w:val="nil"/>
              <w:bottom w:val="nil"/>
            </w:tcBorders>
            <w:shd w:val="clear" w:color="auto" w:fill="auto"/>
            <w:vAlign w:val="center"/>
          </w:tcPr>
          <w:p w14:paraId="0F698EF1" w14:textId="77777777" w:rsidR="00B22D2D" w:rsidRPr="00A56276" w:rsidRDefault="00B22D2D" w:rsidP="00C21FF7">
            <w:pPr>
              <w:tabs>
                <w:tab w:val="left" w:pos="6840"/>
              </w:tabs>
              <w:jc w:val="center"/>
              <w:rPr>
                <w:sz w:val="24"/>
                <w:szCs w:val="24"/>
              </w:rPr>
            </w:pPr>
            <w:r w:rsidRPr="00A56276">
              <w:rPr>
                <w:sz w:val="24"/>
                <w:szCs w:val="24"/>
              </w:rPr>
              <w:t>9 (26)</w:t>
            </w:r>
          </w:p>
        </w:tc>
      </w:tr>
      <w:tr w:rsidR="00B22D2D" w:rsidRPr="00A56276" w14:paraId="0A2C5A11" w14:textId="77777777" w:rsidTr="00C21FF7">
        <w:trPr>
          <w:trHeight w:val="360"/>
        </w:trPr>
        <w:tc>
          <w:tcPr>
            <w:tcW w:w="4570" w:type="dxa"/>
            <w:tcBorders>
              <w:top w:val="nil"/>
              <w:bottom w:val="single" w:sz="4" w:space="0" w:color="auto"/>
              <w:right w:val="nil"/>
            </w:tcBorders>
            <w:shd w:val="clear" w:color="auto" w:fill="auto"/>
            <w:vAlign w:val="center"/>
          </w:tcPr>
          <w:p w14:paraId="37FBA162"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Measuring a linear structure</w:t>
            </w:r>
          </w:p>
        </w:tc>
        <w:tc>
          <w:tcPr>
            <w:tcW w:w="1260" w:type="dxa"/>
            <w:tcBorders>
              <w:top w:val="nil"/>
              <w:left w:val="nil"/>
              <w:bottom w:val="single" w:sz="4" w:space="0" w:color="auto"/>
              <w:right w:val="nil"/>
            </w:tcBorders>
            <w:shd w:val="clear" w:color="auto" w:fill="auto"/>
            <w:vAlign w:val="center"/>
          </w:tcPr>
          <w:p w14:paraId="4B6B02B2" w14:textId="77777777" w:rsidR="00B22D2D" w:rsidRPr="00A56276" w:rsidRDefault="00B22D2D" w:rsidP="00C21FF7">
            <w:pPr>
              <w:tabs>
                <w:tab w:val="left" w:pos="6840"/>
              </w:tabs>
              <w:jc w:val="center"/>
              <w:rPr>
                <w:sz w:val="24"/>
                <w:szCs w:val="24"/>
              </w:rPr>
            </w:pPr>
            <w:r w:rsidRPr="00A56276">
              <w:rPr>
                <w:sz w:val="24"/>
                <w:szCs w:val="24"/>
              </w:rPr>
              <w:t>22 (63)</w:t>
            </w:r>
          </w:p>
        </w:tc>
        <w:tc>
          <w:tcPr>
            <w:tcW w:w="2450" w:type="dxa"/>
            <w:tcBorders>
              <w:top w:val="nil"/>
              <w:left w:val="nil"/>
              <w:bottom w:val="single" w:sz="4" w:space="0" w:color="auto"/>
            </w:tcBorders>
            <w:shd w:val="clear" w:color="auto" w:fill="auto"/>
            <w:vAlign w:val="center"/>
          </w:tcPr>
          <w:p w14:paraId="63533530" w14:textId="77777777" w:rsidR="00B22D2D" w:rsidRPr="00A56276" w:rsidRDefault="00B22D2D" w:rsidP="00C21FF7">
            <w:pPr>
              <w:tabs>
                <w:tab w:val="left" w:pos="6840"/>
              </w:tabs>
              <w:jc w:val="center"/>
              <w:rPr>
                <w:sz w:val="24"/>
                <w:szCs w:val="24"/>
              </w:rPr>
            </w:pPr>
            <w:r w:rsidRPr="00A56276">
              <w:rPr>
                <w:sz w:val="24"/>
                <w:szCs w:val="24"/>
              </w:rPr>
              <w:t>13 (37)</w:t>
            </w:r>
          </w:p>
        </w:tc>
      </w:tr>
      <w:tr w:rsidR="00B22D2D" w:rsidRPr="00A56276" w14:paraId="5929F18F" w14:textId="77777777" w:rsidTr="00C21FF7">
        <w:trPr>
          <w:trHeight w:val="360"/>
        </w:trPr>
        <w:tc>
          <w:tcPr>
            <w:tcW w:w="4570" w:type="dxa"/>
            <w:tcBorders>
              <w:top w:val="single" w:sz="4" w:space="0" w:color="auto"/>
              <w:bottom w:val="nil"/>
              <w:right w:val="nil"/>
            </w:tcBorders>
            <w:shd w:val="clear" w:color="auto" w:fill="auto"/>
            <w:vAlign w:val="center"/>
          </w:tcPr>
          <w:p w14:paraId="6287F9AB" w14:textId="77777777" w:rsidR="00B22D2D" w:rsidRPr="00A56276" w:rsidRDefault="00B22D2D" w:rsidP="00C21FF7">
            <w:pPr>
              <w:pBdr>
                <w:top w:val="none" w:sz="0" w:space="0" w:color="auto"/>
                <w:left w:val="none" w:sz="0" w:space="0" w:color="auto"/>
                <w:bottom w:val="none" w:sz="0" w:space="0" w:color="auto"/>
                <w:right w:val="none" w:sz="0" w:space="0" w:color="auto"/>
                <w:between w:val="none" w:sz="0" w:space="0" w:color="auto"/>
              </w:pBdr>
              <w:tabs>
                <w:tab w:val="left" w:pos="6840"/>
              </w:tabs>
              <w:rPr>
                <w:b/>
                <w:sz w:val="24"/>
                <w:szCs w:val="24"/>
                <w:u w:val="single"/>
              </w:rPr>
            </w:pPr>
            <w:r w:rsidRPr="00A56276">
              <w:rPr>
                <w:b/>
                <w:sz w:val="24"/>
                <w:szCs w:val="24"/>
                <w:u w:val="single"/>
              </w:rPr>
              <w:t>Protocols</w:t>
            </w:r>
          </w:p>
        </w:tc>
        <w:tc>
          <w:tcPr>
            <w:tcW w:w="1260" w:type="dxa"/>
            <w:tcBorders>
              <w:top w:val="single" w:sz="4" w:space="0" w:color="auto"/>
              <w:left w:val="nil"/>
              <w:bottom w:val="nil"/>
              <w:right w:val="nil"/>
            </w:tcBorders>
            <w:shd w:val="clear" w:color="auto" w:fill="auto"/>
            <w:vAlign w:val="bottom"/>
          </w:tcPr>
          <w:p w14:paraId="1581F781" w14:textId="77777777" w:rsidR="00B22D2D" w:rsidRPr="00A56276" w:rsidRDefault="00B22D2D" w:rsidP="00C21FF7">
            <w:pPr>
              <w:tabs>
                <w:tab w:val="left" w:pos="6840"/>
              </w:tabs>
              <w:jc w:val="center"/>
              <w:rPr>
                <w:sz w:val="24"/>
                <w:szCs w:val="24"/>
              </w:rPr>
            </w:pPr>
            <w:r w:rsidRPr="00A56276">
              <w:rPr>
                <w:b/>
                <w:sz w:val="24"/>
                <w:szCs w:val="24"/>
                <w:u w:val="single"/>
              </w:rPr>
              <w:t>Yes</w:t>
            </w:r>
          </w:p>
        </w:tc>
        <w:tc>
          <w:tcPr>
            <w:tcW w:w="2450" w:type="dxa"/>
            <w:tcBorders>
              <w:top w:val="single" w:sz="4" w:space="0" w:color="auto"/>
              <w:left w:val="nil"/>
              <w:bottom w:val="nil"/>
            </w:tcBorders>
            <w:shd w:val="clear" w:color="auto" w:fill="auto"/>
            <w:vAlign w:val="bottom"/>
          </w:tcPr>
          <w:p w14:paraId="3600D64C" w14:textId="77777777" w:rsidR="00B22D2D" w:rsidRPr="00A56276" w:rsidRDefault="00B22D2D" w:rsidP="00C21FF7">
            <w:pPr>
              <w:tabs>
                <w:tab w:val="left" w:pos="6840"/>
              </w:tabs>
              <w:jc w:val="center"/>
              <w:rPr>
                <w:sz w:val="24"/>
                <w:szCs w:val="24"/>
              </w:rPr>
            </w:pPr>
            <w:r w:rsidRPr="00A56276">
              <w:rPr>
                <w:b/>
                <w:sz w:val="24"/>
                <w:szCs w:val="24"/>
                <w:u w:val="single"/>
              </w:rPr>
              <w:t>No</w:t>
            </w:r>
          </w:p>
        </w:tc>
      </w:tr>
      <w:tr w:rsidR="00B22D2D" w:rsidRPr="00A56276" w14:paraId="54B6CFE0" w14:textId="77777777" w:rsidTr="00C21FF7">
        <w:trPr>
          <w:trHeight w:val="360"/>
        </w:trPr>
        <w:tc>
          <w:tcPr>
            <w:tcW w:w="4570" w:type="dxa"/>
            <w:tcBorders>
              <w:top w:val="nil"/>
              <w:bottom w:val="nil"/>
              <w:right w:val="nil"/>
            </w:tcBorders>
            <w:shd w:val="clear" w:color="auto" w:fill="auto"/>
            <w:vAlign w:val="center"/>
          </w:tcPr>
          <w:p w14:paraId="3924CD85"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Explaining probe selection</w:t>
            </w:r>
          </w:p>
        </w:tc>
        <w:tc>
          <w:tcPr>
            <w:tcW w:w="1260" w:type="dxa"/>
            <w:tcBorders>
              <w:top w:val="nil"/>
              <w:left w:val="nil"/>
              <w:bottom w:val="nil"/>
              <w:right w:val="nil"/>
            </w:tcBorders>
            <w:shd w:val="clear" w:color="auto" w:fill="auto"/>
            <w:vAlign w:val="center"/>
          </w:tcPr>
          <w:p w14:paraId="53ED4799" w14:textId="77777777" w:rsidR="00B22D2D" w:rsidRPr="00A56276" w:rsidRDefault="00B22D2D" w:rsidP="00C21FF7">
            <w:pPr>
              <w:tabs>
                <w:tab w:val="left" w:pos="6840"/>
              </w:tabs>
              <w:jc w:val="center"/>
              <w:rPr>
                <w:sz w:val="24"/>
                <w:szCs w:val="24"/>
              </w:rPr>
            </w:pPr>
            <w:r w:rsidRPr="00A56276">
              <w:rPr>
                <w:sz w:val="24"/>
                <w:szCs w:val="24"/>
              </w:rPr>
              <w:t>29 (83)</w:t>
            </w:r>
          </w:p>
        </w:tc>
        <w:tc>
          <w:tcPr>
            <w:tcW w:w="2450" w:type="dxa"/>
            <w:tcBorders>
              <w:top w:val="nil"/>
              <w:left w:val="nil"/>
              <w:bottom w:val="nil"/>
            </w:tcBorders>
            <w:shd w:val="clear" w:color="auto" w:fill="auto"/>
            <w:vAlign w:val="center"/>
          </w:tcPr>
          <w:p w14:paraId="50E0A215" w14:textId="77777777" w:rsidR="00B22D2D" w:rsidRPr="00A56276" w:rsidRDefault="00B22D2D" w:rsidP="00C21FF7">
            <w:pPr>
              <w:tabs>
                <w:tab w:val="left" w:pos="6840"/>
              </w:tabs>
              <w:jc w:val="center"/>
              <w:rPr>
                <w:sz w:val="24"/>
                <w:szCs w:val="24"/>
              </w:rPr>
            </w:pPr>
            <w:r w:rsidRPr="00A56276">
              <w:rPr>
                <w:sz w:val="24"/>
                <w:szCs w:val="24"/>
              </w:rPr>
              <w:t>6 (17)</w:t>
            </w:r>
          </w:p>
        </w:tc>
      </w:tr>
      <w:tr w:rsidR="00B22D2D" w:rsidRPr="00A56276" w14:paraId="35AF7270" w14:textId="77777777" w:rsidTr="00C21FF7">
        <w:trPr>
          <w:trHeight w:val="360"/>
        </w:trPr>
        <w:tc>
          <w:tcPr>
            <w:tcW w:w="4570" w:type="dxa"/>
            <w:tcBorders>
              <w:top w:val="nil"/>
              <w:bottom w:val="nil"/>
              <w:right w:val="nil"/>
            </w:tcBorders>
            <w:shd w:val="clear" w:color="auto" w:fill="auto"/>
            <w:vAlign w:val="center"/>
          </w:tcPr>
          <w:p w14:paraId="0451B2D3"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Injection technique</w:t>
            </w:r>
          </w:p>
        </w:tc>
        <w:tc>
          <w:tcPr>
            <w:tcW w:w="1260" w:type="dxa"/>
            <w:tcBorders>
              <w:top w:val="nil"/>
              <w:left w:val="nil"/>
              <w:bottom w:val="nil"/>
              <w:right w:val="nil"/>
            </w:tcBorders>
            <w:shd w:val="clear" w:color="auto" w:fill="auto"/>
            <w:vAlign w:val="center"/>
          </w:tcPr>
          <w:p w14:paraId="4D45F216" w14:textId="77777777" w:rsidR="00B22D2D" w:rsidRPr="00A56276" w:rsidRDefault="00B22D2D" w:rsidP="00C21FF7">
            <w:pPr>
              <w:tabs>
                <w:tab w:val="left" w:pos="6840"/>
              </w:tabs>
              <w:jc w:val="center"/>
              <w:rPr>
                <w:sz w:val="24"/>
                <w:szCs w:val="24"/>
              </w:rPr>
            </w:pPr>
            <w:r w:rsidRPr="00A56276">
              <w:rPr>
                <w:sz w:val="24"/>
                <w:szCs w:val="24"/>
              </w:rPr>
              <w:t>31 (89)</w:t>
            </w:r>
          </w:p>
        </w:tc>
        <w:tc>
          <w:tcPr>
            <w:tcW w:w="2450" w:type="dxa"/>
            <w:tcBorders>
              <w:top w:val="nil"/>
              <w:left w:val="nil"/>
              <w:bottom w:val="nil"/>
            </w:tcBorders>
            <w:shd w:val="clear" w:color="auto" w:fill="auto"/>
            <w:vAlign w:val="center"/>
          </w:tcPr>
          <w:p w14:paraId="0F6520FE" w14:textId="77777777" w:rsidR="00B22D2D" w:rsidRPr="00A56276" w:rsidRDefault="00B22D2D" w:rsidP="00C21FF7">
            <w:pPr>
              <w:tabs>
                <w:tab w:val="left" w:pos="6840"/>
              </w:tabs>
              <w:jc w:val="center"/>
              <w:rPr>
                <w:sz w:val="24"/>
                <w:szCs w:val="24"/>
              </w:rPr>
            </w:pPr>
            <w:r w:rsidRPr="00A56276">
              <w:rPr>
                <w:sz w:val="24"/>
                <w:szCs w:val="24"/>
              </w:rPr>
              <w:t>4 (11)</w:t>
            </w:r>
          </w:p>
        </w:tc>
      </w:tr>
      <w:tr w:rsidR="00B22D2D" w:rsidRPr="00A56276" w14:paraId="70CBE2C5" w14:textId="77777777" w:rsidTr="00C21FF7">
        <w:trPr>
          <w:trHeight w:val="360"/>
        </w:trPr>
        <w:tc>
          <w:tcPr>
            <w:tcW w:w="4570" w:type="dxa"/>
            <w:tcBorders>
              <w:top w:val="nil"/>
              <w:bottom w:val="single" w:sz="4" w:space="0" w:color="auto"/>
              <w:right w:val="nil"/>
            </w:tcBorders>
            <w:shd w:val="clear" w:color="auto" w:fill="auto"/>
            <w:vAlign w:val="center"/>
          </w:tcPr>
          <w:p w14:paraId="26C5F513"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 xml:space="preserve">Obtaining </w:t>
            </w:r>
            <w:proofErr w:type="spellStart"/>
            <w:r w:rsidRPr="00A56276">
              <w:rPr>
                <w:sz w:val="24"/>
                <w:szCs w:val="24"/>
              </w:rPr>
              <w:t>orthological</w:t>
            </w:r>
            <w:proofErr w:type="spellEnd"/>
            <w:r w:rsidRPr="00A56276">
              <w:rPr>
                <w:sz w:val="24"/>
                <w:szCs w:val="24"/>
              </w:rPr>
              <w:t xml:space="preserve"> views</w:t>
            </w:r>
          </w:p>
        </w:tc>
        <w:tc>
          <w:tcPr>
            <w:tcW w:w="1260" w:type="dxa"/>
            <w:tcBorders>
              <w:top w:val="nil"/>
              <w:left w:val="nil"/>
              <w:bottom w:val="single" w:sz="4" w:space="0" w:color="auto"/>
              <w:right w:val="nil"/>
            </w:tcBorders>
            <w:shd w:val="clear" w:color="auto" w:fill="auto"/>
            <w:vAlign w:val="center"/>
          </w:tcPr>
          <w:p w14:paraId="1357B132" w14:textId="77777777" w:rsidR="00B22D2D" w:rsidRPr="00A56276" w:rsidRDefault="00B22D2D" w:rsidP="00C21FF7">
            <w:pPr>
              <w:tabs>
                <w:tab w:val="left" w:pos="6840"/>
              </w:tabs>
              <w:jc w:val="center"/>
              <w:rPr>
                <w:sz w:val="24"/>
                <w:szCs w:val="24"/>
              </w:rPr>
            </w:pPr>
            <w:r w:rsidRPr="00A56276">
              <w:rPr>
                <w:sz w:val="24"/>
                <w:szCs w:val="24"/>
              </w:rPr>
              <w:t>14 (40)</w:t>
            </w:r>
          </w:p>
        </w:tc>
        <w:tc>
          <w:tcPr>
            <w:tcW w:w="2450" w:type="dxa"/>
            <w:tcBorders>
              <w:top w:val="nil"/>
              <w:left w:val="nil"/>
              <w:bottom w:val="single" w:sz="4" w:space="0" w:color="auto"/>
            </w:tcBorders>
            <w:shd w:val="clear" w:color="auto" w:fill="auto"/>
            <w:vAlign w:val="center"/>
          </w:tcPr>
          <w:p w14:paraId="26359618" w14:textId="77777777" w:rsidR="00B22D2D" w:rsidRPr="00A56276" w:rsidRDefault="00B22D2D" w:rsidP="00C21FF7">
            <w:pPr>
              <w:tabs>
                <w:tab w:val="left" w:pos="6840"/>
              </w:tabs>
              <w:jc w:val="center"/>
              <w:rPr>
                <w:sz w:val="24"/>
                <w:szCs w:val="24"/>
              </w:rPr>
            </w:pPr>
            <w:r w:rsidRPr="00A56276">
              <w:rPr>
                <w:sz w:val="24"/>
                <w:szCs w:val="24"/>
              </w:rPr>
              <w:t>21 (60)</w:t>
            </w:r>
          </w:p>
        </w:tc>
      </w:tr>
      <w:tr w:rsidR="00B22D2D" w:rsidRPr="00A56276" w14:paraId="1EEF447B" w14:textId="77777777" w:rsidTr="00C21FF7">
        <w:trPr>
          <w:trHeight w:val="360"/>
        </w:trPr>
        <w:tc>
          <w:tcPr>
            <w:tcW w:w="4570" w:type="dxa"/>
            <w:tcBorders>
              <w:bottom w:val="nil"/>
              <w:right w:val="nil"/>
            </w:tcBorders>
            <w:vAlign w:val="bottom"/>
          </w:tcPr>
          <w:p w14:paraId="58C7876A" w14:textId="77777777" w:rsidR="00B22D2D" w:rsidRPr="00A56276" w:rsidRDefault="00B22D2D" w:rsidP="00C21FF7">
            <w:pPr>
              <w:tabs>
                <w:tab w:val="left" w:pos="6840"/>
              </w:tabs>
              <w:rPr>
                <w:b/>
                <w:sz w:val="24"/>
                <w:szCs w:val="24"/>
                <w:u w:val="single"/>
              </w:rPr>
            </w:pPr>
            <w:r w:rsidRPr="00A56276">
              <w:rPr>
                <w:b/>
                <w:sz w:val="24"/>
                <w:szCs w:val="24"/>
                <w:u w:val="single"/>
              </w:rPr>
              <w:t>Ultrasound Physics</w:t>
            </w:r>
          </w:p>
        </w:tc>
        <w:tc>
          <w:tcPr>
            <w:tcW w:w="1260" w:type="dxa"/>
            <w:tcBorders>
              <w:left w:val="nil"/>
              <w:bottom w:val="nil"/>
              <w:right w:val="nil"/>
            </w:tcBorders>
            <w:vAlign w:val="bottom"/>
          </w:tcPr>
          <w:p w14:paraId="79A2E46A" w14:textId="77777777" w:rsidR="00B22D2D" w:rsidRPr="00A56276" w:rsidRDefault="00B22D2D" w:rsidP="00C21FF7">
            <w:pPr>
              <w:tabs>
                <w:tab w:val="left" w:pos="6840"/>
              </w:tabs>
              <w:jc w:val="center"/>
              <w:rPr>
                <w:b/>
                <w:sz w:val="24"/>
                <w:szCs w:val="24"/>
                <w:u w:val="single"/>
              </w:rPr>
            </w:pPr>
            <w:r w:rsidRPr="00A56276">
              <w:rPr>
                <w:b/>
                <w:sz w:val="24"/>
                <w:szCs w:val="24"/>
                <w:u w:val="single"/>
              </w:rPr>
              <w:t>Yes</w:t>
            </w:r>
          </w:p>
        </w:tc>
        <w:tc>
          <w:tcPr>
            <w:tcW w:w="2450" w:type="dxa"/>
            <w:tcBorders>
              <w:left w:val="nil"/>
              <w:bottom w:val="nil"/>
            </w:tcBorders>
            <w:vAlign w:val="bottom"/>
          </w:tcPr>
          <w:p w14:paraId="7921C0D3" w14:textId="77777777" w:rsidR="00B22D2D" w:rsidRPr="00A56276" w:rsidRDefault="00B22D2D" w:rsidP="00C21FF7">
            <w:pPr>
              <w:tabs>
                <w:tab w:val="left" w:pos="6840"/>
              </w:tabs>
              <w:jc w:val="center"/>
              <w:rPr>
                <w:b/>
                <w:sz w:val="24"/>
                <w:szCs w:val="24"/>
                <w:u w:val="single"/>
              </w:rPr>
            </w:pPr>
            <w:r w:rsidRPr="00A56276">
              <w:rPr>
                <w:b/>
                <w:sz w:val="24"/>
                <w:szCs w:val="24"/>
                <w:u w:val="single"/>
              </w:rPr>
              <w:t>No</w:t>
            </w:r>
          </w:p>
        </w:tc>
      </w:tr>
      <w:tr w:rsidR="00B22D2D" w:rsidRPr="00A56276" w14:paraId="67EF0ACE" w14:textId="77777777" w:rsidTr="00C21FF7">
        <w:trPr>
          <w:trHeight w:val="360"/>
        </w:trPr>
        <w:tc>
          <w:tcPr>
            <w:tcW w:w="4570" w:type="dxa"/>
            <w:tcBorders>
              <w:top w:val="nil"/>
              <w:bottom w:val="nil"/>
              <w:right w:val="nil"/>
            </w:tcBorders>
            <w:shd w:val="clear" w:color="auto" w:fill="auto"/>
            <w:vAlign w:val="center"/>
          </w:tcPr>
          <w:p w14:paraId="5C22F6D4"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Frequency / resolution</w:t>
            </w:r>
          </w:p>
        </w:tc>
        <w:tc>
          <w:tcPr>
            <w:tcW w:w="1260" w:type="dxa"/>
            <w:tcBorders>
              <w:top w:val="nil"/>
              <w:left w:val="nil"/>
              <w:bottom w:val="nil"/>
              <w:right w:val="nil"/>
            </w:tcBorders>
            <w:shd w:val="clear" w:color="auto" w:fill="auto"/>
            <w:vAlign w:val="center"/>
          </w:tcPr>
          <w:p w14:paraId="4463FC2E" w14:textId="77777777" w:rsidR="00B22D2D" w:rsidRPr="00A56276" w:rsidRDefault="00B22D2D" w:rsidP="00C21FF7">
            <w:pPr>
              <w:tabs>
                <w:tab w:val="left" w:pos="6840"/>
              </w:tabs>
              <w:jc w:val="center"/>
              <w:rPr>
                <w:sz w:val="24"/>
                <w:szCs w:val="24"/>
              </w:rPr>
            </w:pPr>
            <w:r w:rsidRPr="00A56276">
              <w:rPr>
                <w:sz w:val="24"/>
                <w:szCs w:val="24"/>
              </w:rPr>
              <w:t>25 (71)</w:t>
            </w:r>
          </w:p>
        </w:tc>
        <w:tc>
          <w:tcPr>
            <w:tcW w:w="2450" w:type="dxa"/>
            <w:tcBorders>
              <w:top w:val="nil"/>
              <w:left w:val="nil"/>
              <w:bottom w:val="nil"/>
            </w:tcBorders>
            <w:shd w:val="clear" w:color="auto" w:fill="auto"/>
            <w:vAlign w:val="center"/>
          </w:tcPr>
          <w:p w14:paraId="4ACE5065" w14:textId="77777777" w:rsidR="00B22D2D" w:rsidRPr="00A56276" w:rsidRDefault="00B22D2D" w:rsidP="00C21FF7">
            <w:pPr>
              <w:tabs>
                <w:tab w:val="left" w:pos="6840"/>
              </w:tabs>
              <w:jc w:val="center"/>
              <w:rPr>
                <w:sz w:val="24"/>
                <w:szCs w:val="24"/>
              </w:rPr>
            </w:pPr>
            <w:r w:rsidRPr="00A56276">
              <w:rPr>
                <w:sz w:val="24"/>
                <w:szCs w:val="24"/>
              </w:rPr>
              <w:t>10 (29)</w:t>
            </w:r>
          </w:p>
        </w:tc>
      </w:tr>
      <w:tr w:rsidR="00B22D2D" w:rsidRPr="00A56276" w14:paraId="2514E83E" w14:textId="77777777" w:rsidTr="00C21FF7">
        <w:trPr>
          <w:trHeight w:val="360"/>
        </w:trPr>
        <w:tc>
          <w:tcPr>
            <w:tcW w:w="4570" w:type="dxa"/>
            <w:tcBorders>
              <w:top w:val="nil"/>
              <w:bottom w:val="nil"/>
              <w:right w:val="nil"/>
            </w:tcBorders>
            <w:vAlign w:val="center"/>
          </w:tcPr>
          <w:p w14:paraId="587E720D"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Ultrasound wave formation</w:t>
            </w:r>
          </w:p>
        </w:tc>
        <w:tc>
          <w:tcPr>
            <w:tcW w:w="1260" w:type="dxa"/>
            <w:tcBorders>
              <w:top w:val="nil"/>
              <w:left w:val="nil"/>
              <w:bottom w:val="nil"/>
              <w:right w:val="nil"/>
            </w:tcBorders>
            <w:vAlign w:val="center"/>
          </w:tcPr>
          <w:p w14:paraId="05EA482C" w14:textId="77777777" w:rsidR="00B22D2D" w:rsidRPr="00A56276" w:rsidRDefault="00B22D2D" w:rsidP="00C21FF7">
            <w:pPr>
              <w:tabs>
                <w:tab w:val="left" w:pos="6840"/>
              </w:tabs>
              <w:jc w:val="center"/>
              <w:rPr>
                <w:sz w:val="24"/>
                <w:szCs w:val="24"/>
              </w:rPr>
            </w:pPr>
            <w:r w:rsidRPr="00A56276">
              <w:rPr>
                <w:sz w:val="24"/>
                <w:szCs w:val="24"/>
              </w:rPr>
              <w:t>21 (60)</w:t>
            </w:r>
          </w:p>
        </w:tc>
        <w:tc>
          <w:tcPr>
            <w:tcW w:w="2450" w:type="dxa"/>
            <w:tcBorders>
              <w:top w:val="nil"/>
              <w:left w:val="nil"/>
              <w:bottom w:val="nil"/>
            </w:tcBorders>
            <w:vAlign w:val="center"/>
          </w:tcPr>
          <w:p w14:paraId="07DF8599" w14:textId="77777777" w:rsidR="00B22D2D" w:rsidRPr="00A56276" w:rsidRDefault="00B22D2D" w:rsidP="00C21FF7">
            <w:pPr>
              <w:tabs>
                <w:tab w:val="left" w:pos="6840"/>
              </w:tabs>
              <w:jc w:val="center"/>
              <w:rPr>
                <w:sz w:val="24"/>
                <w:szCs w:val="24"/>
              </w:rPr>
            </w:pPr>
            <w:r w:rsidRPr="00A56276">
              <w:rPr>
                <w:sz w:val="24"/>
                <w:szCs w:val="24"/>
              </w:rPr>
              <w:t>14 (40)</w:t>
            </w:r>
          </w:p>
        </w:tc>
      </w:tr>
      <w:tr w:rsidR="00B22D2D" w:rsidRPr="00A56276" w14:paraId="20E3C09C" w14:textId="77777777" w:rsidTr="00C21FF7">
        <w:trPr>
          <w:trHeight w:val="360"/>
        </w:trPr>
        <w:tc>
          <w:tcPr>
            <w:tcW w:w="4570" w:type="dxa"/>
            <w:tcBorders>
              <w:top w:val="nil"/>
              <w:bottom w:val="single" w:sz="4" w:space="0" w:color="auto"/>
              <w:right w:val="nil"/>
            </w:tcBorders>
            <w:vAlign w:val="center"/>
          </w:tcPr>
          <w:p w14:paraId="2E1E6C10" w14:textId="77777777" w:rsidR="00B22D2D" w:rsidRPr="00A56276" w:rsidRDefault="00B22D2D" w:rsidP="00B22D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62" w:hanging="162"/>
              <w:rPr>
                <w:sz w:val="24"/>
                <w:szCs w:val="24"/>
              </w:rPr>
            </w:pPr>
            <w:r w:rsidRPr="00A56276">
              <w:rPr>
                <w:sz w:val="24"/>
                <w:szCs w:val="24"/>
              </w:rPr>
              <w:t xml:space="preserve">Tissue characteristics </w:t>
            </w:r>
          </w:p>
        </w:tc>
        <w:tc>
          <w:tcPr>
            <w:tcW w:w="1260" w:type="dxa"/>
            <w:tcBorders>
              <w:top w:val="nil"/>
              <w:left w:val="nil"/>
              <w:bottom w:val="single" w:sz="4" w:space="0" w:color="auto"/>
              <w:right w:val="nil"/>
            </w:tcBorders>
            <w:vAlign w:val="center"/>
          </w:tcPr>
          <w:p w14:paraId="60247DF9" w14:textId="77777777" w:rsidR="00B22D2D" w:rsidRPr="00A56276" w:rsidRDefault="00B22D2D" w:rsidP="00C21FF7">
            <w:pPr>
              <w:tabs>
                <w:tab w:val="left" w:pos="6840"/>
              </w:tabs>
              <w:jc w:val="center"/>
              <w:rPr>
                <w:sz w:val="24"/>
                <w:szCs w:val="24"/>
              </w:rPr>
            </w:pPr>
            <w:r w:rsidRPr="00A56276">
              <w:rPr>
                <w:sz w:val="24"/>
                <w:szCs w:val="24"/>
              </w:rPr>
              <w:t>33 (94)</w:t>
            </w:r>
          </w:p>
        </w:tc>
        <w:tc>
          <w:tcPr>
            <w:tcW w:w="2450" w:type="dxa"/>
            <w:tcBorders>
              <w:top w:val="nil"/>
              <w:left w:val="nil"/>
              <w:bottom w:val="single" w:sz="4" w:space="0" w:color="auto"/>
            </w:tcBorders>
            <w:vAlign w:val="center"/>
          </w:tcPr>
          <w:p w14:paraId="7301A354" w14:textId="77777777" w:rsidR="00B22D2D" w:rsidRPr="00A56276" w:rsidRDefault="00B22D2D" w:rsidP="00C21FF7">
            <w:pPr>
              <w:tabs>
                <w:tab w:val="left" w:pos="6840"/>
              </w:tabs>
              <w:jc w:val="center"/>
              <w:rPr>
                <w:sz w:val="24"/>
                <w:szCs w:val="24"/>
              </w:rPr>
            </w:pPr>
            <w:r w:rsidRPr="00A56276">
              <w:rPr>
                <w:sz w:val="24"/>
                <w:szCs w:val="24"/>
              </w:rPr>
              <w:t>2 (6)</w:t>
            </w:r>
          </w:p>
        </w:tc>
      </w:tr>
      <w:tr w:rsidR="00B22D2D" w:rsidRPr="00A56276" w14:paraId="6D211057" w14:textId="77777777" w:rsidTr="00C21FF7">
        <w:trPr>
          <w:trHeight w:val="360"/>
        </w:trPr>
        <w:tc>
          <w:tcPr>
            <w:tcW w:w="4570" w:type="dxa"/>
            <w:tcBorders>
              <w:bottom w:val="nil"/>
              <w:right w:val="nil"/>
            </w:tcBorders>
            <w:shd w:val="clear" w:color="auto" w:fill="auto"/>
            <w:vAlign w:val="bottom"/>
          </w:tcPr>
          <w:p w14:paraId="5C60D425" w14:textId="77777777" w:rsidR="00B22D2D" w:rsidRPr="00A56276" w:rsidRDefault="00B22D2D" w:rsidP="00C21FF7">
            <w:pPr>
              <w:tabs>
                <w:tab w:val="left" w:pos="6840"/>
              </w:tabs>
              <w:rPr>
                <w:b/>
                <w:sz w:val="24"/>
                <w:szCs w:val="24"/>
              </w:rPr>
            </w:pPr>
            <w:r w:rsidRPr="00A56276">
              <w:rPr>
                <w:b/>
                <w:sz w:val="24"/>
                <w:szCs w:val="24"/>
                <w:u w:val="single"/>
              </w:rPr>
              <w:t xml:space="preserve">Using </w:t>
            </w:r>
            <w:r>
              <w:rPr>
                <w:b/>
                <w:sz w:val="24"/>
                <w:szCs w:val="24"/>
                <w:u w:val="single"/>
              </w:rPr>
              <w:t>Ultrasound</w:t>
            </w:r>
            <w:r w:rsidRPr="00A56276">
              <w:rPr>
                <w:b/>
                <w:sz w:val="24"/>
                <w:szCs w:val="24"/>
                <w:u w:val="single"/>
              </w:rPr>
              <w:t xml:space="preserve"> for Musculoskeletal </w:t>
            </w:r>
            <w:r>
              <w:rPr>
                <w:b/>
                <w:sz w:val="24"/>
                <w:szCs w:val="24"/>
                <w:u w:val="single"/>
              </w:rPr>
              <w:t>E</w:t>
            </w:r>
            <w:r w:rsidRPr="00A56276">
              <w:rPr>
                <w:b/>
                <w:sz w:val="24"/>
                <w:szCs w:val="24"/>
                <w:u w:val="single"/>
              </w:rPr>
              <w:t>valuation</w:t>
            </w:r>
          </w:p>
        </w:tc>
        <w:tc>
          <w:tcPr>
            <w:tcW w:w="1260" w:type="dxa"/>
            <w:tcBorders>
              <w:left w:val="nil"/>
              <w:bottom w:val="nil"/>
              <w:right w:val="nil"/>
            </w:tcBorders>
            <w:shd w:val="clear" w:color="auto" w:fill="auto"/>
            <w:vAlign w:val="bottom"/>
          </w:tcPr>
          <w:p w14:paraId="09B7877B" w14:textId="77777777" w:rsidR="00B22D2D" w:rsidRPr="00A56276" w:rsidRDefault="00B22D2D" w:rsidP="00C21FF7">
            <w:pPr>
              <w:tabs>
                <w:tab w:val="left" w:pos="6840"/>
              </w:tabs>
              <w:jc w:val="center"/>
              <w:rPr>
                <w:b/>
                <w:sz w:val="24"/>
                <w:szCs w:val="24"/>
                <w:u w:val="single"/>
              </w:rPr>
            </w:pPr>
            <w:r w:rsidRPr="00A56276">
              <w:rPr>
                <w:b/>
                <w:sz w:val="24"/>
                <w:szCs w:val="24"/>
                <w:u w:val="single"/>
              </w:rPr>
              <w:t>Yes</w:t>
            </w:r>
          </w:p>
        </w:tc>
        <w:tc>
          <w:tcPr>
            <w:tcW w:w="2450" w:type="dxa"/>
            <w:tcBorders>
              <w:left w:val="nil"/>
              <w:bottom w:val="nil"/>
            </w:tcBorders>
            <w:shd w:val="clear" w:color="auto" w:fill="auto"/>
            <w:vAlign w:val="bottom"/>
          </w:tcPr>
          <w:p w14:paraId="60D52CB5" w14:textId="77777777" w:rsidR="00B22D2D" w:rsidRPr="00A56276" w:rsidRDefault="00B22D2D" w:rsidP="00C21FF7">
            <w:pPr>
              <w:tabs>
                <w:tab w:val="left" w:pos="6840"/>
              </w:tabs>
              <w:jc w:val="center"/>
              <w:rPr>
                <w:b/>
                <w:sz w:val="24"/>
                <w:szCs w:val="24"/>
                <w:u w:val="single"/>
              </w:rPr>
            </w:pPr>
            <w:r w:rsidRPr="00A56276">
              <w:rPr>
                <w:b/>
                <w:sz w:val="24"/>
                <w:szCs w:val="24"/>
                <w:u w:val="single"/>
              </w:rPr>
              <w:t>No</w:t>
            </w:r>
          </w:p>
        </w:tc>
      </w:tr>
      <w:tr w:rsidR="00B22D2D" w:rsidRPr="00A56276" w14:paraId="669FB869" w14:textId="77777777" w:rsidTr="00C21FF7">
        <w:trPr>
          <w:trHeight w:val="360"/>
        </w:trPr>
        <w:tc>
          <w:tcPr>
            <w:tcW w:w="4570" w:type="dxa"/>
            <w:tcBorders>
              <w:top w:val="nil"/>
              <w:bottom w:val="nil"/>
              <w:right w:val="nil"/>
            </w:tcBorders>
            <w:shd w:val="clear" w:color="auto" w:fill="auto"/>
            <w:vAlign w:val="center"/>
          </w:tcPr>
          <w:p w14:paraId="287CCBB9" w14:textId="77777777" w:rsidR="00B22D2D" w:rsidRPr="00A56276" w:rsidRDefault="00B22D2D" w:rsidP="00B22D2D">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89" w:hanging="189"/>
              <w:rPr>
                <w:sz w:val="24"/>
                <w:szCs w:val="24"/>
              </w:rPr>
            </w:pPr>
            <w:r w:rsidRPr="00A56276">
              <w:rPr>
                <w:sz w:val="24"/>
                <w:szCs w:val="24"/>
              </w:rPr>
              <w:t>shoulder joint</w:t>
            </w:r>
          </w:p>
        </w:tc>
        <w:tc>
          <w:tcPr>
            <w:tcW w:w="1260" w:type="dxa"/>
            <w:tcBorders>
              <w:top w:val="nil"/>
              <w:left w:val="nil"/>
              <w:bottom w:val="nil"/>
              <w:right w:val="nil"/>
            </w:tcBorders>
            <w:shd w:val="clear" w:color="auto" w:fill="auto"/>
            <w:vAlign w:val="center"/>
          </w:tcPr>
          <w:p w14:paraId="56A04442" w14:textId="77777777" w:rsidR="00B22D2D" w:rsidRPr="00A56276" w:rsidRDefault="00B22D2D" w:rsidP="00C21FF7">
            <w:pPr>
              <w:tabs>
                <w:tab w:val="left" w:pos="6840"/>
              </w:tabs>
              <w:jc w:val="center"/>
              <w:rPr>
                <w:sz w:val="24"/>
                <w:szCs w:val="24"/>
              </w:rPr>
            </w:pPr>
            <w:r w:rsidRPr="00A56276">
              <w:rPr>
                <w:sz w:val="24"/>
                <w:szCs w:val="24"/>
              </w:rPr>
              <w:t>33 (94)</w:t>
            </w:r>
          </w:p>
        </w:tc>
        <w:tc>
          <w:tcPr>
            <w:tcW w:w="2450" w:type="dxa"/>
            <w:tcBorders>
              <w:top w:val="nil"/>
              <w:left w:val="nil"/>
              <w:bottom w:val="nil"/>
            </w:tcBorders>
            <w:shd w:val="clear" w:color="auto" w:fill="auto"/>
            <w:vAlign w:val="center"/>
          </w:tcPr>
          <w:p w14:paraId="5D677FD3" w14:textId="77777777" w:rsidR="00B22D2D" w:rsidRPr="00A56276" w:rsidRDefault="00B22D2D" w:rsidP="00C21FF7">
            <w:pPr>
              <w:tabs>
                <w:tab w:val="left" w:pos="6840"/>
              </w:tabs>
              <w:jc w:val="center"/>
              <w:rPr>
                <w:sz w:val="24"/>
                <w:szCs w:val="24"/>
              </w:rPr>
            </w:pPr>
            <w:r w:rsidRPr="00A56276">
              <w:rPr>
                <w:sz w:val="24"/>
                <w:szCs w:val="24"/>
              </w:rPr>
              <w:t>2 (6)</w:t>
            </w:r>
          </w:p>
        </w:tc>
      </w:tr>
      <w:tr w:rsidR="00B22D2D" w:rsidRPr="00A56276" w14:paraId="1D76AF26" w14:textId="77777777" w:rsidTr="00C21FF7">
        <w:trPr>
          <w:trHeight w:val="360"/>
        </w:trPr>
        <w:tc>
          <w:tcPr>
            <w:tcW w:w="4570" w:type="dxa"/>
            <w:tcBorders>
              <w:top w:val="nil"/>
              <w:bottom w:val="nil"/>
              <w:right w:val="nil"/>
            </w:tcBorders>
            <w:shd w:val="clear" w:color="auto" w:fill="auto"/>
            <w:vAlign w:val="center"/>
          </w:tcPr>
          <w:p w14:paraId="18729087" w14:textId="77777777" w:rsidR="00B22D2D" w:rsidRPr="00A56276" w:rsidRDefault="00B22D2D" w:rsidP="00B22D2D">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89" w:hanging="189"/>
              <w:rPr>
                <w:sz w:val="24"/>
                <w:szCs w:val="24"/>
              </w:rPr>
            </w:pPr>
            <w:r w:rsidRPr="00A56276">
              <w:rPr>
                <w:sz w:val="24"/>
                <w:szCs w:val="24"/>
              </w:rPr>
              <w:t>elbow joint</w:t>
            </w:r>
          </w:p>
        </w:tc>
        <w:tc>
          <w:tcPr>
            <w:tcW w:w="1260" w:type="dxa"/>
            <w:tcBorders>
              <w:top w:val="nil"/>
              <w:left w:val="nil"/>
              <w:bottom w:val="nil"/>
              <w:right w:val="nil"/>
            </w:tcBorders>
            <w:shd w:val="clear" w:color="auto" w:fill="auto"/>
            <w:vAlign w:val="center"/>
          </w:tcPr>
          <w:p w14:paraId="7E1F5299" w14:textId="77777777" w:rsidR="00B22D2D" w:rsidRPr="00A56276" w:rsidRDefault="00B22D2D" w:rsidP="00C21FF7">
            <w:pPr>
              <w:tabs>
                <w:tab w:val="left" w:pos="6840"/>
              </w:tabs>
              <w:jc w:val="center"/>
              <w:rPr>
                <w:sz w:val="24"/>
                <w:szCs w:val="24"/>
              </w:rPr>
            </w:pPr>
            <w:r w:rsidRPr="00A56276">
              <w:rPr>
                <w:sz w:val="24"/>
                <w:szCs w:val="24"/>
              </w:rPr>
              <w:t>31 (89)</w:t>
            </w:r>
          </w:p>
        </w:tc>
        <w:tc>
          <w:tcPr>
            <w:tcW w:w="2450" w:type="dxa"/>
            <w:tcBorders>
              <w:top w:val="nil"/>
              <w:left w:val="nil"/>
              <w:bottom w:val="nil"/>
            </w:tcBorders>
            <w:shd w:val="clear" w:color="auto" w:fill="auto"/>
            <w:vAlign w:val="center"/>
          </w:tcPr>
          <w:p w14:paraId="12B0A355" w14:textId="77777777" w:rsidR="00B22D2D" w:rsidRPr="00A56276" w:rsidRDefault="00B22D2D" w:rsidP="00C21FF7">
            <w:pPr>
              <w:tabs>
                <w:tab w:val="left" w:pos="6840"/>
              </w:tabs>
              <w:jc w:val="center"/>
              <w:rPr>
                <w:sz w:val="24"/>
                <w:szCs w:val="24"/>
              </w:rPr>
            </w:pPr>
            <w:r w:rsidRPr="00A56276">
              <w:rPr>
                <w:sz w:val="24"/>
                <w:szCs w:val="24"/>
              </w:rPr>
              <w:t>4 (11)</w:t>
            </w:r>
          </w:p>
        </w:tc>
      </w:tr>
      <w:tr w:rsidR="00B22D2D" w:rsidRPr="00A56276" w14:paraId="3DC2EB3D" w14:textId="77777777" w:rsidTr="00C21FF7">
        <w:trPr>
          <w:trHeight w:val="360"/>
        </w:trPr>
        <w:tc>
          <w:tcPr>
            <w:tcW w:w="4570" w:type="dxa"/>
            <w:tcBorders>
              <w:top w:val="nil"/>
              <w:bottom w:val="nil"/>
              <w:right w:val="nil"/>
            </w:tcBorders>
            <w:shd w:val="clear" w:color="auto" w:fill="auto"/>
            <w:vAlign w:val="center"/>
          </w:tcPr>
          <w:p w14:paraId="6D2A1247" w14:textId="77777777" w:rsidR="00B22D2D" w:rsidRPr="00A56276" w:rsidRDefault="00B22D2D" w:rsidP="00B22D2D">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89" w:hanging="189"/>
              <w:rPr>
                <w:sz w:val="24"/>
                <w:szCs w:val="24"/>
              </w:rPr>
            </w:pPr>
            <w:r w:rsidRPr="00A56276">
              <w:rPr>
                <w:sz w:val="24"/>
                <w:szCs w:val="24"/>
              </w:rPr>
              <w:t>knee joint</w:t>
            </w:r>
          </w:p>
        </w:tc>
        <w:tc>
          <w:tcPr>
            <w:tcW w:w="1260" w:type="dxa"/>
            <w:tcBorders>
              <w:top w:val="nil"/>
              <w:left w:val="nil"/>
              <w:bottom w:val="nil"/>
              <w:right w:val="nil"/>
            </w:tcBorders>
            <w:shd w:val="clear" w:color="auto" w:fill="auto"/>
            <w:vAlign w:val="center"/>
          </w:tcPr>
          <w:p w14:paraId="020C26F5" w14:textId="77777777" w:rsidR="00B22D2D" w:rsidRPr="00A56276" w:rsidRDefault="00B22D2D" w:rsidP="00C21FF7">
            <w:pPr>
              <w:tabs>
                <w:tab w:val="left" w:pos="6840"/>
              </w:tabs>
              <w:jc w:val="center"/>
              <w:rPr>
                <w:sz w:val="24"/>
                <w:szCs w:val="24"/>
              </w:rPr>
            </w:pPr>
            <w:r w:rsidRPr="00A56276">
              <w:rPr>
                <w:sz w:val="24"/>
                <w:szCs w:val="24"/>
              </w:rPr>
              <w:t>31 (89)</w:t>
            </w:r>
          </w:p>
        </w:tc>
        <w:tc>
          <w:tcPr>
            <w:tcW w:w="2450" w:type="dxa"/>
            <w:tcBorders>
              <w:top w:val="nil"/>
              <w:left w:val="nil"/>
              <w:bottom w:val="nil"/>
            </w:tcBorders>
            <w:shd w:val="clear" w:color="auto" w:fill="auto"/>
            <w:vAlign w:val="center"/>
          </w:tcPr>
          <w:p w14:paraId="273F2D8B" w14:textId="77777777" w:rsidR="00B22D2D" w:rsidRPr="00A56276" w:rsidRDefault="00B22D2D" w:rsidP="00C21FF7">
            <w:pPr>
              <w:tabs>
                <w:tab w:val="left" w:pos="6840"/>
              </w:tabs>
              <w:jc w:val="center"/>
              <w:rPr>
                <w:sz w:val="24"/>
                <w:szCs w:val="24"/>
              </w:rPr>
            </w:pPr>
            <w:r w:rsidRPr="00A56276">
              <w:rPr>
                <w:sz w:val="24"/>
                <w:szCs w:val="24"/>
              </w:rPr>
              <w:t>4 (11)</w:t>
            </w:r>
          </w:p>
        </w:tc>
      </w:tr>
      <w:tr w:rsidR="00B22D2D" w:rsidRPr="00A56276" w14:paraId="692C78BA" w14:textId="77777777" w:rsidTr="00C21FF7">
        <w:trPr>
          <w:trHeight w:val="360"/>
        </w:trPr>
        <w:tc>
          <w:tcPr>
            <w:tcW w:w="4570" w:type="dxa"/>
            <w:tcBorders>
              <w:top w:val="nil"/>
              <w:bottom w:val="nil"/>
              <w:right w:val="nil"/>
            </w:tcBorders>
            <w:shd w:val="clear" w:color="auto" w:fill="auto"/>
            <w:vAlign w:val="center"/>
          </w:tcPr>
          <w:p w14:paraId="79C76769" w14:textId="77777777" w:rsidR="00B22D2D" w:rsidRPr="00A56276" w:rsidRDefault="00B22D2D" w:rsidP="00B22D2D">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89" w:hanging="189"/>
              <w:rPr>
                <w:sz w:val="24"/>
                <w:szCs w:val="24"/>
              </w:rPr>
            </w:pPr>
            <w:r w:rsidRPr="00A56276">
              <w:rPr>
                <w:sz w:val="24"/>
                <w:szCs w:val="24"/>
              </w:rPr>
              <w:t>wrist joint</w:t>
            </w:r>
          </w:p>
        </w:tc>
        <w:tc>
          <w:tcPr>
            <w:tcW w:w="1260" w:type="dxa"/>
            <w:tcBorders>
              <w:top w:val="nil"/>
              <w:left w:val="nil"/>
              <w:bottom w:val="nil"/>
              <w:right w:val="nil"/>
            </w:tcBorders>
            <w:shd w:val="clear" w:color="auto" w:fill="auto"/>
            <w:vAlign w:val="center"/>
          </w:tcPr>
          <w:p w14:paraId="71D728B1" w14:textId="77777777" w:rsidR="00B22D2D" w:rsidRPr="00A56276" w:rsidRDefault="00B22D2D" w:rsidP="00C21FF7">
            <w:pPr>
              <w:tabs>
                <w:tab w:val="left" w:pos="6840"/>
              </w:tabs>
              <w:jc w:val="center"/>
              <w:rPr>
                <w:sz w:val="24"/>
                <w:szCs w:val="24"/>
              </w:rPr>
            </w:pPr>
            <w:r w:rsidRPr="00A56276">
              <w:rPr>
                <w:sz w:val="24"/>
                <w:szCs w:val="24"/>
              </w:rPr>
              <w:t>30 (86)</w:t>
            </w:r>
          </w:p>
        </w:tc>
        <w:tc>
          <w:tcPr>
            <w:tcW w:w="2450" w:type="dxa"/>
            <w:tcBorders>
              <w:top w:val="nil"/>
              <w:left w:val="nil"/>
              <w:bottom w:val="nil"/>
            </w:tcBorders>
            <w:shd w:val="clear" w:color="auto" w:fill="auto"/>
            <w:vAlign w:val="center"/>
          </w:tcPr>
          <w:p w14:paraId="664110C0" w14:textId="77777777" w:rsidR="00B22D2D" w:rsidRPr="00A56276" w:rsidRDefault="00B22D2D" w:rsidP="00C21FF7">
            <w:pPr>
              <w:tabs>
                <w:tab w:val="left" w:pos="6840"/>
              </w:tabs>
              <w:jc w:val="center"/>
              <w:rPr>
                <w:sz w:val="24"/>
                <w:szCs w:val="24"/>
              </w:rPr>
            </w:pPr>
            <w:r w:rsidRPr="00A56276">
              <w:rPr>
                <w:sz w:val="24"/>
                <w:szCs w:val="24"/>
              </w:rPr>
              <w:t>5 (14)</w:t>
            </w:r>
          </w:p>
        </w:tc>
      </w:tr>
      <w:tr w:rsidR="00B22D2D" w:rsidRPr="00A56276" w14:paraId="6D87CD24" w14:textId="77777777" w:rsidTr="00C21FF7">
        <w:trPr>
          <w:trHeight w:val="360"/>
        </w:trPr>
        <w:tc>
          <w:tcPr>
            <w:tcW w:w="4570" w:type="dxa"/>
            <w:tcBorders>
              <w:top w:val="nil"/>
              <w:bottom w:val="nil"/>
              <w:right w:val="nil"/>
            </w:tcBorders>
            <w:shd w:val="clear" w:color="auto" w:fill="auto"/>
            <w:vAlign w:val="center"/>
          </w:tcPr>
          <w:p w14:paraId="6A2075BF" w14:textId="77777777" w:rsidR="00B22D2D" w:rsidRPr="00A56276" w:rsidRDefault="00B22D2D" w:rsidP="00B22D2D">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89" w:hanging="189"/>
              <w:rPr>
                <w:sz w:val="24"/>
                <w:szCs w:val="24"/>
              </w:rPr>
            </w:pPr>
            <w:r w:rsidRPr="00A56276">
              <w:rPr>
                <w:sz w:val="24"/>
                <w:szCs w:val="24"/>
              </w:rPr>
              <w:t>hip joint</w:t>
            </w:r>
          </w:p>
        </w:tc>
        <w:tc>
          <w:tcPr>
            <w:tcW w:w="1260" w:type="dxa"/>
            <w:tcBorders>
              <w:top w:val="nil"/>
              <w:left w:val="nil"/>
              <w:bottom w:val="nil"/>
              <w:right w:val="nil"/>
            </w:tcBorders>
            <w:shd w:val="clear" w:color="auto" w:fill="auto"/>
            <w:vAlign w:val="center"/>
          </w:tcPr>
          <w:p w14:paraId="7A521C17" w14:textId="77777777" w:rsidR="00B22D2D" w:rsidRPr="00A56276" w:rsidRDefault="00B22D2D" w:rsidP="00C21FF7">
            <w:pPr>
              <w:tabs>
                <w:tab w:val="left" w:pos="6840"/>
              </w:tabs>
              <w:jc w:val="center"/>
              <w:rPr>
                <w:sz w:val="24"/>
                <w:szCs w:val="24"/>
              </w:rPr>
            </w:pPr>
            <w:r w:rsidRPr="00A56276">
              <w:rPr>
                <w:sz w:val="24"/>
                <w:szCs w:val="24"/>
              </w:rPr>
              <w:t>29 (83)</w:t>
            </w:r>
          </w:p>
        </w:tc>
        <w:tc>
          <w:tcPr>
            <w:tcW w:w="2450" w:type="dxa"/>
            <w:tcBorders>
              <w:top w:val="nil"/>
              <w:left w:val="nil"/>
              <w:bottom w:val="nil"/>
            </w:tcBorders>
            <w:shd w:val="clear" w:color="auto" w:fill="auto"/>
            <w:vAlign w:val="center"/>
          </w:tcPr>
          <w:p w14:paraId="3B0C9A4A" w14:textId="77777777" w:rsidR="00B22D2D" w:rsidRPr="00A56276" w:rsidRDefault="00B22D2D" w:rsidP="00C21FF7">
            <w:pPr>
              <w:tabs>
                <w:tab w:val="left" w:pos="6840"/>
              </w:tabs>
              <w:jc w:val="center"/>
              <w:rPr>
                <w:sz w:val="24"/>
                <w:szCs w:val="24"/>
              </w:rPr>
            </w:pPr>
            <w:r w:rsidRPr="00A56276">
              <w:rPr>
                <w:sz w:val="24"/>
                <w:szCs w:val="24"/>
              </w:rPr>
              <w:t>6 (17)</w:t>
            </w:r>
          </w:p>
        </w:tc>
      </w:tr>
      <w:tr w:rsidR="00B22D2D" w:rsidRPr="00A56276" w14:paraId="2BB7603F" w14:textId="77777777" w:rsidTr="00C21FF7">
        <w:trPr>
          <w:trHeight w:val="360"/>
        </w:trPr>
        <w:tc>
          <w:tcPr>
            <w:tcW w:w="4570" w:type="dxa"/>
            <w:tcBorders>
              <w:top w:val="nil"/>
              <w:bottom w:val="nil"/>
              <w:right w:val="nil"/>
            </w:tcBorders>
            <w:shd w:val="clear" w:color="auto" w:fill="auto"/>
            <w:vAlign w:val="center"/>
          </w:tcPr>
          <w:p w14:paraId="0DD5CA21" w14:textId="77777777" w:rsidR="00B22D2D" w:rsidRPr="00A56276" w:rsidRDefault="00B22D2D" w:rsidP="00B22D2D">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189" w:hanging="189"/>
              <w:rPr>
                <w:sz w:val="24"/>
                <w:szCs w:val="24"/>
              </w:rPr>
            </w:pPr>
            <w:r w:rsidRPr="00A56276">
              <w:rPr>
                <w:sz w:val="24"/>
                <w:szCs w:val="24"/>
              </w:rPr>
              <w:t>ankle joint</w:t>
            </w:r>
          </w:p>
        </w:tc>
        <w:tc>
          <w:tcPr>
            <w:tcW w:w="1260" w:type="dxa"/>
            <w:tcBorders>
              <w:top w:val="nil"/>
              <w:left w:val="nil"/>
              <w:bottom w:val="nil"/>
              <w:right w:val="nil"/>
            </w:tcBorders>
            <w:shd w:val="clear" w:color="auto" w:fill="auto"/>
            <w:vAlign w:val="center"/>
          </w:tcPr>
          <w:p w14:paraId="5DB804C4" w14:textId="77777777" w:rsidR="00B22D2D" w:rsidRPr="00A56276" w:rsidRDefault="00B22D2D" w:rsidP="00C21FF7">
            <w:pPr>
              <w:tabs>
                <w:tab w:val="left" w:pos="6840"/>
              </w:tabs>
              <w:jc w:val="center"/>
              <w:rPr>
                <w:sz w:val="24"/>
                <w:szCs w:val="24"/>
              </w:rPr>
            </w:pPr>
            <w:r w:rsidRPr="00A56276">
              <w:rPr>
                <w:sz w:val="24"/>
                <w:szCs w:val="24"/>
              </w:rPr>
              <w:t>29 (83)</w:t>
            </w:r>
          </w:p>
        </w:tc>
        <w:tc>
          <w:tcPr>
            <w:tcW w:w="2450" w:type="dxa"/>
            <w:tcBorders>
              <w:top w:val="nil"/>
              <w:left w:val="nil"/>
              <w:bottom w:val="nil"/>
            </w:tcBorders>
            <w:shd w:val="clear" w:color="auto" w:fill="auto"/>
            <w:vAlign w:val="center"/>
          </w:tcPr>
          <w:p w14:paraId="779BB68E" w14:textId="77777777" w:rsidR="00B22D2D" w:rsidRPr="00A56276" w:rsidRDefault="00B22D2D" w:rsidP="00C21FF7">
            <w:pPr>
              <w:tabs>
                <w:tab w:val="left" w:pos="6840"/>
              </w:tabs>
              <w:jc w:val="center"/>
              <w:rPr>
                <w:sz w:val="24"/>
                <w:szCs w:val="24"/>
              </w:rPr>
            </w:pPr>
            <w:r w:rsidRPr="00A56276">
              <w:rPr>
                <w:sz w:val="24"/>
                <w:szCs w:val="24"/>
              </w:rPr>
              <w:t>6 (17)</w:t>
            </w:r>
          </w:p>
        </w:tc>
      </w:tr>
      <w:tr w:rsidR="00B22D2D" w:rsidRPr="00A56276" w14:paraId="1257DE71" w14:textId="77777777" w:rsidTr="00C21FF7">
        <w:trPr>
          <w:trHeight w:val="1080"/>
        </w:trPr>
        <w:tc>
          <w:tcPr>
            <w:tcW w:w="8280" w:type="dxa"/>
            <w:gridSpan w:val="3"/>
            <w:tcBorders>
              <w:top w:val="nil"/>
            </w:tcBorders>
            <w:shd w:val="clear" w:color="auto" w:fill="auto"/>
            <w:vAlign w:val="center"/>
          </w:tcPr>
          <w:p w14:paraId="34F411B3" w14:textId="77777777" w:rsidR="00B22D2D" w:rsidRPr="00A56276" w:rsidRDefault="00B22D2D" w:rsidP="00B22D2D">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r w:rsidRPr="00A56276">
              <w:rPr>
                <w:sz w:val="24"/>
                <w:szCs w:val="24"/>
              </w:rPr>
              <w:t xml:space="preserve">Other joints mentioned included: spine; residual limbs for neuroma, foreign bodies, mass; feet for plantar fascia; fingers for MCP; SIJ; </w:t>
            </w:r>
            <w:proofErr w:type="spellStart"/>
            <w:r w:rsidRPr="00A56276">
              <w:rPr>
                <w:sz w:val="24"/>
                <w:szCs w:val="24"/>
              </w:rPr>
              <w:t>Pirformis</w:t>
            </w:r>
            <w:proofErr w:type="spellEnd"/>
            <w:r w:rsidRPr="00A56276">
              <w:rPr>
                <w:sz w:val="24"/>
                <w:szCs w:val="24"/>
              </w:rPr>
              <w:t>; Greater Trochanter</w:t>
            </w:r>
          </w:p>
        </w:tc>
      </w:tr>
      <w:tr w:rsidR="00B22D2D" w:rsidRPr="00A56276" w14:paraId="01C8D074" w14:textId="77777777" w:rsidTr="00C21FF7">
        <w:trPr>
          <w:trHeight w:val="360"/>
        </w:trPr>
        <w:tc>
          <w:tcPr>
            <w:tcW w:w="4570" w:type="dxa"/>
            <w:tcBorders>
              <w:bottom w:val="nil"/>
              <w:right w:val="nil"/>
            </w:tcBorders>
            <w:shd w:val="clear" w:color="auto" w:fill="auto"/>
            <w:vAlign w:val="bottom"/>
          </w:tcPr>
          <w:p w14:paraId="4FFD436E" w14:textId="77777777" w:rsidR="00B22D2D" w:rsidRPr="00A56276" w:rsidRDefault="00B22D2D" w:rsidP="00C21FF7">
            <w:pPr>
              <w:tabs>
                <w:tab w:val="left" w:pos="6840"/>
              </w:tabs>
              <w:rPr>
                <w:b/>
                <w:sz w:val="24"/>
                <w:szCs w:val="24"/>
              </w:rPr>
            </w:pPr>
            <w:r w:rsidRPr="00A56276">
              <w:rPr>
                <w:b/>
                <w:sz w:val="24"/>
                <w:szCs w:val="24"/>
                <w:u w:val="single"/>
              </w:rPr>
              <w:lastRenderedPageBreak/>
              <w:t xml:space="preserve">Using </w:t>
            </w:r>
            <w:r>
              <w:rPr>
                <w:b/>
                <w:sz w:val="24"/>
                <w:szCs w:val="24"/>
                <w:u w:val="single"/>
              </w:rPr>
              <w:t>Ultrasound</w:t>
            </w:r>
            <w:r w:rsidRPr="00A56276">
              <w:rPr>
                <w:b/>
                <w:sz w:val="24"/>
                <w:szCs w:val="24"/>
                <w:u w:val="single"/>
              </w:rPr>
              <w:t xml:space="preserve"> for Peripheral Nerve </w:t>
            </w:r>
            <w:r>
              <w:rPr>
                <w:b/>
                <w:sz w:val="24"/>
                <w:szCs w:val="24"/>
                <w:u w:val="single"/>
              </w:rPr>
              <w:t>E</w:t>
            </w:r>
            <w:r w:rsidRPr="00A56276">
              <w:rPr>
                <w:b/>
                <w:sz w:val="24"/>
                <w:szCs w:val="24"/>
                <w:u w:val="single"/>
              </w:rPr>
              <w:t>valuation</w:t>
            </w:r>
          </w:p>
        </w:tc>
        <w:tc>
          <w:tcPr>
            <w:tcW w:w="1260" w:type="dxa"/>
            <w:tcBorders>
              <w:left w:val="nil"/>
              <w:bottom w:val="nil"/>
              <w:right w:val="nil"/>
            </w:tcBorders>
            <w:shd w:val="clear" w:color="auto" w:fill="auto"/>
            <w:vAlign w:val="bottom"/>
          </w:tcPr>
          <w:p w14:paraId="4210BD82" w14:textId="77777777" w:rsidR="00B22D2D" w:rsidRPr="00A56276" w:rsidRDefault="00B22D2D" w:rsidP="00C21FF7">
            <w:pPr>
              <w:tabs>
                <w:tab w:val="left" w:pos="6840"/>
              </w:tabs>
              <w:jc w:val="center"/>
              <w:rPr>
                <w:b/>
                <w:sz w:val="24"/>
                <w:szCs w:val="24"/>
                <w:u w:val="single"/>
              </w:rPr>
            </w:pPr>
            <w:r w:rsidRPr="00A56276">
              <w:rPr>
                <w:b/>
                <w:sz w:val="24"/>
                <w:szCs w:val="24"/>
                <w:u w:val="single"/>
              </w:rPr>
              <w:t>Yes</w:t>
            </w:r>
          </w:p>
        </w:tc>
        <w:tc>
          <w:tcPr>
            <w:tcW w:w="2450" w:type="dxa"/>
            <w:tcBorders>
              <w:left w:val="nil"/>
              <w:bottom w:val="nil"/>
            </w:tcBorders>
            <w:shd w:val="clear" w:color="auto" w:fill="auto"/>
            <w:vAlign w:val="bottom"/>
          </w:tcPr>
          <w:p w14:paraId="1743094F" w14:textId="77777777" w:rsidR="00B22D2D" w:rsidRPr="00A56276" w:rsidRDefault="00B22D2D" w:rsidP="00C21FF7">
            <w:pPr>
              <w:tabs>
                <w:tab w:val="left" w:pos="6840"/>
              </w:tabs>
              <w:jc w:val="center"/>
              <w:rPr>
                <w:b/>
                <w:sz w:val="24"/>
                <w:szCs w:val="24"/>
                <w:u w:val="single"/>
              </w:rPr>
            </w:pPr>
            <w:r w:rsidRPr="00A56276">
              <w:rPr>
                <w:b/>
                <w:sz w:val="24"/>
                <w:szCs w:val="24"/>
                <w:u w:val="single"/>
              </w:rPr>
              <w:t>No</w:t>
            </w:r>
          </w:p>
        </w:tc>
      </w:tr>
      <w:tr w:rsidR="00B22D2D" w:rsidRPr="00A56276" w14:paraId="08E15302" w14:textId="77777777" w:rsidTr="00C21FF7">
        <w:trPr>
          <w:trHeight w:val="360"/>
        </w:trPr>
        <w:tc>
          <w:tcPr>
            <w:tcW w:w="4570" w:type="dxa"/>
            <w:tcBorders>
              <w:top w:val="nil"/>
              <w:bottom w:val="nil"/>
              <w:right w:val="nil"/>
            </w:tcBorders>
            <w:shd w:val="clear" w:color="auto" w:fill="auto"/>
            <w:vAlign w:val="center"/>
          </w:tcPr>
          <w:p w14:paraId="0FF1A0D3"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r w:rsidRPr="00A56276">
              <w:rPr>
                <w:sz w:val="24"/>
                <w:szCs w:val="24"/>
              </w:rPr>
              <w:t>Median nerve</w:t>
            </w:r>
          </w:p>
        </w:tc>
        <w:tc>
          <w:tcPr>
            <w:tcW w:w="1260" w:type="dxa"/>
            <w:tcBorders>
              <w:top w:val="nil"/>
              <w:left w:val="nil"/>
              <w:bottom w:val="nil"/>
              <w:right w:val="nil"/>
            </w:tcBorders>
            <w:shd w:val="clear" w:color="auto" w:fill="auto"/>
            <w:vAlign w:val="center"/>
          </w:tcPr>
          <w:p w14:paraId="43B37859" w14:textId="77777777" w:rsidR="00B22D2D" w:rsidRPr="00A56276" w:rsidRDefault="00B22D2D" w:rsidP="00C21FF7">
            <w:pPr>
              <w:tabs>
                <w:tab w:val="left" w:pos="6840"/>
              </w:tabs>
              <w:jc w:val="center"/>
              <w:rPr>
                <w:sz w:val="24"/>
                <w:szCs w:val="24"/>
              </w:rPr>
            </w:pPr>
            <w:r w:rsidRPr="00A56276">
              <w:rPr>
                <w:sz w:val="24"/>
                <w:szCs w:val="24"/>
              </w:rPr>
              <w:t>32 (91)</w:t>
            </w:r>
          </w:p>
        </w:tc>
        <w:tc>
          <w:tcPr>
            <w:tcW w:w="2450" w:type="dxa"/>
            <w:tcBorders>
              <w:top w:val="nil"/>
              <w:left w:val="nil"/>
              <w:bottom w:val="nil"/>
            </w:tcBorders>
            <w:shd w:val="clear" w:color="auto" w:fill="auto"/>
            <w:vAlign w:val="center"/>
          </w:tcPr>
          <w:p w14:paraId="571CD9EE" w14:textId="77777777" w:rsidR="00B22D2D" w:rsidRPr="00A56276" w:rsidRDefault="00B22D2D" w:rsidP="00C21FF7">
            <w:pPr>
              <w:tabs>
                <w:tab w:val="left" w:pos="6840"/>
              </w:tabs>
              <w:jc w:val="center"/>
              <w:rPr>
                <w:sz w:val="24"/>
                <w:szCs w:val="24"/>
              </w:rPr>
            </w:pPr>
            <w:r w:rsidRPr="00A56276">
              <w:rPr>
                <w:sz w:val="24"/>
                <w:szCs w:val="24"/>
              </w:rPr>
              <w:t>3 (9)</w:t>
            </w:r>
          </w:p>
        </w:tc>
      </w:tr>
      <w:tr w:rsidR="00B22D2D" w:rsidRPr="00A56276" w14:paraId="66958690" w14:textId="77777777" w:rsidTr="00C21FF7">
        <w:trPr>
          <w:trHeight w:val="360"/>
        </w:trPr>
        <w:tc>
          <w:tcPr>
            <w:tcW w:w="4570" w:type="dxa"/>
            <w:tcBorders>
              <w:top w:val="nil"/>
              <w:bottom w:val="nil"/>
              <w:right w:val="nil"/>
            </w:tcBorders>
            <w:shd w:val="clear" w:color="auto" w:fill="auto"/>
            <w:vAlign w:val="center"/>
          </w:tcPr>
          <w:p w14:paraId="473A3B82"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r w:rsidRPr="00A56276">
              <w:rPr>
                <w:sz w:val="24"/>
                <w:szCs w:val="24"/>
              </w:rPr>
              <w:t>Ulnar nerve</w:t>
            </w:r>
          </w:p>
        </w:tc>
        <w:tc>
          <w:tcPr>
            <w:tcW w:w="1260" w:type="dxa"/>
            <w:tcBorders>
              <w:top w:val="nil"/>
              <w:left w:val="nil"/>
              <w:bottom w:val="nil"/>
              <w:right w:val="nil"/>
            </w:tcBorders>
            <w:shd w:val="clear" w:color="auto" w:fill="auto"/>
            <w:vAlign w:val="center"/>
          </w:tcPr>
          <w:p w14:paraId="2009C484" w14:textId="77777777" w:rsidR="00B22D2D" w:rsidRPr="00A56276" w:rsidRDefault="00B22D2D" w:rsidP="00C21FF7">
            <w:pPr>
              <w:tabs>
                <w:tab w:val="left" w:pos="6840"/>
              </w:tabs>
              <w:jc w:val="center"/>
              <w:rPr>
                <w:sz w:val="24"/>
                <w:szCs w:val="24"/>
              </w:rPr>
            </w:pPr>
            <w:r w:rsidRPr="00A56276">
              <w:rPr>
                <w:sz w:val="24"/>
                <w:szCs w:val="24"/>
              </w:rPr>
              <w:t>28 (80)</w:t>
            </w:r>
          </w:p>
        </w:tc>
        <w:tc>
          <w:tcPr>
            <w:tcW w:w="2450" w:type="dxa"/>
            <w:tcBorders>
              <w:top w:val="nil"/>
              <w:left w:val="nil"/>
              <w:bottom w:val="nil"/>
            </w:tcBorders>
            <w:shd w:val="clear" w:color="auto" w:fill="auto"/>
            <w:vAlign w:val="center"/>
          </w:tcPr>
          <w:p w14:paraId="31C4D113" w14:textId="77777777" w:rsidR="00B22D2D" w:rsidRPr="00A56276" w:rsidRDefault="00B22D2D" w:rsidP="00C21FF7">
            <w:pPr>
              <w:tabs>
                <w:tab w:val="left" w:pos="6840"/>
              </w:tabs>
              <w:jc w:val="center"/>
              <w:rPr>
                <w:sz w:val="24"/>
                <w:szCs w:val="24"/>
              </w:rPr>
            </w:pPr>
            <w:r w:rsidRPr="00A56276">
              <w:rPr>
                <w:sz w:val="24"/>
                <w:szCs w:val="24"/>
              </w:rPr>
              <w:t>7 (20)</w:t>
            </w:r>
          </w:p>
        </w:tc>
      </w:tr>
      <w:tr w:rsidR="00B22D2D" w:rsidRPr="00A56276" w14:paraId="07667ED6" w14:textId="77777777" w:rsidTr="00C21FF7">
        <w:trPr>
          <w:trHeight w:val="360"/>
        </w:trPr>
        <w:tc>
          <w:tcPr>
            <w:tcW w:w="4570" w:type="dxa"/>
            <w:tcBorders>
              <w:top w:val="nil"/>
              <w:bottom w:val="nil"/>
              <w:right w:val="nil"/>
            </w:tcBorders>
            <w:shd w:val="clear" w:color="auto" w:fill="auto"/>
            <w:vAlign w:val="center"/>
          </w:tcPr>
          <w:p w14:paraId="11583927"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r w:rsidRPr="00A56276">
              <w:rPr>
                <w:sz w:val="24"/>
                <w:szCs w:val="24"/>
              </w:rPr>
              <w:t>Fibular nerve</w:t>
            </w:r>
          </w:p>
        </w:tc>
        <w:tc>
          <w:tcPr>
            <w:tcW w:w="1260" w:type="dxa"/>
            <w:tcBorders>
              <w:top w:val="nil"/>
              <w:left w:val="nil"/>
              <w:bottom w:val="nil"/>
              <w:right w:val="nil"/>
            </w:tcBorders>
            <w:shd w:val="clear" w:color="auto" w:fill="auto"/>
            <w:vAlign w:val="center"/>
          </w:tcPr>
          <w:p w14:paraId="009543CB" w14:textId="77777777" w:rsidR="00B22D2D" w:rsidRPr="00A56276" w:rsidRDefault="00B22D2D" w:rsidP="00C21FF7">
            <w:pPr>
              <w:tabs>
                <w:tab w:val="left" w:pos="6840"/>
              </w:tabs>
              <w:jc w:val="center"/>
              <w:rPr>
                <w:sz w:val="24"/>
                <w:szCs w:val="24"/>
              </w:rPr>
            </w:pPr>
            <w:r w:rsidRPr="00A56276">
              <w:rPr>
                <w:sz w:val="24"/>
                <w:szCs w:val="24"/>
              </w:rPr>
              <w:t>24 (69)</w:t>
            </w:r>
          </w:p>
        </w:tc>
        <w:tc>
          <w:tcPr>
            <w:tcW w:w="2450" w:type="dxa"/>
            <w:tcBorders>
              <w:top w:val="nil"/>
              <w:left w:val="nil"/>
              <w:bottom w:val="nil"/>
            </w:tcBorders>
            <w:shd w:val="clear" w:color="auto" w:fill="auto"/>
            <w:vAlign w:val="center"/>
          </w:tcPr>
          <w:p w14:paraId="7956862E" w14:textId="77777777" w:rsidR="00B22D2D" w:rsidRPr="00A56276" w:rsidRDefault="00B22D2D" w:rsidP="00C21FF7">
            <w:pPr>
              <w:tabs>
                <w:tab w:val="left" w:pos="6840"/>
              </w:tabs>
              <w:jc w:val="center"/>
              <w:rPr>
                <w:sz w:val="24"/>
                <w:szCs w:val="24"/>
              </w:rPr>
            </w:pPr>
            <w:r w:rsidRPr="00A56276">
              <w:rPr>
                <w:sz w:val="24"/>
                <w:szCs w:val="24"/>
              </w:rPr>
              <w:t>11 (31)</w:t>
            </w:r>
          </w:p>
        </w:tc>
      </w:tr>
      <w:tr w:rsidR="00B22D2D" w:rsidRPr="00A56276" w14:paraId="41419547" w14:textId="77777777" w:rsidTr="00C21FF7">
        <w:trPr>
          <w:trHeight w:val="360"/>
        </w:trPr>
        <w:tc>
          <w:tcPr>
            <w:tcW w:w="4570" w:type="dxa"/>
            <w:tcBorders>
              <w:top w:val="nil"/>
              <w:bottom w:val="nil"/>
              <w:right w:val="nil"/>
            </w:tcBorders>
            <w:shd w:val="clear" w:color="auto" w:fill="auto"/>
            <w:vAlign w:val="center"/>
          </w:tcPr>
          <w:p w14:paraId="021C9AF5"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r w:rsidRPr="00A56276">
              <w:rPr>
                <w:sz w:val="24"/>
                <w:szCs w:val="24"/>
              </w:rPr>
              <w:t>Radial nerve</w:t>
            </w:r>
          </w:p>
        </w:tc>
        <w:tc>
          <w:tcPr>
            <w:tcW w:w="1260" w:type="dxa"/>
            <w:tcBorders>
              <w:top w:val="nil"/>
              <w:left w:val="nil"/>
              <w:bottom w:val="nil"/>
              <w:right w:val="nil"/>
            </w:tcBorders>
            <w:shd w:val="clear" w:color="auto" w:fill="auto"/>
            <w:vAlign w:val="center"/>
          </w:tcPr>
          <w:p w14:paraId="1E7159DC" w14:textId="77777777" w:rsidR="00B22D2D" w:rsidRPr="00A56276" w:rsidRDefault="00B22D2D" w:rsidP="00C21FF7">
            <w:pPr>
              <w:tabs>
                <w:tab w:val="left" w:pos="6840"/>
              </w:tabs>
              <w:jc w:val="center"/>
              <w:rPr>
                <w:sz w:val="24"/>
                <w:szCs w:val="24"/>
              </w:rPr>
            </w:pPr>
            <w:r w:rsidRPr="00A56276">
              <w:rPr>
                <w:sz w:val="24"/>
                <w:szCs w:val="24"/>
              </w:rPr>
              <w:t>23 (66)</w:t>
            </w:r>
          </w:p>
        </w:tc>
        <w:tc>
          <w:tcPr>
            <w:tcW w:w="2450" w:type="dxa"/>
            <w:tcBorders>
              <w:top w:val="nil"/>
              <w:left w:val="nil"/>
              <w:bottom w:val="nil"/>
            </w:tcBorders>
            <w:shd w:val="clear" w:color="auto" w:fill="auto"/>
            <w:vAlign w:val="center"/>
          </w:tcPr>
          <w:p w14:paraId="7D9110E1" w14:textId="77777777" w:rsidR="00B22D2D" w:rsidRPr="00A56276" w:rsidRDefault="00B22D2D" w:rsidP="00C21FF7">
            <w:pPr>
              <w:tabs>
                <w:tab w:val="left" w:pos="6840"/>
              </w:tabs>
              <w:jc w:val="center"/>
              <w:rPr>
                <w:sz w:val="24"/>
                <w:szCs w:val="24"/>
              </w:rPr>
            </w:pPr>
            <w:r w:rsidRPr="00A56276">
              <w:rPr>
                <w:sz w:val="24"/>
                <w:szCs w:val="24"/>
              </w:rPr>
              <w:t>12 (34)</w:t>
            </w:r>
          </w:p>
        </w:tc>
      </w:tr>
      <w:tr w:rsidR="00B22D2D" w:rsidRPr="00A56276" w14:paraId="72485155" w14:textId="77777777" w:rsidTr="00C21FF7">
        <w:trPr>
          <w:trHeight w:val="360"/>
        </w:trPr>
        <w:tc>
          <w:tcPr>
            <w:tcW w:w="4570" w:type="dxa"/>
            <w:tcBorders>
              <w:top w:val="nil"/>
              <w:bottom w:val="nil"/>
              <w:right w:val="nil"/>
            </w:tcBorders>
            <w:shd w:val="clear" w:color="auto" w:fill="auto"/>
            <w:vAlign w:val="center"/>
          </w:tcPr>
          <w:p w14:paraId="0C08A348"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proofErr w:type="spellStart"/>
            <w:r w:rsidRPr="00A56276">
              <w:rPr>
                <w:sz w:val="24"/>
                <w:szCs w:val="24"/>
              </w:rPr>
              <w:t>Tibial</w:t>
            </w:r>
            <w:proofErr w:type="spellEnd"/>
            <w:r w:rsidRPr="00A56276">
              <w:rPr>
                <w:sz w:val="24"/>
                <w:szCs w:val="24"/>
              </w:rPr>
              <w:t xml:space="preserve"> nerve</w:t>
            </w:r>
          </w:p>
        </w:tc>
        <w:tc>
          <w:tcPr>
            <w:tcW w:w="1260" w:type="dxa"/>
            <w:tcBorders>
              <w:top w:val="nil"/>
              <w:left w:val="nil"/>
              <w:bottom w:val="nil"/>
              <w:right w:val="nil"/>
            </w:tcBorders>
            <w:shd w:val="clear" w:color="auto" w:fill="auto"/>
            <w:vAlign w:val="center"/>
          </w:tcPr>
          <w:p w14:paraId="426CB681" w14:textId="77777777" w:rsidR="00B22D2D" w:rsidRPr="00A56276" w:rsidRDefault="00B22D2D" w:rsidP="00C21FF7">
            <w:pPr>
              <w:tabs>
                <w:tab w:val="left" w:pos="6840"/>
              </w:tabs>
              <w:jc w:val="center"/>
              <w:rPr>
                <w:sz w:val="24"/>
                <w:szCs w:val="24"/>
              </w:rPr>
            </w:pPr>
            <w:r w:rsidRPr="00A56276">
              <w:rPr>
                <w:sz w:val="24"/>
                <w:szCs w:val="24"/>
              </w:rPr>
              <w:t>23 (66)</w:t>
            </w:r>
          </w:p>
        </w:tc>
        <w:tc>
          <w:tcPr>
            <w:tcW w:w="2450" w:type="dxa"/>
            <w:tcBorders>
              <w:top w:val="nil"/>
              <w:left w:val="nil"/>
              <w:bottom w:val="nil"/>
            </w:tcBorders>
            <w:shd w:val="clear" w:color="auto" w:fill="auto"/>
            <w:vAlign w:val="center"/>
          </w:tcPr>
          <w:p w14:paraId="5FA2594A" w14:textId="77777777" w:rsidR="00B22D2D" w:rsidRPr="00A56276" w:rsidRDefault="00B22D2D" w:rsidP="00C21FF7">
            <w:pPr>
              <w:tabs>
                <w:tab w:val="left" w:pos="6840"/>
              </w:tabs>
              <w:jc w:val="center"/>
              <w:rPr>
                <w:sz w:val="24"/>
                <w:szCs w:val="24"/>
              </w:rPr>
            </w:pPr>
            <w:r w:rsidRPr="00A56276">
              <w:rPr>
                <w:sz w:val="24"/>
                <w:szCs w:val="24"/>
              </w:rPr>
              <w:t>12 (34)</w:t>
            </w:r>
          </w:p>
        </w:tc>
      </w:tr>
      <w:tr w:rsidR="00B22D2D" w:rsidRPr="00A56276" w14:paraId="5EAB79D1" w14:textId="77777777" w:rsidTr="00C21FF7">
        <w:trPr>
          <w:trHeight w:val="360"/>
        </w:trPr>
        <w:tc>
          <w:tcPr>
            <w:tcW w:w="4570" w:type="dxa"/>
            <w:tcBorders>
              <w:top w:val="nil"/>
              <w:bottom w:val="nil"/>
              <w:right w:val="nil"/>
            </w:tcBorders>
            <w:shd w:val="clear" w:color="auto" w:fill="auto"/>
            <w:vAlign w:val="center"/>
          </w:tcPr>
          <w:p w14:paraId="5B6527D5"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r w:rsidRPr="00A56276">
              <w:rPr>
                <w:sz w:val="24"/>
                <w:szCs w:val="24"/>
              </w:rPr>
              <w:t>Sciatic nerve</w:t>
            </w:r>
          </w:p>
        </w:tc>
        <w:tc>
          <w:tcPr>
            <w:tcW w:w="1260" w:type="dxa"/>
            <w:tcBorders>
              <w:top w:val="nil"/>
              <w:left w:val="nil"/>
              <w:bottom w:val="nil"/>
              <w:right w:val="nil"/>
            </w:tcBorders>
            <w:shd w:val="clear" w:color="auto" w:fill="auto"/>
            <w:vAlign w:val="center"/>
          </w:tcPr>
          <w:p w14:paraId="52B5FD41" w14:textId="77777777" w:rsidR="00B22D2D" w:rsidRPr="00A56276" w:rsidRDefault="00B22D2D" w:rsidP="00C21FF7">
            <w:pPr>
              <w:tabs>
                <w:tab w:val="left" w:pos="6840"/>
              </w:tabs>
              <w:jc w:val="center"/>
              <w:rPr>
                <w:sz w:val="24"/>
                <w:szCs w:val="24"/>
              </w:rPr>
            </w:pPr>
            <w:r w:rsidRPr="00A56276">
              <w:rPr>
                <w:sz w:val="24"/>
                <w:szCs w:val="24"/>
              </w:rPr>
              <w:t>21 (60)</w:t>
            </w:r>
          </w:p>
        </w:tc>
        <w:tc>
          <w:tcPr>
            <w:tcW w:w="2450" w:type="dxa"/>
            <w:tcBorders>
              <w:top w:val="nil"/>
              <w:left w:val="nil"/>
              <w:bottom w:val="nil"/>
            </w:tcBorders>
            <w:shd w:val="clear" w:color="auto" w:fill="auto"/>
            <w:vAlign w:val="center"/>
          </w:tcPr>
          <w:p w14:paraId="2AC18F84" w14:textId="77777777" w:rsidR="00B22D2D" w:rsidRPr="00A56276" w:rsidRDefault="00B22D2D" w:rsidP="00C21FF7">
            <w:pPr>
              <w:tabs>
                <w:tab w:val="left" w:pos="6840"/>
              </w:tabs>
              <w:jc w:val="center"/>
              <w:rPr>
                <w:sz w:val="24"/>
                <w:szCs w:val="24"/>
              </w:rPr>
            </w:pPr>
            <w:r w:rsidRPr="00A56276">
              <w:rPr>
                <w:sz w:val="24"/>
                <w:szCs w:val="24"/>
              </w:rPr>
              <w:t>14 (40)</w:t>
            </w:r>
          </w:p>
        </w:tc>
      </w:tr>
      <w:tr w:rsidR="00B22D2D" w:rsidRPr="00A56276" w14:paraId="27FA7876" w14:textId="77777777" w:rsidTr="00C21FF7">
        <w:trPr>
          <w:trHeight w:val="360"/>
        </w:trPr>
        <w:tc>
          <w:tcPr>
            <w:tcW w:w="4570" w:type="dxa"/>
            <w:tcBorders>
              <w:top w:val="nil"/>
              <w:bottom w:val="nil"/>
              <w:right w:val="nil"/>
            </w:tcBorders>
            <w:shd w:val="clear" w:color="auto" w:fill="auto"/>
            <w:vAlign w:val="center"/>
          </w:tcPr>
          <w:p w14:paraId="736D2FF9"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r w:rsidRPr="00A56276">
              <w:rPr>
                <w:sz w:val="24"/>
                <w:szCs w:val="24"/>
              </w:rPr>
              <w:t>Musculocutaneous nerve</w:t>
            </w:r>
          </w:p>
        </w:tc>
        <w:tc>
          <w:tcPr>
            <w:tcW w:w="1260" w:type="dxa"/>
            <w:tcBorders>
              <w:top w:val="nil"/>
              <w:left w:val="nil"/>
              <w:bottom w:val="nil"/>
              <w:right w:val="nil"/>
            </w:tcBorders>
            <w:shd w:val="clear" w:color="auto" w:fill="auto"/>
            <w:vAlign w:val="center"/>
          </w:tcPr>
          <w:p w14:paraId="3ED6569F" w14:textId="77777777" w:rsidR="00B22D2D" w:rsidRPr="00A56276" w:rsidRDefault="00B22D2D" w:rsidP="00C21FF7">
            <w:pPr>
              <w:tabs>
                <w:tab w:val="left" w:pos="6840"/>
              </w:tabs>
              <w:jc w:val="center"/>
              <w:rPr>
                <w:sz w:val="24"/>
                <w:szCs w:val="24"/>
              </w:rPr>
            </w:pPr>
            <w:r w:rsidRPr="00A56276">
              <w:rPr>
                <w:sz w:val="24"/>
                <w:szCs w:val="24"/>
              </w:rPr>
              <w:t>12 (34)</w:t>
            </w:r>
          </w:p>
        </w:tc>
        <w:tc>
          <w:tcPr>
            <w:tcW w:w="2450" w:type="dxa"/>
            <w:tcBorders>
              <w:top w:val="nil"/>
              <w:left w:val="nil"/>
              <w:bottom w:val="nil"/>
            </w:tcBorders>
            <w:shd w:val="clear" w:color="auto" w:fill="auto"/>
            <w:vAlign w:val="center"/>
          </w:tcPr>
          <w:p w14:paraId="3FC5F2A5" w14:textId="77777777" w:rsidR="00B22D2D" w:rsidRPr="00A56276" w:rsidRDefault="00B22D2D" w:rsidP="00C21FF7">
            <w:pPr>
              <w:tabs>
                <w:tab w:val="left" w:pos="6840"/>
              </w:tabs>
              <w:jc w:val="center"/>
              <w:rPr>
                <w:sz w:val="24"/>
                <w:szCs w:val="24"/>
              </w:rPr>
            </w:pPr>
            <w:r w:rsidRPr="00A56276">
              <w:rPr>
                <w:sz w:val="24"/>
                <w:szCs w:val="24"/>
              </w:rPr>
              <w:t>23 (66)</w:t>
            </w:r>
          </w:p>
        </w:tc>
      </w:tr>
      <w:tr w:rsidR="00B22D2D" w:rsidRPr="00A56276" w14:paraId="12D4BBC9" w14:textId="77777777" w:rsidTr="00C21FF7">
        <w:trPr>
          <w:trHeight w:val="360"/>
        </w:trPr>
        <w:tc>
          <w:tcPr>
            <w:tcW w:w="4570" w:type="dxa"/>
            <w:tcBorders>
              <w:top w:val="nil"/>
              <w:bottom w:val="nil"/>
              <w:right w:val="nil"/>
            </w:tcBorders>
            <w:shd w:val="clear" w:color="auto" w:fill="auto"/>
            <w:vAlign w:val="center"/>
          </w:tcPr>
          <w:p w14:paraId="4EEC1C82"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r w:rsidRPr="00A56276">
              <w:rPr>
                <w:sz w:val="24"/>
                <w:szCs w:val="24"/>
              </w:rPr>
              <w:t>Axillary nerve</w:t>
            </w:r>
          </w:p>
        </w:tc>
        <w:tc>
          <w:tcPr>
            <w:tcW w:w="1260" w:type="dxa"/>
            <w:tcBorders>
              <w:top w:val="nil"/>
              <w:left w:val="nil"/>
              <w:bottom w:val="nil"/>
              <w:right w:val="nil"/>
            </w:tcBorders>
            <w:shd w:val="clear" w:color="auto" w:fill="auto"/>
            <w:vAlign w:val="center"/>
          </w:tcPr>
          <w:p w14:paraId="530E98AB" w14:textId="77777777" w:rsidR="00B22D2D" w:rsidRPr="00A56276" w:rsidRDefault="00B22D2D" w:rsidP="00C21FF7">
            <w:pPr>
              <w:tabs>
                <w:tab w:val="left" w:pos="6840"/>
              </w:tabs>
              <w:jc w:val="center"/>
              <w:rPr>
                <w:sz w:val="24"/>
                <w:szCs w:val="24"/>
              </w:rPr>
            </w:pPr>
            <w:r w:rsidRPr="00A56276">
              <w:rPr>
                <w:sz w:val="24"/>
                <w:szCs w:val="24"/>
              </w:rPr>
              <w:t>7 (20)</w:t>
            </w:r>
          </w:p>
        </w:tc>
        <w:tc>
          <w:tcPr>
            <w:tcW w:w="2450" w:type="dxa"/>
            <w:tcBorders>
              <w:top w:val="nil"/>
              <w:left w:val="nil"/>
              <w:bottom w:val="nil"/>
            </w:tcBorders>
            <w:shd w:val="clear" w:color="auto" w:fill="auto"/>
            <w:vAlign w:val="center"/>
          </w:tcPr>
          <w:p w14:paraId="7203B21B" w14:textId="77777777" w:rsidR="00B22D2D" w:rsidRPr="00A56276" w:rsidRDefault="00B22D2D" w:rsidP="00C21FF7">
            <w:pPr>
              <w:tabs>
                <w:tab w:val="left" w:pos="6840"/>
              </w:tabs>
              <w:jc w:val="center"/>
              <w:rPr>
                <w:sz w:val="24"/>
                <w:szCs w:val="24"/>
              </w:rPr>
            </w:pPr>
            <w:r w:rsidRPr="00A56276">
              <w:rPr>
                <w:sz w:val="24"/>
                <w:szCs w:val="24"/>
              </w:rPr>
              <w:t>28 (80)</w:t>
            </w:r>
          </w:p>
        </w:tc>
      </w:tr>
      <w:tr w:rsidR="00B22D2D" w:rsidRPr="00A56276" w14:paraId="1D78E390" w14:textId="77777777" w:rsidTr="00C21FF7">
        <w:trPr>
          <w:trHeight w:val="360"/>
        </w:trPr>
        <w:tc>
          <w:tcPr>
            <w:tcW w:w="4570" w:type="dxa"/>
            <w:tcBorders>
              <w:top w:val="nil"/>
              <w:bottom w:val="nil"/>
              <w:right w:val="nil"/>
            </w:tcBorders>
            <w:shd w:val="clear" w:color="auto" w:fill="auto"/>
            <w:vAlign w:val="center"/>
          </w:tcPr>
          <w:p w14:paraId="0634B8CF"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r w:rsidRPr="00A56276">
              <w:rPr>
                <w:sz w:val="24"/>
                <w:szCs w:val="24"/>
              </w:rPr>
              <w:t>Brachial plexus</w:t>
            </w:r>
          </w:p>
        </w:tc>
        <w:tc>
          <w:tcPr>
            <w:tcW w:w="1260" w:type="dxa"/>
            <w:tcBorders>
              <w:top w:val="nil"/>
              <w:left w:val="nil"/>
              <w:bottom w:val="nil"/>
              <w:right w:val="nil"/>
            </w:tcBorders>
            <w:shd w:val="clear" w:color="auto" w:fill="auto"/>
            <w:vAlign w:val="center"/>
          </w:tcPr>
          <w:p w14:paraId="2FA285D0" w14:textId="77777777" w:rsidR="00B22D2D" w:rsidRPr="00A56276" w:rsidRDefault="00B22D2D" w:rsidP="00C21FF7">
            <w:pPr>
              <w:tabs>
                <w:tab w:val="left" w:pos="6840"/>
              </w:tabs>
              <w:jc w:val="center"/>
              <w:rPr>
                <w:sz w:val="24"/>
                <w:szCs w:val="24"/>
              </w:rPr>
            </w:pPr>
            <w:r w:rsidRPr="00A56276">
              <w:rPr>
                <w:sz w:val="24"/>
                <w:szCs w:val="24"/>
              </w:rPr>
              <w:t>6 (17)</w:t>
            </w:r>
          </w:p>
        </w:tc>
        <w:tc>
          <w:tcPr>
            <w:tcW w:w="2450" w:type="dxa"/>
            <w:tcBorders>
              <w:top w:val="nil"/>
              <w:left w:val="nil"/>
              <w:bottom w:val="nil"/>
            </w:tcBorders>
            <w:shd w:val="clear" w:color="auto" w:fill="auto"/>
            <w:vAlign w:val="center"/>
          </w:tcPr>
          <w:p w14:paraId="08F44147" w14:textId="77777777" w:rsidR="00B22D2D" w:rsidRPr="00A56276" w:rsidRDefault="00B22D2D" w:rsidP="00C21FF7">
            <w:pPr>
              <w:tabs>
                <w:tab w:val="left" w:pos="6840"/>
              </w:tabs>
              <w:jc w:val="center"/>
              <w:rPr>
                <w:sz w:val="24"/>
                <w:szCs w:val="24"/>
              </w:rPr>
            </w:pPr>
            <w:r w:rsidRPr="00A56276">
              <w:rPr>
                <w:sz w:val="24"/>
                <w:szCs w:val="24"/>
              </w:rPr>
              <w:t>29 (83)</w:t>
            </w:r>
          </w:p>
        </w:tc>
      </w:tr>
      <w:tr w:rsidR="00B22D2D" w:rsidRPr="00A56276" w14:paraId="375FE2BF" w14:textId="77777777" w:rsidTr="00C21FF7">
        <w:trPr>
          <w:trHeight w:val="360"/>
        </w:trPr>
        <w:tc>
          <w:tcPr>
            <w:tcW w:w="4570" w:type="dxa"/>
            <w:tcBorders>
              <w:top w:val="nil"/>
              <w:bottom w:val="nil"/>
              <w:right w:val="nil"/>
            </w:tcBorders>
            <w:shd w:val="clear" w:color="auto" w:fill="auto"/>
            <w:vAlign w:val="center"/>
          </w:tcPr>
          <w:p w14:paraId="41BEC994"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r w:rsidRPr="00A56276">
              <w:rPr>
                <w:sz w:val="24"/>
                <w:szCs w:val="24"/>
              </w:rPr>
              <w:t>Phrenic nerve</w:t>
            </w:r>
          </w:p>
        </w:tc>
        <w:tc>
          <w:tcPr>
            <w:tcW w:w="1260" w:type="dxa"/>
            <w:tcBorders>
              <w:top w:val="nil"/>
              <w:left w:val="nil"/>
              <w:bottom w:val="nil"/>
              <w:right w:val="nil"/>
            </w:tcBorders>
            <w:shd w:val="clear" w:color="auto" w:fill="auto"/>
            <w:vAlign w:val="center"/>
          </w:tcPr>
          <w:p w14:paraId="4F480A6E" w14:textId="77777777" w:rsidR="00B22D2D" w:rsidRPr="00A56276" w:rsidRDefault="00B22D2D" w:rsidP="00C21FF7">
            <w:pPr>
              <w:tabs>
                <w:tab w:val="left" w:pos="6840"/>
              </w:tabs>
              <w:jc w:val="center"/>
              <w:rPr>
                <w:sz w:val="24"/>
                <w:szCs w:val="24"/>
              </w:rPr>
            </w:pPr>
            <w:r w:rsidRPr="00A56276">
              <w:rPr>
                <w:sz w:val="24"/>
                <w:szCs w:val="24"/>
              </w:rPr>
              <w:t>5 (14)</w:t>
            </w:r>
          </w:p>
        </w:tc>
        <w:tc>
          <w:tcPr>
            <w:tcW w:w="2450" w:type="dxa"/>
            <w:tcBorders>
              <w:top w:val="nil"/>
              <w:left w:val="nil"/>
              <w:bottom w:val="nil"/>
            </w:tcBorders>
            <w:shd w:val="clear" w:color="auto" w:fill="auto"/>
            <w:vAlign w:val="center"/>
          </w:tcPr>
          <w:p w14:paraId="19C50BBC" w14:textId="77777777" w:rsidR="00B22D2D" w:rsidRPr="00A56276" w:rsidRDefault="00B22D2D" w:rsidP="00C21FF7">
            <w:pPr>
              <w:tabs>
                <w:tab w:val="left" w:pos="6840"/>
              </w:tabs>
              <w:jc w:val="center"/>
              <w:rPr>
                <w:sz w:val="24"/>
                <w:szCs w:val="24"/>
              </w:rPr>
            </w:pPr>
            <w:r w:rsidRPr="00A56276">
              <w:rPr>
                <w:sz w:val="24"/>
                <w:szCs w:val="24"/>
              </w:rPr>
              <w:t>30 (86)</w:t>
            </w:r>
          </w:p>
        </w:tc>
      </w:tr>
      <w:tr w:rsidR="00B22D2D" w:rsidRPr="00A56276" w14:paraId="134D2EB9" w14:textId="77777777" w:rsidTr="00C21FF7">
        <w:trPr>
          <w:trHeight w:val="360"/>
        </w:trPr>
        <w:tc>
          <w:tcPr>
            <w:tcW w:w="4570" w:type="dxa"/>
            <w:tcBorders>
              <w:top w:val="nil"/>
              <w:bottom w:val="nil"/>
              <w:right w:val="nil"/>
            </w:tcBorders>
            <w:shd w:val="clear" w:color="auto" w:fill="auto"/>
            <w:vAlign w:val="center"/>
          </w:tcPr>
          <w:p w14:paraId="748A7CBF"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16" w:hanging="216"/>
              <w:rPr>
                <w:sz w:val="24"/>
                <w:szCs w:val="24"/>
              </w:rPr>
            </w:pPr>
            <w:r w:rsidRPr="00A56276">
              <w:rPr>
                <w:sz w:val="24"/>
                <w:szCs w:val="24"/>
              </w:rPr>
              <w:t>Pudendal nerve</w:t>
            </w:r>
          </w:p>
        </w:tc>
        <w:tc>
          <w:tcPr>
            <w:tcW w:w="1260" w:type="dxa"/>
            <w:tcBorders>
              <w:top w:val="nil"/>
              <w:left w:val="nil"/>
              <w:bottom w:val="nil"/>
              <w:right w:val="nil"/>
            </w:tcBorders>
            <w:shd w:val="clear" w:color="auto" w:fill="auto"/>
            <w:vAlign w:val="center"/>
          </w:tcPr>
          <w:p w14:paraId="7FE09089" w14:textId="77777777" w:rsidR="00B22D2D" w:rsidRPr="00A56276" w:rsidRDefault="00B22D2D" w:rsidP="00C21FF7">
            <w:pPr>
              <w:tabs>
                <w:tab w:val="left" w:pos="6840"/>
              </w:tabs>
              <w:jc w:val="center"/>
              <w:rPr>
                <w:sz w:val="24"/>
                <w:szCs w:val="24"/>
              </w:rPr>
            </w:pPr>
            <w:r w:rsidRPr="00A56276">
              <w:rPr>
                <w:sz w:val="24"/>
                <w:szCs w:val="24"/>
              </w:rPr>
              <w:t>0 (0)</w:t>
            </w:r>
          </w:p>
        </w:tc>
        <w:tc>
          <w:tcPr>
            <w:tcW w:w="2450" w:type="dxa"/>
            <w:tcBorders>
              <w:top w:val="nil"/>
              <w:left w:val="nil"/>
              <w:bottom w:val="nil"/>
            </w:tcBorders>
            <w:shd w:val="clear" w:color="auto" w:fill="auto"/>
            <w:vAlign w:val="center"/>
          </w:tcPr>
          <w:p w14:paraId="6515E05D" w14:textId="77777777" w:rsidR="00B22D2D" w:rsidRPr="00A56276" w:rsidRDefault="00B22D2D" w:rsidP="00C21FF7">
            <w:pPr>
              <w:tabs>
                <w:tab w:val="left" w:pos="6840"/>
              </w:tabs>
              <w:jc w:val="center"/>
              <w:rPr>
                <w:sz w:val="24"/>
                <w:szCs w:val="24"/>
              </w:rPr>
            </w:pPr>
            <w:r w:rsidRPr="00A56276">
              <w:rPr>
                <w:sz w:val="24"/>
                <w:szCs w:val="24"/>
              </w:rPr>
              <w:t>35 (100)</w:t>
            </w:r>
          </w:p>
        </w:tc>
      </w:tr>
      <w:tr w:rsidR="00B22D2D" w:rsidRPr="00A56276" w14:paraId="6E397C10" w14:textId="77777777" w:rsidTr="00C21FF7">
        <w:trPr>
          <w:trHeight w:val="711"/>
        </w:trPr>
        <w:tc>
          <w:tcPr>
            <w:tcW w:w="8280" w:type="dxa"/>
            <w:gridSpan w:val="3"/>
            <w:tcBorders>
              <w:top w:val="nil"/>
            </w:tcBorders>
            <w:shd w:val="clear" w:color="auto" w:fill="auto"/>
            <w:vAlign w:val="center"/>
          </w:tcPr>
          <w:p w14:paraId="13062801" w14:textId="77777777" w:rsidR="00B22D2D" w:rsidRPr="00A56276" w:rsidRDefault="00B22D2D" w:rsidP="00B22D2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25" w:hanging="225"/>
              <w:rPr>
                <w:sz w:val="24"/>
                <w:szCs w:val="24"/>
              </w:rPr>
            </w:pPr>
            <w:r w:rsidRPr="00A56276">
              <w:rPr>
                <w:sz w:val="24"/>
                <w:szCs w:val="24"/>
              </w:rPr>
              <w:t xml:space="preserve">Other nerves mentioned included: Neuromas, Greater Occipital Nerve, </w:t>
            </w:r>
            <w:proofErr w:type="spellStart"/>
            <w:r w:rsidRPr="00A56276">
              <w:rPr>
                <w:sz w:val="24"/>
                <w:szCs w:val="24"/>
              </w:rPr>
              <w:t>Ilioinguinal</w:t>
            </w:r>
            <w:proofErr w:type="spellEnd"/>
            <w:r w:rsidRPr="00A56276">
              <w:rPr>
                <w:sz w:val="24"/>
                <w:szCs w:val="24"/>
              </w:rPr>
              <w:t>, Lateral Femoral Cutaneous, Suprascapular</w:t>
            </w:r>
          </w:p>
        </w:tc>
      </w:tr>
      <w:tr w:rsidR="00B22D2D" w:rsidRPr="00A56276" w14:paraId="11D12360" w14:textId="77777777" w:rsidTr="00C21FF7">
        <w:trPr>
          <w:trHeight w:val="360"/>
        </w:trPr>
        <w:tc>
          <w:tcPr>
            <w:tcW w:w="4570" w:type="dxa"/>
            <w:tcBorders>
              <w:bottom w:val="nil"/>
              <w:right w:val="nil"/>
            </w:tcBorders>
            <w:shd w:val="clear" w:color="auto" w:fill="auto"/>
            <w:vAlign w:val="bottom"/>
          </w:tcPr>
          <w:p w14:paraId="2E595984" w14:textId="77777777" w:rsidR="00B22D2D" w:rsidRPr="00A56276" w:rsidRDefault="00B22D2D" w:rsidP="00C21FF7">
            <w:pPr>
              <w:tabs>
                <w:tab w:val="left" w:pos="6840"/>
              </w:tabs>
              <w:rPr>
                <w:b/>
                <w:sz w:val="24"/>
                <w:szCs w:val="24"/>
                <w:u w:val="single"/>
              </w:rPr>
            </w:pPr>
            <w:r>
              <w:rPr>
                <w:b/>
                <w:sz w:val="24"/>
                <w:szCs w:val="24"/>
                <w:u w:val="single"/>
              </w:rPr>
              <w:t>Ultrasound-</w:t>
            </w:r>
            <w:r w:rsidRPr="00A56276">
              <w:rPr>
                <w:b/>
                <w:sz w:val="24"/>
                <w:szCs w:val="24"/>
                <w:u w:val="single"/>
              </w:rPr>
              <w:t>Guided Procedures</w:t>
            </w:r>
          </w:p>
        </w:tc>
        <w:tc>
          <w:tcPr>
            <w:tcW w:w="1260" w:type="dxa"/>
            <w:tcBorders>
              <w:left w:val="nil"/>
              <w:bottom w:val="nil"/>
              <w:right w:val="nil"/>
            </w:tcBorders>
            <w:shd w:val="clear" w:color="auto" w:fill="auto"/>
            <w:vAlign w:val="bottom"/>
          </w:tcPr>
          <w:p w14:paraId="34CBDF6A" w14:textId="77777777" w:rsidR="00B22D2D" w:rsidRPr="00A56276" w:rsidRDefault="00B22D2D" w:rsidP="00C21FF7">
            <w:pPr>
              <w:tabs>
                <w:tab w:val="left" w:pos="6840"/>
              </w:tabs>
              <w:jc w:val="center"/>
              <w:rPr>
                <w:b/>
                <w:sz w:val="24"/>
                <w:szCs w:val="24"/>
                <w:u w:val="single"/>
              </w:rPr>
            </w:pPr>
            <w:r w:rsidRPr="00A56276">
              <w:rPr>
                <w:b/>
                <w:sz w:val="24"/>
                <w:szCs w:val="24"/>
                <w:u w:val="single"/>
              </w:rPr>
              <w:t>Yes</w:t>
            </w:r>
          </w:p>
        </w:tc>
        <w:tc>
          <w:tcPr>
            <w:tcW w:w="2450" w:type="dxa"/>
            <w:tcBorders>
              <w:left w:val="nil"/>
              <w:bottom w:val="nil"/>
            </w:tcBorders>
            <w:shd w:val="clear" w:color="auto" w:fill="auto"/>
            <w:vAlign w:val="bottom"/>
          </w:tcPr>
          <w:p w14:paraId="0C46C3C5" w14:textId="77777777" w:rsidR="00B22D2D" w:rsidRPr="00A56276" w:rsidRDefault="00B22D2D" w:rsidP="00C21FF7">
            <w:pPr>
              <w:tabs>
                <w:tab w:val="left" w:pos="6840"/>
              </w:tabs>
              <w:jc w:val="center"/>
              <w:rPr>
                <w:b/>
                <w:sz w:val="24"/>
                <w:szCs w:val="24"/>
                <w:u w:val="single"/>
              </w:rPr>
            </w:pPr>
            <w:r w:rsidRPr="00A56276">
              <w:rPr>
                <w:b/>
                <w:sz w:val="24"/>
                <w:szCs w:val="24"/>
                <w:u w:val="single"/>
              </w:rPr>
              <w:t>No</w:t>
            </w:r>
          </w:p>
        </w:tc>
      </w:tr>
      <w:tr w:rsidR="00B22D2D" w:rsidRPr="00A56276" w14:paraId="066FE208" w14:textId="77777777" w:rsidTr="00C21FF7">
        <w:trPr>
          <w:trHeight w:val="360"/>
        </w:trPr>
        <w:tc>
          <w:tcPr>
            <w:tcW w:w="4570" w:type="dxa"/>
            <w:tcBorders>
              <w:top w:val="nil"/>
              <w:bottom w:val="nil"/>
              <w:right w:val="nil"/>
            </w:tcBorders>
            <w:shd w:val="clear" w:color="auto" w:fill="auto"/>
            <w:vAlign w:val="center"/>
          </w:tcPr>
          <w:p w14:paraId="1F46E64E" w14:textId="77777777" w:rsidR="00B22D2D" w:rsidRPr="00A56276" w:rsidRDefault="00B22D2D" w:rsidP="00B22D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52" w:hanging="252"/>
              <w:rPr>
                <w:sz w:val="24"/>
                <w:szCs w:val="24"/>
              </w:rPr>
            </w:pPr>
            <w:r w:rsidRPr="00A56276">
              <w:rPr>
                <w:sz w:val="24"/>
                <w:szCs w:val="24"/>
              </w:rPr>
              <w:t>Joint injection/aspiration</w:t>
            </w:r>
          </w:p>
        </w:tc>
        <w:tc>
          <w:tcPr>
            <w:tcW w:w="1260" w:type="dxa"/>
            <w:tcBorders>
              <w:top w:val="nil"/>
              <w:left w:val="nil"/>
              <w:bottom w:val="nil"/>
              <w:right w:val="nil"/>
            </w:tcBorders>
            <w:shd w:val="clear" w:color="auto" w:fill="auto"/>
            <w:vAlign w:val="center"/>
          </w:tcPr>
          <w:p w14:paraId="7DFDFC4C" w14:textId="77777777" w:rsidR="00B22D2D" w:rsidRPr="00A56276" w:rsidRDefault="00B22D2D" w:rsidP="00C21FF7">
            <w:pPr>
              <w:tabs>
                <w:tab w:val="left" w:pos="6840"/>
              </w:tabs>
              <w:jc w:val="center"/>
              <w:rPr>
                <w:sz w:val="24"/>
                <w:szCs w:val="24"/>
              </w:rPr>
            </w:pPr>
            <w:r w:rsidRPr="00A56276">
              <w:rPr>
                <w:sz w:val="24"/>
                <w:szCs w:val="24"/>
              </w:rPr>
              <w:t>31 (89)</w:t>
            </w:r>
          </w:p>
        </w:tc>
        <w:tc>
          <w:tcPr>
            <w:tcW w:w="2450" w:type="dxa"/>
            <w:tcBorders>
              <w:top w:val="nil"/>
              <w:left w:val="nil"/>
              <w:bottom w:val="nil"/>
            </w:tcBorders>
            <w:shd w:val="clear" w:color="auto" w:fill="auto"/>
            <w:vAlign w:val="center"/>
          </w:tcPr>
          <w:p w14:paraId="13C4F822" w14:textId="77777777" w:rsidR="00B22D2D" w:rsidRPr="00A56276" w:rsidRDefault="00B22D2D" w:rsidP="00C21FF7">
            <w:pPr>
              <w:tabs>
                <w:tab w:val="left" w:pos="6840"/>
              </w:tabs>
              <w:jc w:val="center"/>
              <w:rPr>
                <w:sz w:val="24"/>
                <w:szCs w:val="24"/>
              </w:rPr>
            </w:pPr>
            <w:r w:rsidRPr="00A56276">
              <w:rPr>
                <w:sz w:val="24"/>
                <w:szCs w:val="24"/>
              </w:rPr>
              <w:t>4 (11)</w:t>
            </w:r>
          </w:p>
        </w:tc>
      </w:tr>
      <w:tr w:rsidR="00B22D2D" w:rsidRPr="00A56276" w14:paraId="0BC369EC" w14:textId="77777777" w:rsidTr="00C21FF7">
        <w:trPr>
          <w:trHeight w:val="360"/>
        </w:trPr>
        <w:tc>
          <w:tcPr>
            <w:tcW w:w="4570" w:type="dxa"/>
            <w:tcBorders>
              <w:top w:val="nil"/>
              <w:bottom w:val="nil"/>
              <w:right w:val="nil"/>
            </w:tcBorders>
            <w:shd w:val="clear" w:color="auto" w:fill="auto"/>
            <w:vAlign w:val="center"/>
          </w:tcPr>
          <w:p w14:paraId="0D3F10CB" w14:textId="77777777" w:rsidR="00B22D2D" w:rsidRPr="00A56276" w:rsidRDefault="00B22D2D" w:rsidP="00B22D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52" w:hanging="252"/>
              <w:rPr>
                <w:sz w:val="24"/>
                <w:szCs w:val="24"/>
              </w:rPr>
            </w:pPr>
            <w:proofErr w:type="spellStart"/>
            <w:r w:rsidRPr="00A56276">
              <w:rPr>
                <w:sz w:val="24"/>
                <w:szCs w:val="24"/>
              </w:rPr>
              <w:t>Perineural</w:t>
            </w:r>
            <w:proofErr w:type="spellEnd"/>
            <w:r w:rsidRPr="00A56276">
              <w:rPr>
                <w:sz w:val="24"/>
                <w:szCs w:val="24"/>
              </w:rPr>
              <w:t xml:space="preserve"> injection</w:t>
            </w:r>
          </w:p>
        </w:tc>
        <w:tc>
          <w:tcPr>
            <w:tcW w:w="1260" w:type="dxa"/>
            <w:tcBorders>
              <w:top w:val="nil"/>
              <w:left w:val="nil"/>
              <w:bottom w:val="nil"/>
              <w:right w:val="nil"/>
            </w:tcBorders>
            <w:shd w:val="clear" w:color="auto" w:fill="auto"/>
            <w:vAlign w:val="center"/>
          </w:tcPr>
          <w:p w14:paraId="477404F3" w14:textId="77777777" w:rsidR="00B22D2D" w:rsidRPr="00A56276" w:rsidRDefault="00B22D2D" w:rsidP="00C21FF7">
            <w:pPr>
              <w:tabs>
                <w:tab w:val="left" w:pos="6840"/>
              </w:tabs>
              <w:jc w:val="center"/>
              <w:rPr>
                <w:sz w:val="24"/>
                <w:szCs w:val="24"/>
              </w:rPr>
            </w:pPr>
            <w:r w:rsidRPr="00A56276">
              <w:rPr>
                <w:sz w:val="24"/>
                <w:szCs w:val="24"/>
              </w:rPr>
              <w:t>19 (54)</w:t>
            </w:r>
          </w:p>
        </w:tc>
        <w:tc>
          <w:tcPr>
            <w:tcW w:w="2450" w:type="dxa"/>
            <w:tcBorders>
              <w:top w:val="nil"/>
              <w:left w:val="nil"/>
              <w:bottom w:val="nil"/>
            </w:tcBorders>
            <w:shd w:val="clear" w:color="auto" w:fill="auto"/>
            <w:vAlign w:val="center"/>
          </w:tcPr>
          <w:p w14:paraId="48EEC9E0" w14:textId="77777777" w:rsidR="00B22D2D" w:rsidRPr="00A56276" w:rsidRDefault="00B22D2D" w:rsidP="00C21FF7">
            <w:pPr>
              <w:tabs>
                <w:tab w:val="left" w:pos="6840"/>
              </w:tabs>
              <w:jc w:val="center"/>
              <w:rPr>
                <w:sz w:val="24"/>
                <w:szCs w:val="24"/>
              </w:rPr>
            </w:pPr>
            <w:r w:rsidRPr="00A56276">
              <w:rPr>
                <w:sz w:val="24"/>
                <w:szCs w:val="24"/>
              </w:rPr>
              <w:t>16 (46)</w:t>
            </w:r>
          </w:p>
        </w:tc>
      </w:tr>
      <w:tr w:rsidR="00B22D2D" w:rsidRPr="00A56276" w14:paraId="790E843D" w14:textId="77777777" w:rsidTr="00C21FF7">
        <w:trPr>
          <w:trHeight w:val="864"/>
        </w:trPr>
        <w:tc>
          <w:tcPr>
            <w:tcW w:w="8280" w:type="dxa"/>
            <w:gridSpan w:val="3"/>
            <w:tcBorders>
              <w:top w:val="nil"/>
            </w:tcBorders>
            <w:shd w:val="clear" w:color="auto" w:fill="auto"/>
            <w:vAlign w:val="center"/>
          </w:tcPr>
          <w:p w14:paraId="62C34A84" w14:textId="77777777" w:rsidR="00B22D2D" w:rsidRPr="00A56276" w:rsidRDefault="00B22D2D" w:rsidP="00B22D2D">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ind w:left="252" w:hanging="252"/>
              <w:rPr>
                <w:sz w:val="24"/>
                <w:szCs w:val="24"/>
              </w:rPr>
            </w:pPr>
            <w:r w:rsidRPr="00A56276">
              <w:rPr>
                <w:sz w:val="24"/>
                <w:szCs w:val="24"/>
              </w:rPr>
              <w:t>Other guided procedures mentioned included: tendon sheath injection, bursa injection, soft tissue injections, (</w:t>
            </w:r>
            <w:proofErr w:type="spellStart"/>
            <w:r w:rsidRPr="00A56276">
              <w:rPr>
                <w:sz w:val="24"/>
                <w:szCs w:val="24"/>
              </w:rPr>
              <w:t>tenex</w:t>
            </w:r>
            <w:proofErr w:type="spellEnd"/>
            <w:r w:rsidRPr="00A56276">
              <w:rPr>
                <w:sz w:val="24"/>
                <w:szCs w:val="24"/>
              </w:rPr>
              <w:t xml:space="preserve">/Tx-1 procedure), Phenol injection (which you might consider </w:t>
            </w:r>
            <w:proofErr w:type="spellStart"/>
            <w:r w:rsidRPr="00A56276">
              <w:rPr>
                <w:sz w:val="24"/>
                <w:szCs w:val="24"/>
              </w:rPr>
              <w:t>perineural</w:t>
            </w:r>
            <w:proofErr w:type="spellEnd"/>
            <w:r w:rsidRPr="00A56276">
              <w:rPr>
                <w:sz w:val="24"/>
                <w:szCs w:val="24"/>
              </w:rPr>
              <w:t>)</w:t>
            </w:r>
          </w:p>
        </w:tc>
      </w:tr>
    </w:tbl>
    <w:p w14:paraId="7AA2619A" w14:textId="197A9A14" w:rsidR="00B22D2D" w:rsidRDefault="00B22D2D" w:rsidP="00B22D2D">
      <w:pPr>
        <w:rPr>
          <w:sz w:val="24"/>
        </w:rPr>
      </w:pPr>
      <w:bookmarkStart w:id="0" w:name="_GoBack"/>
      <w:bookmarkEnd w:id="0"/>
    </w:p>
    <w:sectPr w:rsidR="00B22D2D" w:rsidSect="008A4D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BAE"/>
    <w:multiLevelType w:val="hybridMultilevel"/>
    <w:tmpl w:val="C1F8F6C2"/>
    <w:lvl w:ilvl="0" w:tplc="8294C9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D4DF5"/>
    <w:multiLevelType w:val="hybridMultilevel"/>
    <w:tmpl w:val="30C8F01C"/>
    <w:lvl w:ilvl="0" w:tplc="B316E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26CE5"/>
    <w:multiLevelType w:val="hybridMultilevel"/>
    <w:tmpl w:val="2B34BA06"/>
    <w:lvl w:ilvl="0" w:tplc="8294C9D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AB7399"/>
    <w:multiLevelType w:val="hybridMultilevel"/>
    <w:tmpl w:val="2BC44D72"/>
    <w:lvl w:ilvl="0" w:tplc="8294C9D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D110B"/>
    <w:multiLevelType w:val="hybridMultilevel"/>
    <w:tmpl w:val="30709EB0"/>
    <w:lvl w:ilvl="0" w:tplc="8294C9D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71230C"/>
    <w:multiLevelType w:val="hybridMultilevel"/>
    <w:tmpl w:val="3DC892C6"/>
    <w:lvl w:ilvl="0" w:tplc="8294C9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06CB9"/>
    <w:multiLevelType w:val="hybridMultilevel"/>
    <w:tmpl w:val="593CA876"/>
    <w:lvl w:ilvl="0" w:tplc="8294C9DE">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2D"/>
    <w:rsid w:val="003578AA"/>
    <w:rsid w:val="0048350C"/>
    <w:rsid w:val="004C2CC2"/>
    <w:rsid w:val="00574D23"/>
    <w:rsid w:val="008A4D7B"/>
    <w:rsid w:val="00932A1A"/>
    <w:rsid w:val="00B22D2D"/>
    <w:rsid w:val="00C21FF7"/>
    <w:rsid w:val="00D0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E7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2D2D"/>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2D"/>
    <w:pPr>
      <w:ind w:left="720"/>
      <w:contextualSpacing/>
    </w:pPr>
  </w:style>
  <w:style w:type="table" w:styleId="TableGrid">
    <w:name w:val="Table Grid"/>
    <w:basedOn w:val="TableNormal"/>
    <w:uiPriority w:val="59"/>
    <w:rsid w:val="00B22D2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2D2D"/>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2D"/>
    <w:pPr>
      <w:ind w:left="720"/>
      <w:contextualSpacing/>
    </w:pPr>
  </w:style>
  <w:style w:type="table" w:styleId="TableGrid">
    <w:name w:val="Table Grid"/>
    <w:basedOn w:val="TableNormal"/>
    <w:uiPriority w:val="59"/>
    <w:rsid w:val="00B22D2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42BD-767F-4D14-8CB0-1F073DBE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1967</Characters>
  <Application>Microsoft Office Word</Application>
  <DocSecurity>0</DocSecurity>
  <Lines>16</Lines>
  <Paragraphs>4</Paragraphs>
  <ScaleCrop>false</ScaleCrop>
  <Company>OSU</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Bockbrader</dc:creator>
  <cp:keywords/>
  <dc:description/>
  <cp:lastModifiedBy>Raga, Mimilanie</cp:lastModifiedBy>
  <cp:revision>5</cp:revision>
  <dcterms:created xsi:type="dcterms:W3CDTF">2018-10-24T03:18:00Z</dcterms:created>
  <dcterms:modified xsi:type="dcterms:W3CDTF">2019-04-08T15:00:00Z</dcterms:modified>
</cp:coreProperties>
</file>