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0663" w14:textId="1204D347" w:rsidR="00FC1E4D" w:rsidRPr="00302B3E" w:rsidRDefault="00FC1E4D" w:rsidP="00FC1E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2. Intent to treat analyses for chair rise, stair climb and 6-minute walk test performance </w:t>
      </w:r>
      <w:r w:rsidR="003E46AE">
        <w:rPr>
          <w:rFonts w:ascii="Times New Roman" w:hAnsi="Times New Roman" w:cs="Times New Roman"/>
          <w:sz w:val="24"/>
          <w:szCs w:val="24"/>
        </w:rPr>
        <w:t xml:space="preserve">and pain </w:t>
      </w:r>
      <w:r>
        <w:rPr>
          <w:rFonts w:ascii="Times New Roman" w:hAnsi="Times New Roman" w:cs="Times New Roman"/>
          <w:sz w:val="24"/>
          <w:szCs w:val="24"/>
        </w:rPr>
        <w:t xml:space="preserve">measures. </w:t>
      </w:r>
      <w:r w:rsidRPr="00302B3E">
        <w:rPr>
          <w:rFonts w:ascii="Times New Roman" w:hAnsi="Times New Roman" w:cs="Times New Roman"/>
          <w:sz w:val="24"/>
          <w:szCs w:val="24"/>
        </w:rPr>
        <w:t xml:space="preserve">Values are means </w:t>
      </w:r>
      <w:r>
        <w:rPr>
          <w:rFonts w:ascii="Times New Roman" w:hAnsi="Times New Roman" w:cs="Times New Roman"/>
          <w:sz w:val="24"/>
          <w:szCs w:val="24"/>
        </w:rPr>
        <w:t xml:space="preserve">± </w:t>
      </w:r>
      <w:r w:rsidRPr="00302B3E">
        <w:rPr>
          <w:rFonts w:ascii="Times New Roman" w:hAnsi="Times New Roman" w:cs="Times New Roman"/>
          <w:sz w:val="24"/>
          <w:szCs w:val="24"/>
        </w:rPr>
        <w:t xml:space="preserve">SD. </w:t>
      </w:r>
    </w:p>
    <w:p w14:paraId="7028DF13" w14:textId="77777777" w:rsidR="00FC1E4D" w:rsidRDefault="00FC1E4D" w:rsidP="00FC1E4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02B3E">
        <w:rPr>
          <w:rFonts w:ascii="Times New Roman" w:hAnsi="Times New Roman" w:cs="Times New Roman"/>
          <w:sz w:val="24"/>
          <w:szCs w:val="24"/>
        </w:rPr>
        <w:tab/>
      </w:r>
      <w:r w:rsidRPr="00302B3E">
        <w:rPr>
          <w:rFonts w:ascii="Times New Roman" w:hAnsi="Times New Roman" w:cs="Times New Roman"/>
          <w:sz w:val="24"/>
          <w:szCs w:val="24"/>
        </w:rPr>
        <w:tab/>
      </w:r>
      <w:r w:rsidRPr="00302B3E">
        <w:rPr>
          <w:rFonts w:ascii="Times New Roman" w:hAnsi="Times New Roman" w:cs="Times New Roman"/>
          <w:sz w:val="24"/>
          <w:szCs w:val="24"/>
        </w:rPr>
        <w:tab/>
      </w:r>
      <w:r w:rsidRPr="00302B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CNCRT</w:t>
      </w:r>
      <w:r w:rsidRPr="00302B3E">
        <w:rPr>
          <w:rFonts w:ascii="Times New Roman" w:hAnsi="Times New Roman" w:cs="Times New Roman"/>
          <w:sz w:val="24"/>
          <w:szCs w:val="24"/>
        </w:rPr>
        <w:tab/>
      </w:r>
      <w:r w:rsidRPr="00302B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ECCRT</w:t>
      </w:r>
    </w:p>
    <w:p w14:paraId="6B02D74F" w14:textId="77777777" w:rsidR="00FC1E4D" w:rsidRPr="006870D6" w:rsidRDefault="00FC1E4D" w:rsidP="00FC1E4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(n=29)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(n=27)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(n=27)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3270">
        <w:rPr>
          <w:rFonts w:ascii="Times New Roman" w:hAnsi="Times New Roman" w:cs="Times New Roman"/>
          <w:sz w:val="24"/>
          <w:szCs w:val="24"/>
        </w:rPr>
        <w:t>time</w:t>
      </w:r>
      <w:r w:rsidRPr="00833270">
        <w:rPr>
          <w:rFonts w:ascii="Times New Roman" w:hAnsi="Times New Roman" w:cs="Times New Roman"/>
          <w:sz w:val="24"/>
          <w:szCs w:val="24"/>
        </w:rPr>
        <w:tab/>
        <w:t xml:space="preserve">group  group </w:t>
      </w:r>
      <w:r w:rsidRPr="00F129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129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 xml:space="preserve">Partial </w:t>
      </w:r>
    </w:p>
    <w:p w14:paraId="670AD1D5" w14:textId="77777777" w:rsidR="00FC1E4D" w:rsidRPr="00302B3E" w:rsidRDefault="00FC1E4D" w:rsidP="00FC1E4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870D6">
        <w:rPr>
          <w:rFonts w:ascii="Times New Roman" w:hAnsi="Times New Roman" w:cs="Times New Roman"/>
          <w:sz w:val="24"/>
          <w:szCs w:val="24"/>
        </w:rPr>
        <w:t xml:space="preserve"> </w:t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t xml:space="preserve">× </w:t>
      </w:r>
      <w:r w:rsidRPr="006870D6">
        <w:rPr>
          <w:rFonts w:ascii="Times New Roman" w:hAnsi="Times New Roman" w:cs="Times New Roman"/>
          <w:sz w:val="24"/>
          <w:szCs w:val="24"/>
        </w:rPr>
        <w:t>time</w:t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Symbol" w:hAnsi="Symbol" w:cs="Times New Roman"/>
          <w:sz w:val="24"/>
          <w:szCs w:val="24"/>
        </w:rPr>
        <w:t></w:t>
      </w:r>
      <w:r w:rsidRPr="006870D6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20B405" w14:textId="77777777" w:rsidR="00FC1E4D" w:rsidRPr="00697CC9" w:rsidRDefault="00FC1E4D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rise time (s)</w:t>
      </w:r>
      <w:r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>Baseline</w:t>
      </w:r>
      <w:r w:rsidRPr="00697CC9">
        <w:rPr>
          <w:rFonts w:ascii="Times New Roman" w:hAnsi="Times New Roman" w:cs="Times New Roman"/>
          <w:sz w:val="24"/>
          <w:szCs w:val="24"/>
        </w:rPr>
        <w:tab/>
        <w:t>1.24 ± 0.74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1.48 ± 1.10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1.20 ± 0.64</w:t>
      </w:r>
    </w:p>
    <w:p w14:paraId="72A6DCE9" w14:textId="77777777" w:rsidR="00FC1E4D" w:rsidRPr="00697CC9" w:rsidRDefault="00FC1E4D" w:rsidP="00FC1E4D">
      <w:pPr>
        <w:spacing w:after="12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>Month 4</w:t>
      </w:r>
      <w:r w:rsidRPr="00697CC9">
        <w:rPr>
          <w:rFonts w:ascii="Times New Roman" w:hAnsi="Times New Roman" w:cs="Times New Roman"/>
          <w:sz w:val="24"/>
          <w:szCs w:val="24"/>
        </w:rPr>
        <w:tab/>
        <w:t>0.95 ± 0.65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0.87 ± 0.41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1.48 ± 3.33</w:t>
      </w:r>
      <w:r w:rsidRPr="00697CC9">
        <w:rPr>
          <w:rFonts w:ascii="Times New Roman" w:hAnsi="Times New Roman" w:cs="Times New Roman"/>
          <w:sz w:val="24"/>
          <w:szCs w:val="24"/>
        </w:rPr>
        <w:tab/>
        <w:t>0.118</w:t>
      </w:r>
      <w:r w:rsidRPr="00697CC9">
        <w:rPr>
          <w:rFonts w:ascii="Times New Roman" w:hAnsi="Times New Roman" w:cs="Times New Roman"/>
          <w:sz w:val="24"/>
          <w:szCs w:val="24"/>
        </w:rPr>
        <w:tab/>
        <w:t>0.810</w:t>
      </w:r>
      <w:r w:rsidRPr="00697CC9">
        <w:rPr>
          <w:rFonts w:ascii="Times New Roman" w:hAnsi="Times New Roman" w:cs="Times New Roman"/>
          <w:sz w:val="24"/>
          <w:szCs w:val="24"/>
        </w:rPr>
        <w:tab/>
        <w:t>0.447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0.026</w:t>
      </w:r>
      <w:r w:rsidRPr="00697CC9">
        <w:rPr>
          <w:rFonts w:ascii="Times New Roman" w:hAnsi="Times New Roman" w:cs="Times New Roman"/>
          <w:sz w:val="24"/>
          <w:szCs w:val="24"/>
        </w:rPr>
        <w:tab/>
      </w:r>
    </w:p>
    <w:p w14:paraId="0675C039" w14:textId="2D304C6E" w:rsidR="00FC1E4D" w:rsidRPr="00697CC9" w:rsidRDefault="0096352D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Change</w:t>
      </w:r>
      <w:r w:rsidRPr="00697CC9">
        <w:rPr>
          <w:rFonts w:ascii="Times New Roman" w:hAnsi="Times New Roman" w:cs="Times New Roman"/>
          <w:sz w:val="24"/>
          <w:szCs w:val="24"/>
        </w:rPr>
        <w:tab/>
        <w:t>-0.25 ±</w:t>
      </w:r>
      <w:r w:rsidR="002D7CFF" w:rsidRPr="00697CC9">
        <w:rPr>
          <w:rFonts w:ascii="Times New Roman" w:hAnsi="Times New Roman" w:cs="Times New Roman"/>
          <w:sz w:val="24"/>
          <w:szCs w:val="24"/>
        </w:rPr>
        <w:t xml:space="preserve"> </w:t>
      </w:r>
      <w:r w:rsidRPr="00697CC9">
        <w:rPr>
          <w:rFonts w:ascii="Times New Roman" w:hAnsi="Times New Roman" w:cs="Times New Roman"/>
          <w:sz w:val="24"/>
          <w:szCs w:val="24"/>
        </w:rPr>
        <w:t>0.48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-0.61 ±1.08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0.29 ±3.50</w:t>
      </w:r>
    </w:p>
    <w:p w14:paraId="163FB76B" w14:textId="68D7BC57" w:rsidR="002D7CFF" w:rsidRPr="00697CC9" w:rsidRDefault="002D7CFF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 xml:space="preserve">Chair rise pain (points) </w:t>
      </w:r>
    </w:p>
    <w:p w14:paraId="05F3149C" w14:textId="7ADDBB58" w:rsidR="002D7CFF" w:rsidRPr="00697CC9" w:rsidRDefault="002D7CFF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Baseline</w:t>
      </w:r>
      <w:r w:rsidRPr="00697CC9">
        <w:rPr>
          <w:rFonts w:ascii="Times New Roman" w:hAnsi="Times New Roman" w:cs="Times New Roman"/>
          <w:sz w:val="24"/>
          <w:szCs w:val="24"/>
        </w:rPr>
        <w:tab/>
        <w:t>0.51 ± 0.97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1.86 ± 2.31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1.38 ± 1.58</w:t>
      </w:r>
    </w:p>
    <w:p w14:paraId="2F81DD81" w14:textId="1FFF6008" w:rsidR="002D7CFF" w:rsidRPr="00697CC9" w:rsidRDefault="002D7CFF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Month 4</w:t>
      </w:r>
      <w:r w:rsidRPr="00697CC9">
        <w:rPr>
          <w:rFonts w:ascii="Times New Roman" w:hAnsi="Times New Roman" w:cs="Times New Roman"/>
          <w:sz w:val="24"/>
          <w:szCs w:val="24"/>
        </w:rPr>
        <w:tab/>
        <w:t>0.47 ± 0.80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1.54 ± 1.98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0.98 ±1.19</w:t>
      </w:r>
      <w:r w:rsidRPr="00697CC9">
        <w:rPr>
          <w:rFonts w:ascii="Times New Roman" w:hAnsi="Times New Roman" w:cs="Times New Roman"/>
          <w:sz w:val="24"/>
          <w:szCs w:val="24"/>
        </w:rPr>
        <w:tab/>
        <w:t>0.412</w:t>
      </w:r>
      <w:r w:rsidRPr="00697CC9">
        <w:rPr>
          <w:rFonts w:ascii="Times New Roman" w:hAnsi="Times New Roman" w:cs="Times New Roman"/>
          <w:sz w:val="24"/>
          <w:szCs w:val="24"/>
        </w:rPr>
        <w:tab/>
        <w:t>0.011</w:t>
      </w:r>
      <w:r w:rsidRPr="00697CC9">
        <w:rPr>
          <w:rFonts w:ascii="Times New Roman" w:hAnsi="Times New Roman" w:cs="Times New Roman"/>
          <w:sz w:val="24"/>
          <w:szCs w:val="24"/>
        </w:rPr>
        <w:tab/>
        <w:t>0.861</w:t>
      </w:r>
      <w:r w:rsidR="003E46AE">
        <w:rPr>
          <w:rFonts w:ascii="Times New Roman" w:hAnsi="Times New Roman" w:cs="Times New Roman"/>
          <w:sz w:val="24"/>
          <w:szCs w:val="24"/>
        </w:rPr>
        <w:tab/>
      </w:r>
      <w:r w:rsidR="003E46AE">
        <w:rPr>
          <w:rFonts w:ascii="Times New Roman" w:hAnsi="Times New Roman" w:cs="Times New Roman"/>
          <w:sz w:val="24"/>
          <w:szCs w:val="24"/>
        </w:rPr>
        <w:tab/>
        <w:t>0.005</w:t>
      </w:r>
    </w:p>
    <w:p w14:paraId="061378B0" w14:textId="192F5EC4" w:rsidR="002D7CFF" w:rsidRPr="00697CC9" w:rsidRDefault="002D7CFF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Change</w:t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  <w:t>-0.07 ± 1.29</w:t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  <w:t>-0.32 ± 2.7</w:t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  <w:t>-0.40 ±1.85</w:t>
      </w:r>
    </w:p>
    <w:p w14:paraId="6E5BFBA2" w14:textId="6F12B460" w:rsidR="00FC1E4D" w:rsidRPr="00697CC9" w:rsidRDefault="00FC1E4D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>Stair climb time (s)</w:t>
      </w:r>
      <w:r w:rsidRPr="00697CC9">
        <w:rPr>
          <w:rFonts w:ascii="Times New Roman" w:hAnsi="Times New Roman" w:cs="Times New Roman"/>
          <w:sz w:val="24"/>
          <w:szCs w:val="24"/>
        </w:rPr>
        <w:tab/>
        <w:t>Baseline</w:t>
      </w:r>
      <w:r w:rsidRPr="00697CC9">
        <w:rPr>
          <w:rFonts w:ascii="Times New Roman" w:hAnsi="Times New Roman" w:cs="Times New Roman"/>
          <w:sz w:val="24"/>
          <w:szCs w:val="24"/>
        </w:rPr>
        <w:tab/>
        <w:t>5.09 ± 2.57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6.00 ± 2.73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4.58 ± 1.82</w:t>
      </w:r>
    </w:p>
    <w:p w14:paraId="59D16724" w14:textId="6276EFE2" w:rsidR="00FC1E4D" w:rsidRPr="00697CC9" w:rsidRDefault="00FC1E4D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Month 4</w:t>
      </w:r>
      <w:r w:rsidRPr="00697CC9">
        <w:rPr>
          <w:rFonts w:ascii="Times New Roman" w:hAnsi="Times New Roman" w:cs="Times New Roman"/>
          <w:sz w:val="24"/>
          <w:szCs w:val="24"/>
        </w:rPr>
        <w:tab/>
        <w:t>5.27 ± 2.48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5.95 ± 2.06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6.00 ± 3.27</w:t>
      </w:r>
      <w:r w:rsidRPr="00697CC9">
        <w:rPr>
          <w:rFonts w:ascii="Times New Roman" w:hAnsi="Times New Roman" w:cs="Times New Roman"/>
          <w:sz w:val="24"/>
          <w:szCs w:val="24"/>
        </w:rPr>
        <w:tab/>
        <w:t>0.169</w:t>
      </w:r>
      <w:r w:rsidRPr="00697CC9">
        <w:rPr>
          <w:rFonts w:ascii="Times New Roman" w:hAnsi="Times New Roman" w:cs="Times New Roman"/>
          <w:sz w:val="24"/>
          <w:szCs w:val="24"/>
        </w:rPr>
        <w:tab/>
        <w:t>0.516</w:t>
      </w:r>
      <w:r w:rsidRPr="00697CC9">
        <w:rPr>
          <w:rFonts w:ascii="Times New Roman" w:hAnsi="Times New Roman" w:cs="Times New Roman"/>
          <w:sz w:val="24"/>
          <w:szCs w:val="24"/>
        </w:rPr>
        <w:tab/>
        <w:t>0.452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0.025</w:t>
      </w:r>
    </w:p>
    <w:p w14:paraId="07DDAF22" w14:textId="1B593681" w:rsidR="0096352D" w:rsidRPr="00697CC9" w:rsidRDefault="0096352D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Change</w:t>
      </w:r>
      <w:r w:rsidRPr="00697CC9">
        <w:rPr>
          <w:rFonts w:ascii="Times New Roman" w:hAnsi="Times New Roman" w:cs="Times New Roman"/>
          <w:sz w:val="24"/>
          <w:szCs w:val="24"/>
        </w:rPr>
        <w:tab/>
        <w:t>0.18 ±1.66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-0.05 ± 3.06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1.43 ± 3.39</w:t>
      </w:r>
    </w:p>
    <w:p w14:paraId="745962DA" w14:textId="5AC46297" w:rsidR="002D7CFF" w:rsidRPr="00697CC9" w:rsidRDefault="002D7CFF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>Stair climb pain (points)</w:t>
      </w:r>
    </w:p>
    <w:p w14:paraId="7CA4C31D" w14:textId="0F2EC13B" w:rsidR="002D7CFF" w:rsidRPr="00697CC9" w:rsidRDefault="002D7CFF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Baseline</w:t>
      </w:r>
      <w:r w:rsidRPr="00697CC9">
        <w:rPr>
          <w:rFonts w:ascii="Times New Roman" w:hAnsi="Times New Roman" w:cs="Times New Roman"/>
          <w:sz w:val="24"/>
          <w:szCs w:val="24"/>
        </w:rPr>
        <w:tab/>
        <w:t>1.43 ± 1.31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2.60 ±2.65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2.03 ±1.79</w:t>
      </w:r>
    </w:p>
    <w:p w14:paraId="410B2FA9" w14:textId="27DFF966" w:rsidR="002D7CFF" w:rsidRPr="00697CC9" w:rsidRDefault="002D7CFF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Month 4</w:t>
      </w:r>
      <w:r w:rsidRPr="00697CC9">
        <w:rPr>
          <w:rFonts w:ascii="Times New Roman" w:hAnsi="Times New Roman" w:cs="Times New Roman"/>
          <w:sz w:val="24"/>
          <w:szCs w:val="24"/>
        </w:rPr>
        <w:tab/>
        <w:t>1.10 ±</w:t>
      </w:r>
      <w:r w:rsidR="00697CC9" w:rsidRPr="00697CC9">
        <w:rPr>
          <w:rFonts w:ascii="Times New Roman" w:hAnsi="Times New Roman" w:cs="Times New Roman"/>
          <w:sz w:val="24"/>
          <w:szCs w:val="24"/>
        </w:rPr>
        <w:t xml:space="preserve"> </w:t>
      </w:r>
      <w:r w:rsidRPr="00697CC9">
        <w:rPr>
          <w:rFonts w:ascii="Times New Roman" w:hAnsi="Times New Roman" w:cs="Times New Roman"/>
          <w:sz w:val="24"/>
          <w:szCs w:val="24"/>
        </w:rPr>
        <w:t>1.40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1.52 ±2.22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1.24 ±2.05</w:t>
      </w:r>
      <w:r w:rsidRPr="00697CC9">
        <w:rPr>
          <w:rFonts w:ascii="Times New Roman" w:hAnsi="Times New Roman" w:cs="Times New Roman"/>
          <w:sz w:val="24"/>
          <w:szCs w:val="24"/>
        </w:rPr>
        <w:tab/>
        <w:t>0.661</w:t>
      </w:r>
      <w:r w:rsidRPr="00697CC9">
        <w:rPr>
          <w:rFonts w:ascii="Times New Roman" w:hAnsi="Times New Roman" w:cs="Times New Roman"/>
          <w:sz w:val="24"/>
          <w:szCs w:val="24"/>
        </w:rPr>
        <w:tab/>
        <w:t>0.411</w:t>
      </w:r>
      <w:r w:rsidRPr="00697CC9">
        <w:rPr>
          <w:rFonts w:ascii="Times New Roman" w:hAnsi="Times New Roman" w:cs="Times New Roman"/>
          <w:sz w:val="24"/>
          <w:szCs w:val="24"/>
        </w:rPr>
        <w:tab/>
        <w:t>0.207</w:t>
      </w:r>
      <w:r w:rsidR="003E46AE">
        <w:rPr>
          <w:rFonts w:ascii="Times New Roman" w:hAnsi="Times New Roman" w:cs="Times New Roman"/>
          <w:sz w:val="24"/>
          <w:szCs w:val="24"/>
        </w:rPr>
        <w:tab/>
      </w:r>
      <w:r w:rsidR="003E46AE">
        <w:rPr>
          <w:rFonts w:ascii="Times New Roman" w:hAnsi="Times New Roman" w:cs="Times New Roman"/>
          <w:sz w:val="24"/>
          <w:szCs w:val="24"/>
        </w:rPr>
        <w:tab/>
        <w:t>0.049</w:t>
      </w:r>
    </w:p>
    <w:p w14:paraId="1CE0782E" w14:textId="306CC780" w:rsidR="00697CC9" w:rsidRPr="00697CC9" w:rsidRDefault="002D7CFF" w:rsidP="00697C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Change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="00697CC9" w:rsidRPr="00697CC9">
        <w:rPr>
          <w:rFonts w:ascii="Times New Roman" w:hAnsi="Times New Roman" w:cs="Times New Roman"/>
          <w:sz w:val="24"/>
          <w:szCs w:val="24"/>
        </w:rPr>
        <w:t>-0.34 ± 0.93</w:t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  <w:t>-1.09 ± 1.78</w:t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  <w:t>-0.79 ±1.37</w:t>
      </w:r>
    </w:p>
    <w:p w14:paraId="212843A0" w14:textId="307ED6C0" w:rsidR="00FC1E4D" w:rsidRPr="00697CC9" w:rsidRDefault="00FC1E4D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6-min walk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7C56">
        <w:rPr>
          <w:rFonts w:ascii="Times New Roman" w:hAnsi="Times New Roman" w:cs="Times New Roman"/>
          <w:sz w:val="24"/>
          <w:szCs w:val="24"/>
        </w:rPr>
        <w:t xml:space="preserve"> </w:t>
      </w:r>
      <w:r w:rsidRPr="00697CC9">
        <w:rPr>
          <w:rFonts w:ascii="Times New Roman" w:hAnsi="Times New Roman" w:cs="Times New Roman"/>
          <w:sz w:val="24"/>
          <w:szCs w:val="24"/>
        </w:rPr>
        <w:t>Baseline</w:t>
      </w:r>
      <w:r w:rsidRPr="00697CC9">
        <w:rPr>
          <w:rFonts w:ascii="Times New Roman" w:hAnsi="Times New Roman" w:cs="Times New Roman"/>
          <w:sz w:val="24"/>
          <w:szCs w:val="24"/>
        </w:rPr>
        <w:tab/>
        <w:t>492.6 ± 104.5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430.1 ± 80.7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487.1 ± 86.8</w:t>
      </w:r>
    </w:p>
    <w:p w14:paraId="20B72186" w14:textId="2325B704" w:rsidR="00FC1E4D" w:rsidRPr="00697CC9" w:rsidRDefault="00FC1E4D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>distance (m)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Month 4</w:t>
      </w:r>
      <w:r w:rsidRPr="00697CC9">
        <w:rPr>
          <w:rFonts w:ascii="Times New Roman" w:hAnsi="Times New Roman" w:cs="Times New Roman"/>
          <w:sz w:val="24"/>
          <w:szCs w:val="24"/>
        </w:rPr>
        <w:tab/>
        <w:t>509.6 ± 34.5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427.0 ± 84.1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502.9 ± 96.9</w:t>
      </w:r>
      <w:r w:rsidRPr="00697CC9">
        <w:rPr>
          <w:rFonts w:ascii="Times New Roman" w:hAnsi="Times New Roman" w:cs="Times New Roman"/>
          <w:sz w:val="24"/>
          <w:szCs w:val="24"/>
        </w:rPr>
        <w:tab/>
        <w:t>0.835</w:t>
      </w:r>
      <w:r w:rsidRPr="00697CC9">
        <w:rPr>
          <w:rFonts w:ascii="Times New Roman" w:hAnsi="Times New Roman" w:cs="Times New Roman"/>
          <w:sz w:val="24"/>
          <w:szCs w:val="24"/>
        </w:rPr>
        <w:tab/>
        <w:t>0.050</w:t>
      </w:r>
      <w:r w:rsidRPr="00697CC9">
        <w:rPr>
          <w:rFonts w:ascii="Times New Roman" w:hAnsi="Times New Roman" w:cs="Times New Roman"/>
          <w:sz w:val="24"/>
          <w:szCs w:val="24"/>
        </w:rPr>
        <w:tab/>
        <w:t>0.362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0.032</w:t>
      </w:r>
    </w:p>
    <w:p w14:paraId="78EAD21E" w14:textId="6A7F1AF2" w:rsidR="0096352D" w:rsidRPr="00697CC9" w:rsidRDefault="0096352D" w:rsidP="00FC1E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Change</w:t>
      </w:r>
      <w:r w:rsidRPr="00697CC9">
        <w:rPr>
          <w:rFonts w:ascii="Times New Roman" w:hAnsi="Times New Roman" w:cs="Times New Roman"/>
          <w:sz w:val="24"/>
          <w:szCs w:val="24"/>
        </w:rPr>
        <w:tab/>
        <w:t>17.4 ± 47.2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-3.0 ± 22.4</w:t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15.7 ± 73.1</w:t>
      </w:r>
    </w:p>
    <w:p w14:paraId="2C8DE7B3" w14:textId="2301044B" w:rsidR="00FC1E4D" w:rsidRPr="00697CC9" w:rsidRDefault="002D7CFF" w:rsidP="00FC1E4D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>6-min walk pain (points)</w:t>
      </w:r>
    </w:p>
    <w:p w14:paraId="1B4FC426" w14:textId="4524EF6F" w:rsidR="002D7CFF" w:rsidRPr="00697CC9" w:rsidRDefault="002D7CFF" w:rsidP="00FC1E4D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Baseline</w:t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  <w:t>2.25 ± 1.65</w:t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  <w:t>3.46 ± 2.73</w:t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  <w:t>2.46 ± 1.93</w:t>
      </w:r>
    </w:p>
    <w:p w14:paraId="435F0A81" w14:textId="622F0366" w:rsidR="002D7CFF" w:rsidRPr="00697CC9" w:rsidRDefault="002D7CFF" w:rsidP="00FC1E4D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>Month 4</w:t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  <w:t>1.98 ±1.38</w:t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  <w:t>2.52 ±2.72</w:t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  <w:t>1.80 ± 2.02</w:t>
      </w:r>
      <w:r w:rsidR="00697CC9">
        <w:rPr>
          <w:rFonts w:ascii="Times New Roman" w:hAnsi="Times New Roman" w:cs="Times New Roman"/>
          <w:sz w:val="24"/>
          <w:szCs w:val="24"/>
        </w:rPr>
        <w:tab/>
        <w:t>0.595</w:t>
      </w:r>
      <w:r w:rsidR="00697CC9">
        <w:rPr>
          <w:rFonts w:ascii="Times New Roman" w:hAnsi="Times New Roman" w:cs="Times New Roman"/>
          <w:sz w:val="24"/>
          <w:szCs w:val="24"/>
        </w:rPr>
        <w:tab/>
        <w:t>0.518</w:t>
      </w:r>
      <w:r w:rsidR="00697CC9">
        <w:rPr>
          <w:rFonts w:ascii="Times New Roman" w:hAnsi="Times New Roman" w:cs="Times New Roman"/>
          <w:sz w:val="24"/>
          <w:szCs w:val="24"/>
        </w:rPr>
        <w:tab/>
        <w:t>0.316</w:t>
      </w:r>
      <w:r w:rsidR="00697CC9">
        <w:rPr>
          <w:rFonts w:ascii="Times New Roman" w:hAnsi="Times New Roman" w:cs="Times New Roman"/>
          <w:sz w:val="24"/>
          <w:szCs w:val="24"/>
        </w:rPr>
        <w:tab/>
      </w:r>
      <w:r w:rsidR="00697CC9">
        <w:rPr>
          <w:rFonts w:ascii="Times New Roman" w:hAnsi="Times New Roman" w:cs="Times New Roman"/>
          <w:sz w:val="24"/>
          <w:szCs w:val="24"/>
        </w:rPr>
        <w:tab/>
        <w:t>0.036</w:t>
      </w:r>
    </w:p>
    <w:p w14:paraId="11B2D73E" w14:textId="61542307" w:rsidR="002D7CFF" w:rsidRPr="00697CC9" w:rsidRDefault="002D7CFF" w:rsidP="00FC1E4D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</w:r>
      <w:r w:rsidRPr="00697CC9">
        <w:rPr>
          <w:rFonts w:ascii="Times New Roman" w:hAnsi="Times New Roman" w:cs="Times New Roman"/>
          <w:sz w:val="24"/>
          <w:szCs w:val="24"/>
        </w:rPr>
        <w:tab/>
        <w:t xml:space="preserve">Change </w:t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</w:r>
      <w:r w:rsidR="00697CC9">
        <w:rPr>
          <w:rFonts w:ascii="Times New Roman" w:hAnsi="Times New Roman" w:cs="Times New Roman"/>
          <w:sz w:val="24"/>
          <w:szCs w:val="24"/>
        </w:rPr>
        <w:t>-</w:t>
      </w:r>
      <w:r w:rsidR="00697CC9" w:rsidRPr="00697CC9">
        <w:rPr>
          <w:rFonts w:ascii="Times New Roman" w:hAnsi="Times New Roman" w:cs="Times New Roman"/>
          <w:sz w:val="24"/>
          <w:szCs w:val="24"/>
        </w:rPr>
        <w:t>0.31 ± 1.40</w:t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</w:r>
      <w:r w:rsidR="00697CC9">
        <w:rPr>
          <w:rFonts w:ascii="Times New Roman" w:hAnsi="Times New Roman" w:cs="Times New Roman"/>
          <w:sz w:val="24"/>
          <w:szCs w:val="24"/>
        </w:rPr>
        <w:t>-</w:t>
      </w:r>
      <w:r w:rsidR="00697CC9" w:rsidRPr="00697CC9">
        <w:rPr>
          <w:rFonts w:ascii="Times New Roman" w:hAnsi="Times New Roman" w:cs="Times New Roman"/>
          <w:sz w:val="24"/>
          <w:szCs w:val="24"/>
        </w:rPr>
        <w:t>0.94 ±2.20</w:t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</w:r>
      <w:r w:rsidR="00697CC9" w:rsidRPr="00697CC9">
        <w:rPr>
          <w:rFonts w:ascii="Times New Roman" w:hAnsi="Times New Roman" w:cs="Times New Roman"/>
          <w:sz w:val="24"/>
          <w:szCs w:val="24"/>
        </w:rPr>
        <w:tab/>
      </w:r>
      <w:r w:rsidR="00697CC9">
        <w:rPr>
          <w:rFonts w:ascii="Times New Roman" w:hAnsi="Times New Roman" w:cs="Times New Roman"/>
          <w:sz w:val="24"/>
          <w:szCs w:val="24"/>
        </w:rPr>
        <w:t>-</w:t>
      </w:r>
      <w:r w:rsidR="00697CC9" w:rsidRPr="00697CC9">
        <w:rPr>
          <w:rFonts w:ascii="Times New Roman" w:hAnsi="Times New Roman" w:cs="Times New Roman"/>
          <w:sz w:val="24"/>
          <w:szCs w:val="24"/>
        </w:rPr>
        <w:t>0.65 ± 2.03</w:t>
      </w:r>
    </w:p>
    <w:p w14:paraId="2D83A0CE" w14:textId="77777777" w:rsidR="002D7CFF" w:rsidRDefault="002D7CFF" w:rsidP="00FC1E4D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AFE8595" w14:textId="1B00B7D3" w:rsidR="00FC1E4D" w:rsidRPr="00833270" w:rsidRDefault="00FC1E4D" w:rsidP="00FC1E4D">
      <w:pPr>
        <w:suppressLineNumber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3270">
        <w:rPr>
          <w:rFonts w:ascii="Times New Roman" w:hAnsi="Times New Roman" w:cs="Times New Roman"/>
          <w:sz w:val="24"/>
          <w:szCs w:val="24"/>
        </w:rPr>
        <w:t xml:space="preserve">CON = </w:t>
      </w:r>
      <w:r>
        <w:rPr>
          <w:rFonts w:ascii="Times New Roman" w:hAnsi="Times New Roman" w:cs="Times New Roman"/>
          <w:sz w:val="24"/>
          <w:szCs w:val="24"/>
        </w:rPr>
        <w:t xml:space="preserve">wait-list, non-exercise control; </w:t>
      </w:r>
      <w:r w:rsidRPr="00833270">
        <w:rPr>
          <w:rFonts w:ascii="Times New Roman" w:hAnsi="Times New Roman" w:cs="Times New Roman"/>
          <w:sz w:val="24"/>
          <w:szCs w:val="24"/>
        </w:rPr>
        <w:t>CNCRT = concentr</w:t>
      </w:r>
      <w:r>
        <w:rPr>
          <w:rFonts w:ascii="Times New Roman" w:hAnsi="Times New Roman" w:cs="Times New Roman"/>
          <w:sz w:val="24"/>
          <w:szCs w:val="24"/>
        </w:rPr>
        <w:t xml:space="preserve">ic resistance exercise training; </w:t>
      </w:r>
      <w:r w:rsidRPr="00833270">
        <w:rPr>
          <w:rFonts w:ascii="Times New Roman" w:hAnsi="Times New Roman" w:cs="Times New Roman"/>
          <w:sz w:val="24"/>
          <w:szCs w:val="24"/>
        </w:rPr>
        <w:t>ECCRT = eccentric resistance exercise training</w:t>
      </w:r>
      <w:r w:rsidR="003E46AE">
        <w:rPr>
          <w:rFonts w:ascii="Times New Roman" w:hAnsi="Times New Roman" w:cs="Times New Roman"/>
          <w:sz w:val="24"/>
          <w:szCs w:val="24"/>
        </w:rPr>
        <w:t>; pain reported in the 11-point NRS</w:t>
      </w:r>
      <w:r w:rsidR="003E46AE" w:rsidRPr="003E46AE">
        <w:rPr>
          <w:rFonts w:ascii="Times New Roman" w:hAnsi="Times New Roman" w:cs="Times New Roman"/>
          <w:sz w:val="24"/>
          <w:szCs w:val="24"/>
          <w:vertAlign w:val="subscript"/>
        </w:rPr>
        <w:t>pain</w:t>
      </w:r>
      <w:r w:rsidR="003E46AE">
        <w:rPr>
          <w:rFonts w:ascii="Times New Roman" w:hAnsi="Times New Roman" w:cs="Times New Roman"/>
          <w:sz w:val="24"/>
          <w:szCs w:val="24"/>
        </w:rPr>
        <w:t xml:space="preserve"> rating scale. </w:t>
      </w:r>
    </w:p>
    <w:p w14:paraId="715790E0" w14:textId="77777777" w:rsidR="00FC1E4D" w:rsidRDefault="00FC1E4D" w:rsidP="00FC1E4D">
      <w:pPr>
        <w:rPr>
          <w:rFonts w:ascii="Times New Roman" w:hAnsi="Times New Roman" w:cs="Times New Roman"/>
          <w:sz w:val="24"/>
          <w:szCs w:val="24"/>
        </w:rPr>
      </w:pPr>
    </w:p>
    <w:p w14:paraId="475DC2DB" w14:textId="77777777" w:rsidR="00AE2F2C" w:rsidRDefault="002E731C"/>
    <w:sectPr w:rsidR="00AE2F2C" w:rsidSect="00FC1E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4D"/>
    <w:rsid w:val="002D7CFF"/>
    <w:rsid w:val="002E731C"/>
    <w:rsid w:val="002F49EB"/>
    <w:rsid w:val="003E46AE"/>
    <w:rsid w:val="00697CC9"/>
    <w:rsid w:val="0096352D"/>
    <w:rsid w:val="00BA3087"/>
    <w:rsid w:val="00EC73E9"/>
    <w:rsid w:val="00F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9C83"/>
  <w15:chartTrackingRefBased/>
  <w15:docId w15:val="{F2271210-C213-4C09-815B-D4550050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8F349B535F8468757773EF24D2564" ma:contentTypeVersion="13" ma:contentTypeDescription="Create a new document." ma:contentTypeScope="" ma:versionID="7f4b228433c7e5e6c7161bdc3dbb3cde">
  <xsd:schema xmlns:xsd="http://www.w3.org/2001/XMLSchema" xmlns:xs="http://www.w3.org/2001/XMLSchema" xmlns:p="http://schemas.microsoft.com/office/2006/metadata/properties" xmlns:ns3="c9552f64-28e2-4637-8a2d-95bb84510b33" xmlns:ns4="c69bf465-4d02-4fde-a351-494d3ae3f656" targetNamespace="http://schemas.microsoft.com/office/2006/metadata/properties" ma:root="true" ma:fieldsID="f9f43f02f349feb9ca66a47cdf997834" ns3:_="" ns4:_="">
    <xsd:import namespace="c9552f64-28e2-4637-8a2d-95bb84510b33"/>
    <xsd:import namespace="c69bf465-4d02-4fde-a351-494d3ae3f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2f64-28e2-4637-8a2d-95bb84510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bf465-4d02-4fde-a351-494d3ae3f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A8FBD-FA6F-4BC8-8E5C-8D8FA8AF9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52f64-28e2-4637-8a2d-95bb84510b33"/>
    <ds:schemaRef ds:uri="c69bf465-4d02-4fde-a351-494d3ae3f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0EB4-24AB-4542-9ACE-EC3855260794}">
  <ds:schemaRefs>
    <ds:schemaRef ds:uri="http://schemas.microsoft.com/office/2006/documentManagement/types"/>
    <ds:schemaRef ds:uri="c69bf465-4d02-4fde-a351-494d3ae3f656"/>
    <ds:schemaRef ds:uri="c9552f64-28e2-4637-8a2d-95bb84510b3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2777E3-0791-4823-9CDF-64E779246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Vincent,Heather K</dc:creator>
  <cp:keywords/>
  <dc:description/>
  <cp:lastModifiedBy>Vincent,Heather K</cp:lastModifiedBy>
  <cp:revision>4</cp:revision>
  <dcterms:created xsi:type="dcterms:W3CDTF">2020-03-13T12:22:00Z</dcterms:created>
  <dcterms:modified xsi:type="dcterms:W3CDTF">2020-03-17T16:03:00Z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0x0101003638F349B535F8468757773EF24D2564</vt:lpwstr>
  </property>
</Properties>
</file>