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B36B2" w14:textId="4B09F544" w:rsidR="00AA1657" w:rsidRDefault="00AA1657" w:rsidP="00751130">
      <w:pPr>
        <w:rPr>
          <w:rFonts w:asciiTheme="majorHAnsi" w:hAnsiTheme="majorHAnsi"/>
          <w:b/>
        </w:rPr>
      </w:pPr>
      <w:r w:rsidRPr="00AD776F">
        <w:rPr>
          <w:rFonts w:asciiTheme="majorHAnsi" w:hAnsiTheme="majorHAnsi"/>
          <w:b/>
        </w:rPr>
        <w:t>Appendix</w:t>
      </w:r>
      <w:r w:rsidR="00997FCB" w:rsidRPr="00AD776F">
        <w:rPr>
          <w:rFonts w:asciiTheme="majorHAnsi" w:hAnsiTheme="majorHAnsi"/>
          <w:b/>
        </w:rPr>
        <w:t xml:space="preserve"> A</w:t>
      </w:r>
      <w:r w:rsidRPr="00AD776F">
        <w:rPr>
          <w:rFonts w:asciiTheme="majorHAnsi" w:hAnsiTheme="majorHAnsi"/>
          <w:b/>
        </w:rPr>
        <w:t>:</w:t>
      </w:r>
      <w:r w:rsidR="0040106B" w:rsidRPr="00AD776F">
        <w:rPr>
          <w:rFonts w:asciiTheme="majorHAnsi" w:hAnsiTheme="majorHAnsi"/>
          <w:b/>
        </w:rPr>
        <w:t xml:space="preserve"> Complete Database S</w:t>
      </w:r>
      <w:r w:rsidRPr="00AD776F">
        <w:rPr>
          <w:rFonts w:asciiTheme="majorHAnsi" w:hAnsiTheme="majorHAnsi"/>
          <w:b/>
        </w:rPr>
        <w:t>earch Strategy</w:t>
      </w:r>
    </w:p>
    <w:p w14:paraId="70D005E7" w14:textId="77777777" w:rsidR="00B40B58" w:rsidRDefault="00B40B58" w:rsidP="00751130">
      <w:pPr>
        <w:rPr>
          <w:rFonts w:asciiTheme="majorHAnsi" w:hAnsiTheme="majorHAnsi"/>
          <w:b/>
        </w:rPr>
      </w:pPr>
    </w:p>
    <w:p w14:paraId="777F71E4" w14:textId="07035EDB" w:rsidR="00B40B58" w:rsidRPr="00E83AFE" w:rsidRDefault="00B40B58" w:rsidP="00E83AFE">
      <w:pPr>
        <w:spacing w:line="480" w:lineRule="auto"/>
        <w:ind w:firstLine="720"/>
        <w:contextualSpacing/>
        <w:rPr>
          <w:color w:val="000000"/>
        </w:rPr>
      </w:pPr>
      <w:r w:rsidRPr="00727BDA">
        <w:rPr>
          <w:color w:val="000000"/>
        </w:rPr>
        <w:t>English language titles published from database inception through June 1, 2015 were search</w:t>
      </w:r>
      <w:r>
        <w:rPr>
          <w:color w:val="000000"/>
        </w:rPr>
        <w:t>ed</w:t>
      </w:r>
      <w:r w:rsidRPr="00727BDA">
        <w:rPr>
          <w:color w:val="000000"/>
        </w:rPr>
        <w:t xml:space="preserve"> in the following databases: PubMed, CINAHL Complete, Cochrane Library, Physiotherapy Evidence Database (PEDRO), OT Seeker, OT Search, PyscINFO, PsycARTICLES, Educational Resources Information Center (ERIC), Web of Science, ProQuest Medical, Medline (ISI), EMBASE, OpenGrey, the New York Academy of Medicine Grey Literature, Health Services Research Projects in Pro</w:t>
      </w:r>
      <w:r>
        <w:rPr>
          <w:color w:val="000000"/>
        </w:rPr>
        <w:t xml:space="preserve">gress (HSRProj), and OpenDOAR. </w:t>
      </w:r>
      <w:r w:rsidRPr="00727BDA">
        <w:rPr>
          <w:color w:val="000000"/>
        </w:rPr>
        <w:t xml:space="preserve">A repeat search was performed in </w:t>
      </w:r>
      <w:r>
        <w:rPr>
          <w:color w:val="000000"/>
        </w:rPr>
        <w:t>January 2016. The following key</w:t>
      </w:r>
      <w:r w:rsidRPr="00727BDA">
        <w:rPr>
          <w:color w:val="000000"/>
        </w:rPr>
        <w:t xml:space="preserve">words and subject headings were used or mapped into relevant subject headings for each database: </w:t>
      </w:r>
      <w:r w:rsidRPr="00727BDA">
        <w:rPr>
          <w:color w:val="312A2A"/>
        </w:rPr>
        <w:t>“power* mobility”, OR “power* wheelchair”, OR “wheelchair”, OR “power* chair”, OR “mobility aid”, OR “mobility device”, OR "smart wheelchair", OR "robot assist*", OR “wheelchair/powered” (where * indicated the wildcard function specific to each database). Searches were limited to “all childhood” or “childhood” and “adolescence”, “young adult”, then repeated using key words and subject headings combined with the terms: AND "child*”, OR “infant*", OR "toddler", OR "teen*", OR "adolescen*", OR "young adult*", OR</w:t>
      </w:r>
      <w:r w:rsidRPr="00727BDA">
        <w:rPr>
          <w:color w:val="000000"/>
        </w:rPr>
        <w:t xml:space="preserve"> </w:t>
      </w:r>
      <w:r w:rsidRPr="00727BDA">
        <w:rPr>
          <w:color w:val="312A2A"/>
        </w:rPr>
        <w:t xml:space="preserve">"student", OR "pediatric", OR "trainee" to ensure no titles were missed. Refer to </w:t>
      </w:r>
      <w:r w:rsidRPr="00926B04">
        <w:rPr>
          <w:color w:val="312A2A"/>
        </w:rPr>
        <w:t>Appendix A</w:t>
      </w:r>
      <w:r w:rsidRPr="00727BDA">
        <w:rPr>
          <w:color w:val="312A2A"/>
        </w:rPr>
        <w:t xml:space="preserve"> for the detailed search strategy used for each</w:t>
      </w:r>
      <w:r w:rsidR="00E83AFE">
        <w:rPr>
          <w:color w:val="312A2A"/>
        </w:rPr>
        <w:t xml:space="preserve"> </w:t>
      </w:r>
      <w:r w:rsidR="00E83AFE" w:rsidRPr="00727BDA">
        <w:rPr>
          <w:color w:val="312A2A"/>
        </w:rPr>
        <w:t>database.</w:t>
      </w:r>
      <w:bookmarkStart w:id="0" w:name="_GoBack"/>
      <w:bookmarkEnd w:id="0"/>
    </w:p>
    <w:p w14:paraId="03B2C05E" w14:textId="77777777" w:rsidR="00AA1657" w:rsidRPr="00AD776F" w:rsidRDefault="00AA1657" w:rsidP="00B40B58">
      <w:pPr>
        <w:spacing w:line="480" w:lineRule="auto"/>
        <w:rPr>
          <w:rFonts w:asciiTheme="majorHAnsi" w:hAnsiTheme="majorHAnsi"/>
        </w:rPr>
      </w:pPr>
    </w:p>
    <w:p w14:paraId="15E87051" w14:textId="54457002" w:rsidR="00AA1657" w:rsidRPr="00AD776F" w:rsidRDefault="00AA1657" w:rsidP="00AA1657">
      <w:pPr>
        <w:rPr>
          <w:rFonts w:asciiTheme="majorHAnsi" w:hAnsiTheme="majorHAnsi"/>
        </w:rPr>
      </w:pPr>
      <w:r w:rsidRPr="00AD776F">
        <w:rPr>
          <w:rFonts w:asciiTheme="majorHAnsi" w:hAnsiTheme="majorHAnsi"/>
        </w:rPr>
        <w:t xml:space="preserve">Prior to each search, clear browser search history. </w:t>
      </w:r>
    </w:p>
    <w:p w14:paraId="0B2523F1" w14:textId="77777777" w:rsidR="00AA1657" w:rsidRPr="00AD776F" w:rsidRDefault="00AA1657" w:rsidP="00AA1657">
      <w:pPr>
        <w:rPr>
          <w:rFonts w:asciiTheme="majorHAnsi" w:hAnsiTheme="majorHAnsi"/>
        </w:rPr>
      </w:pPr>
    </w:p>
    <w:p w14:paraId="2AE083D5" w14:textId="022E4D76" w:rsidR="00AA1657" w:rsidRPr="00AD776F" w:rsidRDefault="00AA1657" w:rsidP="00AA1657">
      <w:pPr>
        <w:rPr>
          <w:rFonts w:asciiTheme="majorHAnsi" w:hAnsiTheme="majorHAnsi"/>
        </w:rPr>
      </w:pPr>
      <w:r w:rsidRPr="00AD776F">
        <w:rPr>
          <w:rFonts w:asciiTheme="majorHAnsi" w:hAnsiTheme="majorHAnsi"/>
          <w:b/>
        </w:rPr>
        <w:t>Pubmed:</w:t>
      </w:r>
    </w:p>
    <w:p w14:paraId="1A053A6F" w14:textId="77777777" w:rsidR="00AA1657" w:rsidRPr="00AD776F" w:rsidRDefault="00AA1657" w:rsidP="00AA1657">
      <w:pPr>
        <w:jc w:val="both"/>
        <w:textAlignment w:val="baseline"/>
        <w:rPr>
          <w:rFonts w:asciiTheme="majorHAnsi" w:hAnsiTheme="majorHAnsi"/>
          <w:b/>
          <w:color w:val="312A2A"/>
        </w:rPr>
      </w:pPr>
      <w:r w:rsidRPr="00AD776F">
        <w:rPr>
          <w:rFonts w:asciiTheme="majorHAnsi" w:hAnsiTheme="majorHAnsi"/>
          <w:u w:val="single"/>
        </w:rPr>
        <w:t>Search 1:</w:t>
      </w:r>
      <w:r w:rsidRPr="00AD776F">
        <w:rPr>
          <w:rFonts w:asciiTheme="majorHAnsi" w:hAnsiTheme="majorHAnsi"/>
        </w:rPr>
        <w:t xml:space="preserve"> </w:t>
      </w:r>
      <w:r w:rsidRPr="00AD776F">
        <w:rPr>
          <w:rFonts w:asciiTheme="majorHAnsi" w:hAnsiTheme="majorHAnsi"/>
          <w:color w:val="312A2A"/>
        </w:rPr>
        <w:t>“power* mobility”, OR “power* wheelchair”, OR “wheelchair”, OR “power* chair”, OR “mobility aid”, OR “mobility device”, OR "smart wheelchair", OR "robot assist*", OR “wheelchair/powered” AND "child*”, OR “infant*", OR "toddler", OR "teen*", OR "adolescen*", OR "young adult*", OR "student", OR "pediatric", OR "trainee"</w:t>
      </w:r>
    </w:p>
    <w:p w14:paraId="5BF4DD05" w14:textId="5BCFF4B6" w:rsidR="00AA1657" w:rsidRPr="00AD776F" w:rsidRDefault="00AA1657" w:rsidP="00AA1657">
      <w:pPr>
        <w:jc w:val="both"/>
        <w:textAlignment w:val="baseline"/>
        <w:rPr>
          <w:rFonts w:asciiTheme="majorHAnsi" w:hAnsiTheme="majorHAnsi"/>
          <w:color w:val="312A2A"/>
        </w:rPr>
      </w:pPr>
    </w:p>
    <w:p w14:paraId="0B198FE1" w14:textId="56573F48" w:rsidR="00AA1657" w:rsidRPr="00AD776F" w:rsidRDefault="00AA1657" w:rsidP="00AA1657">
      <w:pPr>
        <w:jc w:val="both"/>
        <w:textAlignment w:val="baseline"/>
        <w:rPr>
          <w:rFonts w:asciiTheme="majorHAnsi" w:hAnsiTheme="majorHAnsi"/>
          <w:color w:val="312A2A"/>
        </w:rPr>
      </w:pPr>
      <w:r w:rsidRPr="00AD776F">
        <w:rPr>
          <w:rFonts w:asciiTheme="majorHAnsi" w:hAnsiTheme="majorHAnsi"/>
          <w:u w:val="single"/>
        </w:rPr>
        <w:t>Search 2:</w:t>
      </w:r>
      <w:r w:rsidRPr="00AD776F">
        <w:rPr>
          <w:rFonts w:asciiTheme="majorHAnsi" w:hAnsiTheme="majorHAnsi"/>
        </w:rPr>
        <w:t xml:space="preserve"> </w:t>
      </w:r>
      <w:r w:rsidRPr="00AD776F">
        <w:rPr>
          <w:rFonts w:asciiTheme="majorHAnsi" w:hAnsiTheme="majorHAnsi"/>
          <w:color w:val="312A2A"/>
        </w:rPr>
        <w:t>“power* mobility”, OR “power* wheelchair”, OR “wheelchair”, OR “power* chair”, OR “mobility aid”, OR “mobility device”, OR "smart wheelchair", OR "robot assist*", OR “wheelchair/powered” limited to: child (birth-18 years), young adult (19-24 years)</w:t>
      </w:r>
    </w:p>
    <w:p w14:paraId="2C1958C0" w14:textId="77777777" w:rsidR="00AA1657" w:rsidRPr="00AD776F" w:rsidRDefault="00AA1657" w:rsidP="00AA1657">
      <w:pPr>
        <w:jc w:val="both"/>
        <w:textAlignment w:val="baseline"/>
        <w:rPr>
          <w:rFonts w:asciiTheme="majorHAnsi" w:hAnsiTheme="majorHAnsi"/>
          <w:color w:val="312A2A"/>
        </w:rPr>
      </w:pPr>
    </w:p>
    <w:p w14:paraId="636E7FD6" w14:textId="1DB9D946" w:rsidR="00AA1657" w:rsidRPr="00AD776F" w:rsidRDefault="00AA1657" w:rsidP="00AA1657">
      <w:pPr>
        <w:jc w:val="both"/>
        <w:textAlignment w:val="baseline"/>
        <w:rPr>
          <w:rFonts w:asciiTheme="majorHAnsi" w:hAnsiTheme="majorHAnsi"/>
          <w:b/>
          <w:color w:val="312A2A"/>
        </w:rPr>
      </w:pPr>
      <w:r w:rsidRPr="00AD776F">
        <w:rPr>
          <w:rFonts w:asciiTheme="majorHAnsi" w:hAnsiTheme="majorHAnsi"/>
          <w:b/>
          <w:color w:val="312A2A"/>
        </w:rPr>
        <w:t>CINAHL Complete via EBSCO interface</w:t>
      </w:r>
    </w:p>
    <w:p w14:paraId="0D0BEE18" w14:textId="2AE3F50B" w:rsidR="00AA1657" w:rsidRPr="00AD776F" w:rsidRDefault="00AA1657" w:rsidP="00AA1657">
      <w:pPr>
        <w:jc w:val="both"/>
        <w:textAlignment w:val="baseline"/>
        <w:rPr>
          <w:rFonts w:asciiTheme="majorHAnsi" w:hAnsiTheme="majorHAnsi"/>
          <w:color w:val="312A2A"/>
        </w:rPr>
      </w:pPr>
      <w:r w:rsidRPr="00AD776F">
        <w:rPr>
          <w:rFonts w:asciiTheme="majorHAnsi" w:hAnsiTheme="majorHAnsi"/>
          <w:color w:val="312A2A"/>
          <w:u w:val="single"/>
        </w:rPr>
        <w:t>Search 1</w:t>
      </w:r>
      <w:r w:rsidRPr="00AD776F">
        <w:rPr>
          <w:rFonts w:asciiTheme="majorHAnsi" w:hAnsiTheme="majorHAnsi"/>
          <w:color w:val="312A2A"/>
        </w:rPr>
        <w:t>: “power* mobility”, OR “power* wheelchair”, OR “wheelchair”, OR “power* chair”, OR “mobility aid”, OR “mobility device”, OR "smart wheelchair", OR "robot assist*", OR “wheelchair/powered” AND "child*”, OR “infant*", OR "toddler", OR "teen*", OR "adolescen*", OR "young adult*", OR "student", OR "pediatric", OR "trainee"</w:t>
      </w:r>
    </w:p>
    <w:p w14:paraId="750D671E" w14:textId="77777777" w:rsidR="00AA1657" w:rsidRPr="00AD776F" w:rsidRDefault="00AA1657" w:rsidP="00AA1657">
      <w:pPr>
        <w:jc w:val="both"/>
        <w:textAlignment w:val="baseline"/>
        <w:rPr>
          <w:rFonts w:asciiTheme="majorHAnsi" w:hAnsiTheme="majorHAnsi"/>
          <w:color w:val="312A2A"/>
        </w:rPr>
      </w:pPr>
    </w:p>
    <w:p w14:paraId="0D976D32" w14:textId="3C4C99AC" w:rsidR="00AA1657" w:rsidRPr="00AD776F" w:rsidRDefault="00AA1657" w:rsidP="00AA1657">
      <w:pPr>
        <w:jc w:val="both"/>
        <w:textAlignment w:val="baseline"/>
        <w:rPr>
          <w:rFonts w:asciiTheme="majorHAnsi" w:hAnsiTheme="majorHAnsi"/>
          <w:color w:val="312A2A"/>
        </w:rPr>
      </w:pPr>
      <w:r w:rsidRPr="00AD776F">
        <w:rPr>
          <w:rFonts w:asciiTheme="majorHAnsi" w:hAnsiTheme="majorHAnsi"/>
          <w:u w:val="single"/>
        </w:rPr>
        <w:t>Search 2:</w:t>
      </w:r>
      <w:r w:rsidRPr="00AD776F">
        <w:rPr>
          <w:rFonts w:asciiTheme="majorHAnsi" w:hAnsiTheme="majorHAnsi"/>
        </w:rPr>
        <w:t xml:space="preserve"> </w:t>
      </w:r>
      <w:r w:rsidRPr="00AD776F">
        <w:rPr>
          <w:rFonts w:asciiTheme="majorHAnsi" w:hAnsiTheme="majorHAnsi"/>
          <w:color w:val="312A2A"/>
        </w:rPr>
        <w:t>“power* mobility”, OR “power* wheelchair”, OR “wheelchair”, OR “power* chair”, OR “mobility aid”, OR “mobility device”, OR "smart wheelchair", OR "robot assist*", OR “wheelchair/powered” limited to: all child, adolescent (13-18 years), adult (19-44)</w:t>
      </w:r>
    </w:p>
    <w:p w14:paraId="61B02A28" w14:textId="77777777" w:rsidR="00AA1657" w:rsidRPr="00AD776F" w:rsidRDefault="00AA1657" w:rsidP="00AA1657">
      <w:pPr>
        <w:jc w:val="both"/>
        <w:textAlignment w:val="baseline"/>
        <w:rPr>
          <w:rFonts w:asciiTheme="majorHAnsi" w:hAnsiTheme="majorHAnsi"/>
          <w:color w:val="312A2A"/>
        </w:rPr>
      </w:pPr>
    </w:p>
    <w:p w14:paraId="06E6E27C" w14:textId="1666D657" w:rsidR="00AA1657" w:rsidRPr="00AD776F" w:rsidRDefault="00AA1657" w:rsidP="00AA1657">
      <w:pPr>
        <w:jc w:val="both"/>
        <w:textAlignment w:val="baseline"/>
        <w:rPr>
          <w:rFonts w:asciiTheme="majorHAnsi" w:hAnsiTheme="majorHAnsi"/>
          <w:color w:val="312A2A"/>
        </w:rPr>
      </w:pPr>
      <w:r w:rsidRPr="00AD776F">
        <w:rPr>
          <w:rFonts w:asciiTheme="majorHAnsi" w:hAnsiTheme="majorHAnsi"/>
          <w:b/>
          <w:color w:val="312A2A"/>
        </w:rPr>
        <w:t>Cochrane Library</w:t>
      </w:r>
      <w:r w:rsidRPr="00AD776F">
        <w:rPr>
          <w:rFonts w:asciiTheme="majorHAnsi" w:hAnsiTheme="majorHAnsi"/>
          <w:color w:val="312A2A"/>
        </w:rPr>
        <w:t xml:space="preserve"> </w:t>
      </w:r>
    </w:p>
    <w:p w14:paraId="3E4E3618" w14:textId="77777777" w:rsidR="00AA1657" w:rsidRPr="00AD776F" w:rsidRDefault="00AA1657" w:rsidP="00AA1657">
      <w:pPr>
        <w:jc w:val="both"/>
        <w:textAlignment w:val="baseline"/>
        <w:rPr>
          <w:rFonts w:asciiTheme="majorHAnsi" w:hAnsiTheme="majorHAnsi"/>
          <w:color w:val="312A2A"/>
        </w:rPr>
      </w:pPr>
    </w:p>
    <w:p w14:paraId="65B4A35E" w14:textId="4AC5655F" w:rsidR="00AA1657" w:rsidRPr="00AD776F" w:rsidRDefault="00AA1657" w:rsidP="00AA1657">
      <w:pPr>
        <w:jc w:val="both"/>
        <w:textAlignment w:val="baseline"/>
        <w:rPr>
          <w:rFonts w:asciiTheme="majorHAnsi" w:hAnsiTheme="majorHAnsi"/>
        </w:rPr>
      </w:pPr>
      <w:r w:rsidRPr="00AD776F">
        <w:rPr>
          <w:rFonts w:asciiTheme="majorHAnsi" w:hAnsiTheme="majorHAnsi"/>
          <w:u w:val="single"/>
        </w:rPr>
        <w:t>Search 1:</w:t>
      </w:r>
      <w:r w:rsidRPr="00AD776F">
        <w:rPr>
          <w:rFonts w:asciiTheme="majorHAnsi" w:hAnsiTheme="majorHAnsi"/>
        </w:rPr>
        <w:t xml:space="preserve"> ("power* mobility" or "power* wheelchair" or "wheelchair" or "power* chair" or "mobility aid" or "smart wheelchair" or “robot assist*” or “wheelchair/powered”) and ("child*" or "infant*" or "toddler" or "teen*" or "adolescen*" or "young adult*" or "student" or "pediatric" or "trainee")</w:t>
      </w:r>
    </w:p>
    <w:p w14:paraId="11CEC3E8" w14:textId="77777777" w:rsidR="00AA1657" w:rsidRPr="00AD776F" w:rsidRDefault="00AA1657" w:rsidP="00AA1657">
      <w:pPr>
        <w:jc w:val="both"/>
        <w:textAlignment w:val="baseline"/>
        <w:rPr>
          <w:rFonts w:asciiTheme="majorHAnsi" w:hAnsiTheme="majorHAnsi"/>
        </w:rPr>
      </w:pPr>
    </w:p>
    <w:p w14:paraId="443E5F51" w14:textId="53525DC0" w:rsidR="00AA1657" w:rsidRPr="00AD776F" w:rsidRDefault="00AA1657" w:rsidP="00AA1657">
      <w:pPr>
        <w:jc w:val="both"/>
        <w:textAlignment w:val="baseline"/>
        <w:rPr>
          <w:rFonts w:asciiTheme="majorHAnsi" w:hAnsiTheme="majorHAnsi"/>
        </w:rPr>
      </w:pPr>
      <w:r w:rsidRPr="00AD776F">
        <w:rPr>
          <w:rFonts w:asciiTheme="majorHAnsi" w:hAnsiTheme="majorHAnsi"/>
        </w:rPr>
        <w:t>Age limitations were not available on this database. Therefore search only ran once.</w:t>
      </w:r>
    </w:p>
    <w:p w14:paraId="1E39D7D2" w14:textId="77777777" w:rsidR="00AA1657" w:rsidRPr="00AD776F" w:rsidRDefault="00AA1657" w:rsidP="00AA1657">
      <w:pPr>
        <w:jc w:val="both"/>
        <w:textAlignment w:val="baseline"/>
        <w:rPr>
          <w:rFonts w:asciiTheme="majorHAnsi" w:hAnsiTheme="majorHAnsi"/>
          <w:b/>
          <w:color w:val="312A2A"/>
        </w:rPr>
      </w:pPr>
    </w:p>
    <w:p w14:paraId="455E5B7E" w14:textId="7A460D59" w:rsidR="00AA1657" w:rsidRPr="00AD776F" w:rsidRDefault="0041409E" w:rsidP="00AA1657">
      <w:pPr>
        <w:rPr>
          <w:rFonts w:asciiTheme="majorHAnsi" w:hAnsiTheme="majorHAnsi"/>
        </w:rPr>
      </w:pPr>
      <w:r w:rsidRPr="00AD776F">
        <w:rPr>
          <w:rFonts w:asciiTheme="majorHAnsi" w:hAnsiTheme="majorHAnsi"/>
          <w:b/>
          <w:color w:val="000000"/>
        </w:rPr>
        <w:t>Physiotherapy Evidence Database:</w:t>
      </w:r>
      <w:r w:rsidRPr="00AD776F">
        <w:rPr>
          <w:rFonts w:asciiTheme="majorHAnsi" w:hAnsiTheme="majorHAnsi"/>
          <w:color w:val="000000"/>
        </w:rPr>
        <w:t xml:space="preserve"> </w:t>
      </w:r>
      <w:r w:rsidR="00AA1657" w:rsidRPr="00AD776F">
        <w:rPr>
          <w:rFonts w:asciiTheme="majorHAnsi" w:hAnsiTheme="majorHAnsi"/>
          <w:b/>
        </w:rPr>
        <w:t>PEDro</w:t>
      </w:r>
    </w:p>
    <w:p w14:paraId="4C00BE0C" w14:textId="77777777" w:rsidR="00C35EB2" w:rsidRPr="00AD776F" w:rsidRDefault="00C35EB2" w:rsidP="00AA1657">
      <w:pPr>
        <w:jc w:val="both"/>
        <w:textAlignment w:val="baseline"/>
        <w:rPr>
          <w:rFonts w:asciiTheme="majorHAnsi" w:hAnsiTheme="majorHAnsi"/>
          <w:b/>
          <w:color w:val="312A2A"/>
        </w:rPr>
      </w:pPr>
    </w:p>
    <w:p w14:paraId="5192EE81" w14:textId="57E71AB9" w:rsidR="00AA1657" w:rsidRPr="00AD776F" w:rsidRDefault="00AA1657" w:rsidP="00AA1657">
      <w:pPr>
        <w:jc w:val="both"/>
        <w:textAlignment w:val="baseline"/>
        <w:rPr>
          <w:rFonts w:asciiTheme="majorHAnsi" w:hAnsiTheme="majorHAnsi"/>
          <w:color w:val="312A2A"/>
        </w:rPr>
      </w:pPr>
      <w:r w:rsidRPr="00AD776F">
        <w:rPr>
          <w:rFonts w:asciiTheme="majorHAnsi" w:hAnsiTheme="majorHAnsi"/>
          <w:u w:val="single"/>
        </w:rPr>
        <w:t>Search 1:</w:t>
      </w:r>
      <w:r w:rsidRPr="00AD776F">
        <w:rPr>
          <w:rFonts w:asciiTheme="majorHAnsi" w:hAnsiTheme="majorHAnsi"/>
        </w:rPr>
        <w:t xml:space="preserve"> </w:t>
      </w:r>
      <w:r w:rsidRPr="00AD776F">
        <w:rPr>
          <w:rFonts w:asciiTheme="majorHAnsi" w:hAnsiTheme="majorHAnsi"/>
          <w:color w:val="312A2A"/>
        </w:rPr>
        <w:t xml:space="preserve">“power* mobility”, OR “power* wheelchair”, OR “wheelchair”, OR “power* chair”, OR “mobility aid”, OR “mobility device”, OR "smart wheelchair", OR "robot assist*", OR “wheelchair/powered” AND "child*”, OR “infant*", OR "toddler", OR "teen*", OR "adolescen*", OR "young adult*", OR "student", OR "pediatric", OR "trainee" </w:t>
      </w:r>
    </w:p>
    <w:p w14:paraId="0CD4B9C3" w14:textId="48783CE9" w:rsidR="00AA1657" w:rsidRPr="00AD776F" w:rsidRDefault="00AA1657" w:rsidP="00AA1657">
      <w:pPr>
        <w:jc w:val="both"/>
        <w:textAlignment w:val="baseline"/>
        <w:rPr>
          <w:rFonts w:asciiTheme="majorHAnsi" w:hAnsiTheme="majorHAnsi"/>
          <w:color w:val="312A2A"/>
        </w:rPr>
      </w:pPr>
      <w:r w:rsidRPr="00AD776F">
        <w:rPr>
          <w:rFonts w:asciiTheme="majorHAnsi" w:hAnsiTheme="majorHAnsi"/>
          <w:color w:val="312A2A"/>
        </w:rPr>
        <w:t>Search 1 did not yield any results, therefore search 2 was performed with only 1 major search term.</w:t>
      </w:r>
    </w:p>
    <w:p w14:paraId="57F8FD7A" w14:textId="77777777" w:rsidR="00AA1657" w:rsidRPr="00AD776F" w:rsidRDefault="00AA1657" w:rsidP="00AA1657">
      <w:pPr>
        <w:jc w:val="both"/>
        <w:textAlignment w:val="baseline"/>
        <w:rPr>
          <w:rFonts w:asciiTheme="majorHAnsi" w:hAnsiTheme="majorHAnsi"/>
          <w:color w:val="312A2A"/>
        </w:rPr>
      </w:pPr>
    </w:p>
    <w:p w14:paraId="3F3F9857" w14:textId="6D6EA336" w:rsidR="00AA1657" w:rsidRPr="00AD776F" w:rsidRDefault="00AA1657" w:rsidP="00AA1657">
      <w:pPr>
        <w:jc w:val="both"/>
        <w:textAlignment w:val="baseline"/>
        <w:rPr>
          <w:rFonts w:asciiTheme="majorHAnsi" w:hAnsiTheme="majorHAnsi"/>
          <w:color w:val="312A2A"/>
        </w:rPr>
      </w:pPr>
      <w:r w:rsidRPr="00AD776F">
        <w:rPr>
          <w:rFonts w:asciiTheme="majorHAnsi" w:hAnsiTheme="majorHAnsi"/>
          <w:color w:val="312A2A"/>
          <w:u w:val="single"/>
        </w:rPr>
        <w:t>Search 2:</w:t>
      </w:r>
      <w:r w:rsidRPr="00AD776F">
        <w:rPr>
          <w:rFonts w:asciiTheme="majorHAnsi" w:hAnsiTheme="majorHAnsi"/>
          <w:color w:val="312A2A"/>
        </w:rPr>
        <w:t xml:space="preserve"> “power* mobility”</w:t>
      </w:r>
    </w:p>
    <w:p w14:paraId="036C9DE4" w14:textId="77777777" w:rsidR="00AA1657" w:rsidRPr="00AD776F" w:rsidRDefault="00AA1657" w:rsidP="00AA1657">
      <w:pPr>
        <w:jc w:val="both"/>
        <w:textAlignment w:val="baseline"/>
        <w:rPr>
          <w:rFonts w:asciiTheme="majorHAnsi" w:hAnsiTheme="majorHAnsi"/>
          <w:color w:val="312A2A"/>
        </w:rPr>
      </w:pPr>
    </w:p>
    <w:p w14:paraId="78F1F53D" w14:textId="755A14F3" w:rsidR="00AA1657" w:rsidRPr="00AD776F" w:rsidRDefault="00AA1657" w:rsidP="00AA1657">
      <w:pPr>
        <w:jc w:val="both"/>
        <w:textAlignment w:val="baseline"/>
        <w:rPr>
          <w:rFonts w:asciiTheme="majorHAnsi" w:hAnsiTheme="majorHAnsi"/>
          <w:b/>
          <w:color w:val="312A2A"/>
        </w:rPr>
      </w:pPr>
      <w:r w:rsidRPr="00AD776F">
        <w:rPr>
          <w:rFonts w:asciiTheme="majorHAnsi" w:hAnsiTheme="majorHAnsi"/>
          <w:b/>
          <w:color w:val="312A2A"/>
        </w:rPr>
        <w:t>OT Seeker</w:t>
      </w:r>
    </w:p>
    <w:p w14:paraId="75188BF7" w14:textId="49BE864E" w:rsidR="00AA1657" w:rsidRPr="00AD776F" w:rsidRDefault="00AA1657" w:rsidP="00AA1657">
      <w:pPr>
        <w:pStyle w:val="ListParagraph"/>
        <w:ind w:left="0"/>
        <w:jc w:val="both"/>
        <w:textAlignment w:val="baseline"/>
        <w:rPr>
          <w:rFonts w:asciiTheme="majorHAnsi" w:hAnsiTheme="majorHAnsi"/>
        </w:rPr>
      </w:pPr>
      <w:r w:rsidRPr="00AD776F">
        <w:rPr>
          <w:rFonts w:asciiTheme="majorHAnsi" w:hAnsiTheme="majorHAnsi"/>
          <w:color w:val="312A2A"/>
          <w:u w:val="single"/>
        </w:rPr>
        <w:t>Search 1:</w:t>
      </w:r>
      <w:r w:rsidRPr="00AD776F">
        <w:rPr>
          <w:rFonts w:asciiTheme="majorHAnsi" w:hAnsiTheme="majorHAnsi"/>
          <w:color w:val="312A2A"/>
        </w:rPr>
        <w:t xml:space="preserve"> </w:t>
      </w:r>
      <w:r w:rsidRPr="00AD776F">
        <w:rPr>
          <w:rFonts w:asciiTheme="majorHAnsi" w:hAnsiTheme="majorHAnsi"/>
        </w:rPr>
        <w:t>"power* mobility" OR "power* wheelchair" OR "wheelchair" OR "power* chair" OR "mobility aid" OR "smart wheelchair"</w:t>
      </w:r>
      <w:r w:rsidRPr="00AD776F">
        <w:rPr>
          <w:rFonts w:asciiTheme="majorHAnsi" w:hAnsiTheme="majorHAnsi"/>
          <w:color w:val="312A2A"/>
        </w:rPr>
        <w:t xml:space="preserve"> OR "robot assist*" OR “wheelchair/powered” AND </w:t>
      </w:r>
      <w:r w:rsidRPr="00AD776F">
        <w:rPr>
          <w:rFonts w:asciiTheme="majorHAnsi" w:hAnsiTheme="majorHAnsi"/>
        </w:rPr>
        <w:t>"child*" OR "infant*" OR "toddler" OR "teen*" OR "adolescen*" OR "young adult*" OR "student" OR "pediatric" OR "trainee"</w:t>
      </w:r>
    </w:p>
    <w:p w14:paraId="212DB3DF" w14:textId="715A45C7" w:rsidR="00AA1657" w:rsidRPr="00AD776F" w:rsidRDefault="00AA1657" w:rsidP="00AA1657">
      <w:pPr>
        <w:pStyle w:val="ListParagraph"/>
        <w:ind w:left="0"/>
        <w:jc w:val="both"/>
        <w:textAlignment w:val="baseline"/>
        <w:rPr>
          <w:rFonts w:asciiTheme="majorHAnsi" w:hAnsiTheme="majorHAnsi"/>
          <w:color w:val="312A2A"/>
        </w:rPr>
      </w:pPr>
    </w:p>
    <w:p w14:paraId="20C56A9C" w14:textId="77777777" w:rsidR="00AA1657" w:rsidRPr="00AD776F" w:rsidRDefault="00AA1657" w:rsidP="00AA1657">
      <w:pPr>
        <w:jc w:val="both"/>
        <w:textAlignment w:val="baseline"/>
        <w:rPr>
          <w:rFonts w:asciiTheme="majorHAnsi" w:hAnsiTheme="majorHAnsi"/>
        </w:rPr>
      </w:pPr>
      <w:r w:rsidRPr="00AD776F">
        <w:rPr>
          <w:rFonts w:asciiTheme="majorHAnsi" w:hAnsiTheme="majorHAnsi"/>
        </w:rPr>
        <w:t>Age limitations were not available on this database. Therefore search only ran once.</w:t>
      </w:r>
    </w:p>
    <w:p w14:paraId="6257F5E9" w14:textId="4B47EBCB" w:rsidR="00AA1657" w:rsidRPr="00AD776F" w:rsidRDefault="00AA1657" w:rsidP="00AA1657">
      <w:pPr>
        <w:jc w:val="both"/>
        <w:textAlignment w:val="baseline"/>
        <w:rPr>
          <w:rFonts w:asciiTheme="majorHAnsi" w:hAnsiTheme="majorHAnsi"/>
          <w:color w:val="312A2A"/>
        </w:rPr>
      </w:pPr>
    </w:p>
    <w:p w14:paraId="50979B64" w14:textId="6331386C" w:rsidR="00AA1657" w:rsidRPr="00AD776F" w:rsidRDefault="00AA1657" w:rsidP="00AA1657">
      <w:pPr>
        <w:jc w:val="both"/>
        <w:textAlignment w:val="baseline"/>
        <w:rPr>
          <w:rFonts w:asciiTheme="majorHAnsi" w:hAnsiTheme="majorHAnsi"/>
          <w:b/>
          <w:color w:val="312A2A"/>
        </w:rPr>
      </w:pPr>
      <w:r w:rsidRPr="00AD776F">
        <w:rPr>
          <w:rFonts w:asciiTheme="majorHAnsi" w:hAnsiTheme="majorHAnsi"/>
          <w:b/>
          <w:color w:val="312A2A"/>
        </w:rPr>
        <w:t>OT Search</w:t>
      </w:r>
    </w:p>
    <w:p w14:paraId="36BA0EB6" w14:textId="77777777" w:rsidR="00AA1657" w:rsidRPr="00AD776F" w:rsidRDefault="00AA1657" w:rsidP="00AA1657">
      <w:pPr>
        <w:pStyle w:val="ListParagraph"/>
        <w:ind w:left="0"/>
        <w:jc w:val="both"/>
        <w:textAlignment w:val="baseline"/>
        <w:rPr>
          <w:rFonts w:asciiTheme="majorHAnsi" w:hAnsiTheme="majorHAnsi"/>
          <w:color w:val="312A2A"/>
        </w:rPr>
      </w:pPr>
      <w:r w:rsidRPr="00AD776F">
        <w:rPr>
          <w:rFonts w:asciiTheme="majorHAnsi" w:hAnsiTheme="majorHAnsi"/>
          <w:color w:val="312A2A"/>
          <w:u w:val="single"/>
        </w:rPr>
        <w:t>Search 1:</w:t>
      </w:r>
      <w:r w:rsidRPr="00AD776F">
        <w:rPr>
          <w:rFonts w:asciiTheme="majorHAnsi" w:hAnsiTheme="majorHAnsi"/>
          <w:color w:val="312A2A"/>
        </w:rPr>
        <w:t xml:space="preserve"> </w:t>
      </w:r>
      <w:r w:rsidRPr="00AD776F">
        <w:rPr>
          <w:rFonts w:asciiTheme="majorHAnsi" w:hAnsiTheme="majorHAnsi"/>
        </w:rPr>
        <w:t>"power* mobility" OR "power* wheelchair" OR "wheelchair" OR "power* chair" OR "mobility aid" OR "smart wheelchair"</w:t>
      </w:r>
      <w:r w:rsidRPr="00AD776F">
        <w:rPr>
          <w:rFonts w:asciiTheme="majorHAnsi" w:hAnsiTheme="majorHAnsi"/>
          <w:color w:val="312A2A"/>
        </w:rPr>
        <w:t xml:space="preserve"> OR "robot assist*" OR “wheelchair/powered” AND </w:t>
      </w:r>
      <w:r w:rsidRPr="00AD776F">
        <w:rPr>
          <w:rFonts w:asciiTheme="majorHAnsi" w:hAnsiTheme="majorHAnsi"/>
        </w:rPr>
        <w:t>"child*" OR "infant*" OR "toddler" OR "teen*" OR "adolescen*" OR "young adult*" OR "student" OR "pediatric" OR "trainee"</w:t>
      </w:r>
    </w:p>
    <w:p w14:paraId="724E730E" w14:textId="213A11B4" w:rsidR="00AA1657" w:rsidRPr="00AD776F" w:rsidRDefault="00AA1657" w:rsidP="00AA1657">
      <w:pPr>
        <w:jc w:val="both"/>
        <w:textAlignment w:val="baseline"/>
        <w:rPr>
          <w:rFonts w:asciiTheme="majorHAnsi" w:hAnsiTheme="majorHAnsi"/>
          <w:color w:val="312A2A"/>
        </w:rPr>
      </w:pPr>
    </w:p>
    <w:p w14:paraId="616FE983" w14:textId="77777777" w:rsidR="00AA1657" w:rsidRPr="00AD776F" w:rsidRDefault="00AA1657" w:rsidP="00AA1657">
      <w:pPr>
        <w:jc w:val="both"/>
        <w:textAlignment w:val="baseline"/>
        <w:rPr>
          <w:rFonts w:asciiTheme="majorHAnsi" w:hAnsiTheme="majorHAnsi"/>
        </w:rPr>
      </w:pPr>
      <w:r w:rsidRPr="00AD776F">
        <w:rPr>
          <w:rFonts w:asciiTheme="majorHAnsi" w:hAnsiTheme="majorHAnsi"/>
        </w:rPr>
        <w:t>Age limitations were not available on this database. Therefore search only ran once.</w:t>
      </w:r>
    </w:p>
    <w:p w14:paraId="32BB95D5" w14:textId="77777777" w:rsidR="00AA1657" w:rsidRPr="00AD776F" w:rsidRDefault="00AA1657" w:rsidP="00AA1657">
      <w:pPr>
        <w:jc w:val="both"/>
        <w:textAlignment w:val="baseline"/>
        <w:rPr>
          <w:rFonts w:asciiTheme="majorHAnsi" w:hAnsiTheme="majorHAnsi"/>
          <w:color w:val="312A2A"/>
        </w:rPr>
      </w:pPr>
    </w:p>
    <w:p w14:paraId="78F4CEA6" w14:textId="62A8B6BB" w:rsidR="00AA1657" w:rsidRPr="00AD776F" w:rsidRDefault="00AA1657" w:rsidP="00AA1657">
      <w:pPr>
        <w:jc w:val="both"/>
        <w:textAlignment w:val="baseline"/>
        <w:rPr>
          <w:rFonts w:asciiTheme="majorHAnsi" w:hAnsiTheme="majorHAnsi"/>
          <w:b/>
          <w:color w:val="312A2A"/>
        </w:rPr>
      </w:pPr>
      <w:r w:rsidRPr="00AD776F">
        <w:rPr>
          <w:rFonts w:asciiTheme="majorHAnsi" w:hAnsiTheme="majorHAnsi"/>
          <w:b/>
          <w:color w:val="312A2A"/>
        </w:rPr>
        <w:t>PsycINFO via ProQuest interface</w:t>
      </w:r>
    </w:p>
    <w:p w14:paraId="6A677A20" w14:textId="56404DD1" w:rsidR="00A65BA6" w:rsidRPr="00AD776F" w:rsidRDefault="00AA1657" w:rsidP="00AA1657">
      <w:pPr>
        <w:jc w:val="both"/>
        <w:textAlignment w:val="baseline"/>
        <w:rPr>
          <w:rFonts w:asciiTheme="majorHAnsi" w:hAnsiTheme="majorHAnsi"/>
          <w:color w:val="312A2A"/>
        </w:rPr>
      </w:pPr>
      <w:r w:rsidRPr="00AD776F">
        <w:rPr>
          <w:rFonts w:asciiTheme="majorHAnsi" w:hAnsiTheme="majorHAnsi"/>
          <w:color w:val="312A2A"/>
          <w:u w:val="single"/>
        </w:rPr>
        <w:t xml:space="preserve">Search 1: </w:t>
      </w:r>
      <w:r w:rsidR="00A65BA6" w:rsidRPr="00AD776F">
        <w:rPr>
          <w:rFonts w:asciiTheme="majorHAnsi" w:hAnsiTheme="majorHAnsi"/>
          <w:color w:val="312A2A"/>
        </w:rPr>
        <w:t>“power* mobility”, OR “power* wheelchair”, OR “wheelchair”, OR “power* chair”, OR “mobility aid”, OR “mobility device”, OR "smart wheelchair", OR "robot assist*"</w:t>
      </w:r>
      <w:r w:rsidR="00C83293" w:rsidRPr="00AD776F">
        <w:rPr>
          <w:rFonts w:asciiTheme="majorHAnsi" w:hAnsiTheme="majorHAnsi"/>
          <w:color w:val="312A2A"/>
        </w:rPr>
        <w:t>, OR “wheelchair/powered”</w:t>
      </w:r>
      <w:r w:rsidRPr="00AD776F">
        <w:rPr>
          <w:rFonts w:asciiTheme="majorHAnsi" w:hAnsiTheme="majorHAnsi"/>
          <w:color w:val="312A2A"/>
        </w:rPr>
        <w:t xml:space="preserve"> </w:t>
      </w:r>
      <w:r w:rsidR="00A65BA6" w:rsidRPr="00AD776F">
        <w:rPr>
          <w:rFonts w:asciiTheme="majorHAnsi" w:hAnsiTheme="majorHAnsi"/>
          <w:color w:val="312A2A"/>
        </w:rPr>
        <w:t>AND</w:t>
      </w:r>
      <w:r w:rsidRPr="00AD776F">
        <w:rPr>
          <w:rFonts w:asciiTheme="majorHAnsi" w:hAnsiTheme="majorHAnsi"/>
          <w:color w:val="312A2A"/>
        </w:rPr>
        <w:t xml:space="preserve"> </w:t>
      </w:r>
      <w:r w:rsidR="00A65BA6" w:rsidRPr="00AD776F">
        <w:rPr>
          <w:rFonts w:asciiTheme="majorHAnsi" w:hAnsiTheme="majorHAnsi"/>
          <w:color w:val="312A2A"/>
        </w:rPr>
        <w:t>"child*”, OR “infant*", OR "toddler", OR "teen*", OR "adolescen*", OR "young adult*", OR "student", OR "pediatric", OR "trainee"</w:t>
      </w:r>
    </w:p>
    <w:p w14:paraId="7BF62D61" w14:textId="77777777" w:rsidR="00AA1657" w:rsidRPr="00AD776F" w:rsidRDefault="00AA1657" w:rsidP="00AA1657">
      <w:pPr>
        <w:jc w:val="both"/>
        <w:textAlignment w:val="baseline"/>
        <w:rPr>
          <w:rFonts w:asciiTheme="majorHAnsi" w:hAnsiTheme="majorHAnsi"/>
          <w:color w:val="312A2A"/>
        </w:rPr>
      </w:pPr>
    </w:p>
    <w:p w14:paraId="2E37D601" w14:textId="40EA9E8C" w:rsidR="00AA1657" w:rsidRPr="00AD776F" w:rsidRDefault="00AA1657" w:rsidP="00AA1657">
      <w:pPr>
        <w:jc w:val="both"/>
        <w:textAlignment w:val="baseline"/>
        <w:rPr>
          <w:rFonts w:asciiTheme="majorHAnsi" w:hAnsiTheme="majorHAnsi"/>
          <w:color w:val="312A2A"/>
        </w:rPr>
      </w:pPr>
      <w:r w:rsidRPr="00AD776F">
        <w:rPr>
          <w:rFonts w:asciiTheme="majorHAnsi" w:hAnsiTheme="majorHAnsi"/>
          <w:color w:val="312A2A"/>
          <w:u w:val="single"/>
        </w:rPr>
        <w:t xml:space="preserve">Search 2: </w:t>
      </w:r>
      <w:r w:rsidRPr="00AD776F">
        <w:rPr>
          <w:rFonts w:asciiTheme="majorHAnsi" w:hAnsiTheme="majorHAnsi"/>
          <w:color w:val="312A2A"/>
        </w:rPr>
        <w:t>“power* mobility”, OR “power* wheelchair”, OR “wheelchair”, OR “power* chair”, OR “mobility aid”, OR “mobility device”, OR "smart wheelchair", OR "robot assist*", OR “wheelchair/powered” limited to: childhood (birth-12 years), adolescence (13-17 years), young adult (18-29 years)</w:t>
      </w:r>
    </w:p>
    <w:p w14:paraId="26B37FCD" w14:textId="77777777" w:rsidR="00295116" w:rsidRPr="00AD776F" w:rsidRDefault="00295116" w:rsidP="00AA1657">
      <w:pPr>
        <w:jc w:val="both"/>
        <w:textAlignment w:val="baseline"/>
        <w:rPr>
          <w:rFonts w:asciiTheme="majorHAnsi" w:hAnsiTheme="majorHAnsi"/>
          <w:color w:val="312A2A"/>
        </w:rPr>
      </w:pPr>
    </w:p>
    <w:p w14:paraId="15232B19" w14:textId="61F47259" w:rsidR="00295116" w:rsidRPr="00AD776F" w:rsidRDefault="00295116" w:rsidP="00295116">
      <w:pPr>
        <w:jc w:val="both"/>
        <w:textAlignment w:val="baseline"/>
        <w:rPr>
          <w:rFonts w:asciiTheme="majorHAnsi" w:hAnsiTheme="majorHAnsi"/>
          <w:b/>
          <w:color w:val="312A2A"/>
        </w:rPr>
      </w:pPr>
      <w:r w:rsidRPr="00AD776F">
        <w:rPr>
          <w:rFonts w:asciiTheme="majorHAnsi" w:hAnsiTheme="majorHAnsi"/>
          <w:b/>
          <w:color w:val="312A2A"/>
        </w:rPr>
        <w:t>PsycARTICLES via ProQuest interface</w:t>
      </w:r>
    </w:p>
    <w:p w14:paraId="01391CE0" w14:textId="77777777" w:rsidR="00295116" w:rsidRPr="00AD776F" w:rsidRDefault="00295116" w:rsidP="00295116">
      <w:pPr>
        <w:jc w:val="both"/>
        <w:textAlignment w:val="baseline"/>
        <w:rPr>
          <w:rFonts w:asciiTheme="majorHAnsi" w:hAnsiTheme="majorHAnsi"/>
          <w:color w:val="312A2A"/>
        </w:rPr>
      </w:pPr>
      <w:r w:rsidRPr="00AD776F">
        <w:rPr>
          <w:rFonts w:asciiTheme="majorHAnsi" w:hAnsiTheme="majorHAnsi"/>
          <w:color w:val="312A2A"/>
          <w:u w:val="single"/>
        </w:rPr>
        <w:t xml:space="preserve">Search 1: </w:t>
      </w:r>
      <w:r w:rsidRPr="00AD776F">
        <w:rPr>
          <w:rFonts w:asciiTheme="majorHAnsi" w:hAnsiTheme="majorHAnsi"/>
          <w:color w:val="312A2A"/>
        </w:rPr>
        <w:t>“power* mobility”, OR “power* wheelchair”, OR “wheelchair”, OR “power* chair”, OR “mobility aid”, OR “mobility device”, OR "smart wheelchair", OR "robot assist*", OR “wheelchair/powered” AND "child*”, OR “infant*", OR "toddler", OR "teen*", OR "adolescen*", OR "young adult*", OR "student", OR "pediatric", OR "trainee"</w:t>
      </w:r>
    </w:p>
    <w:p w14:paraId="07157919" w14:textId="77777777" w:rsidR="00295116" w:rsidRPr="00AD776F" w:rsidRDefault="00295116" w:rsidP="00295116">
      <w:pPr>
        <w:jc w:val="both"/>
        <w:textAlignment w:val="baseline"/>
        <w:rPr>
          <w:rFonts w:asciiTheme="majorHAnsi" w:hAnsiTheme="majorHAnsi"/>
          <w:color w:val="312A2A"/>
        </w:rPr>
      </w:pPr>
    </w:p>
    <w:p w14:paraId="5DD35EA4" w14:textId="77777777" w:rsidR="00295116" w:rsidRPr="00AD776F" w:rsidRDefault="00295116" w:rsidP="00295116">
      <w:pPr>
        <w:jc w:val="both"/>
        <w:textAlignment w:val="baseline"/>
        <w:rPr>
          <w:rFonts w:asciiTheme="majorHAnsi" w:hAnsiTheme="majorHAnsi"/>
          <w:color w:val="312A2A"/>
        </w:rPr>
      </w:pPr>
      <w:r w:rsidRPr="00AD776F">
        <w:rPr>
          <w:rFonts w:asciiTheme="majorHAnsi" w:hAnsiTheme="majorHAnsi"/>
          <w:color w:val="312A2A"/>
          <w:u w:val="single"/>
        </w:rPr>
        <w:t xml:space="preserve">Search 2: </w:t>
      </w:r>
      <w:r w:rsidRPr="00AD776F">
        <w:rPr>
          <w:rFonts w:asciiTheme="majorHAnsi" w:hAnsiTheme="majorHAnsi"/>
          <w:color w:val="312A2A"/>
        </w:rPr>
        <w:t>“power* mobility”, OR “power* wheelchair”, OR “wheelchair”, OR “power* chair”, OR “mobility aid”, OR “mobility device”, OR "smart wheelchair", OR "robot assist*", OR “wheelchair/powered” limited to: childhood (birth-12 years), adolescence (13-17 years), young adult (18-29 years)</w:t>
      </w:r>
    </w:p>
    <w:p w14:paraId="4F3A92EB" w14:textId="77777777" w:rsidR="00295116" w:rsidRPr="00AD776F" w:rsidRDefault="00295116" w:rsidP="00AA1657">
      <w:pPr>
        <w:jc w:val="both"/>
        <w:textAlignment w:val="baseline"/>
        <w:rPr>
          <w:rFonts w:asciiTheme="majorHAnsi" w:hAnsiTheme="majorHAnsi"/>
          <w:color w:val="312A2A"/>
        </w:rPr>
      </w:pPr>
    </w:p>
    <w:p w14:paraId="03D13E99" w14:textId="77777777" w:rsidR="00AA1657" w:rsidRPr="00AD776F" w:rsidRDefault="00AA1657" w:rsidP="00AA1657">
      <w:pPr>
        <w:jc w:val="both"/>
        <w:textAlignment w:val="baseline"/>
        <w:rPr>
          <w:rFonts w:asciiTheme="majorHAnsi" w:hAnsiTheme="majorHAnsi"/>
          <w:color w:val="312A2A"/>
        </w:rPr>
      </w:pPr>
    </w:p>
    <w:p w14:paraId="0D5B2FFA" w14:textId="7E4C4CBA" w:rsidR="00AA1657" w:rsidRPr="00AD776F" w:rsidRDefault="00AA1657" w:rsidP="00AA1657">
      <w:pPr>
        <w:jc w:val="both"/>
        <w:textAlignment w:val="baseline"/>
        <w:rPr>
          <w:rFonts w:asciiTheme="majorHAnsi" w:hAnsiTheme="majorHAnsi"/>
          <w:color w:val="312A2A"/>
        </w:rPr>
      </w:pPr>
      <w:r w:rsidRPr="00AD776F">
        <w:rPr>
          <w:rFonts w:asciiTheme="majorHAnsi" w:hAnsiTheme="majorHAnsi"/>
          <w:b/>
          <w:color w:val="312A2A"/>
        </w:rPr>
        <w:t>ERIC via ProQuest Interface</w:t>
      </w:r>
    </w:p>
    <w:p w14:paraId="6E2656C2" w14:textId="77777777" w:rsidR="00AA1657" w:rsidRPr="00AD776F" w:rsidRDefault="00AA1657" w:rsidP="00AA1657">
      <w:pPr>
        <w:pStyle w:val="ListParagraph"/>
        <w:ind w:left="0"/>
        <w:jc w:val="both"/>
        <w:textAlignment w:val="baseline"/>
        <w:rPr>
          <w:rFonts w:asciiTheme="majorHAnsi" w:hAnsiTheme="majorHAnsi"/>
          <w:color w:val="312A2A"/>
        </w:rPr>
      </w:pPr>
      <w:r w:rsidRPr="00AD776F">
        <w:rPr>
          <w:rFonts w:asciiTheme="majorHAnsi" w:hAnsiTheme="majorHAnsi"/>
          <w:color w:val="312A2A"/>
          <w:u w:val="single"/>
        </w:rPr>
        <w:t>Search 1</w:t>
      </w:r>
      <w:r w:rsidRPr="00AD776F">
        <w:rPr>
          <w:rFonts w:asciiTheme="majorHAnsi" w:hAnsiTheme="majorHAnsi"/>
          <w:color w:val="312A2A"/>
        </w:rPr>
        <w:t>: “power* mobility”, OR “power* wheelchair”, OR “wheelchair”, OR “power* chair”, OR “mobility aid”, OR “mobility device”, OR "smart wheelchair", OR "robot assist*", OR “wheelchair/powered” AND "child*”, OR “infant*", OR "toddler", OR "teen*", OR "adolescen*", OR "young adult*", OR "student", OR "pediatric", OR "trainee"</w:t>
      </w:r>
    </w:p>
    <w:p w14:paraId="1916602B" w14:textId="77777777" w:rsidR="00DA2987" w:rsidRPr="00AD776F" w:rsidRDefault="00DA2987" w:rsidP="00AA1657">
      <w:pPr>
        <w:pStyle w:val="ListParagraph"/>
        <w:ind w:left="0"/>
        <w:jc w:val="both"/>
        <w:textAlignment w:val="baseline"/>
        <w:rPr>
          <w:rFonts w:asciiTheme="majorHAnsi" w:hAnsiTheme="majorHAnsi"/>
          <w:color w:val="312A2A"/>
        </w:rPr>
      </w:pPr>
    </w:p>
    <w:p w14:paraId="0A741835" w14:textId="22D160C7" w:rsidR="00DA2987" w:rsidRPr="00AD776F" w:rsidRDefault="00DA2987" w:rsidP="00AA1657">
      <w:pPr>
        <w:pStyle w:val="ListParagraph"/>
        <w:ind w:left="0"/>
        <w:jc w:val="both"/>
        <w:textAlignment w:val="baseline"/>
        <w:rPr>
          <w:rFonts w:asciiTheme="majorHAnsi" w:hAnsiTheme="majorHAnsi"/>
          <w:color w:val="312A2A"/>
        </w:rPr>
      </w:pPr>
      <w:r w:rsidRPr="00AD776F">
        <w:rPr>
          <w:rFonts w:asciiTheme="majorHAnsi" w:hAnsiTheme="majorHAnsi"/>
        </w:rPr>
        <w:t>Age limitations were not available on this database. Therefore search only ran once.</w:t>
      </w:r>
    </w:p>
    <w:p w14:paraId="43EC1BA5" w14:textId="77777777" w:rsidR="00DA2987" w:rsidRPr="00AD776F" w:rsidRDefault="00DA2987" w:rsidP="00AA1657">
      <w:pPr>
        <w:pStyle w:val="ListParagraph"/>
        <w:ind w:left="0"/>
        <w:jc w:val="both"/>
        <w:textAlignment w:val="baseline"/>
        <w:rPr>
          <w:rFonts w:asciiTheme="majorHAnsi" w:hAnsiTheme="majorHAnsi"/>
          <w:color w:val="312A2A"/>
        </w:rPr>
      </w:pPr>
    </w:p>
    <w:p w14:paraId="6641647C" w14:textId="099F6CBA" w:rsidR="00AA1657" w:rsidRPr="00AD776F" w:rsidRDefault="00DA2987" w:rsidP="00AA1657">
      <w:pPr>
        <w:pStyle w:val="ListParagraph"/>
        <w:ind w:left="0"/>
        <w:jc w:val="both"/>
        <w:textAlignment w:val="baseline"/>
        <w:rPr>
          <w:rFonts w:asciiTheme="majorHAnsi" w:hAnsiTheme="majorHAnsi"/>
          <w:color w:val="312A2A"/>
        </w:rPr>
      </w:pPr>
      <w:r w:rsidRPr="00AD776F">
        <w:rPr>
          <w:rFonts w:asciiTheme="majorHAnsi" w:hAnsiTheme="majorHAnsi"/>
          <w:b/>
          <w:color w:val="312A2A"/>
        </w:rPr>
        <w:t>Web of Science</w:t>
      </w:r>
    </w:p>
    <w:p w14:paraId="557A7C9F" w14:textId="77777777" w:rsidR="00DA2987" w:rsidRPr="00AD776F" w:rsidRDefault="00DA2987" w:rsidP="00DA2987">
      <w:pPr>
        <w:pStyle w:val="ListParagraph"/>
        <w:ind w:left="0"/>
        <w:jc w:val="both"/>
        <w:textAlignment w:val="baseline"/>
        <w:rPr>
          <w:rFonts w:asciiTheme="majorHAnsi" w:hAnsiTheme="majorHAnsi"/>
          <w:color w:val="312A2A"/>
        </w:rPr>
      </w:pPr>
      <w:r w:rsidRPr="00AD776F">
        <w:rPr>
          <w:rFonts w:asciiTheme="majorHAnsi" w:hAnsiTheme="majorHAnsi"/>
          <w:color w:val="312A2A"/>
          <w:u w:val="single"/>
        </w:rPr>
        <w:t xml:space="preserve">Search 1: </w:t>
      </w:r>
      <w:r w:rsidRPr="00AD776F">
        <w:rPr>
          <w:rFonts w:asciiTheme="majorHAnsi" w:hAnsiTheme="majorHAnsi"/>
          <w:color w:val="312A2A"/>
        </w:rPr>
        <w:t xml:space="preserve">“power* mobility”, OR “power* wheelchair”, OR “wheelchair”, OR “power* chair”, OR “mobility aid”, OR “mobility device”, OR "smart wheelchair", OR "robot </w:t>
      </w:r>
      <w:r w:rsidRPr="00AD776F">
        <w:rPr>
          <w:rFonts w:asciiTheme="majorHAnsi" w:hAnsiTheme="majorHAnsi"/>
          <w:color w:val="312A2A"/>
        </w:rPr>
        <w:lastRenderedPageBreak/>
        <w:t>assist*", OR “wheelchair/powered” AND "child*”, OR “infant*", OR "toddler", OR "teen*", OR "adolescen*", OR "young adult*", OR "student", OR "pediatric", OR "trainee"</w:t>
      </w:r>
    </w:p>
    <w:p w14:paraId="78F00E33" w14:textId="77777777" w:rsidR="00DA2987" w:rsidRPr="00AD776F" w:rsidRDefault="00DA2987" w:rsidP="00DA2987">
      <w:pPr>
        <w:pStyle w:val="ListParagraph"/>
        <w:ind w:left="0"/>
        <w:jc w:val="both"/>
        <w:textAlignment w:val="baseline"/>
        <w:rPr>
          <w:rFonts w:asciiTheme="majorHAnsi" w:hAnsiTheme="majorHAnsi"/>
          <w:color w:val="312A2A"/>
        </w:rPr>
      </w:pPr>
    </w:p>
    <w:p w14:paraId="64CF617B" w14:textId="77777777" w:rsidR="00DA2987" w:rsidRPr="00AD776F" w:rsidRDefault="00DA2987" w:rsidP="00DA2987">
      <w:pPr>
        <w:pStyle w:val="ListParagraph"/>
        <w:ind w:left="0"/>
        <w:jc w:val="both"/>
        <w:textAlignment w:val="baseline"/>
        <w:rPr>
          <w:rFonts w:asciiTheme="majorHAnsi" w:hAnsiTheme="majorHAnsi"/>
        </w:rPr>
      </w:pPr>
      <w:r w:rsidRPr="00AD776F">
        <w:rPr>
          <w:rFonts w:asciiTheme="majorHAnsi" w:hAnsiTheme="majorHAnsi"/>
        </w:rPr>
        <w:t>Age limitations were not available on this database. Therefore search only ran once.</w:t>
      </w:r>
    </w:p>
    <w:p w14:paraId="28CADDC7" w14:textId="77777777" w:rsidR="00DA2987" w:rsidRPr="00AD776F" w:rsidRDefault="00DA2987" w:rsidP="00DA2987">
      <w:pPr>
        <w:pStyle w:val="ListParagraph"/>
        <w:ind w:left="0"/>
        <w:jc w:val="both"/>
        <w:textAlignment w:val="baseline"/>
        <w:rPr>
          <w:rFonts w:asciiTheme="majorHAnsi" w:hAnsiTheme="majorHAnsi"/>
        </w:rPr>
      </w:pPr>
    </w:p>
    <w:p w14:paraId="09AAE9AC" w14:textId="4A51D54C" w:rsidR="00DA2987" w:rsidRPr="00AD776F" w:rsidRDefault="00DA2987" w:rsidP="00DA2987">
      <w:pPr>
        <w:pStyle w:val="ListParagraph"/>
        <w:ind w:left="0"/>
        <w:jc w:val="both"/>
        <w:textAlignment w:val="baseline"/>
        <w:rPr>
          <w:rFonts w:asciiTheme="majorHAnsi" w:hAnsiTheme="majorHAnsi"/>
          <w:b/>
        </w:rPr>
      </w:pPr>
      <w:r w:rsidRPr="00AD776F">
        <w:rPr>
          <w:rFonts w:asciiTheme="majorHAnsi" w:hAnsiTheme="majorHAnsi"/>
          <w:b/>
        </w:rPr>
        <w:t>ProQuest Medical</w:t>
      </w:r>
    </w:p>
    <w:p w14:paraId="59961BF7" w14:textId="77777777" w:rsidR="00DA2987" w:rsidRPr="00AD776F" w:rsidRDefault="00DA2987" w:rsidP="00DA2987">
      <w:pPr>
        <w:pStyle w:val="ListParagraph"/>
        <w:ind w:left="0"/>
        <w:jc w:val="both"/>
        <w:textAlignment w:val="baseline"/>
        <w:rPr>
          <w:rFonts w:asciiTheme="majorHAnsi" w:hAnsiTheme="majorHAnsi"/>
          <w:color w:val="312A2A"/>
        </w:rPr>
      </w:pPr>
      <w:r w:rsidRPr="00AD776F">
        <w:rPr>
          <w:rFonts w:asciiTheme="majorHAnsi" w:hAnsiTheme="majorHAnsi"/>
          <w:u w:val="single"/>
        </w:rPr>
        <w:t xml:space="preserve">Search 1: </w:t>
      </w:r>
      <w:r w:rsidRPr="00AD776F">
        <w:rPr>
          <w:rFonts w:asciiTheme="majorHAnsi" w:hAnsiTheme="majorHAnsi"/>
          <w:color w:val="312A2A"/>
        </w:rPr>
        <w:t>“power* mobility”, OR “power* wheelchair”, OR “wheelchair”, OR “power* chair”, OR “mobility aid”, OR “mobility device”, OR "smart wheelchair", OR "robot assist*", OR “wheelchair/powered” AND "child*”, OR “infant*", OR "toddler", OR "teen*", OR "adolescen*", OR "young adult*", OR "student", OR "pediatric", OR "trainee"</w:t>
      </w:r>
    </w:p>
    <w:p w14:paraId="35057E9A" w14:textId="77777777" w:rsidR="00DA2987" w:rsidRPr="00AD776F" w:rsidRDefault="00DA2987" w:rsidP="00DA2987">
      <w:pPr>
        <w:pStyle w:val="ListParagraph"/>
        <w:ind w:left="0"/>
        <w:jc w:val="both"/>
        <w:textAlignment w:val="baseline"/>
        <w:rPr>
          <w:rFonts w:asciiTheme="majorHAnsi" w:hAnsiTheme="majorHAnsi"/>
          <w:color w:val="312A2A"/>
        </w:rPr>
      </w:pPr>
    </w:p>
    <w:p w14:paraId="2ED6B4FC" w14:textId="30D90D95" w:rsidR="00DA2987" w:rsidRPr="00AD776F" w:rsidRDefault="00DA2987" w:rsidP="00DA2987">
      <w:pPr>
        <w:pStyle w:val="ListParagraph"/>
        <w:ind w:left="0"/>
        <w:jc w:val="both"/>
        <w:textAlignment w:val="baseline"/>
        <w:rPr>
          <w:rFonts w:asciiTheme="majorHAnsi" w:hAnsiTheme="majorHAnsi"/>
          <w:color w:val="312A2A"/>
        </w:rPr>
      </w:pPr>
      <w:r w:rsidRPr="00AD776F">
        <w:rPr>
          <w:rFonts w:asciiTheme="majorHAnsi" w:hAnsiTheme="majorHAnsi"/>
          <w:color w:val="312A2A"/>
          <w:u w:val="single"/>
        </w:rPr>
        <w:t>Search 2</w:t>
      </w:r>
      <w:r w:rsidRPr="00AD776F">
        <w:rPr>
          <w:rFonts w:asciiTheme="majorHAnsi" w:hAnsiTheme="majorHAnsi"/>
          <w:color w:val="312A2A"/>
        </w:rPr>
        <w:t>: “power* mobility”, OR “power* wheelchair”, OR “wheelchair”, OR “power* chair”, OR “mobility aid”, OR “mobility device”, OR "smart wheelchair", OR "robot assist*", OR “wheelchair/powered” limited to: newborn (birth-1 month), infant (1-23 months), preschool child (2-5 years), child (6-12 years), adolescent (12-18 years), adult (19-44 years)</w:t>
      </w:r>
    </w:p>
    <w:p w14:paraId="11EADD75" w14:textId="77777777" w:rsidR="00DA2987" w:rsidRPr="00AD776F" w:rsidRDefault="00DA2987" w:rsidP="00DA2987">
      <w:pPr>
        <w:pStyle w:val="ListParagraph"/>
        <w:ind w:left="0"/>
        <w:jc w:val="both"/>
        <w:textAlignment w:val="baseline"/>
        <w:rPr>
          <w:rFonts w:asciiTheme="majorHAnsi" w:hAnsiTheme="majorHAnsi"/>
          <w:color w:val="312A2A"/>
        </w:rPr>
      </w:pPr>
    </w:p>
    <w:p w14:paraId="7A3E7A30" w14:textId="5D926341" w:rsidR="00DA2987" w:rsidRPr="00AD776F" w:rsidRDefault="00DA2987" w:rsidP="00DA2987">
      <w:pPr>
        <w:pStyle w:val="ListParagraph"/>
        <w:ind w:left="0"/>
        <w:jc w:val="both"/>
        <w:textAlignment w:val="baseline"/>
        <w:rPr>
          <w:rFonts w:asciiTheme="majorHAnsi" w:hAnsiTheme="majorHAnsi"/>
          <w:b/>
          <w:color w:val="312A2A"/>
        </w:rPr>
      </w:pPr>
      <w:r w:rsidRPr="00AD776F">
        <w:rPr>
          <w:rFonts w:asciiTheme="majorHAnsi" w:hAnsiTheme="majorHAnsi"/>
          <w:b/>
          <w:color w:val="312A2A"/>
        </w:rPr>
        <w:t>Medline (ISI) via Web of Science interface</w:t>
      </w:r>
    </w:p>
    <w:p w14:paraId="3E1FA09F" w14:textId="65BBFFF7" w:rsidR="00DA2987" w:rsidRPr="00AD776F" w:rsidRDefault="00DA2987" w:rsidP="00DA2987">
      <w:pPr>
        <w:pStyle w:val="ListParagraph"/>
        <w:ind w:left="0"/>
        <w:jc w:val="both"/>
        <w:textAlignment w:val="baseline"/>
        <w:rPr>
          <w:rFonts w:asciiTheme="majorHAnsi" w:hAnsiTheme="majorHAnsi"/>
          <w:color w:val="312A2A"/>
        </w:rPr>
      </w:pPr>
      <w:r w:rsidRPr="00AD776F">
        <w:rPr>
          <w:rFonts w:asciiTheme="majorHAnsi" w:hAnsiTheme="majorHAnsi"/>
          <w:color w:val="312A2A"/>
        </w:rPr>
        <w:t xml:space="preserve">Add MeSH terms selected for all searches. </w:t>
      </w:r>
    </w:p>
    <w:p w14:paraId="63A9242F" w14:textId="77777777" w:rsidR="00DA2987" w:rsidRPr="00AD776F" w:rsidRDefault="00DA2987" w:rsidP="00DA2987">
      <w:pPr>
        <w:pStyle w:val="ListParagraph"/>
        <w:ind w:left="0"/>
        <w:jc w:val="both"/>
        <w:textAlignment w:val="baseline"/>
        <w:rPr>
          <w:rFonts w:asciiTheme="majorHAnsi" w:hAnsiTheme="majorHAnsi"/>
          <w:color w:val="312A2A"/>
        </w:rPr>
      </w:pPr>
    </w:p>
    <w:p w14:paraId="3160D9D7" w14:textId="77777777" w:rsidR="00DA2987" w:rsidRPr="00AD776F" w:rsidRDefault="00DA2987" w:rsidP="00DA2987">
      <w:pPr>
        <w:pStyle w:val="ListParagraph"/>
        <w:ind w:left="0"/>
        <w:jc w:val="both"/>
        <w:textAlignment w:val="baseline"/>
        <w:rPr>
          <w:rFonts w:asciiTheme="majorHAnsi" w:hAnsiTheme="majorHAnsi"/>
          <w:color w:val="312A2A"/>
        </w:rPr>
      </w:pPr>
      <w:r w:rsidRPr="00AD776F">
        <w:rPr>
          <w:rFonts w:asciiTheme="majorHAnsi" w:hAnsiTheme="majorHAnsi"/>
          <w:color w:val="312A2A"/>
          <w:u w:val="single"/>
        </w:rPr>
        <w:t>Search 1:</w:t>
      </w:r>
      <w:r w:rsidRPr="00AD776F">
        <w:rPr>
          <w:rFonts w:asciiTheme="majorHAnsi" w:hAnsiTheme="majorHAnsi"/>
          <w:color w:val="312A2A"/>
        </w:rPr>
        <w:t xml:space="preserve"> “power* mobility”, OR “power* wheelchair”, OR “wheelchair”, OR “power* chair”, OR “mobility aid”, OR “mobility device”, OR "smart wheelchair", OR "robot assist*", OR “wheelchair/powered” AND "child*”, OR “infant*", OR "toddler", OR "teen*", OR "adolescen*", OR "young adult*", OR "student", OR "pediatric", OR "trainee"</w:t>
      </w:r>
    </w:p>
    <w:p w14:paraId="72309D68" w14:textId="4E13A4E7" w:rsidR="00DA2987" w:rsidRPr="00AD776F" w:rsidRDefault="00DA2987" w:rsidP="00DA2987">
      <w:pPr>
        <w:pStyle w:val="ListParagraph"/>
        <w:ind w:left="0"/>
        <w:jc w:val="both"/>
        <w:textAlignment w:val="baseline"/>
        <w:rPr>
          <w:rFonts w:asciiTheme="majorHAnsi" w:hAnsiTheme="majorHAnsi"/>
          <w:color w:val="312A2A"/>
        </w:rPr>
      </w:pPr>
    </w:p>
    <w:p w14:paraId="530B94FD" w14:textId="7E5F88A5" w:rsidR="00DA2987" w:rsidRPr="00AD776F" w:rsidRDefault="00DA2987" w:rsidP="00DA2987">
      <w:pPr>
        <w:pStyle w:val="ListParagraph"/>
        <w:ind w:left="0"/>
        <w:jc w:val="both"/>
        <w:textAlignment w:val="baseline"/>
        <w:rPr>
          <w:rFonts w:asciiTheme="majorHAnsi" w:hAnsiTheme="majorHAnsi"/>
          <w:color w:val="312A2A"/>
        </w:rPr>
      </w:pPr>
      <w:r w:rsidRPr="00AD776F">
        <w:rPr>
          <w:rFonts w:asciiTheme="majorHAnsi" w:hAnsiTheme="majorHAnsi"/>
        </w:rPr>
        <w:t>Age limitations were not available on this database. Therefore search only ran once</w:t>
      </w:r>
    </w:p>
    <w:p w14:paraId="53F68D41" w14:textId="71BB6BB3" w:rsidR="00DA2987" w:rsidRPr="00AD776F" w:rsidRDefault="00DA2987" w:rsidP="00DA2987">
      <w:pPr>
        <w:pStyle w:val="ListParagraph"/>
        <w:ind w:left="0"/>
        <w:jc w:val="both"/>
        <w:textAlignment w:val="baseline"/>
        <w:rPr>
          <w:rFonts w:asciiTheme="majorHAnsi" w:hAnsiTheme="majorHAnsi"/>
          <w:color w:val="312A2A"/>
        </w:rPr>
      </w:pPr>
    </w:p>
    <w:p w14:paraId="3FC7BBAA" w14:textId="6C6E7DB6" w:rsidR="00104BC9" w:rsidRPr="00AD776F" w:rsidRDefault="00DA2987" w:rsidP="00104BC9">
      <w:pPr>
        <w:rPr>
          <w:rFonts w:asciiTheme="majorHAnsi" w:hAnsiTheme="majorHAnsi"/>
        </w:rPr>
      </w:pPr>
      <w:r w:rsidRPr="00AD776F">
        <w:rPr>
          <w:rFonts w:asciiTheme="majorHAnsi" w:hAnsiTheme="majorHAnsi"/>
          <w:b/>
        </w:rPr>
        <w:t>EMBASE</w:t>
      </w:r>
    </w:p>
    <w:p w14:paraId="65D99983" w14:textId="303C3A26" w:rsidR="00DA2987" w:rsidRPr="00AD776F" w:rsidRDefault="00DA2987" w:rsidP="00104BC9">
      <w:pPr>
        <w:rPr>
          <w:rFonts w:asciiTheme="majorHAnsi" w:hAnsiTheme="majorHAnsi"/>
          <w:color w:val="312A2A"/>
        </w:rPr>
      </w:pPr>
      <w:r w:rsidRPr="00AD776F">
        <w:rPr>
          <w:rFonts w:asciiTheme="majorHAnsi" w:hAnsiTheme="majorHAnsi"/>
        </w:rPr>
        <w:t>All search terms (</w:t>
      </w:r>
      <w:r w:rsidRPr="00AD776F">
        <w:rPr>
          <w:rFonts w:asciiTheme="majorHAnsi" w:hAnsiTheme="majorHAnsi"/>
          <w:color w:val="312A2A"/>
        </w:rPr>
        <w:t>“power* mobility”, OR “power* wheelchair”, OR “wheelchair”, OR “power* chair”, OR “mobility aid”, OR “mobility device”, OR "smart wheelchair", OR "robot assist*", OR “wheelchair/powered”) were mapped into relevant subject headings.</w:t>
      </w:r>
    </w:p>
    <w:p w14:paraId="118F9F72" w14:textId="77777777" w:rsidR="00DA2987" w:rsidRPr="00AD776F" w:rsidRDefault="00DA2987" w:rsidP="00104BC9">
      <w:pPr>
        <w:rPr>
          <w:rFonts w:asciiTheme="majorHAnsi" w:hAnsiTheme="majorHAnsi"/>
          <w:color w:val="312A2A"/>
        </w:rPr>
      </w:pPr>
    </w:p>
    <w:p w14:paraId="65563D2B" w14:textId="77777777" w:rsidR="00DA2987" w:rsidRPr="00AD776F" w:rsidRDefault="00DA2987" w:rsidP="00DA2987">
      <w:pPr>
        <w:rPr>
          <w:rFonts w:asciiTheme="majorHAnsi" w:hAnsiTheme="majorHAnsi"/>
        </w:rPr>
      </w:pPr>
      <w:r w:rsidRPr="00AD776F">
        <w:rPr>
          <w:rFonts w:asciiTheme="majorHAnsi" w:hAnsiTheme="majorHAnsi"/>
          <w:color w:val="312A2A"/>
          <w:u w:val="single"/>
        </w:rPr>
        <w:t>Search1</w:t>
      </w:r>
      <w:r w:rsidRPr="00AD776F">
        <w:rPr>
          <w:rFonts w:asciiTheme="majorHAnsi" w:hAnsiTheme="majorHAnsi"/>
          <w:color w:val="312A2A"/>
        </w:rPr>
        <w:t xml:space="preserve">: </w:t>
      </w:r>
      <w:r w:rsidRPr="00AD776F">
        <w:rPr>
          <w:rFonts w:asciiTheme="majorHAnsi" w:hAnsiTheme="majorHAnsi" w:cs="Arial"/>
          <w:bCs/>
          <w:color w:val="1A1A1A"/>
        </w:rPr>
        <w:t>'powered wheelchair'</w:t>
      </w:r>
      <w:r w:rsidRPr="00AD776F">
        <w:rPr>
          <w:rFonts w:asciiTheme="majorHAnsi" w:hAnsiTheme="majorHAnsi" w:cs="Arial"/>
          <w:color w:val="1A1A1A"/>
        </w:rPr>
        <w:t>/exp OR </w:t>
      </w:r>
      <w:r w:rsidRPr="00AD776F">
        <w:rPr>
          <w:rFonts w:asciiTheme="majorHAnsi" w:hAnsiTheme="majorHAnsi" w:cs="Arial"/>
          <w:bCs/>
          <w:color w:val="1A1A1A"/>
        </w:rPr>
        <w:t>'wheelchair'</w:t>
      </w:r>
      <w:r w:rsidRPr="00AD776F">
        <w:rPr>
          <w:rFonts w:asciiTheme="majorHAnsi" w:hAnsiTheme="majorHAnsi" w:cs="Arial"/>
          <w:color w:val="1A1A1A"/>
        </w:rPr>
        <w:t>/exp AND (</w:t>
      </w:r>
      <w:r w:rsidRPr="00AD776F">
        <w:rPr>
          <w:rFonts w:asciiTheme="majorHAnsi" w:hAnsiTheme="majorHAnsi" w:cs="Arial"/>
          <w:bCs/>
          <w:color w:val="1A1A1A"/>
        </w:rPr>
        <w:t>'child'</w:t>
      </w:r>
      <w:r w:rsidRPr="00AD776F">
        <w:rPr>
          <w:rFonts w:asciiTheme="majorHAnsi" w:hAnsiTheme="majorHAnsi" w:cs="Arial"/>
          <w:color w:val="1A1A1A"/>
        </w:rPr>
        <w:t>/exp OR </w:t>
      </w:r>
      <w:r w:rsidRPr="00AD776F">
        <w:rPr>
          <w:rFonts w:asciiTheme="majorHAnsi" w:hAnsiTheme="majorHAnsi" w:cs="Arial"/>
          <w:bCs/>
          <w:color w:val="1A1A1A"/>
        </w:rPr>
        <w:t>'preschool child'</w:t>
      </w:r>
      <w:r w:rsidRPr="00AD776F">
        <w:rPr>
          <w:rFonts w:asciiTheme="majorHAnsi" w:hAnsiTheme="majorHAnsi" w:cs="Arial"/>
          <w:color w:val="1A1A1A"/>
        </w:rPr>
        <w:t>/exp OR </w:t>
      </w:r>
      <w:r w:rsidRPr="00AD776F">
        <w:rPr>
          <w:rFonts w:asciiTheme="majorHAnsi" w:hAnsiTheme="majorHAnsi" w:cs="Arial"/>
          <w:bCs/>
          <w:color w:val="1A1A1A"/>
        </w:rPr>
        <w:t>'newborn'</w:t>
      </w:r>
      <w:r w:rsidRPr="00AD776F">
        <w:rPr>
          <w:rFonts w:asciiTheme="majorHAnsi" w:hAnsiTheme="majorHAnsi" w:cs="Arial"/>
          <w:color w:val="1A1A1A"/>
        </w:rPr>
        <w:t>/exp OR </w:t>
      </w:r>
      <w:r w:rsidRPr="00AD776F">
        <w:rPr>
          <w:rFonts w:asciiTheme="majorHAnsi" w:hAnsiTheme="majorHAnsi" w:cs="Arial"/>
          <w:bCs/>
          <w:color w:val="1A1A1A"/>
        </w:rPr>
        <w:t>'school child'</w:t>
      </w:r>
      <w:r w:rsidRPr="00AD776F">
        <w:rPr>
          <w:rFonts w:asciiTheme="majorHAnsi" w:hAnsiTheme="majorHAnsi" w:cs="Arial"/>
          <w:color w:val="1A1A1A"/>
        </w:rPr>
        <w:t>/exp OR </w:t>
      </w:r>
      <w:r w:rsidRPr="00AD776F">
        <w:rPr>
          <w:rFonts w:asciiTheme="majorHAnsi" w:hAnsiTheme="majorHAnsi" w:cs="Arial"/>
          <w:bCs/>
          <w:color w:val="1A1A1A"/>
        </w:rPr>
        <w:t>'infant'</w:t>
      </w:r>
      <w:r w:rsidRPr="00AD776F">
        <w:rPr>
          <w:rFonts w:asciiTheme="majorHAnsi" w:hAnsiTheme="majorHAnsi" w:cs="Arial"/>
          <w:color w:val="1A1A1A"/>
        </w:rPr>
        <w:t>/exp OR </w:t>
      </w:r>
      <w:r w:rsidRPr="00AD776F">
        <w:rPr>
          <w:rFonts w:asciiTheme="majorHAnsi" w:hAnsiTheme="majorHAnsi" w:cs="Arial"/>
          <w:bCs/>
          <w:color w:val="1A1A1A"/>
        </w:rPr>
        <w:t>'adolescent'</w:t>
      </w:r>
      <w:r w:rsidRPr="00AD776F">
        <w:rPr>
          <w:rFonts w:asciiTheme="majorHAnsi" w:hAnsiTheme="majorHAnsi" w:cs="Arial"/>
          <w:color w:val="1A1A1A"/>
        </w:rPr>
        <w:t>/exp OR </w:t>
      </w:r>
      <w:r w:rsidRPr="00AD776F">
        <w:rPr>
          <w:rFonts w:asciiTheme="majorHAnsi" w:hAnsiTheme="majorHAnsi" w:cs="Arial"/>
          <w:bCs/>
          <w:color w:val="1A1A1A"/>
        </w:rPr>
        <w:t>'young adult'</w:t>
      </w:r>
      <w:r w:rsidRPr="00AD776F">
        <w:rPr>
          <w:rFonts w:asciiTheme="majorHAnsi" w:hAnsiTheme="majorHAnsi" w:cs="Arial"/>
          <w:color w:val="1A1A1A"/>
        </w:rPr>
        <w:t>/exp OR </w:t>
      </w:r>
      <w:r w:rsidRPr="00AD776F">
        <w:rPr>
          <w:rFonts w:asciiTheme="majorHAnsi" w:hAnsiTheme="majorHAnsi" w:cs="Arial"/>
          <w:bCs/>
          <w:color w:val="1A1A1A"/>
        </w:rPr>
        <w:t>'student'</w:t>
      </w:r>
      <w:r w:rsidRPr="00AD776F">
        <w:rPr>
          <w:rFonts w:asciiTheme="majorHAnsi" w:hAnsiTheme="majorHAnsi" w:cs="Arial"/>
          <w:color w:val="1A1A1A"/>
        </w:rPr>
        <w:t>/exp OR </w:t>
      </w:r>
      <w:r w:rsidRPr="00AD776F">
        <w:rPr>
          <w:rFonts w:asciiTheme="majorHAnsi" w:hAnsiTheme="majorHAnsi" w:cs="Arial"/>
          <w:bCs/>
          <w:color w:val="1A1A1A"/>
        </w:rPr>
        <w:t>'elementary student'</w:t>
      </w:r>
      <w:r w:rsidRPr="00AD776F">
        <w:rPr>
          <w:rFonts w:asciiTheme="majorHAnsi" w:hAnsiTheme="majorHAnsi" w:cs="Arial"/>
          <w:color w:val="1A1A1A"/>
        </w:rPr>
        <w:t>/exp OR </w:t>
      </w:r>
      <w:r w:rsidRPr="00AD776F">
        <w:rPr>
          <w:rFonts w:asciiTheme="majorHAnsi" w:hAnsiTheme="majorHAnsi" w:cs="Arial"/>
          <w:bCs/>
          <w:color w:val="1A1A1A"/>
        </w:rPr>
        <w:t>'high school student'</w:t>
      </w:r>
      <w:r w:rsidRPr="00AD776F">
        <w:rPr>
          <w:rFonts w:asciiTheme="majorHAnsi" w:hAnsiTheme="majorHAnsi" w:cs="Arial"/>
          <w:color w:val="1A1A1A"/>
        </w:rPr>
        <w:t>/exp OR </w:t>
      </w:r>
      <w:r w:rsidRPr="00AD776F">
        <w:rPr>
          <w:rFonts w:asciiTheme="majorHAnsi" w:hAnsiTheme="majorHAnsi" w:cs="Arial"/>
          <w:bCs/>
          <w:color w:val="1A1A1A"/>
        </w:rPr>
        <w:t>'middle school student'</w:t>
      </w:r>
      <w:r w:rsidRPr="00AD776F">
        <w:rPr>
          <w:rFonts w:asciiTheme="majorHAnsi" w:hAnsiTheme="majorHAnsi" w:cs="Arial"/>
          <w:color w:val="1A1A1A"/>
        </w:rPr>
        <w:t>/exp OR </w:t>
      </w:r>
      <w:r w:rsidRPr="00AD776F">
        <w:rPr>
          <w:rFonts w:asciiTheme="majorHAnsi" w:hAnsiTheme="majorHAnsi" w:cs="Arial"/>
          <w:bCs/>
          <w:color w:val="1A1A1A"/>
        </w:rPr>
        <w:t>'college student'</w:t>
      </w:r>
      <w:r w:rsidRPr="00AD776F">
        <w:rPr>
          <w:rFonts w:asciiTheme="majorHAnsi" w:hAnsiTheme="majorHAnsi" w:cs="Arial"/>
          <w:color w:val="1A1A1A"/>
        </w:rPr>
        <w:t>/exp OR </w:t>
      </w:r>
      <w:r w:rsidRPr="00AD776F">
        <w:rPr>
          <w:rFonts w:asciiTheme="majorHAnsi" w:hAnsiTheme="majorHAnsi" w:cs="Arial"/>
          <w:bCs/>
          <w:color w:val="1A1A1A"/>
        </w:rPr>
        <w:t>'pediatrics'</w:t>
      </w:r>
      <w:r w:rsidRPr="00AD776F">
        <w:rPr>
          <w:rFonts w:asciiTheme="majorHAnsi" w:hAnsiTheme="majorHAnsi" w:cs="Arial"/>
          <w:color w:val="1A1A1A"/>
        </w:rPr>
        <w:t>/exp)</w:t>
      </w:r>
    </w:p>
    <w:p w14:paraId="4DE49182" w14:textId="5D359642" w:rsidR="00DA2987" w:rsidRPr="00AD776F" w:rsidRDefault="00DA2987" w:rsidP="00104BC9">
      <w:pPr>
        <w:rPr>
          <w:rFonts w:asciiTheme="majorHAnsi" w:hAnsiTheme="majorHAnsi"/>
        </w:rPr>
      </w:pPr>
    </w:p>
    <w:p w14:paraId="2B57B7B5" w14:textId="55138C04" w:rsidR="00751093" w:rsidRPr="00AD776F" w:rsidRDefault="00751093" w:rsidP="00751093">
      <w:pPr>
        <w:rPr>
          <w:rFonts w:asciiTheme="majorHAnsi" w:hAnsiTheme="majorHAnsi" w:cs="Times"/>
        </w:rPr>
      </w:pPr>
      <w:r w:rsidRPr="00AD776F">
        <w:rPr>
          <w:rFonts w:asciiTheme="majorHAnsi" w:hAnsiTheme="majorHAnsi"/>
          <w:u w:val="single"/>
        </w:rPr>
        <w:t>Search 2:</w:t>
      </w:r>
      <w:r w:rsidRPr="00AD776F">
        <w:rPr>
          <w:rFonts w:asciiTheme="majorHAnsi" w:hAnsiTheme="majorHAnsi"/>
        </w:rPr>
        <w:t xml:space="preserve"> </w:t>
      </w:r>
      <w:r w:rsidRPr="00AD776F">
        <w:rPr>
          <w:rFonts w:asciiTheme="majorHAnsi" w:hAnsiTheme="majorHAnsi" w:cs="Times"/>
        </w:rPr>
        <w:t>'powered wheelchair'/exp OR 'wheelchair' limited to: newborn (up to 1 month), infant (1-12months), child (1-12 years or unspecified), preschool child (1-6 years), school child (7-12 years), adolescent (13-17 years), young adult (18-24)</w:t>
      </w:r>
    </w:p>
    <w:p w14:paraId="69EF568F" w14:textId="77777777" w:rsidR="00751093" w:rsidRPr="00AD776F" w:rsidRDefault="00751093" w:rsidP="00751093">
      <w:pPr>
        <w:rPr>
          <w:rFonts w:asciiTheme="majorHAnsi" w:hAnsiTheme="majorHAnsi" w:cs="Times"/>
        </w:rPr>
      </w:pPr>
    </w:p>
    <w:p w14:paraId="47FF66DF" w14:textId="77777777" w:rsidR="00751093" w:rsidRPr="00AD776F" w:rsidRDefault="00751093" w:rsidP="00751093">
      <w:pPr>
        <w:rPr>
          <w:rFonts w:asciiTheme="majorHAnsi" w:hAnsiTheme="majorHAnsi" w:cs="Times"/>
          <w:b/>
        </w:rPr>
      </w:pPr>
    </w:p>
    <w:p w14:paraId="2C1A5EB1" w14:textId="77777777" w:rsidR="00751093" w:rsidRPr="00AD776F" w:rsidRDefault="00751093" w:rsidP="00751093">
      <w:pPr>
        <w:rPr>
          <w:rFonts w:asciiTheme="majorHAnsi" w:hAnsiTheme="majorHAnsi" w:cs="Times"/>
          <w:b/>
        </w:rPr>
      </w:pPr>
    </w:p>
    <w:p w14:paraId="1DD89560" w14:textId="7C87C3BB" w:rsidR="00751093" w:rsidRPr="00AD776F" w:rsidRDefault="00751093" w:rsidP="00751093">
      <w:pPr>
        <w:rPr>
          <w:rFonts w:asciiTheme="majorHAnsi" w:hAnsiTheme="majorHAnsi" w:cs="Times"/>
          <w:b/>
        </w:rPr>
      </w:pPr>
      <w:r w:rsidRPr="00AD776F">
        <w:rPr>
          <w:rFonts w:asciiTheme="majorHAnsi" w:hAnsiTheme="majorHAnsi" w:cs="Times"/>
          <w:b/>
        </w:rPr>
        <w:t>Open Grey</w:t>
      </w:r>
    </w:p>
    <w:p w14:paraId="7D7D38F7" w14:textId="77777777" w:rsidR="00751093" w:rsidRPr="00AD776F" w:rsidRDefault="00751093" w:rsidP="00751093">
      <w:pPr>
        <w:pStyle w:val="ListParagraph"/>
        <w:ind w:left="0"/>
        <w:jc w:val="both"/>
        <w:textAlignment w:val="baseline"/>
        <w:rPr>
          <w:rFonts w:asciiTheme="majorHAnsi" w:hAnsiTheme="majorHAnsi"/>
          <w:color w:val="312A2A"/>
        </w:rPr>
      </w:pPr>
      <w:r w:rsidRPr="00AD776F">
        <w:rPr>
          <w:rFonts w:asciiTheme="majorHAnsi" w:hAnsiTheme="majorHAnsi" w:cs="Times"/>
          <w:u w:val="single"/>
        </w:rPr>
        <w:t>Search 1:</w:t>
      </w:r>
      <w:r w:rsidRPr="00AD776F">
        <w:rPr>
          <w:rFonts w:asciiTheme="majorHAnsi" w:hAnsiTheme="majorHAnsi" w:cs="Times"/>
        </w:rPr>
        <w:t xml:space="preserve"> </w:t>
      </w:r>
      <w:r w:rsidRPr="00AD776F">
        <w:rPr>
          <w:rFonts w:asciiTheme="majorHAnsi" w:hAnsiTheme="majorHAnsi"/>
          <w:color w:val="312A2A"/>
        </w:rPr>
        <w:t>(“power* mobility”, OR “power* wheelchair”, OR “wheelchair”, OR “power* chair”, OR “mobility aid”, OR “mobility device”, OR "smart wheelchair", OR "robot assist*", OR “wheelchair/powered”) AND ("child*”, OR “infant*", OR "toddler", OR "teen*", OR "adolescen*", OR "young adult*", OR "student", OR "pediatric", OR "trainee")</w:t>
      </w:r>
    </w:p>
    <w:p w14:paraId="18E74D28" w14:textId="0CDCCB5E" w:rsidR="00751093" w:rsidRPr="00AD776F" w:rsidRDefault="00751093" w:rsidP="00751093">
      <w:pPr>
        <w:rPr>
          <w:rFonts w:asciiTheme="majorHAnsi" w:hAnsiTheme="majorHAnsi" w:cs="Times"/>
        </w:rPr>
      </w:pPr>
    </w:p>
    <w:p w14:paraId="4E32A9E5" w14:textId="77777777" w:rsidR="00751093" w:rsidRPr="00AD776F" w:rsidRDefault="00751093" w:rsidP="00751093">
      <w:pPr>
        <w:pStyle w:val="ListParagraph"/>
        <w:ind w:left="0"/>
        <w:jc w:val="both"/>
        <w:textAlignment w:val="baseline"/>
        <w:rPr>
          <w:rFonts w:asciiTheme="majorHAnsi" w:hAnsiTheme="majorHAnsi"/>
          <w:color w:val="312A2A"/>
        </w:rPr>
      </w:pPr>
      <w:r w:rsidRPr="00AD776F">
        <w:rPr>
          <w:rFonts w:asciiTheme="majorHAnsi" w:hAnsiTheme="majorHAnsi"/>
        </w:rPr>
        <w:t>Age limitations were not available on this database. Therefore search only ran once</w:t>
      </w:r>
    </w:p>
    <w:p w14:paraId="07C5E6C4" w14:textId="77777777" w:rsidR="00751093" w:rsidRPr="00AD776F" w:rsidRDefault="00751093" w:rsidP="00751093">
      <w:pPr>
        <w:rPr>
          <w:rFonts w:asciiTheme="majorHAnsi" w:hAnsiTheme="majorHAnsi" w:cs="Times"/>
        </w:rPr>
      </w:pPr>
    </w:p>
    <w:p w14:paraId="42B26EF7" w14:textId="2DC787F1" w:rsidR="007E12FB" w:rsidRPr="00AD776F" w:rsidRDefault="00751093">
      <w:pPr>
        <w:rPr>
          <w:rFonts w:asciiTheme="majorHAnsi" w:hAnsiTheme="majorHAnsi"/>
          <w:b/>
        </w:rPr>
      </w:pPr>
      <w:r w:rsidRPr="00AD776F">
        <w:rPr>
          <w:rFonts w:asciiTheme="majorHAnsi" w:hAnsiTheme="majorHAnsi"/>
          <w:b/>
        </w:rPr>
        <w:t>HSR Proj</w:t>
      </w:r>
      <w:r w:rsidR="00A56C37" w:rsidRPr="00AD776F">
        <w:rPr>
          <w:rFonts w:asciiTheme="majorHAnsi" w:hAnsiTheme="majorHAnsi"/>
          <w:b/>
        </w:rPr>
        <w:t>: Health Services Research Projects in Progress</w:t>
      </w:r>
    </w:p>
    <w:p w14:paraId="4ED3581D" w14:textId="77777777" w:rsidR="00751093" w:rsidRPr="00AD776F" w:rsidRDefault="00751093" w:rsidP="00751093">
      <w:pPr>
        <w:jc w:val="both"/>
        <w:textAlignment w:val="baseline"/>
        <w:rPr>
          <w:rFonts w:asciiTheme="majorHAnsi" w:hAnsiTheme="majorHAnsi"/>
          <w:b/>
          <w:color w:val="312A2A"/>
        </w:rPr>
      </w:pPr>
      <w:r w:rsidRPr="00AD776F">
        <w:rPr>
          <w:rFonts w:asciiTheme="majorHAnsi" w:hAnsiTheme="majorHAnsi"/>
          <w:u w:val="single"/>
        </w:rPr>
        <w:t>Search 1:</w:t>
      </w:r>
      <w:r w:rsidRPr="00AD776F">
        <w:rPr>
          <w:rFonts w:asciiTheme="majorHAnsi" w:hAnsiTheme="majorHAnsi"/>
        </w:rPr>
        <w:t xml:space="preserve"> </w:t>
      </w:r>
      <w:r w:rsidRPr="00AD776F">
        <w:rPr>
          <w:rFonts w:asciiTheme="majorHAnsi" w:hAnsiTheme="majorHAnsi"/>
          <w:color w:val="312A2A"/>
        </w:rPr>
        <w:t>(“power mobility”) OR (“power wheelchair”) OR “wheelchair” OR (“power chair”) OR (“mobility aid”) OR (“mobility device”) OR ("smart wheelchair") OR ("robot assistance") OR (“wheelchair/powered”) AND "child” OR “infant" OR "toddler" OR "teen" OR "adolescent" OR ("young adult") OR "student" OR "pediatric" OR "trainee"</w:t>
      </w:r>
    </w:p>
    <w:p w14:paraId="36B06C3D" w14:textId="29352339" w:rsidR="00751093" w:rsidRPr="00AD776F" w:rsidRDefault="00751093" w:rsidP="00751093">
      <w:pPr>
        <w:jc w:val="both"/>
        <w:textAlignment w:val="baseline"/>
        <w:rPr>
          <w:rFonts w:asciiTheme="majorHAnsi" w:hAnsiTheme="majorHAnsi"/>
          <w:color w:val="312A2A"/>
        </w:rPr>
      </w:pPr>
    </w:p>
    <w:p w14:paraId="7B119D56" w14:textId="77777777" w:rsidR="00751093" w:rsidRPr="00AD776F" w:rsidRDefault="00751093" w:rsidP="00751093">
      <w:pPr>
        <w:pStyle w:val="ListParagraph"/>
        <w:ind w:left="0"/>
        <w:jc w:val="both"/>
        <w:textAlignment w:val="baseline"/>
        <w:rPr>
          <w:rFonts w:asciiTheme="majorHAnsi" w:hAnsiTheme="majorHAnsi"/>
          <w:color w:val="312A2A"/>
        </w:rPr>
      </w:pPr>
      <w:r w:rsidRPr="00AD776F">
        <w:rPr>
          <w:rFonts w:asciiTheme="majorHAnsi" w:hAnsiTheme="majorHAnsi"/>
        </w:rPr>
        <w:t>Age limitations were not available on this database. Therefore search only ran once</w:t>
      </w:r>
    </w:p>
    <w:p w14:paraId="08AC94FB" w14:textId="4256F924" w:rsidR="00751093" w:rsidRPr="00AD776F" w:rsidRDefault="00751093">
      <w:pPr>
        <w:rPr>
          <w:rFonts w:asciiTheme="majorHAnsi" w:hAnsiTheme="majorHAnsi"/>
        </w:rPr>
      </w:pPr>
    </w:p>
    <w:p w14:paraId="6DCDD37E" w14:textId="458F5E9B" w:rsidR="00751093" w:rsidRPr="00AD776F" w:rsidRDefault="00751093">
      <w:pPr>
        <w:rPr>
          <w:rFonts w:asciiTheme="majorHAnsi" w:hAnsiTheme="majorHAnsi"/>
          <w:b/>
        </w:rPr>
      </w:pPr>
      <w:r w:rsidRPr="00AD776F">
        <w:rPr>
          <w:rFonts w:asciiTheme="majorHAnsi" w:hAnsiTheme="majorHAnsi"/>
          <w:b/>
        </w:rPr>
        <w:t xml:space="preserve">Open DOAR </w:t>
      </w:r>
    </w:p>
    <w:p w14:paraId="6C7B1A30" w14:textId="61B52920" w:rsidR="00751093" w:rsidRPr="00AD776F" w:rsidRDefault="00751093" w:rsidP="00751093">
      <w:pPr>
        <w:jc w:val="both"/>
        <w:textAlignment w:val="baseline"/>
        <w:rPr>
          <w:rFonts w:asciiTheme="majorHAnsi" w:hAnsiTheme="majorHAnsi"/>
          <w:b/>
          <w:color w:val="312A2A"/>
        </w:rPr>
      </w:pPr>
      <w:r w:rsidRPr="00AD776F">
        <w:rPr>
          <w:rFonts w:asciiTheme="majorHAnsi" w:hAnsiTheme="majorHAnsi"/>
          <w:color w:val="312A2A"/>
          <w:u w:val="single"/>
        </w:rPr>
        <w:t>Search 1</w:t>
      </w:r>
      <w:r w:rsidRPr="00AD776F">
        <w:rPr>
          <w:rFonts w:asciiTheme="majorHAnsi" w:hAnsiTheme="majorHAnsi"/>
          <w:color w:val="312A2A"/>
        </w:rPr>
        <w:t>: “power* mobility”, OR “power* wheelchair”, OR “wheelchair”, OR “power* chair”, OR “mobility aid”, OR “mobility device”, OR "smart wheelchair", OR "robot assist*", OR “wheelchair/powered” AND "child*”, OR “infant*", OR "toddler", OR "teen*", OR "adolescen*", OR "young adult*", OR "student", OR "pediatric", OR "trainee"</w:t>
      </w:r>
    </w:p>
    <w:p w14:paraId="71313907" w14:textId="77777777" w:rsidR="007E12FB" w:rsidRPr="00AD776F" w:rsidRDefault="007E12FB">
      <w:pPr>
        <w:rPr>
          <w:rFonts w:asciiTheme="majorHAnsi" w:hAnsiTheme="majorHAnsi" w:cs="Times"/>
        </w:rPr>
      </w:pPr>
    </w:p>
    <w:p w14:paraId="4754F69F" w14:textId="77777777" w:rsidR="00751093" w:rsidRPr="00AD776F" w:rsidRDefault="00751093" w:rsidP="00751093">
      <w:pPr>
        <w:pStyle w:val="ListParagraph"/>
        <w:ind w:left="0"/>
        <w:jc w:val="both"/>
        <w:textAlignment w:val="baseline"/>
        <w:rPr>
          <w:rFonts w:asciiTheme="majorHAnsi" w:hAnsiTheme="majorHAnsi"/>
          <w:color w:val="312A2A"/>
        </w:rPr>
      </w:pPr>
      <w:r w:rsidRPr="00AD776F">
        <w:rPr>
          <w:rFonts w:asciiTheme="majorHAnsi" w:hAnsiTheme="majorHAnsi"/>
        </w:rPr>
        <w:t>Age limitations were not available on this database. Therefore search only ran once</w:t>
      </w:r>
    </w:p>
    <w:p w14:paraId="1E0BD772" w14:textId="77777777" w:rsidR="00751093" w:rsidRPr="00AD776F" w:rsidRDefault="00751093">
      <w:pPr>
        <w:rPr>
          <w:rFonts w:asciiTheme="majorHAnsi" w:hAnsiTheme="majorHAnsi" w:cs="Times"/>
        </w:rPr>
      </w:pPr>
    </w:p>
    <w:p w14:paraId="2186132C" w14:textId="3425A269" w:rsidR="00751093" w:rsidRPr="00AD776F" w:rsidRDefault="00751093">
      <w:pPr>
        <w:rPr>
          <w:rFonts w:asciiTheme="majorHAnsi" w:hAnsiTheme="majorHAnsi" w:cs="Times"/>
          <w:b/>
        </w:rPr>
      </w:pPr>
      <w:r w:rsidRPr="00AD776F">
        <w:rPr>
          <w:rFonts w:asciiTheme="majorHAnsi" w:hAnsiTheme="majorHAnsi" w:cs="Times"/>
          <w:b/>
        </w:rPr>
        <w:t>The New York Academy of Medicine Grey Literature Report</w:t>
      </w:r>
    </w:p>
    <w:p w14:paraId="0865C139" w14:textId="77777777" w:rsidR="007E12FB" w:rsidRPr="00AD776F" w:rsidRDefault="007E12FB">
      <w:pPr>
        <w:rPr>
          <w:rFonts w:asciiTheme="majorHAnsi" w:hAnsiTheme="majorHAnsi" w:cs="Times"/>
        </w:rPr>
      </w:pPr>
    </w:p>
    <w:p w14:paraId="464B1AE3" w14:textId="77777777" w:rsidR="00751093" w:rsidRPr="00AD776F" w:rsidRDefault="00751093" w:rsidP="00751093">
      <w:pPr>
        <w:jc w:val="both"/>
        <w:textAlignment w:val="baseline"/>
        <w:rPr>
          <w:rFonts w:asciiTheme="majorHAnsi" w:hAnsiTheme="majorHAnsi"/>
          <w:color w:val="312A2A"/>
        </w:rPr>
      </w:pPr>
      <w:bookmarkStart w:id="1" w:name="OLE_LINK3"/>
      <w:bookmarkStart w:id="2" w:name="OLE_LINK4"/>
      <w:r w:rsidRPr="00AD776F">
        <w:rPr>
          <w:rFonts w:asciiTheme="majorHAnsi" w:hAnsiTheme="majorHAnsi"/>
          <w:u w:val="single"/>
        </w:rPr>
        <w:t>Search 1:</w:t>
      </w:r>
      <w:r w:rsidRPr="00AD776F">
        <w:rPr>
          <w:rFonts w:asciiTheme="majorHAnsi" w:hAnsiTheme="majorHAnsi"/>
        </w:rPr>
        <w:t xml:space="preserve"> </w:t>
      </w:r>
      <w:r w:rsidRPr="00AD776F">
        <w:rPr>
          <w:rFonts w:asciiTheme="majorHAnsi" w:hAnsiTheme="majorHAnsi"/>
          <w:color w:val="312A2A"/>
        </w:rPr>
        <w:t xml:space="preserve">“power* mobility”, OR “power* wheelchair”, OR “wheelchair”, OR “power* chair”, OR “mobility aid”, OR “mobility device”, OR "smart wheelchair", OR "robot assist*", OR “wheelchair/powered” AND "child*”, OR “infant*", OR "toddler", OR "teen*", OR "adolescen*", OR "young adult*", OR "student", OR "pediatric", OR "trainee" </w:t>
      </w:r>
    </w:p>
    <w:p w14:paraId="4A53589F" w14:textId="77777777" w:rsidR="00751093" w:rsidRPr="00AD776F" w:rsidRDefault="00751093" w:rsidP="00751093">
      <w:pPr>
        <w:jc w:val="both"/>
        <w:textAlignment w:val="baseline"/>
        <w:rPr>
          <w:rFonts w:asciiTheme="majorHAnsi" w:hAnsiTheme="majorHAnsi"/>
          <w:color w:val="312A2A"/>
        </w:rPr>
      </w:pPr>
      <w:r w:rsidRPr="00AD776F">
        <w:rPr>
          <w:rFonts w:asciiTheme="majorHAnsi" w:hAnsiTheme="majorHAnsi"/>
          <w:color w:val="312A2A"/>
        </w:rPr>
        <w:t>Search 1 did not yield any results, therefore search 2 was performed with only 1 major search term.</w:t>
      </w:r>
    </w:p>
    <w:p w14:paraId="7A7BA3A6" w14:textId="77777777" w:rsidR="00751093" w:rsidRPr="00AD776F" w:rsidRDefault="00751093" w:rsidP="00751093">
      <w:pPr>
        <w:jc w:val="both"/>
        <w:textAlignment w:val="baseline"/>
        <w:rPr>
          <w:rFonts w:asciiTheme="majorHAnsi" w:hAnsiTheme="majorHAnsi"/>
          <w:color w:val="312A2A"/>
        </w:rPr>
      </w:pPr>
    </w:p>
    <w:p w14:paraId="744219FA" w14:textId="77777777" w:rsidR="00751093" w:rsidRPr="00AD776F" w:rsidRDefault="00751093" w:rsidP="00751093">
      <w:pPr>
        <w:jc w:val="both"/>
        <w:textAlignment w:val="baseline"/>
        <w:rPr>
          <w:rFonts w:asciiTheme="majorHAnsi" w:hAnsiTheme="majorHAnsi"/>
          <w:color w:val="312A2A"/>
        </w:rPr>
      </w:pPr>
      <w:r w:rsidRPr="00AD776F">
        <w:rPr>
          <w:rFonts w:asciiTheme="majorHAnsi" w:hAnsiTheme="majorHAnsi"/>
          <w:color w:val="312A2A"/>
          <w:u w:val="single"/>
        </w:rPr>
        <w:t>Search 2:</w:t>
      </w:r>
      <w:r w:rsidRPr="00AD776F">
        <w:rPr>
          <w:rFonts w:asciiTheme="majorHAnsi" w:hAnsiTheme="majorHAnsi"/>
          <w:color w:val="312A2A"/>
        </w:rPr>
        <w:t xml:space="preserve"> “power* mobility”</w:t>
      </w:r>
    </w:p>
    <w:bookmarkEnd w:id="1"/>
    <w:bookmarkEnd w:id="2"/>
    <w:p w14:paraId="05BD2CEB" w14:textId="77777777" w:rsidR="00F92299" w:rsidRPr="00AD776F" w:rsidRDefault="00F92299" w:rsidP="00F92299">
      <w:pPr>
        <w:rPr>
          <w:rFonts w:asciiTheme="majorHAnsi" w:hAnsiTheme="majorHAnsi"/>
        </w:rPr>
      </w:pPr>
    </w:p>
    <w:sectPr w:rsidR="00F92299" w:rsidRPr="00AD776F" w:rsidSect="00D40B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E5B"/>
    <w:multiLevelType w:val="hybridMultilevel"/>
    <w:tmpl w:val="32DCA7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B3E3E"/>
    <w:multiLevelType w:val="hybridMultilevel"/>
    <w:tmpl w:val="1AE061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A432CC"/>
    <w:multiLevelType w:val="hybridMultilevel"/>
    <w:tmpl w:val="121C2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3F20BA"/>
    <w:multiLevelType w:val="multilevel"/>
    <w:tmpl w:val="4CACD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C37EB2"/>
    <w:multiLevelType w:val="hybridMultilevel"/>
    <w:tmpl w:val="93C0CA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F492B3E"/>
    <w:multiLevelType w:val="hybridMultilevel"/>
    <w:tmpl w:val="6A1C5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A6DC3"/>
    <w:multiLevelType w:val="hybridMultilevel"/>
    <w:tmpl w:val="9E9AE7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89"/>
    <w:rsid w:val="00102E89"/>
    <w:rsid w:val="00104BC9"/>
    <w:rsid w:val="00126D68"/>
    <w:rsid w:val="001B1AD9"/>
    <w:rsid w:val="002602C6"/>
    <w:rsid w:val="002651ED"/>
    <w:rsid w:val="00290583"/>
    <w:rsid w:val="00295116"/>
    <w:rsid w:val="002B7A26"/>
    <w:rsid w:val="0030479F"/>
    <w:rsid w:val="003C75DE"/>
    <w:rsid w:val="003E193B"/>
    <w:rsid w:val="0040106B"/>
    <w:rsid w:val="0041409E"/>
    <w:rsid w:val="00486BF9"/>
    <w:rsid w:val="004972C2"/>
    <w:rsid w:val="00521878"/>
    <w:rsid w:val="00593789"/>
    <w:rsid w:val="005A6F44"/>
    <w:rsid w:val="00627412"/>
    <w:rsid w:val="0070574F"/>
    <w:rsid w:val="007146F8"/>
    <w:rsid w:val="00751093"/>
    <w:rsid w:val="00751130"/>
    <w:rsid w:val="007E12FB"/>
    <w:rsid w:val="007F1251"/>
    <w:rsid w:val="00802920"/>
    <w:rsid w:val="008803A1"/>
    <w:rsid w:val="008857DC"/>
    <w:rsid w:val="008960B2"/>
    <w:rsid w:val="008E1D20"/>
    <w:rsid w:val="00997FCB"/>
    <w:rsid w:val="009F02E8"/>
    <w:rsid w:val="00A14A52"/>
    <w:rsid w:val="00A56C37"/>
    <w:rsid w:val="00A655CC"/>
    <w:rsid w:val="00A65BA6"/>
    <w:rsid w:val="00A97A7B"/>
    <w:rsid w:val="00AA1657"/>
    <w:rsid w:val="00AD58A2"/>
    <w:rsid w:val="00AD776F"/>
    <w:rsid w:val="00B14A7C"/>
    <w:rsid w:val="00B40B58"/>
    <w:rsid w:val="00C35EB2"/>
    <w:rsid w:val="00C83293"/>
    <w:rsid w:val="00CA080D"/>
    <w:rsid w:val="00CD665D"/>
    <w:rsid w:val="00CE2F99"/>
    <w:rsid w:val="00D23126"/>
    <w:rsid w:val="00D40B7D"/>
    <w:rsid w:val="00D60789"/>
    <w:rsid w:val="00DA2987"/>
    <w:rsid w:val="00DE454C"/>
    <w:rsid w:val="00E83AFE"/>
    <w:rsid w:val="00ED5422"/>
    <w:rsid w:val="00EE4B0B"/>
    <w:rsid w:val="00F92299"/>
    <w:rsid w:val="00FC36F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D88A0"/>
  <w14:defaultImageDpi w14:val="300"/>
  <w15:docId w15:val="{3E2E0E7D-0AF7-43BA-A708-E5B1B6ED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0789"/>
  </w:style>
  <w:style w:type="paragraph" w:styleId="Heading1">
    <w:name w:val="heading 1"/>
    <w:basedOn w:val="Normal"/>
    <w:next w:val="Normal"/>
    <w:link w:val="Heading1Char"/>
    <w:uiPriority w:val="9"/>
    <w:qFormat/>
    <w:rsid w:val="00A65B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07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78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146F8"/>
    <w:pPr>
      <w:ind w:left="720"/>
      <w:contextualSpacing/>
    </w:pPr>
  </w:style>
  <w:style w:type="character" w:customStyle="1" w:styleId="Heading1Char">
    <w:name w:val="Heading 1 Char"/>
    <w:basedOn w:val="DefaultParagraphFont"/>
    <w:link w:val="Heading1"/>
    <w:uiPriority w:val="9"/>
    <w:rsid w:val="00A65BA6"/>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65BA6"/>
    <w:rPr>
      <w:rFonts w:ascii="Lucida Grande" w:hAnsi="Lucida Grande"/>
      <w:sz w:val="18"/>
      <w:szCs w:val="18"/>
    </w:rPr>
  </w:style>
  <w:style w:type="character" w:customStyle="1" w:styleId="BalloonTextChar">
    <w:name w:val="Balloon Text Char"/>
    <w:basedOn w:val="DefaultParagraphFont"/>
    <w:link w:val="BalloonText"/>
    <w:uiPriority w:val="99"/>
    <w:semiHidden/>
    <w:rsid w:val="00A65BA6"/>
    <w:rPr>
      <w:rFonts w:ascii="Lucida Grande" w:hAnsi="Lucida Grande"/>
      <w:sz w:val="18"/>
      <w:szCs w:val="18"/>
    </w:rPr>
  </w:style>
  <w:style w:type="character" w:styleId="Strong">
    <w:name w:val="Strong"/>
    <w:basedOn w:val="DefaultParagraphFont"/>
    <w:uiPriority w:val="22"/>
    <w:qFormat/>
    <w:rsid w:val="00DA2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1554</Words>
  <Characters>8862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Hostnik</dc:creator>
  <cp:keywords/>
  <dc:description/>
  <cp:lastModifiedBy>Linda Fetters</cp:lastModifiedBy>
  <cp:revision>3</cp:revision>
  <dcterms:created xsi:type="dcterms:W3CDTF">2017-08-02T14:07:00Z</dcterms:created>
  <dcterms:modified xsi:type="dcterms:W3CDTF">2017-08-02T14:08:00Z</dcterms:modified>
</cp:coreProperties>
</file>