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23A77" w14:textId="72AF2AEE" w:rsidR="002D334C" w:rsidRPr="002F3C23" w:rsidRDefault="002D334C" w:rsidP="002D334C">
      <w:pPr>
        <w:rPr>
          <w:rFonts w:ascii="Calibri" w:hAnsi="Calibri"/>
        </w:rPr>
      </w:pPr>
      <w:r w:rsidRPr="002F3C23">
        <w:rPr>
          <w:rFonts w:ascii="Calibri" w:hAnsi="Calibri"/>
          <w:b/>
          <w:bCs/>
        </w:rPr>
        <w:t xml:space="preserve">Table 1: Characteristics </w:t>
      </w:r>
      <w:r w:rsidR="00A37AB4">
        <w:rPr>
          <w:rFonts w:ascii="Calibri" w:hAnsi="Calibri"/>
          <w:b/>
          <w:bCs/>
        </w:rPr>
        <w:t xml:space="preserve">of Included Studies </w:t>
      </w:r>
      <w:r w:rsidR="00687B88">
        <w:rPr>
          <w:rFonts w:ascii="Calibri" w:hAnsi="Calibri"/>
          <w:b/>
          <w:bCs/>
        </w:rPr>
        <w:t xml:space="preserve">in Descending Order of Level of Evidence and </w:t>
      </w:r>
      <w:r w:rsidR="0000473D">
        <w:rPr>
          <w:rFonts w:ascii="Calibri" w:hAnsi="Calibri"/>
          <w:b/>
          <w:bCs/>
        </w:rPr>
        <w:t>in</w:t>
      </w:r>
      <w:r w:rsidR="00687B88">
        <w:rPr>
          <w:rFonts w:ascii="Calibri" w:hAnsi="Calibri"/>
          <w:b/>
          <w:bCs/>
        </w:rPr>
        <w:t xml:space="preserve"> Descending</w:t>
      </w:r>
      <w:r w:rsidR="0000473D">
        <w:rPr>
          <w:rFonts w:ascii="Calibri" w:hAnsi="Calibri"/>
          <w:b/>
          <w:bCs/>
        </w:rPr>
        <w:t xml:space="preserve"> </w:t>
      </w:r>
      <w:r w:rsidR="00E64D58">
        <w:rPr>
          <w:rFonts w:ascii="Calibri" w:hAnsi="Calibri"/>
          <w:b/>
          <w:bCs/>
        </w:rPr>
        <w:t xml:space="preserve">Order of </w:t>
      </w:r>
      <w:r w:rsidR="00687B88">
        <w:rPr>
          <w:rFonts w:ascii="Calibri" w:hAnsi="Calibri"/>
          <w:b/>
          <w:bCs/>
        </w:rPr>
        <w:t>Methodical Rigor within Each Level of Evidence</w:t>
      </w:r>
    </w:p>
    <w:tbl>
      <w:tblPr>
        <w:tblW w:w="147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A0" w:firstRow="1" w:lastRow="0" w:firstColumn="1" w:lastColumn="0" w:noHBand="0" w:noVBand="0"/>
      </w:tblPr>
      <w:tblGrid>
        <w:gridCol w:w="1791"/>
        <w:gridCol w:w="1281"/>
        <w:gridCol w:w="2266"/>
        <w:gridCol w:w="2045"/>
        <w:gridCol w:w="2428"/>
        <w:gridCol w:w="2423"/>
        <w:gridCol w:w="2505"/>
      </w:tblGrid>
      <w:tr w:rsidR="00C2026D" w:rsidRPr="002F3C23" w14:paraId="76039B21" w14:textId="77777777" w:rsidTr="00D625C4">
        <w:trPr>
          <w:jc w:val="center"/>
        </w:trPr>
        <w:tc>
          <w:tcPr>
            <w:tcW w:w="0" w:type="auto"/>
            <w:tcMar>
              <w:top w:w="105" w:type="dxa"/>
              <w:left w:w="105" w:type="dxa"/>
              <w:bottom w:w="105" w:type="dxa"/>
              <w:right w:w="105" w:type="dxa"/>
            </w:tcMar>
          </w:tcPr>
          <w:p w14:paraId="4A88CEA5" w14:textId="72E0FC15" w:rsidR="00544EC1" w:rsidRDefault="00544EC1" w:rsidP="00A37AB4">
            <w:pPr>
              <w:spacing w:line="240" w:lineRule="atLeast"/>
              <w:jc w:val="center"/>
              <w:rPr>
                <w:rFonts w:ascii="Calibri" w:hAnsi="Calibri"/>
                <w:b/>
                <w:bCs/>
              </w:rPr>
            </w:pPr>
            <w:r w:rsidRPr="002F3C23">
              <w:rPr>
                <w:rFonts w:ascii="Calibri" w:hAnsi="Calibri"/>
                <w:b/>
                <w:bCs/>
              </w:rPr>
              <w:t>Author</w:t>
            </w:r>
            <w:r>
              <w:rPr>
                <w:rFonts w:ascii="Calibri" w:hAnsi="Calibri"/>
                <w:b/>
                <w:bCs/>
              </w:rPr>
              <w:t>/</w:t>
            </w:r>
          </w:p>
          <w:p w14:paraId="58DAB4D6" w14:textId="7A773D04" w:rsidR="00544EC1" w:rsidRDefault="00544EC1" w:rsidP="00A37AB4">
            <w:pPr>
              <w:spacing w:line="240" w:lineRule="atLeast"/>
              <w:jc w:val="center"/>
              <w:rPr>
                <w:rFonts w:ascii="Calibri" w:hAnsi="Calibri"/>
                <w:b/>
                <w:bCs/>
              </w:rPr>
            </w:pPr>
            <w:r>
              <w:rPr>
                <w:rFonts w:ascii="Calibri" w:hAnsi="Calibri"/>
                <w:b/>
                <w:bCs/>
              </w:rPr>
              <w:t>Year Published/</w:t>
            </w:r>
          </w:p>
          <w:p w14:paraId="448B5B29" w14:textId="21C06F5D" w:rsidR="00A90586" w:rsidRDefault="00544EC1" w:rsidP="00F919DA">
            <w:pPr>
              <w:spacing w:line="240" w:lineRule="atLeast"/>
              <w:jc w:val="center"/>
              <w:rPr>
                <w:rFonts w:ascii="Calibri" w:hAnsi="Calibri"/>
                <w:b/>
                <w:bCs/>
              </w:rPr>
            </w:pPr>
            <w:r>
              <w:rPr>
                <w:rFonts w:ascii="Calibri" w:hAnsi="Calibri"/>
                <w:b/>
                <w:bCs/>
              </w:rPr>
              <w:t>Country</w:t>
            </w:r>
          </w:p>
          <w:p w14:paraId="4E53FA66" w14:textId="183565D6" w:rsidR="006B3DE4" w:rsidRPr="00A90586" w:rsidRDefault="006B3DE4" w:rsidP="00F919DA">
            <w:pPr>
              <w:spacing w:line="240" w:lineRule="atLeast"/>
              <w:jc w:val="center"/>
              <w:rPr>
                <w:rFonts w:ascii="Calibri" w:hAnsi="Calibri"/>
                <w:b/>
                <w:bCs/>
                <w:vertAlign w:val="superscript"/>
              </w:rPr>
            </w:pPr>
            <w:r w:rsidRPr="00727D4E">
              <w:rPr>
                <w:rFonts w:ascii="Calibri" w:hAnsi="Calibri"/>
                <w:b/>
                <w:bCs/>
              </w:rPr>
              <w:t>and Power Mobility Training Approach(</w:t>
            </w:r>
            <w:proofErr w:type="spellStart"/>
            <w:r w:rsidRPr="00727D4E">
              <w:rPr>
                <w:rFonts w:ascii="Calibri" w:hAnsi="Calibri"/>
                <w:b/>
                <w:bCs/>
              </w:rPr>
              <w:t>es</w:t>
            </w:r>
            <w:proofErr w:type="spellEnd"/>
            <w:r w:rsidRPr="00727D4E">
              <w:rPr>
                <w:rFonts w:ascii="Calibri" w:hAnsi="Calibri"/>
                <w:b/>
                <w:bCs/>
              </w:rPr>
              <w:t>)</w:t>
            </w:r>
            <w:r w:rsidR="007433A4" w:rsidRPr="00727D4E">
              <w:rPr>
                <w:rFonts w:ascii="Calibri" w:hAnsi="Calibri"/>
                <w:b/>
                <w:bCs/>
                <w:vertAlign w:val="superscript"/>
              </w:rPr>
              <w:t>C</w:t>
            </w:r>
            <w:r w:rsidRPr="00727D4E">
              <w:rPr>
                <w:rFonts w:ascii="Calibri" w:hAnsi="Calibri"/>
                <w:b/>
                <w:bCs/>
              </w:rPr>
              <w:t xml:space="preserve"> Used in the Study</w:t>
            </w:r>
          </w:p>
          <w:p w14:paraId="2499B874" w14:textId="3E7B54BA" w:rsidR="00544EC1" w:rsidRPr="002F3C23" w:rsidRDefault="00544EC1" w:rsidP="00F919DA">
            <w:pPr>
              <w:spacing w:line="240" w:lineRule="atLeast"/>
              <w:jc w:val="center"/>
              <w:rPr>
                <w:rFonts w:ascii="Calibri" w:hAnsi="Calibri"/>
              </w:rPr>
            </w:pPr>
          </w:p>
        </w:tc>
        <w:tc>
          <w:tcPr>
            <w:tcW w:w="0" w:type="auto"/>
            <w:tcMar>
              <w:top w:w="105" w:type="dxa"/>
              <w:left w:w="105" w:type="dxa"/>
              <w:bottom w:w="105" w:type="dxa"/>
              <w:right w:w="105" w:type="dxa"/>
            </w:tcMar>
          </w:tcPr>
          <w:p w14:paraId="38461016" w14:textId="1A4999E4" w:rsidR="00544EC1" w:rsidRPr="002F3C23" w:rsidRDefault="00544EC1" w:rsidP="00A37AB4">
            <w:pPr>
              <w:spacing w:line="240" w:lineRule="atLeast"/>
              <w:jc w:val="center"/>
              <w:rPr>
                <w:rFonts w:ascii="Calibri" w:hAnsi="Calibri"/>
              </w:rPr>
            </w:pPr>
            <w:r w:rsidRPr="002F3C23">
              <w:rPr>
                <w:rFonts w:ascii="Calibri" w:hAnsi="Calibri"/>
                <w:b/>
                <w:bCs/>
              </w:rPr>
              <w:t>Study Design</w:t>
            </w:r>
            <w:r>
              <w:rPr>
                <w:rFonts w:ascii="Calibri" w:hAnsi="Calibri"/>
                <w:b/>
                <w:bCs/>
              </w:rPr>
              <w:t>/ Level of Evidence</w:t>
            </w:r>
          </w:p>
        </w:tc>
        <w:tc>
          <w:tcPr>
            <w:tcW w:w="0" w:type="auto"/>
          </w:tcPr>
          <w:p w14:paraId="02EFE150" w14:textId="2805B07B" w:rsidR="00544EC1" w:rsidRPr="002F3C23" w:rsidRDefault="00544EC1" w:rsidP="00A37AB4">
            <w:pPr>
              <w:spacing w:line="240" w:lineRule="atLeast"/>
              <w:jc w:val="center"/>
              <w:rPr>
                <w:rFonts w:ascii="Calibri" w:hAnsi="Calibri"/>
                <w:b/>
                <w:bCs/>
              </w:rPr>
            </w:pPr>
            <w:r>
              <w:rPr>
                <w:rFonts w:ascii="Calibri" w:hAnsi="Calibri"/>
                <w:b/>
                <w:bCs/>
              </w:rPr>
              <w:t>Purpose of the Study</w:t>
            </w:r>
          </w:p>
        </w:tc>
        <w:tc>
          <w:tcPr>
            <w:tcW w:w="0" w:type="auto"/>
            <w:tcMar>
              <w:top w:w="105" w:type="dxa"/>
              <w:left w:w="105" w:type="dxa"/>
              <w:bottom w:w="105" w:type="dxa"/>
              <w:right w:w="105" w:type="dxa"/>
            </w:tcMar>
          </w:tcPr>
          <w:p w14:paraId="72E3DC94" w14:textId="0E4734FC" w:rsidR="00544EC1" w:rsidRPr="002F3C23" w:rsidRDefault="00544EC1" w:rsidP="002C041D">
            <w:pPr>
              <w:spacing w:line="240" w:lineRule="atLeast"/>
              <w:jc w:val="center"/>
              <w:rPr>
                <w:rFonts w:ascii="Calibri" w:hAnsi="Calibri"/>
              </w:rPr>
            </w:pPr>
            <w:r>
              <w:rPr>
                <w:rFonts w:ascii="Calibri" w:hAnsi="Calibri"/>
                <w:b/>
                <w:bCs/>
              </w:rPr>
              <w:t xml:space="preserve">Number of </w:t>
            </w:r>
            <w:r w:rsidR="002C041D">
              <w:rPr>
                <w:rFonts w:ascii="Calibri" w:hAnsi="Calibri"/>
                <w:b/>
                <w:bCs/>
              </w:rPr>
              <w:t>Subjects</w:t>
            </w:r>
            <w:r w:rsidRPr="002F3C23">
              <w:rPr>
                <w:rFonts w:ascii="Calibri" w:hAnsi="Calibri"/>
                <w:b/>
                <w:bCs/>
              </w:rPr>
              <w:t xml:space="preserve"> </w:t>
            </w:r>
            <w:r>
              <w:rPr>
                <w:rFonts w:ascii="Calibri" w:hAnsi="Calibri"/>
                <w:b/>
                <w:bCs/>
              </w:rPr>
              <w:t xml:space="preserve">≤ 21– Ages and Primary Diagnosis </w:t>
            </w:r>
          </w:p>
        </w:tc>
        <w:tc>
          <w:tcPr>
            <w:tcW w:w="0" w:type="auto"/>
          </w:tcPr>
          <w:p w14:paraId="5D8D9819" w14:textId="7D503A05" w:rsidR="00544EC1" w:rsidRPr="002F3C23" w:rsidRDefault="00544EC1" w:rsidP="00A37AB4">
            <w:pPr>
              <w:spacing w:line="240" w:lineRule="atLeast"/>
              <w:jc w:val="center"/>
              <w:rPr>
                <w:rFonts w:ascii="Calibri" w:hAnsi="Calibri"/>
                <w:b/>
                <w:bCs/>
              </w:rPr>
            </w:pPr>
            <w:r w:rsidRPr="002F3C23">
              <w:rPr>
                <w:rFonts w:ascii="Calibri" w:hAnsi="Calibri"/>
                <w:b/>
                <w:bCs/>
              </w:rPr>
              <w:t xml:space="preserve">Description </w:t>
            </w:r>
            <w:r>
              <w:rPr>
                <w:rFonts w:ascii="Calibri" w:hAnsi="Calibri"/>
                <w:b/>
                <w:bCs/>
              </w:rPr>
              <w:t xml:space="preserve">of the Power Mobility </w:t>
            </w:r>
            <w:r w:rsidRPr="002F3C23">
              <w:rPr>
                <w:rFonts w:ascii="Calibri" w:hAnsi="Calibri"/>
                <w:b/>
                <w:bCs/>
              </w:rPr>
              <w:t>Training Method</w:t>
            </w:r>
            <w:r>
              <w:rPr>
                <w:rFonts w:ascii="Calibri" w:hAnsi="Calibri"/>
                <w:b/>
                <w:bCs/>
              </w:rPr>
              <w:t>s</w:t>
            </w:r>
          </w:p>
        </w:tc>
        <w:tc>
          <w:tcPr>
            <w:tcW w:w="0" w:type="auto"/>
            <w:tcMar>
              <w:top w:w="105" w:type="dxa"/>
              <w:left w:w="105" w:type="dxa"/>
              <w:bottom w:w="105" w:type="dxa"/>
              <w:right w:w="105" w:type="dxa"/>
            </w:tcMar>
          </w:tcPr>
          <w:p w14:paraId="3F886D09" w14:textId="69CC8B97" w:rsidR="00544EC1" w:rsidRPr="002F3C23" w:rsidRDefault="00544EC1" w:rsidP="00A37AB4">
            <w:pPr>
              <w:spacing w:line="240" w:lineRule="atLeast"/>
              <w:jc w:val="center"/>
              <w:rPr>
                <w:rFonts w:ascii="Calibri" w:hAnsi="Calibri"/>
              </w:rPr>
            </w:pPr>
            <w:r>
              <w:rPr>
                <w:rFonts w:ascii="Calibri" w:hAnsi="Calibri"/>
                <w:b/>
                <w:bCs/>
              </w:rPr>
              <w:t xml:space="preserve">Recommended Frequency and </w:t>
            </w:r>
            <w:r w:rsidRPr="002F3C23">
              <w:rPr>
                <w:rFonts w:ascii="Calibri" w:hAnsi="Calibri"/>
                <w:b/>
                <w:bCs/>
              </w:rPr>
              <w:t xml:space="preserve">Duration of </w:t>
            </w:r>
            <w:r>
              <w:rPr>
                <w:rFonts w:ascii="Calibri" w:hAnsi="Calibri"/>
                <w:b/>
                <w:bCs/>
              </w:rPr>
              <w:t>Power Mobility T</w:t>
            </w:r>
            <w:r w:rsidRPr="002F3C23">
              <w:rPr>
                <w:rFonts w:ascii="Calibri" w:hAnsi="Calibri"/>
                <w:b/>
                <w:bCs/>
              </w:rPr>
              <w:t>raining</w:t>
            </w:r>
          </w:p>
        </w:tc>
        <w:tc>
          <w:tcPr>
            <w:tcW w:w="0" w:type="auto"/>
            <w:tcMar>
              <w:top w:w="105" w:type="dxa"/>
              <w:left w:w="105" w:type="dxa"/>
              <w:bottom w:w="105" w:type="dxa"/>
              <w:right w:w="105" w:type="dxa"/>
            </w:tcMar>
          </w:tcPr>
          <w:p w14:paraId="195CC773" w14:textId="74FBCB6A" w:rsidR="00544EC1" w:rsidRDefault="00544EC1" w:rsidP="00A37AB4">
            <w:pPr>
              <w:spacing w:line="240" w:lineRule="atLeast"/>
              <w:jc w:val="center"/>
              <w:rPr>
                <w:rFonts w:ascii="Calibri" w:hAnsi="Calibri"/>
                <w:b/>
                <w:bCs/>
              </w:rPr>
            </w:pPr>
            <w:r>
              <w:rPr>
                <w:rFonts w:ascii="Calibri" w:hAnsi="Calibri"/>
                <w:b/>
                <w:bCs/>
              </w:rPr>
              <w:t>Quantitative Evaluation Methods of Power Mobility Outcomes and Power Mobility Outcomes</w:t>
            </w:r>
          </w:p>
          <w:p w14:paraId="2EEA7363" w14:textId="77777777" w:rsidR="00544EC1" w:rsidRDefault="00544EC1" w:rsidP="00A37AB4">
            <w:pPr>
              <w:spacing w:line="240" w:lineRule="atLeast"/>
              <w:jc w:val="center"/>
              <w:rPr>
                <w:rFonts w:ascii="Calibri" w:hAnsi="Calibri"/>
                <w:b/>
                <w:bCs/>
              </w:rPr>
            </w:pPr>
            <w:r>
              <w:rPr>
                <w:rFonts w:ascii="Calibri" w:hAnsi="Calibri"/>
                <w:b/>
                <w:bCs/>
              </w:rPr>
              <w:t>of Participants</w:t>
            </w:r>
          </w:p>
          <w:p w14:paraId="6FCBBC4C" w14:textId="612F0C89" w:rsidR="00544EC1" w:rsidRPr="002F3C23" w:rsidRDefault="00544EC1" w:rsidP="00A37AB4">
            <w:pPr>
              <w:spacing w:line="240" w:lineRule="atLeast"/>
              <w:jc w:val="center"/>
              <w:rPr>
                <w:rFonts w:ascii="Calibri" w:hAnsi="Calibri"/>
              </w:rPr>
            </w:pPr>
            <w:r>
              <w:rPr>
                <w:rFonts w:ascii="Calibri" w:hAnsi="Calibri"/>
                <w:b/>
                <w:bCs/>
              </w:rPr>
              <w:t xml:space="preserve">≤21 years of age </w:t>
            </w:r>
          </w:p>
        </w:tc>
      </w:tr>
      <w:tr w:rsidR="00C2026D" w:rsidRPr="002F3C23" w14:paraId="0B8E1FEE" w14:textId="77777777" w:rsidTr="00D625C4">
        <w:trPr>
          <w:jc w:val="center"/>
        </w:trPr>
        <w:tc>
          <w:tcPr>
            <w:tcW w:w="0" w:type="auto"/>
            <w:tcMar>
              <w:top w:w="105" w:type="dxa"/>
              <w:left w:w="105" w:type="dxa"/>
              <w:bottom w:w="105" w:type="dxa"/>
              <w:right w:w="105" w:type="dxa"/>
            </w:tcMar>
          </w:tcPr>
          <w:p w14:paraId="65269E33" w14:textId="00F81584" w:rsidR="0000473D" w:rsidRPr="00E266E3" w:rsidRDefault="0000473D" w:rsidP="0000473D">
            <w:pPr>
              <w:spacing w:line="240" w:lineRule="atLeast"/>
              <w:jc w:val="center"/>
              <w:rPr>
                <w:rFonts w:ascii="Calibri" w:hAnsi="Calibri"/>
              </w:rPr>
            </w:pPr>
            <w:r w:rsidRPr="00E266E3">
              <w:rPr>
                <w:rFonts w:ascii="Calibri" w:hAnsi="Calibri"/>
              </w:rPr>
              <w:t>Jones et al</w:t>
            </w:r>
            <w:r w:rsidR="00F25117" w:rsidRPr="00E266E3">
              <w:rPr>
                <w:rFonts w:ascii="Calibri" w:hAnsi="Calibri"/>
              </w:rPr>
              <w:t>.</w:t>
            </w:r>
            <w:r w:rsidRPr="00E266E3">
              <w:rPr>
                <w:rFonts w:ascii="Calibri" w:hAnsi="Calibri"/>
              </w:rPr>
              <w:t xml:space="preserve"> 2012</w:t>
            </w:r>
            <w:r w:rsidRPr="00E266E3">
              <w:rPr>
                <w:rFonts w:ascii="Calibri" w:hAnsi="Calibri"/>
                <w:vertAlign w:val="superscript"/>
              </w:rPr>
              <w:t>29</w:t>
            </w:r>
            <w:r w:rsidRPr="00E266E3">
              <w:rPr>
                <w:rFonts w:ascii="Calibri" w:hAnsi="Calibri"/>
              </w:rPr>
              <w:t xml:space="preserve"> </w:t>
            </w:r>
          </w:p>
          <w:p w14:paraId="158FFA79" w14:textId="77777777" w:rsidR="0000473D" w:rsidRPr="00E266E3" w:rsidRDefault="0000473D" w:rsidP="0000473D">
            <w:pPr>
              <w:spacing w:line="240" w:lineRule="atLeast"/>
              <w:jc w:val="center"/>
              <w:rPr>
                <w:rFonts w:ascii="Calibri" w:hAnsi="Calibri"/>
              </w:rPr>
            </w:pPr>
            <w:r w:rsidRPr="00E266E3">
              <w:rPr>
                <w:rFonts w:ascii="Calibri" w:hAnsi="Calibri"/>
              </w:rPr>
              <w:t>United States</w:t>
            </w:r>
          </w:p>
          <w:p w14:paraId="5390862D" w14:textId="77777777" w:rsidR="007433A4" w:rsidRPr="00E266E3" w:rsidRDefault="007433A4" w:rsidP="0000473D">
            <w:pPr>
              <w:spacing w:line="240" w:lineRule="atLeast"/>
              <w:jc w:val="center"/>
              <w:rPr>
                <w:rFonts w:ascii="Calibri" w:hAnsi="Calibri"/>
              </w:rPr>
            </w:pPr>
          </w:p>
          <w:p w14:paraId="6A785878" w14:textId="77777777" w:rsidR="007433A4" w:rsidRPr="00E266E3" w:rsidRDefault="007433A4" w:rsidP="0000473D">
            <w:pPr>
              <w:spacing w:line="240" w:lineRule="atLeast"/>
              <w:jc w:val="center"/>
              <w:rPr>
                <w:rFonts w:ascii="Calibri" w:hAnsi="Calibri"/>
              </w:rPr>
            </w:pPr>
          </w:p>
          <w:p w14:paraId="2911C845" w14:textId="3A0F5FCA" w:rsidR="007433A4" w:rsidRPr="00727D4E" w:rsidRDefault="007433A4" w:rsidP="007433A4">
            <w:pPr>
              <w:spacing w:line="240" w:lineRule="atLeast"/>
              <w:jc w:val="center"/>
              <w:rPr>
                <w:rFonts w:ascii="Calibri" w:hAnsi="Calibri"/>
                <w:b/>
              </w:rPr>
            </w:pPr>
            <w:r w:rsidRPr="00727D4E">
              <w:rPr>
                <w:rFonts w:ascii="Calibri" w:hAnsi="Calibri"/>
                <w:b/>
              </w:rPr>
              <w:t xml:space="preserve">Incorporating Play, </w:t>
            </w:r>
          </w:p>
          <w:p w14:paraId="239B2FDB" w14:textId="77777777" w:rsidR="007433A4" w:rsidRPr="00E266E3" w:rsidRDefault="007433A4" w:rsidP="007433A4">
            <w:pPr>
              <w:spacing w:line="240" w:lineRule="atLeast"/>
              <w:jc w:val="center"/>
              <w:rPr>
                <w:rFonts w:ascii="Calibri" w:hAnsi="Calibri"/>
                <w:b/>
              </w:rPr>
            </w:pPr>
            <w:r w:rsidRPr="00727D4E">
              <w:rPr>
                <w:rFonts w:ascii="Calibri" w:hAnsi="Calibri"/>
                <w:b/>
              </w:rPr>
              <w:t>Natural Environments</w:t>
            </w:r>
          </w:p>
          <w:p w14:paraId="25E6D18E" w14:textId="77777777" w:rsidR="007433A4" w:rsidRPr="00E266E3" w:rsidRDefault="007433A4" w:rsidP="0000473D">
            <w:pPr>
              <w:spacing w:line="240" w:lineRule="atLeast"/>
              <w:jc w:val="center"/>
              <w:rPr>
                <w:rFonts w:ascii="Calibri" w:hAnsi="Calibri"/>
              </w:rPr>
            </w:pPr>
          </w:p>
          <w:p w14:paraId="5E6F82B6" w14:textId="77777777" w:rsidR="0000473D" w:rsidRPr="00E266E3" w:rsidRDefault="0000473D" w:rsidP="0000473D">
            <w:pPr>
              <w:spacing w:line="240" w:lineRule="atLeast"/>
              <w:jc w:val="center"/>
              <w:rPr>
                <w:rFonts w:ascii="Calibri" w:hAnsi="Calibri"/>
              </w:rPr>
            </w:pPr>
          </w:p>
        </w:tc>
        <w:tc>
          <w:tcPr>
            <w:tcW w:w="0" w:type="auto"/>
            <w:tcMar>
              <w:top w:w="105" w:type="dxa"/>
              <w:left w:w="105" w:type="dxa"/>
              <w:bottom w:w="105" w:type="dxa"/>
              <w:right w:w="105" w:type="dxa"/>
            </w:tcMar>
          </w:tcPr>
          <w:p w14:paraId="76F66D0F" w14:textId="4F88B5AB" w:rsidR="0000473D" w:rsidRPr="00E266E3" w:rsidRDefault="0000473D" w:rsidP="0000473D">
            <w:pPr>
              <w:spacing w:line="240" w:lineRule="atLeast"/>
              <w:jc w:val="center"/>
              <w:rPr>
                <w:rFonts w:ascii="Calibri" w:hAnsi="Calibri"/>
                <w:bCs/>
              </w:rPr>
            </w:pPr>
            <w:r w:rsidRPr="00E266E3">
              <w:rPr>
                <w:rFonts w:ascii="Calibri" w:hAnsi="Calibri"/>
                <w:bCs/>
              </w:rPr>
              <w:t>RCT using matched pairs/II</w:t>
            </w:r>
            <w:r w:rsidRPr="00E266E3">
              <w:rPr>
                <w:rFonts w:ascii="Calibri" w:hAnsi="Calibri"/>
                <w:bCs/>
                <w:vertAlign w:val="superscript"/>
              </w:rPr>
              <w:t>A</w:t>
            </w:r>
          </w:p>
        </w:tc>
        <w:tc>
          <w:tcPr>
            <w:tcW w:w="0" w:type="auto"/>
          </w:tcPr>
          <w:p w14:paraId="4AAE466C" w14:textId="77777777" w:rsidR="0000473D" w:rsidRPr="00E266E3" w:rsidRDefault="0000473D" w:rsidP="0000473D">
            <w:pPr>
              <w:spacing w:line="240" w:lineRule="atLeast"/>
              <w:jc w:val="center"/>
              <w:rPr>
                <w:rFonts w:ascii="Calibri" w:hAnsi="Calibri"/>
              </w:rPr>
            </w:pPr>
            <w:r w:rsidRPr="00E266E3">
              <w:rPr>
                <w:rFonts w:ascii="Calibri" w:hAnsi="Calibri"/>
              </w:rPr>
              <w:t xml:space="preserve">To examine </w:t>
            </w:r>
          </w:p>
          <w:p w14:paraId="1AD08D41" w14:textId="77777777" w:rsidR="0000473D" w:rsidRPr="00E266E3" w:rsidRDefault="0000473D" w:rsidP="0000473D">
            <w:pPr>
              <w:spacing w:line="240" w:lineRule="atLeast"/>
              <w:jc w:val="center"/>
              <w:rPr>
                <w:rFonts w:ascii="Calibri" w:hAnsi="Calibri"/>
              </w:rPr>
            </w:pPr>
            <w:r w:rsidRPr="00E266E3">
              <w:rPr>
                <w:rFonts w:ascii="Calibri" w:hAnsi="Calibri"/>
              </w:rPr>
              <w:t>the effects of power mobility on the developmental</w:t>
            </w:r>
          </w:p>
          <w:p w14:paraId="4DC7BF4B" w14:textId="77777777" w:rsidR="0000473D" w:rsidRPr="00E266E3" w:rsidRDefault="0000473D" w:rsidP="0000473D">
            <w:pPr>
              <w:spacing w:line="240" w:lineRule="atLeast"/>
              <w:jc w:val="center"/>
              <w:rPr>
                <w:rFonts w:ascii="Calibri" w:hAnsi="Calibri"/>
              </w:rPr>
            </w:pPr>
            <w:r w:rsidRPr="00E266E3">
              <w:rPr>
                <w:rFonts w:ascii="Calibri" w:hAnsi="Calibri"/>
              </w:rPr>
              <w:t>and functional skills of young children with severe motor</w:t>
            </w:r>
          </w:p>
          <w:p w14:paraId="66C2DCB2" w14:textId="0302816F" w:rsidR="0000473D" w:rsidRPr="00E266E3" w:rsidRDefault="0000473D" w:rsidP="0000473D">
            <w:pPr>
              <w:spacing w:line="240" w:lineRule="atLeast"/>
              <w:jc w:val="center"/>
              <w:rPr>
                <w:rFonts w:ascii="Calibri" w:hAnsi="Calibri"/>
              </w:rPr>
            </w:pPr>
            <w:r w:rsidRPr="00E266E3">
              <w:rPr>
                <w:rFonts w:ascii="Calibri" w:hAnsi="Calibri"/>
              </w:rPr>
              <w:t>impairments aged 14 to 30 months</w:t>
            </w:r>
          </w:p>
        </w:tc>
        <w:tc>
          <w:tcPr>
            <w:tcW w:w="0" w:type="auto"/>
            <w:tcMar>
              <w:top w:w="105" w:type="dxa"/>
              <w:left w:w="105" w:type="dxa"/>
              <w:bottom w:w="105" w:type="dxa"/>
              <w:right w:w="105" w:type="dxa"/>
            </w:tcMar>
          </w:tcPr>
          <w:p w14:paraId="122C22FE" w14:textId="77777777" w:rsidR="0000473D" w:rsidRPr="00E266E3" w:rsidRDefault="0000473D" w:rsidP="0000473D">
            <w:pPr>
              <w:spacing w:line="240" w:lineRule="atLeast"/>
              <w:jc w:val="center"/>
              <w:rPr>
                <w:rFonts w:ascii="Calibri" w:hAnsi="Calibri"/>
                <w:bCs/>
              </w:rPr>
            </w:pPr>
            <w:r w:rsidRPr="00E266E3">
              <w:rPr>
                <w:rFonts w:ascii="Calibri" w:hAnsi="Calibri"/>
                <w:bCs/>
              </w:rPr>
              <w:t xml:space="preserve">28 children - 14 matched pairs (ages of experimental group 14.31-30.30 </w:t>
            </w:r>
            <w:proofErr w:type="spellStart"/>
            <w:r w:rsidRPr="00E266E3">
              <w:rPr>
                <w:rFonts w:ascii="Calibri" w:hAnsi="Calibri"/>
                <w:bCs/>
              </w:rPr>
              <w:t>mo</w:t>
            </w:r>
            <w:proofErr w:type="spellEnd"/>
            <w:r w:rsidRPr="00E266E3">
              <w:rPr>
                <w:rFonts w:ascii="Calibri" w:hAnsi="Calibri"/>
                <w:bCs/>
              </w:rPr>
              <w:t xml:space="preserve">, mean 21.41 </w:t>
            </w:r>
            <w:proofErr w:type="spellStart"/>
            <w:r w:rsidRPr="00E266E3">
              <w:rPr>
                <w:rFonts w:ascii="Calibri" w:hAnsi="Calibri"/>
                <w:bCs/>
              </w:rPr>
              <w:t>mo</w:t>
            </w:r>
            <w:proofErr w:type="spellEnd"/>
            <w:r w:rsidRPr="00E266E3">
              <w:rPr>
                <w:rFonts w:ascii="Calibri" w:hAnsi="Calibri"/>
                <w:bCs/>
              </w:rPr>
              <w:t xml:space="preserve">, SD 5.34. ages of control group 14.28-29.90 </w:t>
            </w:r>
            <w:proofErr w:type="spellStart"/>
            <w:r w:rsidRPr="00E266E3">
              <w:rPr>
                <w:rFonts w:ascii="Calibri" w:hAnsi="Calibri"/>
                <w:bCs/>
              </w:rPr>
              <w:t>mo</w:t>
            </w:r>
            <w:proofErr w:type="spellEnd"/>
            <w:r w:rsidRPr="00E266E3">
              <w:rPr>
                <w:rFonts w:ascii="Calibri" w:hAnsi="Calibri"/>
                <w:bCs/>
              </w:rPr>
              <w:t xml:space="preserve">, mean 22.04 </w:t>
            </w:r>
            <w:proofErr w:type="spellStart"/>
            <w:r w:rsidRPr="00E266E3">
              <w:rPr>
                <w:rFonts w:ascii="Calibri" w:hAnsi="Calibri"/>
                <w:bCs/>
              </w:rPr>
              <w:t>mo</w:t>
            </w:r>
            <w:proofErr w:type="spellEnd"/>
            <w:r w:rsidRPr="00E266E3">
              <w:rPr>
                <w:rFonts w:ascii="Calibri" w:hAnsi="Calibri"/>
                <w:bCs/>
              </w:rPr>
              <w:t xml:space="preserve"> SD 5.13 </w:t>
            </w:r>
            <w:proofErr w:type="spellStart"/>
            <w:r w:rsidRPr="00E266E3">
              <w:rPr>
                <w:rFonts w:ascii="Calibri" w:hAnsi="Calibri"/>
                <w:bCs/>
              </w:rPr>
              <w:t>mo</w:t>
            </w:r>
            <w:proofErr w:type="spellEnd"/>
            <w:r w:rsidRPr="00E266E3">
              <w:rPr>
                <w:rFonts w:ascii="Calibri" w:hAnsi="Calibri"/>
                <w:bCs/>
              </w:rPr>
              <w:t>)</w:t>
            </w:r>
          </w:p>
          <w:p w14:paraId="5C99896E" w14:textId="42472F6F" w:rsidR="0000473D" w:rsidRPr="00E266E3" w:rsidRDefault="0000473D" w:rsidP="0000473D">
            <w:pPr>
              <w:spacing w:line="240" w:lineRule="atLeast"/>
              <w:jc w:val="center"/>
              <w:rPr>
                <w:rFonts w:ascii="Calibri" w:hAnsi="Calibri"/>
                <w:bCs/>
              </w:rPr>
            </w:pPr>
            <w:r w:rsidRPr="00E266E3">
              <w:rPr>
                <w:rFonts w:ascii="Calibri" w:hAnsi="Calibri"/>
                <w:bCs/>
              </w:rPr>
              <w:t xml:space="preserve">Diagnoses: CP (17), congenital myopathy (2), Other – Dandy Walker syndrome, AMC, </w:t>
            </w:r>
            <w:proofErr w:type="spellStart"/>
            <w:r w:rsidRPr="00E266E3">
              <w:rPr>
                <w:rFonts w:ascii="Calibri" w:hAnsi="Calibri"/>
                <w:bCs/>
              </w:rPr>
              <w:t>achondroplasic</w:t>
            </w:r>
            <w:proofErr w:type="spellEnd"/>
            <w:r w:rsidRPr="00E266E3">
              <w:rPr>
                <w:rFonts w:ascii="Calibri" w:hAnsi="Calibri"/>
                <w:bCs/>
              </w:rPr>
              <w:t xml:space="preserve"> dwarfism, etc.    </w:t>
            </w:r>
          </w:p>
        </w:tc>
        <w:tc>
          <w:tcPr>
            <w:tcW w:w="0" w:type="auto"/>
          </w:tcPr>
          <w:p w14:paraId="093A28F7" w14:textId="3FF398E7" w:rsidR="0000473D" w:rsidRPr="00E266E3" w:rsidRDefault="0000473D" w:rsidP="0000473D">
            <w:pPr>
              <w:spacing w:line="240" w:lineRule="atLeast"/>
              <w:jc w:val="center"/>
              <w:rPr>
                <w:rFonts w:ascii="Calibri" w:hAnsi="Calibri"/>
                <w:bCs/>
              </w:rPr>
            </w:pPr>
            <w:r w:rsidRPr="00E266E3">
              <w:rPr>
                <w:rFonts w:ascii="Calibri" w:hAnsi="Calibri"/>
                <w:bCs/>
              </w:rPr>
              <w:t xml:space="preserve">Initial training session with a PT to show the child how to work the WC. Children then practiced in natural environments with parents. Child sat in the WC for play each day. Parents encouraged the child to explore the power access method first, then movement, then the environment; providing positive feedback (“you found X”), only using phrases such as “lift your hand”, and allowing children time to figure out situations before </w:t>
            </w:r>
            <w:r w:rsidRPr="00E266E3">
              <w:rPr>
                <w:rFonts w:ascii="Calibri" w:hAnsi="Calibri"/>
                <w:bCs/>
              </w:rPr>
              <w:lastRenderedPageBreak/>
              <w:t xml:space="preserve">intervening.  Use of negative feedback or giving commands related to directionality were avoided.  </w:t>
            </w:r>
          </w:p>
        </w:tc>
        <w:tc>
          <w:tcPr>
            <w:tcW w:w="0" w:type="auto"/>
            <w:tcMar>
              <w:top w:w="105" w:type="dxa"/>
              <w:left w:w="105" w:type="dxa"/>
              <w:bottom w:w="105" w:type="dxa"/>
              <w:right w:w="105" w:type="dxa"/>
            </w:tcMar>
          </w:tcPr>
          <w:p w14:paraId="174243B4" w14:textId="7F3DBF1D" w:rsidR="0000473D" w:rsidRPr="00E266E3" w:rsidRDefault="0000473D" w:rsidP="0000473D">
            <w:pPr>
              <w:spacing w:line="240" w:lineRule="atLeast"/>
              <w:jc w:val="center"/>
              <w:rPr>
                <w:rFonts w:ascii="Calibri" w:hAnsi="Calibri"/>
                <w:bCs/>
              </w:rPr>
            </w:pPr>
            <w:r w:rsidRPr="00E266E3">
              <w:rPr>
                <w:rFonts w:ascii="Calibri" w:hAnsi="Calibri"/>
                <w:bCs/>
              </w:rPr>
              <w:lastRenderedPageBreak/>
              <w:t xml:space="preserve">Children in the experimental group had access to the power WC in their homes for 12 months. Additional details were not provided regarding actual use.  </w:t>
            </w:r>
          </w:p>
        </w:tc>
        <w:tc>
          <w:tcPr>
            <w:tcW w:w="0" w:type="auto"/>
            <w:tcMar>
              <w:top w:w="105" w:type="dxa"/>
              <w:left w:w="105" w:type="dxa"/>
              <w:bottom w:w="105" w:type="dxa"/>
              <w:right w:w="105" w:type="dxa"/>
            </w:tcMar>
          </w:tcPr>
          <w:p w14:paraId="642C1E2A" w14:textId="2FE9D55A" w:rsidR="0000473D" w:rsidRPr="00E266E3" w:rsidRDefault="0000473D" w:rsidP="0051250C">
            <w:pPr>
              <w:spacing w:line="240" w:lineRule="atLeast"/>
              <w:rPr>
                <w:rFonts w:ascii="Calibri" w:hAnsi="Calibri"/>
                <w:b/>
                <w:bCs/>
              </w:rPr>
            </w:pPr>
            <w:r w:rsidRPr="00E266E3">
              <w:rPr>
                <w:rFonts w:ascii="Calibri" w:hAnsi="Calibri"/>
                <w:b/>
                <w:bCs/>
              </w:rPr>
              <w:t xml:space="preserve">Evaluation method: </w:t>
            </w:r>
            <w:r w:rsidRPr="00E266E3">
              <w:rPr>
                <w:rFonts w:ascii="Calibri" w:hAnsi="Calibri"/>
                <w:bCs/>
              </w:rPr>
              <w:t>BDI</w:t>
            </w:r>
            <w:proofErr w:type="gramStart"/>
            <w:r w:rsidRPr="00E266E3">
              <w:rPr>
                <w:rFonts w:ascii="Calibri" w:hAnsi="Calibri"/>
                <w:bCs/>
              </w:rPr>
              <w:t>,</w:t>
            </w:r>
            <w:r w:rsidRPr="00E266E3">
              <w:rPr>
                <w:rFonts w:ascii="Calibri" w:hAnsi="Calibri"/>
                <w:bCs/>
                <w:vertAlign w:val="superscript"/>
              </w:rPr>
              <w:t>4</w:t>
            </w:r>
            <w:r w:rsidR="0051250C">
              <w:rPr>
                <w:rFonts w:ascii="Calibri" w:hAnsi="Calibri"/>
                <w:bCs/>
                <w:vertAlign w:val="superscript"/>
              </w:rPr>
              <w:t>7</w:t>
            </w:r>
            <w:proofErr w:type="gramEnd"/>
            <w:r w:rsidRPr="00E266E3">
              <w:rPr>
                <w:rFonts w:ascii="Calibri" w:hAnsi="Calibri"/>
                <w:bCs/>
              </w:rPr>
              <w:t xml:space="preserve"> PEDI,</w:t>
            </w:r>
            <w:r w:rsidRPr="00E266E3">
              <w:rPr>
                <w:rFonts w:ascii="Calibri" w:hAnsi="Calibri"/>
                <w:bCs/>
                <w:vertAlign w:val="superscript"/>
              </w:rPr>
              <w:t>4</w:t>
            </w:r>
            <w:r w:rsidR="0051250C">
              <w:rPr>
                <w:rFonts w:ascii="Calibri" w:hAnsi="Calibri"/>
                <w:bCs/>
                <w:vertAlign w:val="superscript"/>
              </w:rPr>
              <w:t>8</w:t>
            </w:r>
            <w:r w:rsidRPr="00E266E3">
              <w:rPr>
                <w:rFonts w:ascii="Calibri" w:hAnsi="Calibri"/>
                <w:bCs/>
              </w:rPr>
              <w:t xml:space="preserve"> ECI,</w:t>
            </w:r>
            <w:r w:rsidR="0051250C">
              <w:rPr>
                <w:rFonts w:ascii="Calibri" w:hAnsi="Calibri"/>
                <w:bCs/>
                <w:vertAlign w:val="superscript"/>
              </w:rPr>
              <w:t>50</w:t>
            </w:r>
            <w:r w:rsidRPr="00E266E3">
              <w:rPr>
                <w:rFonts w:ascii="Calibri" w:hAnsi="Calibri"/>
                <w:bCs/>
              </w:rPr>
              <w:t xml:space="preserve"> Wheelchairs Skills Checklist</w:t>
            </w:r>
            <w:r w:rsidRPr="00E266E3">
              <w:rPr>
                <w:rFonts w:ascii="Calibri" w:hAnsi="Calibri"/>
                <w:bCs/>
                <w:vertAlign w:val="superscript"/>
              </w:rPr>
              <w:t>18</w:t>
            </w:r>
            <w:r w:rsidRPr="00E266E3">
              <w:rPr>
                <w:rFonts w:ascii="Calibri" w:hAnsi="Calibri"/>
                <w:bCs/>
              </w:rPr>
              <w:t xml:space="preserve"> </w:t>
            </w:r>
            <w:r w:rsidRPr="00E266E3">
              <w:rPr>
                <w:rFonts w:ascii="Calibri" w:hAnsi="Calibri"/>
                <w:b/>
                <w:bCs/>
              </w:rPr>
              <w:t xml:space="preserve">Outcomes:  </w:t>
            </w:r>
            <w:r w:rsidRPr="00E266E3">
              <w:rPr>
                <w:rFonts w:ascii="Calibri" w:hAnsi="Calibri"/>
                <w:bCs/>
              </w:rPr>
              <w:t>Statistically significant (p≤ .10) improvements in the intervention group on the BDI</w:t>
            </w:r>
            <w:r w:rsidRPr="00E266E3">
              <w:rPr>
                <w:rFonts w:ascii="Calibri" w:hAnsi="Calibri"/>
                <w:bCs/>
                <w:vertAlign w:val="superscript"/>
              </w:rPr>
              <w:t>4</w:t>
            </w:r>
            <w:r w:rsidR="0051250C">
              <w:rPr>
                <w:rFonts w:ascii="Calibri" w:hAnsi="Calibri"/>
                <w:bCs/>
                <w:vertAlign w:val="superscript"/>
              </w:rPr>
              <w:t>7</w:t>
            </w:r>
            <w:r w:rsidRPr="00E266E3">
              <w:rPr>
                <w:rFonts w:ascii="Calibri" w:hAnsi="Calibri"/>
                <w:bCs/>
              </w:rPr>
              <w:t xml:space="preserve"> in receptive communication; on the PEDI</w:t>
            </w:r>
            <w:r w:rsidRPr="00E266E3">
              <w:rPr>
                <w:rFonts w:ascii="Calibri" w:hAnsi="Calibri"/>
                <w:bCs/>
                <w:vertAlign w:val="superscript"/>
              </w:rPr>
              <w:t>4</w:t>
            </w:r>
            <w:r w:rsidR="0051250C">
              <w:rPr>
                <w:rFonts w:ascii="Calibri" w:hAnsi="Calibri"/>
                <w:bCs/>
                <w:vertAlign w:val="superscript"/>
              </w:rPr>
              <w:t>8</w:t>
            </w:r>
            <w:r w:rsidRPr="00E266E3">
              <w:rPr>
                <w:rFonts w:ascii="Calibri" w:hAnsi="Calibri"/>
                <w:bCs/>
              </w:rPr>
              <w:t xml:space="preserve"> in the Mobility domain, the Mobility and Self-care Caregiver Assistance scales. Four children achieved 100% of skills on the Wheelchair Skills Test</w:t>
            </w:r>
            <w:r w:rsidRPr="00E266E3">
              <w:rPr>
                <w:rFonts w:ascii="Calibri" w:hAnsi="Calibri"/>
                <w:bCs/>
                <w:vertAlign w:val="superscript"/>
              </w:rPr>
              <w:t>18</w:t>
            </w:r>
            <w:r w:rsidRPr="00E266E3">
              <w:rPr>
                <w:rFonts w:ascii="Calibri" w:hAnsi="Calibri"/>
                <w:bCs/>
              </w:rPr>
              <w:t xml:space="preserve"> in 12 to 42 weeks, 7 mastered between 2 and 6 skills, all but 2 </w:t>
            </w:r>
            <w:r w:rsidRPr="00E266E3">
              <w:rPr>
                <w:rFonts w:ascii="Calibri" w:hAnsi="Calibri"/>
                <w:bCs/>
              </w:rPr>
              <w:lastRenderedPageBreak/>
              <w:t>learned to move forward 10 feet in wide areas within 2 to 34 weeks.</w:t>
            </w:r>
          </w:p>
        </w:tc>
      </w:tr>
      <w:tr w:rsidR="00C2026D" w:rsidRPr="002F3C23" w14:paraId="523672EB" w14:textId="77777777" w:rsidTr="00D625C4">
        <w:trPr>
          <w:jc w:val="center"/>
        </w:trPr>
        <w:tc>
          <w:tcPr>
            <w:tcW w:w="0" w:type="auto"/>
            <w:tcMar>
              <w:top w:w="105" w:type="dxa"/>
              <w:left w:w="105" w:type="dxa"/>
              <w:bottom w:w="105" w:type="dxa"/>
              <w:right w:w="105" w:type="dxa"/>
            </w:tcMar>
          </w:tcPr>
          <w:p w14:paraId="47FB720D" w14:textId="5F41D9B8" w:rsidR="0000473D" w:rsidRPr="00E266E3" w:rsidRDefault="0000473D" w:rsidP="0000473D">
            <w:pPr>
              <w:spacing w:line="240" w:lineRule="atLeast"/>
              <w:jc w:val="center"/>
              <w:rPr>
                <w:rFonts w:ascii="Calibri" w:hAnsi="Calibri"/>
                <w:vertAlign w:val="superscript"/>
              </w:rPr>
            </w:pPr>
            <w:r w:rsidRPr="00E266E3">
              <w:rPr>
                <w:rFonts w:ascii="Calibri" w:hAnsi="Calibri"/>
              </w:rPr>
              <w:lastRenderedPageBreak/>
              <w:t>Linden et al</w:t>
            </w:r>
            <w:r w:rsidR="00F25117" w:rsidRPr="00E266E3">
              <w:rPr>
                <w:rFonts w:ascii="Calibri" w:hAnsi="Calibri"/>
              </w:rPr>
              <w:t>.</w:t>
            </w:r>
            <w:r w:rsidRPr="00E266E3">
              <w:rPr>
                <w:rFonts w:ascii="Calibri" w:hAnsi="Calibri"/>
              </w:rPr>
              <w:t xml:space="preserve"> 2013</w:t>
            </w:r>
            <w:r w:rsidRPr="00E266E3">
              <w:rPr>
                <w:rFonts w:ascii="Calibri" w:hAnsi="Calibri"/>
                <w:vertAlign w:val="superscript"/>
              </w:rPr>
              <w:t>33</w:t>
            </w:r>
          </w:p>
          <w:p w14:paraId="7ADA9628" w14:textId="77777777" w:rsidR="0000473D" w:rsidRPr="00E266E3" w:rsidRDefault="0000473D" w:rsidP="0000473D">
            <w:pPr>
              <w:spacing w:line="240" w:lineRule="atLeast"/>
              <w:jc w:val="center"/>
              <w:rPr>
                <w:rFonts w:ascii="Calibri" w:hAnsi="Calibri"/>
              </w:rPr>
            </w:pPr>
            <w:r w:rsidRPr="00E266E3">
              <w:rPr>
                <w:rFonts w:ascii="Calibri" w:hAnsi="Calibri"/>
              </w:rPr>
              <w:t xml:space="preserve">United Kingdom </w:t>
            </w:r>
          </w:p>
          <w:p w14:paraId="2EBF6B34" w14:textId="77777777" w:rsidR="007433A4" w:rsidRDefault="007433A4" w:rsidP="0000473D">
            <w:pPr>
              <w:spacing w:line="240" w:lineRule="atLeast"/>
              <w:jc w:val="center"/>
              <w:rPr>
                <w:rFonts w:ascii="Calibri" w:hAnsi="Calibri"/>
              </w:rPr>
            </w:pPr>
          </w:p>
          <w:p w14:paraId="77A8BEEF" w14:textId="77777777" w:rsidR="00E266E3" w:rsidRPr="00E266E3" w:rsidRDefault="00E266E3" w:rsidP="0000473D">
            <w:pPr>
              <w:spacing w:line="240" w:lineRule="atLeast"/>
              <w:jc w:val="center"/>
              <w:rPr>
                <w:rFonts w:ascii="Calibri" w:hAnsi="Calibri"/>
              </w:rPr>
            </w:pPr>
          </w:p>
          <w:p w14:paraId="1D90703C" w14:textId="77777777" w:rsidR="007433A4" w:rsidRPr="00E266E3" w:rsidRDefault="007433A4" w:rsidP="007433A4">
            <w:pPr>
              <w:spacing w:line="240" w:lineRule="atLeast"/>
              <w:jc w:val="center"/>
              <w:rPr>
                <w:rFonts w:ascii="Calibri" w:hAnsi="Calibri"/>
                <w:b/>
              </w:rPr>
            </w:pPr>
            <w:r w:rsidRPr="00727D4E">
              <w:rPr>
                <w:rFonts w:ascii="Calibri" w:hAnsi="Calibri"/>
                <w:b/>
              </w:rPr>
              <w:t>Virtual Reality and Computer-based Gaming</w:t>
            </w:r>
          </w:p>
          <w:p w14:paraId="7077C74B" w14:textId="714C1AB8" w:rsidR="007433A4" w:rsidRPr="00E266E3" w:rsidRDefault="007433A4" w:rsidP="007433A4">
            <w:pPr>
              <w:spacing w:line="240" w:lineRule="atLeast"/>
              <w:jc w:val="center"/>
              <w:rPr>
                <w:rFonts w:ascii="Calibri" w:hAnsi="Calibri"/>
              </w:rPr>
            </w:pPr>
          </w:p>
        </w:tc>
        <w:tc>
          <w:tcPr>
            <w:tcW w:w="0" w:type="auto"/>
            <w:tcMar>
              <w:top w:w="105" w:type="dxa"/>
              <w:left w:w="105" w:type="dxa"/>
              <w:bottom w:w="105" w:type="dxa"/>
              <w:right w:w="105" w:type="dxa"/>
            </w:tcMar>
          </w:tcPr>
          <w:p w14:paraId="3E257C89" w14:textId="5877D770" w:rsidR="0000473D" w:rsidRPr="00E266E3" w:rsidRDefault="0000473D" w:rsidP="0000473D">
            <w:pPr>
              <w:spacing w:line="240" w:lineRule="atLeast"/>
              <w:jc w:val="center"/>
              <w:rPr>
                <w:rFonts w:ascii="Calibri" w:hAnsi="Calibri"/>
                <w:bCs/>
              </w:rPr>
            </w:pPr>
            <w:r w:rsidRPr="00E266E3">
              <w:rPr>
                <w:rFonts w:ascii="Calibri" w:hAnsi="Calibri"/>
                <w:bCs/>
              </w:rPr>
              <w:t>RCT/II</w:t>
            </w:r>
            <w:r w:rsidRPr="00E266E3">
              <w:rPr>
                <w:rFonts w:ascii="Calibri" w:hAnsi="Calibri"/>
                <w:bCs/>
                <w:vertAlign w:val="superscript"/>
              </w:rPr>
              <w:t>A</w:t>
            </w:r>
          </w:p>
        </w:tc>
        <w:tc>
          <w:tcPr>
            <w:tcW w:w="0" w:type="auto"/>
          </w:tcPr>
          <w:p w14:paraId="0890D356" w14:textId="77777777" w:rsidR="0000473D" w:rsidRPr="00E266E3" w:rsidRDefault="0000473D" w:rsidP="0000473D">
            <w:pPr>
              <w:spacing w:line="240" w:lineRule="atLeast"/>
              <w:jc w:val="center"/>
              <w:rPr>
                <w:rFonts w:ascii="Calibri" w:hAnsi="Calibri"/>
              </w:rPr>
            </w:pPr>
            <w:r w:rsidRPr="00E266E3">
              <w:rPr>
                <w:rFonts w:ascii="Calibri" w:hAnsi="Calibri"/>
              </w:rPr>
              <w:t>To determine the efficacy of a computer-simulated power WC simulator in training children to use</w:t>
            </w:r>
          </w:p>
          <w:p w14:paraId="3F276A03" w14:textId="4AE5B486" w:rsidR="0000473D" w:rsidRPr="00E266E3" w:rsidRDefault="00D97450" w:rsidP="0000473D">
            <w:pPr>
              <w:spacing w:line="240" w:lineRule="atLeast"/>
              <w:jc w:val="center"/>
              <w:rPr>
                <w:rFonts w:ascii="Calibri" w:hAnsi="Calibri"/>
              </w:rPr>
            </w:pPr>
            <w:r>
              <w:rPr>
                <w:rFonts w:ascii="Calibri" w:hAnsi="Calibri"/>
              </w:rPr>
              <w:t>a power WC</w:t>
            </w:r>
          </w:p>
        </w:tc>
        <w:tc>
          <w:tcPr>
            <w:tcW w:w="0" w:type="auto"/>
            <w:tcMar>
              <w:top w:w="105" w:type="dxa"/>
              <w:left w:w="105" w:type="dxa"/>
              <w:bottom w:w="105" w:type="dxa"/>
              <w:right w:w="105" w:type="dxa"/>
            </w:tcMar>
          </w:tcPr>
          <w:p w14:paraId="661AD18D" w14:textId="5029650D" w:rsidR="0000473D" w:rsidRPr="00E266E3" w:rsidRDefault="0000473D" w:rsidP="0000473D">
            <w:pPr>
              <w:spacing w:line="240" w:lineRule="atLeast"/>
              <w:jc w:val="center"/>
              <w:rPr>
                <w:rFonts w:ascii="Calibri" w:hAnsi="Calibri"/>
                <w:bCs/>
              </w:rPr>
            </w:pPr>
            <w:r w:rsidRPr="00E266E3">
              <w:rPr>
                <w:rFonts w:ascii="Calibri" w:hAnsi="Calibri"/>
              </w:rPr>
              <w:t xml:space="preserve">28 children without physical or cognitive impairments (ages 5-7 </w:t>
            </w:r>
            <w:proofErr w:type="spellStart"/>
            <w:r w:rsidRPr="00E266E3">
              <w:rPr>
                <w:rFonts w:ascii="Calibri" w:hAnsi="Calibri"/>
              </w:rPr>
              <w:t>yrs</w:t>
            </w:r>
            <w:proofErr w:type="spellEnd"/>
            <w:r w:rsidRPr="00E266E3">
              <w:rPr>
                <w:rFonts w:ascii="Calibri" w:hAnsi="Calibri"/>
              </w:rPr>
              <w:t xml:space="preserve">, mean age 6 </w:t>
            </w:r>
            <w:proofErr w:type="spellStart"/>
            <w:r w:rsidRPr="00E266E3">
              <w:rPr>
                <w:rFonts w:ascii="Calibri" w:hAnsi="Calibri"/>
              </w:rPr>
              <w:t>yrs</w:t>
            </w:r>
            <w:proofErr w:type="spellEnd"/>
            <w:r w:rsidRPr="00E266E3">
              <w:rPr>
                <w:rFonts w:ascii="Calibri" w:hAnsi="Calibri"/>
              </w:rPr>
              <w:t xml:space="preserve">, SD ±5 </w:t>
            </w:r>
            <w:proofErr w:type="spellStart"/>
            <w:r w:rsidRPr="00E266E3">
              <w:rPr>
                <w:rFonts w:ascii="Calibri" w:hAnsi="Calibri"/>
              </w:rPr>
              <w:t>mo</w:t>
            </w:r>
            <w:proofErr w:type="spellEnd"/>
            <w:r w:rsidRPr="00E266E3">
              <w:rPr>
                <w:rFonts w:ascii="Calibri" w:hAnsi="Calibri"/>
              </w:rPr>
              <w:t>)</w:t>
            </w:r>
          </w:p>
        </w:tc>
        <w:tc>
          <w:tcPr>
            <w:tcW w:w="0" w:type="auto"/>
          </w:tcPr>
          <w:p w14:paraId="2DE5ED9C" w14:textId="5F16923E" w:rsidR="0000473D" w:rsidRPr="00E266E3" w:rsidRDefault="0000473D" w:rsidP="0000473D">
            <w:pPr>
              <w:spacing w:line="240" w:lineRule="atLeast"/>
              <w:jc w:val="center"/>
              <w:rPr>
                <w:rFonts w:ascii="Calibri" w:hAnsi="Calibri"/>
                <w:bCs/>
              </w:rPr>
            </w:pPr>
            <w:r w:rsidRPr="00E266E3">
              <w:rPr>
                <w:rFonts w:ascii="Calibri" w:hAnsi="Calibri"/>
                <w:bCs/>
              </w:rPr>
              <w:t xml:space="preserve">Children used a joystick to navigate as fast as they could in a computer simulated environment comprised of 4 increasingly difficult levels (Level 1: simple turns and obstacles,  Level 2: slalom courses and simple turns, Level 3: sharp turns, gaps, and ramps, Level 4:  more sharp turns, wider gaps, and ramps with greater inclines. Audio feedback was used to indicate a collision.  The simulation projected onto a wall.  </w:t>
            </w:r>
          </w:p>
        </w:tc>
        <w:tc>
          <w:tcPr>
            <w:tcW w:w="0" w:type="auto"/>
            <w:tcMar>
              <w:top w:w="105" w:type="dxa"/>
              <w:left w:w="105" w:type="dxa"/>
              <w:bottom w:w="105" w:type="dxa"/>
              <w:right w:w="105" w:type="dxa"/>
            </w:tcMar>
          </w:tcPr>
          <w:p w14:paraId="68D935E9" w14:textId="7FF52B49" w:rsidR="0000473D" w:rsidRPr="00E266E3" w:rsidRDefault="0000473D" w:rsidP="0000473D">
            <w:pPr>
              <w:spacing w:line="240" w:lineRule="atLeast"/>
              <w:jc w:val="center"/>
              <w:rPr>
                <w:rFonts w:ascii="Calibri" w:hAnsi="Calibri"/>
                <w:bCs/>
              </w:rPr>
            </w:pPr>
            <w:r w:rsidRPr="00E266E3">
              <w:rPr>
                <w:rFonts w:ascii="Calibri" w:hAnsi="Calibri"/>
                <w:bCs/>
              </w:rPr>
              <w:t xml:space="preserve">The experimental group participated in eight, 30 minute sessions of a 3 week period.  </w:t>
            </w:r>
          </w:p>
        </w:tc>
        <w:tc>
          <w:tcPr>
            <w:tcW w:w="0" w:type="auto"/>
            <w:tcMar>
              <w:top w:w="105" w:type="dxa"/>
              <w:left w:w="105" w:type="dxa"/>
              <w:bottom w:w="105" w:type="dxa"/>
              <w:right w:w="105" w:type="dxa"/>
            </w:tcMar>
          </w:tcPr>
          <w:p w14:paraId="3AD0C9DE" w14:textId="759F8A28" w:rsidR="00C2026D" w:rsidRPr="00C2026D" w:rsidRDefault="0000473D" w:rsidP="00C2026D">
            <w:pPr>
              <w:spacing w:line="240" w:lineRule="atLeast"/>
              <w:rPr>
                <w:rFonts w:ascii="Calibri" w:hAnsi="Calibri"/>
                <w:bCs/>
              </w:rPr>
            </w:pPr>
            <w:r w:rsidRPr="00E266E3">
              <w:rPr>
                <w:rFonts w:ascii="Calibri" w:hAnsi="Calibri"/>
                <w:b/>
                <w:bCs/>
              </w:rPr>
              <w:t>Evaluation method:</w:t>
            </w:r>
            <w:r w:rsidRPr="00E266E3">
              <w:t xml:space="preserve"> </w:t>
            </w:r>
            <w:r w:rsidRPr="00E266E3">
              <w:rPr>
                <w:rFonts w:ascii="Calibri" w:hAnsi="Calibri"/>
                <w:bCs/>
              </w:rPr>
              <w:t xml:space="preserve">A 12-item power WC skills test, computer data from the simulation on completion times, errors, and total scores. </w:t>
            </w:r>
            <w:r w:rsidRPr="00E266E3">
              <w:rPr>
                <w:rFonts w:ascii="Calibri" w:hAnsi="Calibri"/>
                <w:b/>
                <w:bCs/>
              </w:rPr>
              <w:t xml:space="preserve">Outcomes: </w:t>
            </w:r>
            <w:r w:rsidR="00C2026D" w:rsidRPr="00C2026D">
              <w:rPr>
                <w:rFonts w:ascii="Calibri" w:hAnsi="Calibri"/>
                <w:bCs/>
              </w:rPr>
              <w:t>A</w:t>
            </w:r>
            <w:r w:rsidR="00C2026D">
              <w:rPr>
                <w:rFonts w:ascii="Calibri" w:hAnsi="Calibri"/>
                <w:bCs/>
              </w:rPr>
              <w:t>n a</w:t>
            </w:r>
            <w:r w:rsidR="00C2026D" w:rsidRPr="00C2026D">
              <w:rPr>
                <w:rFonts w:ascii="Calibri" w:hAnsi="Calibri"/>
                <w:bCs/>
              </w:rPr>
              <w:t>nalysis of variance showed a main effect of time, with planned</w:t>
            </w:r>
            <w:r w:rsidR="00C2026D">
              <w:rPr>
                <w:rFonts w:ascii="Calibri" w:hAnsi="Calibri"/>
                <w:bCs/>
              </w:rPr>
              <w:t xml:space="preserve"> </w:t>
            </w:r>
            <w:r w:rsidR="00C2026D" w:rsidRPr="00C2026D">
              <w:rPr>
                <w:rFonts w:ascii="Calibri" w:hAnsi="Calibri"/>
                <w:bCs/>
              </w:rPr>
              <w:t>comparisons revealing a stati</w:t>
            </w:r>
            <w:r w:rsidR="00C2026D">
              <w:rPr>
                <w:rFonts w:ascii="Calibri" w:hAnsi="Calibri"/>
                <w:bCs/>
              </w:rPr>
              <w:t xml:space="preserve">stically significant change in power </w:t>
            </w:r>
            <w:r w:rsidR="00C2026D" w:rsidRPr="00C2026D">
              <w:rPr>
                <w:rFonts w:ascii="Calibri" w:hAnsi="Calibri"/>
                <w:bCs/>
              </w:rPr>
              <w:t xml:space="preserve">WC use for the </w:t>
            </w:r>
            <w:r w:rsidR="00C2026D">
              <w:rPr>
                <w:rFonts w:ascii="Calibri" w:hAnsi="Calibri"/>
                <w:bCs/>
              </w:rPr>
              <w:t xml:space="preserve">experimental group but </w:t>
            </w:r>
            <w:r w:rsidR="00C2026D" w:rsidRPr="00C2026D">
              <w:rPr>
                <w:rFonts w:ascii="Calibri" w:hAnsi="Calibri"/>
                <w:bCs/>
              </w:rPr>
              <w:t>not the control</w:t>
            </w:r>
            <w:r w:rsidR="00C2026D">
              <w:rPr>
                <w:rFonts w:ascii="Calibri" w:hAnsi="Calibri"/>
                <w:bCs/>
              </w:rPr>
              <w:t xml:space="preserve"> group. </w:t>
            </w:r>
            <w:r w:rsidR="00C2026D" w:rsidRPr="00C2026D">
              <w:rPr>
                <w:rFonts w:ascii="Calibri" w:hAnsi="Calibri"/>
                <w:bCs/>
              </w:rPr>
              <w:t xml:space="preserve"> Although the </w:t>
            </w:r>
            <w:r w:rsidR="00C2026D">
              <w:rPr>
                <w:rFonts w:ascii="Calibri" w:hAnsi="Calibri"/>
                <w:bCs/>
              </w:rPr>
              <w:t xml:space="preserve">experimental </w:t>
            </w:r>
            <w:r w:rsidR="00C2026D" w:rsidRPr="00C2026D">
              <w:rPr>
                <w:rFonts w:ascii="Calibri" w:hAnsi="Calibri"/>
                <w:bCs/>
              </w:rPr>
              <w:t>group showed greater improvement than the co</w:t>
            </w:r>
            <w:r w:rsidR="00C2026D">
              <w:rPr>
                <w:rFonts w:ascii="Calibri" w:hAnsi="Calibri"/>
                <w:bCs/>
              </w:rPr>
              <w:t>ntrol group</w:t>
            </w:r>
            <w:r w:rsidR="00C2026D" w:rsidRPr="00C2026D">
              <w:rPr>
                <w:rFonts w:ascii="Calibri" w:hAnsi="Calibri"/>
                <w:bCs/>
              </w:rPr>
              <w:t>,</w:t>
            </w:r>
          </w:p>
          <w:p w14:paraId="6FF62D58" w14:textId="76DD1CF7" w:rsidR="0000473D" w:rsidRPr="00E266E3" w:rsidRDefault="00C2026D" w:rsidP="00C2026D">
            <w:pPr>
              <w:spacing w:line="240" w:lineRule="atLeast"/>
              <w:rPr>
                <w:rFonts w:ascii="Calibri" w:hAnsi="Calibri"/>
                <w:b/>
                <w:bCs/>
              </w:rPr>
            </w:pPr>
            <w:proofErr w:type="gramStart"/>
            <w:r w:rsidRPr="00C2026D">
              <w:rPr>
                <w:rFonts w:ascii="Calibri" w:hAnsi="Calibri"/>
                <w:bCs/>
              </w:rPr>
              <w:t>this</w:t>
            </w:r>
            <w:proofErr w:type="gramEnd"/>
            <w:r w:rsidRPr="00C2026D">
              <w:rPr>
                <w:rFonts w:ascii="Calibri" w:hAnsi="Calibri"/>
                <w:bCs/>
              </w:rPr>
              <w:t xml:space="preserve"> did not reach statistical significance.</w:t>
            </w:r>
          </w:p>
        </w:tc>
      </w:tr>
      <w:tr w:rsidR="00C2026D" w:rsidRPr="002F3C23" w14:paraId="46D48111" w14:textId="77777777" w:rsidTr="00D625C4">
        <w:trPr>
          <w:jc w:val="center"/>
        </w:trPr>
        <w:tc>
          <w:tcPr>
            <w:tcW w:w="0" w:type="auto"/>
            <w:tcMar>
              <w:top w:w="105" w:type="dxa"/>
              <w:left w:w="105" w:type="dxa"/>
              <w:bottom w:w="105" w:type="dxa"/>
              <w:right w:w="105" w:type="dxa"/>
            </w:tcMar>
          </w:tcPr>
          <w:p w14:paraId="0A89989D" w14:textId="7C4A57C9" w:rsidR="0000473D" w:rsidRPr="00E266E3" w:rsidRDefault="0000473D" w:rsidP="0000473D">
            <w:pPr>
              <w:spacing w:line="240" w:lineRule="atLeast"/>
              <w:jc w:val="center"/>
              <w:rPr>
                <w:rFonts w:ascii="Calibri" w:hAnsi="Calibri"/>
              </w:rPr>
            </w:pPr>
            <w:r w:rsidRPr="00E266E3">
              <w:rPr>
                <w:rFonts w:ascii="Calibri" w:hAnsi="Calibri"/>
              </w:rPr>
              <w:t>Chen et al</w:t>
            </w:r>
            <w:r w:rsidR="00F25117" w:rsidRPr="00E266E3">
              <w:rPr>
                <w:rFonts w:ascii="Calibri" w:hAnsi="Calibri"/>
              </w:rPr>
              <w:t>.</w:t>
            </w:r>
          </w:p>
          <w:p w14:paraId="5BB06F36" w14:textId="77777777" w:rsidR="0000473D" w:rsidRPr="00E266E3" w:rsidRDefault="0000473D" w:rsidP="0000473D">
            <w:pPr>
              <w:spacing w:line="240" w:lineRule="atLeast"/>
              <w:jc w:val="center"/>
              <w:rPr>
                <w:rFonts w:ascii="Calibri" w:hAnsi="Calibri"/>
                <w:vertAlign w:val="superscript"/>
              </w:rPr>
            </w:pPr>
            <w:r w:rsidRPr="00E266E3">
              <w:rPr>
                <w:rFonts w:ascii="Calibri" w:hAnsi="Calibri"/>
              </w:rPr>
              <w:t>2014</w:t>
            </w:r>
            <w:r w:rsidRPr="00E266E3">
              <w:rPr>
                <w:rFonts w:ascii="Calibri" w:hAnsi="Calibri"/>
                <w:vertAlign w:val="superscript"/>
              </w:rPr>
              <w:t>19</w:t>
            </w:r>
          </w:p>
          <w:p w14:paraId="0FAA0713" w14:textId="77777777" w:rsidR="0000473D" w:rsidRPr="00E266E3" w:rsidRDefault="0000473D" w:rsidP="0000473D">
            <w:pPr>
              <w:spacing w:line="240" w:lineRule="atLeast"/>
              <w:jc w:val="center"/>
              <w:rPr>
                <w:rFonts w:ascii="Calibri" w:hAnsi="Calibri"/>
              </w:rPr>
            </w:pPr>
            <w:r w:rsidRPr="00E266E3">
              <w:rPr>
                <w:rFonts w:ascii="Calibri" w:hAnsi="Calibri"/>
              </w:rPr>
              <w:t xml:space="preserve">United States </w:t>
            </w:r>
          </w:p>
          <w:p w14:paraId="08DE0BB1" w14:textId="77777777" w:rsidR="00EB2075" w:rsidRDefault="00EB2075" w:rsidP="0000473D">
            <w:pPr>
              <w:spacing w:line="240" w:lineRule="atLeast"/>
              <w:jc w:val="center"/>
              <w:rPr>
                <w:rFonts w:ascii="Calibri" w:hAnsi="Calibri"/>
              </w:rPr>
            </w:pPr>
          </w:p>
          <w:p w14:paraId="1FB1DF92" w14:textId="77777777" w:rsidR="00E266E3" w:rsidRPr="00E266E3" w:rsidRDefault="00E266E3" w:rsidP="0000473D">
            <w:pPr>
              <w:spacing w:line="240" w:lineRule="atLeast"/>
              <w:jc w:val="center"/>
              <w:rPr>
                <w:rFonts w:ascii="Calibri" w:hAnsi="Calibri"/>
              </w:rPr>
            </w:pPr>
          </w:p>
          <w:p w14:paraId="40C7BDA6" w14:textId="62ECDEA5" w:rsidR="00EB2075" w:rsidRPr="00727D4E" w:rsidRDefault="00EB2075" w:rsidP="00EB2075">
            <w:pPr>
              <w:spacing w:line="240" w:lineRule="atLeast"/>
              <w:jc w:val="center"/>
              <w:rPr>
                <w:rFonts w:ascii="Calibri" w:hAnsi="Calibri"/>
                <w:b/>
              </w:rPr>
            </w:pPr>
            <w:r w:rsidRPr="00727D4E">
              <w:rPr>
                <w:rFonts w:ascii="Calibri" w:hAnsi="Calibri"/>
                <w:b/>
              </w:rPr>
              <w:t>Incorporating Play</w:t>
            </w:r>
            <w:r w:rsidR="00D17BF2" w:rsidRPr="00727D4E">
              <w:rPr>
                <w:rFonts w:ascii="Calibri" w:hAnsi="Calibri"/>
                <w:b/>
              </w:rPr>
              <w:t>,</w:t>
            </w:r>
            <w:r w:rsidRPr="00727D4E">
              <w:rPr>
                <w:rFonts w:ascii="Calibri" w:hAnsi="Calibri"/>
                <w:b/>
              </w:rPr>
              <w:t xml:space="preserve"> </w:t>
            </w:r>
          </w:p>
          <w:p w14:paraId="65A8AC2A" w14:textId="77777777" w:rsidR="00EB2075" w:rsidRPr="00E266E3" w:rsidRDefault="00EB2075" w:rsidP="00EB2075">
            <w:pPr>
              <w:spacing w:line="240" w:lineRule="atLeast"/>
              <w:jc w:val="center"/>
              <w:rPr>
                <w:rFonts w:ascii="Calibri" w:hAnsi="Calibri"/>
                <w:b/>
              </w:rPr>
            </w:pPr>
            <w:r w:rsidRPr="00727D4E">
              <w:rPr>
                <w:rFonts w:ascii="Calibri" w:hAnsi="Calibri"/>
                <w:b/>
              </w:rPr>
              <w:t>Technology-augmented Power Mobility Devices</w:t>
            </w:r>
          </w:p>
          <w:p w14:paraId="3F4AD149" w14:textId="1AA762F4" w:rsidR="00EB2075" w:rsidRPr="00E266E3" w:rsidRDefault="00EB2075" w:rsidP="00EB2075">
            <w:pPr>
              <w:spacing w:line="240" w:lineRule="atLeast"/>
              <w:jc w:val="center"/>
              <w:rPr>
                <w:rFonts w:ascii="Calibri" w:hAnsi="Calibri"/>
              </w:rPr>
            </w:pPr>
          </w:p>
        </w:tc>
        <w:tc>
          <w:tcPr>
            <w:tcW w:w="0" w:type="auto"/>
            <w:tcMar>
              <w:top w:w="105" w:type="dxa"/>
              <w:left w:w="105" w:type="dxa"/>
              <w:bottom w:w="105" w:type="dxa"/>
              <w:right w:w="105" w:type="dxa"/>
            </w:tcMar>
          </w:tcPr>
          <w:p w14:paraId="344BBF87" w14:textId="228BF98B" w:rsidR="0000473D" w:rsidRPr="00E266E3" w:rsidRDefault="0000473D" w:rsidP="0000473D">
            <w:pPr>
              <w:spacing w:line="240" w:lineRule="atLeast"/>
              <w:jc w:val="center"/>
              <w:rPr>
                <w:rFonts w:ascii="Calibri" w:hAnsi="Calibri"/>
                <w:bCs/>
              </w:rPr>
            </w:pPr>
            <w:r w:rsidRPr="00E266E3">
              <w:rPr>
                <w:rFonts w:ascii="Calibri" w:hAnsi="Calibri"/>
                <w:bCs/>
              </w:rPr>
              <w:lastRenderedPageBreak/>
              <w:t>RCT/II</w:t>
            </w:r>
            <w:r w:rsidRPr="00E266E3">
              <w:rPr>
                <w:rFonts w:ascii="Calibri" w:hAnsi="Calibri"/>
                <w:bCs/>
                <w:vertAlign w:val="superscript"/>
              </w:rPr>
              <w:t>A</w:t>
            </w:r>
          </w:p>
        </w:tc>
        <w:tc>
          <w:tcPr>
            <w:tcW w:w="0" w:type="auto"/>
          </w:tcPr>
          <w:p w14:paraId="58FF67FF" w14:textId="0C7549CA" w:rsidR="0000473D" w:rsidRPr="00E266E3" w:rsidRDefault="0000473D" w:rsidP="0000473D">
            <w:pPr>
              <w:spacing w:line="240" w:lineRule="atLeast"/>
              <w:jc w:val="center"/>
              <w:rPr>
                <w:rFonts w:ascii="Calibri" w:hAnsi="Calibri"/>
              </w:rPr>
            </w:pPr>
            <w:r w:rsidRPr="00E266E3">
              <w:rPr>
                <w:rFonts w:ascii="Calibri" w:hAnsi="Calibri"/>
              </w:rPr>
              <w:t xml:space="preserve">To explore a power mobility device that was able to locate </w:t>
            </w:r>
            <w:r w:rsidRPr="00E266E3">
              <w:rPr>
                <w:rFonts w:ascii="Calibri" w:hAnsi="Calibri"/>
              </w:rPr>
              <w:lastRenderedPageBreak/>
              <w:t>itself, plan a path to a goal (a group of children playing, etc.), set a force field to train children to drive towards the goal, and prevent the ch</w:t>
            </w:r>
            <w:r w:rsidR="00D97450">
              <w:rPr>
                <w:rFonts w:ascii="Calibri" w:hAnsi="Calibri"/>
              </w:rPr>
              <w:t>ild from running into obstacles</w:t>
            </w:r>
          </w:p>
        </w:tc>
        <w:tc>
          <w:tcPr>
            <w:tcW w:w="0" w:type="auto"/>
            <w:tcMar>
              <w:top w:w="105" w:type="dxa"/>
              <w:left w:w="105" w:type="dxa"/>
              <w:bottom w:w="105" w:type="dxa"/>
              <w:right w:w="105" w:type="dxa"/>
            </w:tcMar>
          </w:tcPr>
          <w:p w14:paraId="2FAF7C6A" w14:textId="77777777" w:rsidR="0000473D" w:rsidRPr="00E266E3" w:rsidRDefault="0000473D" w:rsidP="0000473D">
            <w:pPr>
              <w:spacing w:line="240" w:lineRule="atLeast"/>
              <w:jc w:val="center"/>
              <w:rPr>
                <w:rFonts w:ascii="Calibri" w:hAnsi="Calibri"/>
                <w:bCs/>
              </w:rPr>
            </w:pPr>
            <w:r w:rsidRPr="00E266E3">
              <w:rPr>
                <w:rFonts w:ascii="Calibri" w:hAnsi="Calibri"/>
                <w:bCs/>
              </w:rPr>
              <w:lastRenderedPageBreak/>
              <w:t>10 typically-developing children (ages 2-3)</w:t>
            </w:r>
          </w:p>
          <w:p w14:paraId="7A44AC78" w14:textId="77777777" w:rsidR="0000473D" w:rsidRPr="00E266E3" w:rsidRDefault="0000473D" w:rsidP="0000473D">
            <w:pPr>
              <w:spacing w:line="240" w:lineRule="atLeast"/>
              <w:jc w:val="center"/>
              <w:rPr>
                <w:rFonts w:ascii="Calibri" w:hAnsi="Calibri"/>
                <w:bCs/>
              </w:rPr>
            </w:pPr>
            <w:r w:rsidRPr="00E266E3">
              <w:rPr>
                <w:rFonts w:ascii="Calibri" w:hAnsi="Calibri"/>
                <w:bCs/>
              </w:rPr>
              <w:lastRenderedPageBreak/>
              <w:t xml:space="preserve"> Experimental group: mean age 2.56 </w:t>
            </w:r>
            <w:proofErr w:type="spellStart"/>
            <w:r w:rsidRPr="00E266E3">
              <w:rPr>
                <w:rFonts w:ascii="Calibri" w:hAnsi="Calibri"/>
                <w:bCs/>
              </w:rPr>
              <w:t>yrs</w:t>
            </w:r>
            <w:proofErr w:type="spellEnd"/>
            <w:r w:rsidRPr="00E266E3">
              <w:rPr>
                <w:rFonts w:ascii="Calibri" w:hAnsi="Calibri"/>
                <w:bCs/>
              </w:rPr>
              <w:t xml:space="preserve"> SD ±.26 </w:t>
            </w:r>
            <w:proofErr w:type="spellStart"/>
            <w:r w:rsidRPr="00E266E3">
              <w:rPr>
                <w:rFonts w:ascii="Calibri" w:hAnsi="Calibri"/>
                <w:bCs/>
              </w:rPr>
              <w:t>yrs</w:t>
            </w:r>
            <w:proofErr w:type="spellEnd"/>
            <w:r w:rsidRPr="00E266E3">
              <w:rPr>
                <w:rFonts w:ascii="Calibri" w:hAnsi="Calibri"/>
                <w:bCs/>
              </w:rPr>
              <w:t xml:space="preserve">, Control group (drove without force field): mean age 2:66 </w:t>
            </w:r>
            <w:proofErr w:type="spellStart"/>
            <w:r w:rsidRPr="00E266E3">
              <w:rPr>
                <w:rFonts w:ascii="Calibri" w:hAnsi="Calibri"/>
                <w:bCs/>
              </w:rPr>
              <w:t>yrs</w:t>
            </w:r>
            <w:proofErr w:type="spellEnd"/>
            <w:r w:rsidRPr="00E266E3">
              <w:rPr>
                <w:rFonts w:ascii="Calibri" w:hAnsi="Calibri"/>
                <w:bCs/>
              </w:rPr>
              <w:t xml:space="preserve">, SD ±0:28 yrs. </w:t>
            </w:r>
          </w:p>
          <w:p w14:paraId="59458630" w14:textId="77777777" w:rsidR="0000473D" w:rsidRPr="00E266E3" w:rsidRDefault="0000473D" w:rsidP="0000473D">
            <w:pPr>
              <w:spacing w:line="240" w:lineRule="atLeast"/>
              <w:jc w:val="center"/>
              <w:rPr>
                <w:rFonts w:ascii="Calibri" w:hAnsi="Calibri"/>
                <w:bCs/>
              </w:rPr>
            </w:pPr>
          </w:p>
        </w:tc>
        <w:tc>
          <w:tcPr>
            <w:tcW w:w="0" w:type="auto"/>
          </w:tcPr>
          <w:p w14:paraId="5B39D67F" w14:textId="3799801D" w:rsidR="0000473D" w:rsidRPr="00E266E3" w:rsidRDefault="0000473D" w:rsidP="0000473D">
            <w:pPr>
              <w:spacing w:line="240" w:lineRule="atLeast"/>
              <w:jc w:val="center"/>
              <w:rPr>
                <w:rFonts w:ascii="Calibri" w:hAnsi="Calibri"/>
                <w:bCs/>
              </w:rPr>
            </w:pPr>
            <w:r w:rsidRPr="00E266E3">
              <w:rPr>
                <w:rFonts w:ascii="Calibri" w:hAnsi="Calibri"/>
                <w:bCs/>
              </w:rPr>
              <w:lastRenderedPageBreak/>
              <w:t xml:space="preserve">Children in the experimental group used a power mobility </w:t>
            </w:r>
            <w:r w:rsidRPr="00E266E3">
              <w:rPr>
                <w:rFonts w:ascii="Calibri" w:hAnsi="Calibri"/>
                <w:bCs/>
              </w:rPr>
              <w:lastRenderedPageBreak/>
              <w:t>device with an assist-as-needed haptic algorithm to train children in using power mobility to move in space and interact with caregivers and peers. A ball chasing game was used in the study.</w:t>
            </w:r>
          </w:p>
        </w:tc>
        <w:tc>
          <w:tcPr>
            <w:tcW w:w="0" w:type="auto"/>
            <w:tcMar>
              <w:top w:w="105" w:type="dxa"/>
              <w:left w:w="105" w:type="dxa"/>
              <w:bottom w:w="105" w:type="dxa"/>
              <w:right w:w="105" w:type="dxa"/>
            </w:tcMar>
          </w:tcPr>
          <w:p w14:paraId="54E6B807" w14:textId="16D4B094" w:rsidR="0000473D" w:rsidRPr="00E266E3" w:rsidRDefault="0000473D" w:rsidP="0000473D">
            <w:pPr>
              <w:spacing w:line="240" w:lineRule="atLeast"/>
              <w:jc w:val="center"/>
              <w:rPr>
                <w:rFonts w:ascii="Calibri" w:hAnsi="Calibri"/>
                <w:bCs/>
              </w:rPr>
            </w:pPr>
            <w:r w:rsidRPr="00E266E3">
              <w:rPr>
                <w:rFonts w:ascii="Calibri" w:hAnsi="Calibri"/>
                <w:bCs/>
              </w:rPr>
              <w:lastRenderedPageBreak/>
              <w:t xml:space="preserve">Single session of 2 trials without force field for both groups, </w:t>
            </w:r>
            <w:r w:rsidRPr="00E266E3">
              <w:rPr>
                <w:rFonts w:ascii="Calibri" w:hAnsi="Calibri"/>
                <w:bCs/>
              </w:rPr>
              <w:lastRenderedPageBreak/>
              <w:t>4 trials (with the force field for experimental group, without for control), and 2 trials without force field for both groups</w:t>
            </w:r>
          </w:p>
        </w:tc>
        <w:tc>
          <w:tcPr>
            <w:tcW w:w="0" w:type="auto"/>
            <w:tcMar>
              <w:top w:w="105" w:type="dxa"/>
              <w:left w:w="105" w:type="dxa"/>
              <w:bottom w:w="105" w:type="dxa"/>
              <w:right w:w="105" w:type="dxa"/>
            </w:tcMar>
          </w:tcPr>
          <w:p w14:paraId="7886E1A6" w14:textId="77777777" w:rsidR="0000473D" w:rsidRPr="00E266E3" w:rsidRDefault="0000473D" w:rsidP="0000473D">
            <w:pPr>
              <w:spacing w:line="240" w:lineRule="atLeast"/>
              <w:rPr>
                <w:rFonts w:ascii="Calibri" w:hAnsi="Calibri"/>
                <w:bCs/>
              </w:rPr>
            </w:pPr>
            <w:r w:rsidRPr="00E266E3">
              <w:rPr>
                <w:rFonts w:ascii="Calibri" w:hAnsi="Calibri"/>
                <w:b/>
                <w:bCs/>
              </w:rPr>
              <w:lastRenderedPageBreak/>
              <w:t xml:space="preserve">Evaluation methods: </w:t>
            </w:r>
            <w:r w:rsidRPr="00E266E3">
              <w:rPr>
                <w:rFonts w:ascii="Calibri" w:hAnsi="Calibri"/>
                <w:bCs/>
              </w:rPr>
              <w:t xml:space="preserve">Proximity to ball used in in the ball chasing </w:t>
            </w:r>
            <w:r w:rsidRPr="00E266E3">
              <w:rPr>
                <w:rFonts w:ascii="Calibri" w:hAnsi="Calibri"/>
                <w:bCs/>
              </w:rPr>
              <w:lastRenderedPageBreak/>
              <w:t>game.</w:t>
            </w:r>
            <w:r w:rsidRPr="00E266E3">
              <w:rPr>
                <w:rFonts w:ascii="Calibri" w:hAnsi="Calibri"/>
                <w:b/>
                <w:bCs/>
              </w:rPr>
              <w:t xml:space="preserve"> Outcomes: </w:t>
            </w:r>
            <w:r w:rsidRPr="00E266E3">
              <w:rPr>
                <w:rFonts w:ascii="Calibri" w:hAnsi="Calibri"/>
                <w:bCs/>
              </w:rPr>
              <w:t>The experimental group drove closer to the ball and demonstrated short-term learning.</w:t>
            </w:r>
          </w:p>
          <w:p w14:paraId="322EC1FB" w14:textId="77777777" w:rsidR="0000473D" w:rsidRPr="00E266E3" w:rsidRDefault="0000473D" w:rsidP="0000473D">
            <w:pPr>
              <w:spacing w:line="240" w:lineRule="atLeast"/>
              <w:rPr>
                <w:rFonts w:ascii="Calibri" w:hAnsi="Calibri"/>
                <w:b/>
                <w:bCs/>
              </w:rPr>
            </w:pPr>
          </w:p>
        </w:tc>
      </w:tr>
      <w:tr w:rsidR="00C2026D" w:rsidRPr="002F3C23" w14:paraId="442B5A0D" w14:textId="77777777" w:rsidTr="00D625C4">
        <w:trPr>
          <w:jc w:val="center"/>
        </w:trPr>
        <w:tc>
          <w:tcPr>
            <w:tcW w:w="0" w:type="auto"/>
            <w:tcMar>
              <w:top w:w="105" w:type="dxa"/>
              <w:left w:w="105" w:type="dxa"/>
              <w:bottom w:w="105" w:type="dxa"/>
              <w:right w:w="105" w:type="dxa"/>
            </w:tcMar>
          </w:tcPr>
          <w:p w14:paraId="0AA97EC5" w14:textId="4B16A218" w:rsidR="0000473D" w:rsidRPr="00E266E3" w:rsidRDefault="0000473D" w:rsidP="0000473D">
            <w:pPr>
              <w:spacing w:line="240" w:lineRule="atLeast"/>
              <w:jc w:val="center"/>
              <w:rPr>
                <w:rFonts w:ascii="Calibri" w:hAnsi="Calibri"/>
                <w:vertAlign w:val="superscript"/>
              </w:rPr>
            </w:pPr>
            <w:r w:rsidRPr="00E266E3">
              <w:rPr>
                <w:rFonts w:ascii="Calibri" w:hAnsi="Calibri"/>
              </w:rPr>
              <w:lastRenderedPageBreak/>
              <w:t>Inman et al</w:t>
            </w:r>
            <w:r w:rsidR="00F25117" w:rsidRPr="00E266E3">
              <w:rPr>
                <w:rFonts w:ascii="Calibri" w:hAnsi="Calibri"/>
              </w:rPr>
              <w:t>.</w:t>
            </w:r>
            <w:r w:rsidRPr="00E266E3">
              <w:rPr>
                <w:rFonts w:ascii="Calibri" w:hAnsi="Calibri"/>
              </w:rPr>
              <w:t xml:space="preserve"> 2001</w:t>
            </w:r>
            <w:r w:rsidRPr="00E266E3">
              <w:rPr>
                <w:rFonts w:ascii="Calibri" w:hAnsi="Calibri"/>
                <w:vertAlign w:val="superscript"/>
              </w:rPr>
              <w:t>27</w:t>
            </w:r>
          </w:p>
          <w:p w14:paraId="22B7A1B7" w14:textId="77777777" w:rsidR="0000473D" w:rsidRPr="00E266E3" w:rsidRDefault="0000473D" w:rsidP="0000473D">
            <w:pPr>
              <w:spacing w:line="240" w:lineRule="atLeast"/>
              <w:jc w:val="center"/>
              <w:rPr>
                <w:rFonts w:ascii="Calibri" w:hAnsi="Calibri"/>
              </w:rPr>
            </w:pPr>
            <w:r w:rsidRPr="00E266E3">
              <w:rPr>
                <w:rFonts w:ascii="Calibri" w:hAnsi="Calibri"/>
              </w:rPr>
              <w:t xml:space="preserve">United States </w:t>
            </w:r>
          </w:p>
          <w:p w14:paraId="79C3A2F3" w14:textId="77777777" w:rsidR="00EB2075" w:rsidRDefault="00EB2075" w:rsidP="0000473D">
            <w:pPr>
              <w:spacing w:line="240" w:lineRule="atLeast"/>
              <w:jc w:val="center"/>
              <w:rPr>
                <w:rFonts w:ascii="Calibri" w:hAnsi="Calibri"/>
              </w:rPr>
            </w:pPr>
          </w:p>
          <w:p w14:paraId="3036CEF3" w14:textId="77777777" w:rsidR="00E266E3" w:rsidRPr="00E266E3" w:rsidRDefault="00E266E3" w:rsidP="0000473D">
            <w:pPr>
              <w:spacing w:line="240" w:lineRule="atLeast"/>
              <w:jc w:val="center"/>
              <w:rPr>
                <w:rFonts w:ascii="Calibri" w:hAnsi="Calibri"/>
              </w:rPr>
            </w:pPr>
          </w:p>
          <w:p w14:paraId="13F0B63C" w14:textId="77777777" w:rsidR="00EB2075" w:rsidRPr="00E266E3" w:rsidRDefault="00EB2075" w:rsidP="00EB2075">
            <w:pPr>
              <w:spacing w:line="240" w:lineRule="atLeast"/>
              <w:jc w:val="center"/>
              <w:rPr>
                <w:rFonts w:ascii="Calibri" w:hAnsi="Calibri"/>
                <w:b/>
              </w:rPr>
            </w:pPr>
            <w:r w:rsidRPr="00727D4E">
              <w:rPr>
                <w:rFonts w:ascii="Calibri" w:hAnsi="Calibri"/>
                <w:b/>
              </w:rPr>
              <w:t>Virtual Reality and Computer-based Gaming</w:t>
            </w:r>
          </w:p>
          <w:p w14:paraId="6B08D613" w14:textId="2370FCDF" w:rsidR="00EB2075" w:rsidRPr="00E266E3" w:rsidRDefault="00EB2075" w:rsidP="00EB2075">
            <w:pPr>
              <w:spacing w:line="240" w:lineRule="atLeast"/>
              <w:jc w:val="center"/>
              <w:rPr>
                <w:rFonts w:ascii="Calibri" w:hAnsi="Calibri"/>
              </w:rPr>
            </w:pPr>
          </w:p>
        </w:tc>
        <w:tc>
          <w:tcPr>
            <w:tcW w:w="0" w:type="auto"/>
            <w:tcMar>
              <w:top w:w="105" w:type="dxa"/>
              <w:left w:w="105" w:type="dxa"/>
              <w:bottom w:w="105" w:type="dxa"/>
              <w:right w:w="105" w:type="dxa"/>
            </w:tcMar>
          </w:tcPr>
          <w:p w14:paraId="4D098964" w14:textId="40A1BE6B" w:rsidR="0000473D" w:rsidRPr="00E266E3" w:rsidRDefault="0000473D" w:rsidP="0000473D">
            <w:pPr>
              <w:spacing w:line="240" w:lineRule="atLeast"/>
              <w:jc w:val="center"/>
              <w:rPr>
                <w:rFonts w:ascii="Calibri" w:hAnsi="Calibri"/>
                <w:bCs/>
              </w:rPr>
            </w:pPr>
            <w:r w:rsidRPr="00E266E3">
              <w:rPr>
                <w:rFonts w:ascii="Calibri" w:hAnsi="Calibri"/>
                <w:bCs/>
              </w:rPr>
              <w:t>RCT crossover design with f/u testing/II</w:t>
            </w:r>
            <w:r w:rsidRPr="00E266E3">
              <w:rPr>
                <w:rFonts w:ascii="Calibri" w:hAnsi="Calibri"/>
                <w:bCs/>
                <w:vertAlign w:val="superscript"/>
              </w:rPr>
              <w:t>A</w:t>
            </w:r>
          </w:p>
        </w:tc>
        <w:tc>
          <w:tcPr>
            <w:tcW w:w="0" w:type="auto"/>
          </w:tcPr>
          <w:p w14:paraId="01E8B027" w14:textId="31F6C2B0" w:rsidR="0000473D" w:rsidRPr="00E266E3" w:rsidRDefault="0000473D" w:rsidP="0000473D">
            <w:pPr>
              <w:spacing w:line="240" w:lineRule="atLeast"/>
              <w:jc w:val="center"/>
              <w:rPr>
                <w:rFonts w:ascii="Calibri" w:hAnsi="Calibri"/>
              </w:rPr>
            </w:pPr>
            <w:r w:rsidRPr="00E266E3">
              <w:rPr>
                <w:rFonts w:ascii="Calibri" w:hAnsi="Calibri"/>
              </w:rPr>
              <w:t xml:space="preserve">To determine the feasibility of using </w:t>
            </w:r>
            <w:proofErr w:type="spellStart"/>
            <w:r w:rsidRPr="00E266E3">
              <w:rPr>
                <w:rFonts w:ascii="Calibri" w:hAnsi="Calibri"/>
              </w:rPr>
              <w:t>WheelchairNet</w:t>
            </w:r>
            <w:proofErr w:type="spellEnd"/>
            <w:r w:rsidRPr="00E266E3">
              <w:rPr>
                <w:rFonts w:ascii="Calibri" w:hAnsi="Calibri"/>
              </w:rPr>
              <w:t>, a virtual reality power WC training program, to allow children with neuro-developmental condit</w:t>
            </w:r>
            <w:r w:rsidR="00D97450">
              <w:rPr>
                <w:rFonts w:ascii="Calibri" w:hAnsi="Calibri"/>
              </w:rPr>
              <w:t>ions to practice driving skills</w:t>
            </w:r>
          </w:p>
        </w:tc>
        <w:tc>
          <w:tcPr>
            <w:tcW w:w="0" w:type="auto"/>
            <w:tcMar>
              <w:top w:w="105" w:type="dxa"/>
              <w:left w:w="105" w:type="dxa"/>
              <w:bottom w:w="105" w:type="dxa"/>
              <w:right w:w="105" w:type="dxa"/>
            </w:tcMar>
          </w:tcPr>
          <w:p w14:paraId="290EB8F0" w14:textId="77777777" w:rsidR="0000473D" w:rsidRPr="00E266E3" w:rsidRDefault="0000473D" w:rsidP="0000473D">
            <w:pPr>
              <w:spacing w:line="240" w:lineRule="atLeast"/>
              <w:jc w:val="center"/>
              <w:rPr>
                <w:rFonts w:ascii="Calibri" w:hAnsi="Calibri"/>
                <w:bCs/>
              </w:rPr>
            </w:pPr>
            <w:r w:rsidRPr="00E266E3">
              <w:rPr>
                <w:rFonts w:ascii="Calibri" w:hAnsi="Calibri"/>
                <w:bCs/>
              </w:rPr>
              <w:t xml:space="preserve">13 subjects (ages 4-20 years) Diagnosis: </w:t>
            </w:r>
          </w:p>
          <w:p w14:paraId="34D98DFA" w14:textId="77777777" w:rsidR="0000473D" w:rsidRPr="00E266E3" w:rsidRDefault="0000473D" w:rsidP="0000473D">
            <w:pPr>
              <w:spacing w:line="240" w:lineRule="atLeast"/>
              <w:jc w:val="center"/>
              <w:rPr>
                <w:rFonts w:ascii="Calibri" w:hAnsi="Calibri"/>
                <w:bCs/>
              </w:rPr>
            </w:pPr>
            <w:r w:rsidRPr="00E266E3">
              <w:rPr>
                <w:rFonts w:ascii="Calibri" w:hAnsi="Calibri"/>
                <w:bCs/>
              </w:rPr>
              <w:t>CP (12), DS (1)</w:t>
            </w:r>
          </w:p>
          <w:p w14:paraId="192891E7" w14:textId="77777777" w:rsidR="0000473D" w:rsidRPr="00E266E3" w:rsidRDefault="0000473D" w:rsidP="0000473D">
            <w:pPr>
              <w:spacing w:line="240" w:lineRule="atLeast"/>
              <w:jc w:val="center"/>
              <w:rPr>
                <w:rFonts w:ascii="Calibri" w:hAnsi="Calibri"/>
                <w:bCs/>
              </w:rPr>
            </w:pPr>
          </w:p>
          <w:p w14:paraId="56BA6E15" w14:textId="44721BD7" w:rsidR="0000473D" w:rsidRPr="00E266E3" w:rsidRDefault="0000473D" w:rsidP="0000473D">
            <w:pPr>
              <w:spacing w:line="240" w:lineRule="atLeast"/>
              <w:jc w:val="center"/>
              <w:rPr>
                <w:rFonts w:ascii="Calibri" w:hAnsi="Calibri"/>
                <w:bCs/>
              </w:rPr>
            </w:pPr>
            <w:r w:rsidRPr="00E266E3">
              <w:rPr>
                <w:rFonts w:ascii="Calibri" w:hAnsi="Calibri"/>
                <w:bCs/>
              </w:rPr>
              <w:t>Note: Age and diagnosis were only provided for subjects as a whole and not by group (experimental and control).</w:t>
            </w:r>
          </w:p>
        </w:tc>
        <w:tc>
          <w:tcPr>
            <w:tcW w:w="0" w:type="auto"/>
          </w:tcPr>
          <w:p w14:paraId="491DF206" w14:textId="68A2E789" w:rsidR="0000473D" w:rsidRPr="00E266E3" w:rsidRDefault="0000473D" w:rsidP="0000473D">
            <w:pPr>
              <w:spacing w:line="240" w:lineRule="atLeast"/>
              <w:jc w:val="center"/>
              <w:rPr>
                <w:rFonts w:ascii="Calibri" w:hAnsi="Calibri"/>
                <w:bCs/>
              </w:rPr>
            </w:pPr>
            <w:r w:rsidRPr="00E266E3">
              <w:rPr>
                <w:rFonts w:ascii="Calibri" w:hAnsi="Calibri"/>
                <w:bCs/>
              </w:rPr>
              <w:t xml:space="preserve">A non-immersive virtual reality system with a training platform to simulate movement.  Three increasingly complex virtual environments were used: consisting of a large open area without any walls, obstacles, or impediments; a larger space that contained obstacles and items/stations and driving on ice and in mud; (3) a street-crossing module.  </w:t>
            </w:r>
          </w:p>
        </w:tc>
        <w:tc>
          <w:tcPr>
            <w:tcW w:w="0" w:type="auto"/>
            <w:tcMar>
              <w:top w:w="105" w:type="dxa"/>
              <w:left w:w="105" w:type="dxa"/>
              <w:bottom w:w="105" w:type="dxa"/>
              <w:right w:w="105" w:type="dxa"/>
            </w:tcMar>
          </w:tcPr>
          <w:p w14:paraId="1CDAAB38" w14:textId="4C996A34" w:rsidR="0000473D" w:rsidRPr="00E266E3" w:rsidRDefault="0000473D" w:rsidP="0000473D">
            <w:pPr>
              <w:spacing w:line="240" w:lineRule="atLeast"/>
              <w:jc w:val="center"/>
              <w:rPr>
                <w:rFonts w:ascii="Calibri" w:hAnsi="Calibri"/>
                <w:bCs/>
              </w:rPr>
            </w:pPr>
            <w:r w:rsidRPr="00E266E3">
              <w:rPr>
                <w:rFonts w:ascii="Calibri" w:hAnsi="Calibri"/>
                <w:bCs/>
              </w:rPr>
              <w:t xml:space="preserve">10 total hours of virtual reality use within an undefined time period (session times ranged from 10 minutes to 1 hour).  </w:t>
            </w:r>
          </w:p>
        </w:tc>
        <w:tc>
          <w:tcPr>
            <w:tcW w:w="0" w:type="auto"/>
            <w:tcMar>
              <w:top w:w="105" w:type="dxa"/>
              <w:left w:w="105" w:type="dxa"/>
              <w:bottom w:w="105" w:type="dxa"/>
              <w:right w:w="105" w:type="dxa"/>
            </w:tcMar>
          </w:tcPr>
          <w:p w14:paraId="0BE7516C" w14:textId="348C3B43" w:rsidR="0000473D" w:rsidRPr="00E266E3" w:rsidRDefault="0000473D" w:rsidP="0000473D">
            <w:pPr>
              <w:spacing w:line="240" w:lineRule="atLeast"/>
              <w:rPr>
                <w:rFonts w:ascii="Calibri" w:hAnsi="Calibri"/>
                <w:b/>
                <w:bCs/>
              </w:rPr>
            </w:pPr>
            <w:r w:rsidRPr="00E266E3">
              <w:rPr>
                <w:rFonts w:ascii="Calibri" w:hAnsi="Calibri"/>
                <w:b/>
                <w:bCs/>
              </w:rPr>
              <w:t xml:space="preserve">Evaluation method: </w:t>
            </w:r>
            <w:r w:rsidRPr="00E266E3">
              <w:rPr>
                <w:rFonts w:ascii="Calibri" w:hAnsi="Calibri"/>
                <w:bCs/>
              </w:rPr>
              <w:t xml:space="preserve">A real life power WC driving test consisting of right and left turns, moving forward within defined boundaries, and stopping before hitting a wall. </w:t>
            </w:r>
            <w:r w:rsidRPr="00E266E3">
              <w:rPr>
                <w:rFonts w:ascii="Calibri" w:hAnsi="Calibri"/>
                <w:b/>
                <w:bCs/>
              </w:rPr>
              <w:t xml:space="preserve">Outcomes: </w:t>
            </w:r>
            <w:r w:rsidRPr="00E266E3">
              <w:rPr>
                <w:rFonts w:ascii="Calibri" w:hAnsi="Calibri"/>
                <w:bCs/>
              </w:rPr>
              <w:t xml:space="preserve">Results suggest that all 4 skills on the driving test improved as a function of training time.  </w:t>
            </w:r>
          </w:p>
        </w:tc>
      </w:tr>
      <w:tr w:rsidR="00C2026D" w14:paraId="09AB9EF3" w14:textId="77777777" w:rsidTr="00416915">
        <w:trPr>
          <w:jc w:val="center"/>
        </w:trPr>
        <w:tc>
          <w:tcPr>
            <w:tcW w:w="0" w:type="auto"/>
            <w:tcMar>
              <w:top w:w="105" w:type="dxa"/>
              <w:left w:w="105" w:type="dxa"/>
              <w:bottom w:w="105" w:type="dxa"/>
              <w:right w:w="105" w:type="dxa"/>
            </w:tcMar>
          </w:tcPr>
          <w:p w14:paraId="1A755770" w14:textId="3E555819" w:rsidR="0000473D" w:rsidRPr="00E266E3" w:rsidRDefault="0000473D" w:rsidP="0000473D">
            <w:pPr>
              <w:spacing w:line="240" w:lineRule="atLeast"/>
              <w:jc w:val="center"/>
              <w:rPr>
                <w:rFonts w:ascii="Calibri" w:hAnsi="Calibri"/>
                <w:vertAlign w:val="superscript"/>
              </w:rPr>
            </w:pPr>
            <w:proofErr w:type="spellStart"/>
            <w:r w:rsidRPr="00E266E3">
              <w:rPr>
                <w:rFonts w:ascii="Calibri" w:hAnsi="Calibri"/>
              </w:rPr>
              <w:t>Marchal</w:t>
            </w:r>
            <w:proofErr w:type="spellEnd"/>
            <w:r w:rsidRPr="00E266E3">
              <w:rPr>
                <w:rFonts w:ascii="Calibri" w:hAnsi="Calibri"/>
              </w:rPr>
              <w:t>-Crespo et al</w:t>
            </w:r>
            <w:r w:rsidR="00F25117" w:rsidRPr="00E266E3">
              <w:rPr>
                <w:rFonts w:ascii="Calibri" w:hAnsi="Calibri"/>
              </w:rPr>
              <w:t>.</w:t>
            </w:r>
            <w:r w:rsidRPr="00E266E3">
              <w:rPr>
                <w:rFonts w:ascii="Calibri" w:hAnsi="Calibri"/>
              </w:rPr>
              <w:t xml:space="preserve"> 2010</w:t>
            </w:r>
            <w:r w:rsidRPr="00E266E3">
              <w:rPr>
                <w:rFonts w:ascii="Calibri" w:hAnsi="Calibri"/>
                <w:vertAlign w:val="superscript"/>
              </w:rPr>
              <w:t>37</w:t>
            </w:r>
          </w:p>
          <w:p w14:paraId="25A08B13" w14:textId="77777777" w:rsidR="0000473D" w:rsidRPr="00E266E3" w:rsidRDefault="0000473D" w:rsidP="0000473D">
            <w:pPr>
              <w:spacing w:line="240" w:lineRule="atLeast"/>
              <w:jc w:val="center"/>
              <w:rPr>
                <w:rFonts w:ascii="Calibri" w:hAnsi="Calibri"/>
              </w:rPr>
            </w:pPr>
            <w:r w:rsidRPr="00E266E3">
              <w:rPr>
                <w:rFonts w:ascii="Calibri" w:hAnsi="Calibri"/>
              </w:rPr>
              <w:t>United States</w:t>
            </w:r>
          </w:p>
          <w:p w14:paraId="1B0418A5" w14:textId="77777777" w:rsidR="00EB2075" w:rsidRDefault="00EB2075" w:rsidP="0000473D">
            <w:pPr>
              <w:spacing w:line="240" w:lineRule="atLeast"/>
              <w:jc w:val="center"/>
              <w:rPr>
                <w:rFonts w:ascii="Calibri" w:hAnsi="Calibri"/>
              </w:rPr>
            </w:pPr>
          </w:p>
          <w:p w14:paraId="41AE0ECD" w14:textId="77777777" w:rsidR="00E266E3" w:rsidRPr="00E266E3" w:rsidRDefault="00E266E3" w:rsidP="0000473D">
            <w:pPr>
              <w:spacing w:line="240" w:lineRule="atLeast"/>
              <w:jc w:val="center"/>
              <w:rPr>
                <w:rFonts w:ascii="Calibri" w:hAnsi="Calibri"/>
              </w:rPr>
            </w:pPr>
          </w:p>
          <w:p w14:paraId="701E9AC0" w14:textId="34264A7E" w:rsidR="00EB2075" w:rsidRPr="00727D4E" w:rsidRDefault="00EB2075" w:rsidP="00EB2075">
            <w:pPr>
              <w:spacing w:line="240" w:lineRule="atLeast"/>
              <w:jc w:val="center"/>
              <w:rPr>
                <w:rFonts w:ascii="Calibri" w:hAnsi="Calibri"/>
                <w:b/>
              </w:rPr>
            </w:pPr>
            <w:r w:rsidRPr="00727D4E">
              <w:rPr>
                <w:rFonts w:ascii="Calibri" w:hAnsi="Calibri"/>
                <w:b/>
              </w:rPr>
              <w:t>Incorporating</w:t>
            </w:r>
            <w:r w:rsidRPr="00E266E3">
              <w:rPr>
                <w:rFonts w:ascii="Calibri" w:hAnsi="Calibri"/>
                <w:b/>
                <w:highlight w:val="yellow"/>
              </w:rPr>
              <w:t xml:space="preserve"> </w:t>
            </w:r>
            <w:r w:rsidRPr="00727D4E">
              <w:rPr>
                <w:rFonts w:ascii="Calibri" w:hAnsi="Calibri"/>
                <w:b/>
              </w:rPr>
              <w:lastRenderedPageBreak/>
              <w:t>Play</w:t>
            </w:r>
            <w:r w:rsidR="00D17BF2" w:rsidRPr="00727D4E">
              <w:rPr>
                <w:rFonts w:ascii="Calibri" w:hAnsi="Calibri"/>
                <w:b/>
              </w:rPr>
              <w:t>,</w:t>
            </w:r>
            <w:r w:rsidRPr="00727D4E">
              <w:rPr>
                <w:rFonts w:ascii="Calibri" w:hAnsi="Calibri"/>
                <w:b/>
              </w:rPr>
              <w:t xml:space="preserve"> </w:t>
            </w:r>
          </w:p>
          <w:p w14:paraId="2FBCDB30" w14:textId="77777777" w:rsidR="00EB2075" w:rsidRPr="00E266E3" w:rsidRDefault="00EB2075" w:rsidP="00EB2075">
            <w:pPr>
              <w:spacing w:line="240" w:lineRule="atLeast"/>
              <w:jc w:val="center"/>
              <w:rPr>
                <w:rFonts w:ascii="Calibri" w:hAnsi="Calibri"/>
                <w:b/>
              </w:rPr>
            </w:pPr>
            <w:r w:rsidRPr="00727D4E">
              <w:rPr>
                <w:rFonts w:ascii="Calibri" w:hAnsi="Calibri"/>
                <w:b/>
              </w:rPr>
              <w:t>Technology-augmented Power Mobility Devices</w:t>
            </w:r>
          </w:p>
          <w:p w14:paraId="22A81FC8" w14:textId="77777777" w:rsidR="00EB2075" w:rsidRPr="00E266E3" w:rsidRDefault="00EB2075" w:rsidP="00EB2075">
            <w:pPr>
              <w:spacing w:line="240" w:lineRule="atLeast"/>
              <w:jc w:val="center"/>
              <w:rPr>
                <w:rFonts w:ascii="Calibri" w:hAnsi="Calibri"/>
              </w:rPr>
            </w:pPr>
          </w:p>
        </w:tc>
        <w:tc>
          <w:tcPr>
            <w:tcW w:w="0" w:type="auto"/>
            <w:tcMar>
              <w:top w:w="105" w:type="dxa"/>
              <w:left w:w="105" w:type="dxa"/>
              <w:bottom w:w="105" w:type="dxa"/>
              <w:right w:w="105" w:type="dxa"/>
            </w:tcMar>
          </w:tcPr>
          <w:p w14:paraId="26D8090F" w14:textId="0302E1A0" w:rsidR="0000473D" w:rsidRPr="00E266E3" w:rsidRDefault="0000473D" w:rsidP="0000473D">
            <w:pPr>
              <w:spacing w:line="240" w:lineRule="atLeast"/>
              <w:jc w:val="center"/>
              <w:rPr>
                <w:rFonts w:ascii="Calibri" w:hAnsi="Calibri"/>
                <w:bCs/>
              </w:rPr>
            </w:pPr>
            <w:r w:rsidRPr="00E266E3">
              <w:rPr>
                <w:rFonts w:ascii="Calibri" w:hAnsi="Calibri"/>
                <w:bCs/>
              </w:rPr>
              <w:lastRenderedPageBreak/>
              <w:t>RCT/ II</w:t>
            </w:r>
            <w:r w:rsidRPr="00E266E3">
              <w:rPr>
                <w:rFonts w:ascii="Calibri" w:hAnsi="Calibri"/>
                <w:bCs/>
                <w:vertAlign w:val="superscript"/>
              </w:rPr>
              <w:t>A</w:t>
            </w:r>
          </w:p>
          <w:p w14:paraId="607486BD" w14:textId="2B0A592A" w:rsidR="0000473D" w:rsidRPr="00E266E3" w:rsidRDefault="0000473D" w:rsidP="0000473D">
            <w:pPr>
              <w:spacing w:line="240" w:lineRule="atLeast"/>
              <w:jc w:val="center"/>
              <w:rPr>
                <w:rFonts w:ascii="Calibri" w:hAnsi="Calibri"/>
                <w:bCs/>
              </w:rPr>
            </w:pPr>
          </w:p>
        </w:tc>
        <w:tc>
          <w:tcPr>
            <w:tcW w:w="0" w:type="auto"/>
          </w:tcPr>
          <w:p w14:paraId="7161DD6B" w14:textId="6F8E19D6" w:rsidR="0000473D" w:rsidRPr="00E266E3" w:rsidRDefault="0000473D" w:rsidP="0000473D">
            <w:pPr>
              <w:spacing w:line="240" w:lineRule="atLeast"/>
              <w:jc w:val="center"/>
              <w:rPr>
                <w:rFonts w:ascii="Calibri" w:hAnsi="Calibri"/>
              </w:rPr>
            </w:pPr>
            <w:r w:rsidRPr="00E266E3">
              <w:rPr>
                <w:rFonts w:ascii="Calibri" w:hAnsi="Calibri"/>
              </w:rPr>
              <w:t xml:space="preserve">To determine if a smart robotic WC trainer that that steers itself along a specific line on the floor using computer vision and </w:t>
            </w:r>
            <w:proofErr w:type="spellStart"/>
            <w:r w:rsidRPr="00E266E3">
              <w:rPr>
                <w:rFonts w:ascii="Calibri" w:hAnsi="Calibri"/>
              </w:rPr>
              <w:lastRenderedPageBreak/>
              <w:t>haptically</w:t>
            </w:r>
            <w:proofErr w:type="spellEnd"/>
            <w:r w:rsidRPr="00E266E3">
              <w:rPr>
                <w:rFonts w:ascii="Calibri" w:hAnsi="Calibri"/>
              </w:rPr>
              <w:t xml:space="preserve"> guides the driver’s hand in the appropriate steering motions using a force feedback joystick could help non-disabled chi</w:t>
            </w:r>
            <w:r w:rsidR="00D97450">
              <w:rPr>
                <w:rFonts w:ascii="Calibri" w:hAnsi="Calibri"/>
              </w:rPr>
              <w:t>ldren learn to steer a power WC</w:t>
            </w:r>
          </w:p>
        </w:tc>
        <w:tc>
          <w:tcPr>
            <w:tcW w:w="0" w:type="auto"/>
            <w:tcMar>
              <w:top w:w="105" w:type="dxa"/>
              <w:left w:w="105" w:type="dxa"/>
              <w:bottom w:w="105" w:type="dxa"/>
              <w:right w:w="105" w:type="dxa"/>
            </w:tcMar>
          </w:tcPr>
          <w:p w14:paraId="52784D21" w14:textId="1A0AF44A" w:rsidR="0000473D" w:rsidRPr="00E266E3" w:rsidRDefault="0000473D" w:rsidP="0000473D">
            <w:pPr>
              <w:spacing w:line="240" w:lineRule="atLeast"/>
              <w:jc w:val="center"/>
              <w:rPr>
                <w:rFonts w:ascii="Calibri" w:hAnsi="Calibri"/>
              </w:rPr>
            </w:pPr>
            <w:r w:rsidRPr="00E266E3">
              <w:rPr>
                <w:rFonts w:ascii="Calibri" w:hAnsi="Calibri"/>
              </w:rPr>
              <w:lastRenderedPageBreak/>
              <w:t>21 non-disabled</w:t>
            </w:r>
          </w:p>
          <w:p w14:paraId="6C33BD2F" w14:textId="77777777" w:rsidR="0000473D" w:rsidRPr="00E266E3" w:rsidRDefault="0000473D" w:rsidP="0000473D">
            <w:pPr>
              <w:spacing w:line="240" w:lineRule="atLeast"/>
              <w:jc w:val="center"/>
              <w:rPr>
                <w:rFonts w:ascii="Calibri" w:hAnsi="Calibri"/>
              </w:rPr>
            </w:pPr>
            <w:r w:rsidRPr="00E266E3">
              <w:rPr>
                <w:rFonts w:ascii="Calibri" w:hAnsi="Calibri"/>
              </w:rPr>
              <w:t xml:space="preserve">children (age 3-9 </w:t>
            </w:r>
            <w:proofErr w:type="spellStart"/>
            <w:r w:rsidRPr="00E266E3">
              <w:rPr>
                <w:rFonts w:ascii="Calibri" w:hAnsi="Calibri"/>
              </w:rPr>
              <w:t>yrs</w:t>
            </w:r>
            <w:proofErr w:type="spellEnd"/>
            <w:r w:rsidRPr="00E266E3">
              <w:rPr>
                <w:rFonts w:ascii="Calibri" w:hAnsi="Calibri"/>
              </w:rPr>
              <w:t xml:space="preserve">, mean 6.6 </w:t>
            </w:r>
            <w:proofErr w:type="spellStart"/>
            <w:r w:rsidRPr="00E266E3">
              <w:rPr>
                <w:rFonts w:ascii="Calibri" w:hAnsi="Calibri"/>
              </w:rPr>
              <w:t>yrs</w:t>
            </w:r>
            <w:proofErr w:type="spellEnd"/>
            <w:r w:rsidRPr="00E266E3">
              <w:rPr>
                <w:rFonts w:ascii="Calibri" w:hAnsi="Calibri"/>
              </w:rPr>
              <w:t xml:space="preserve">, SD ± 1.5 </w:t>
            </w:r>
            <w:proofErr w:type="spellStart"/>
            <w:r w:rsidRPr="00E266E3">
              <w:rPr>
                <w:rFonts w:ascii="Calibri" w:hAnsi="Calibri"/>
              </w:rPr>
              <w:t>yrs</w:t>
            </w:r>
            <w:proofErr w:type="spellEnd"/>
            <w:r w:rsidRPr="00E266E3">
              <w:rPr>
                <w:rFonts w:ascii="Calibri" w:hAnsi="Calibri"/>
              </w:rPr>
              <w:t>)</w:t>
            </w:r>
          </w:p>
          <w:p w14:paraId="17ED97E2" w14:textId="77777777" w:rsidR="0000473D" w:rsidRPr="00E266E3" w:rsidRDefault="0000473D" w:rsidP="0000473D">
            <w:pPr>
              <w:spacing w:line="240" w:lineRule="atLeast"/>
              <w:jc w:val="center"/>
              <w:rPr>
                <w:rFonts w:ascii="Calibri" w:hAnsi="Calibri"/>
              </w:rPr>
            </w:pPr>
            <w:r w:rsidRPr="00E266E3">
              <w:rPr>
                <w:rFonts w:ascii="Calibri" w:hAnsi="Calibri"/>
              </w:rPr>
              <w:t>Guidance group</w:t>
            </w:r>
            <w:r w:rsidRPr="00E266E3">
              <w:rPr>
                <w:rFonts w:ascii="WgwxnwAdvOTa9103878" w:eastAsiaTheme="minorEastAsia" w:hAnsi="WgwxnwAdvOTa9103878" w:cs="WgwxnwAdvOTa9103878"/>
                <w:sz w:val="20"/>
                <w:szCs w:val="20"/>
              </w:rPr>
              <w:t xml:space="preserve"> </w:t>
            </w:r>
            <w:r w:rsidRPr="00E266E3">
              <w:rPr>
                <w:rFonts w:ascii="Calibri" w:hAnsi="Calibri"/>
              </w:rPr>
              <w:t xml:space="preserve">(mean age 6.43 </w:t>
            </w:r>
            <w:proofErr w:type="spellStart"/>
            <w:r w:rsidRPr="00E266E3">
              <w:rPr>
                <w:rFonts w:ascii="Calibri" w:hAnsi="Calibri"/>
              </w:rPr>
              <w:lastRenderedPageBreak/>
              <w:t>yrs</w:t>
            </w:r>
            <w:proofErr w:type="spellEnd"/>
            <w:r w:rsidRPr="00E266E3">
              <w:rPr>
                <w:rFonts w:ascii="Calibri" w:hAnsi="Calibri"/>
              </w:rPr>
              <w:t xml:space="preserve">, SD ± 1.47)  </w:t>
            </w:r>
          </w:p>
          <w:p w14:paraId="10E86A7C" w14:textId="77777777" w:rsidR="0000473D" w:rsidRPr="00E266E3" w:rsidRDefault="0000473D" w:rsidP="0000473D">
            <w:pPr>
              <w:spacing w:line="240" w:lineRule="atLeast"/>
              <w:jc w:val="center"/>
              <w:rPr>
                <w:rFonts w:ascii="Calibri" w:hAnsi="Calibri"/>
              </w:rPr>
            </w:pPr>
            <w:r w:rsidRPr="00E266E3">
              <w:rPr>
                <w:rFonts w:ascii="Calibri" w:hAnsi="Calibri"/>
              </w:rPr>
              <w:t>No Guidance</w:t>
            </w:r>
          </w:p>
          <w:p w14:paraId="3F49BF0F" w14:textId="77777777" w:rsidR="0000473D" w:rsidRPr="00E266E3" w:rsidRDefault="0000473D" w:rsidP="0000473D">
            <w:pPr>
              <w:spacing w:line="240" w:lineRule="atLeast"/>
              <w:jc w:val="center"/>
              <w:rPr>
                <w:rFonts w:ascii="Calibri" w:hAnsi="Calibri"/>
              </w:rPr>
            </w:pPr>
            <w:r w:rsidRPr="00E266E3">
              <w:rPr>
                <w:rFonts w:ascii="Calibri" w:hAnsi="Calibri"/>
              </w:rPr>
              <w:t xml:space="preserve">group (mean age 6.96 </w:t>
            </w:r>
            <w:proofErr w:type="spellStart"/>
            <w:r w:rsidRPr="00E266E3">
              <w:rPr>
                <w:rFonts w:ascii="Calibri" w:hAnsi="Calibri"/>
              </w:rPr>
              <w:t>yrs</w:t>
            </w:r>
            <w:proofErr w:type="spellEnd"/>
            <w:r w:rsidRPr="00E266E3">
              <w:rPr>
                <w:rFonts w:ascii="Calibri" w:hAnsi="Calibri"/>
              </w:rPr>
              <w:t xml:space="preserve">, SD ± 1.33) </w:t>
            </w:r>
          </w:p>
          <w:p w14:paraId="512E34D0" w14:textId="314A7361" w:rsidR="0000473D" w:rsidRPr="00E266E3" w:rsidRDefault="0000473D" w:rsidP="0000473D">
            <w:pPr>
              <w:spacing w:line="240" w:lineRule="atLeast"/>
              <w:jc w:val="center"/>
              <w:rPr>
                <w:rFonts w:ascii="Calibri" w:hAnsi="Calibri"/>
              </w:rPr>
            </w:pPr>
          </w:p>
        </w:tc>
        <w:tc>
          <w:tcPr>
            <w:tcW w:w="0" w:type="auto"/>
          </w:tcPr>
          <w:p w14:paraId="74ACF131" w14:textId="20967A30" w:rsidR="0000473D" w:rsidRPr="00E266E3" w:rsidRDefault="0000473D" w:rsidP="00951CE4">
            <w:pPr>
              <w:autoSpaceDE w:val="0"/>
              <w:autoSpaceDN w:val="0"/>
              <w:adjustRightInd w:val="0"/>
              <w:jc w:val="center"/>
              <w:rPr>
                <w:rFonts w:ascii="Calibri" w:eastAsia="Calibri" w:hAnsi="Calibri"/>
              </w:rPr>
            </w:pPr>
            <w:r w:rsidRPr="00E266E3">
              <w:rPr>
                <w:rFonts w:ascii="Calibri" w:eastAsia="Calibri" w:hAnsi="Calibri"/>
              </w:rPr>
              <w:lastRenderedPageBreak/>
              <w:t xml:space="preserve">All subjects played tag with a separate robot on a 19 meter driving course.  During the first 50 seconds of training, the Guidance group </w:t>
            </w:r>
            <w:r w:rsidRPr="00E266E3">
              <w:rPr>
                <w:rFonts w:ascii="Calibri" w:eastAsia="Calibri" w:hAnsi="Calibri"/>
              </w:rPr>
              <w:lastRenderedPageBreak/>
              <w:t xml:space="preserve">drove without robotic guidance, followed by 9 trials (450 seconds) with robotic guidance that was systematically decreased.  Two final trials of 50 seconds were completed without guidance. In the Guidance group, the joystick also vibrated. The No Guidance group drove without any guidance or vibration and was instructed to keep a pointer aimed at the ground just below their feet. </w:t>
            </w:r>
          </w:p>
        </w:tc>
        <w:tc>
          <w:tcPr>
            <w:tcW w:w="0" w:type="auto"/>
            <w:tcMar>
              <w:top w:w="105" w:type="dxa"/>
              <w:left w:w="105" w:type="dxa"/>
              <w:bottom w:w="105" w:type="dxa"/>
              <w:right w:w="105" w:type="dxa"/>
            </w:tcMar>
          </w:tcPr>
          <w:p w14:paraId="29ADD8A4" w14:textId="77777777" w:rsidR="0000473D" w:rsidRPr="00E266E3" w:rsidRDefault="0000473D" w:rsidP="0000473D">
            <w:pPr>
              <w:spacing w:line="240" w:lineRule="atLeast"/>
              <w:jc w:val="center"/>
              <w:rPr>
                <w:rFonts w:ascii="Calibri" w:hAnsi="Calibri"/>
                <w:bCs/>
              </w:rPr>
            </w:pPr>
            <w:r w:rsidRPr="00E266E3">
              <w:rPr>
                <w:rFonts w:ascii="Calibri" w:hAnsi="Calibri"/>
                <w:bCs/>
              </w:rPr>
              <w:lastRenderedPageBreak/>
              <w:t>A single training session as outlined</w:t>
            </w:r>
          </w:p>
        </w:tc>
        <w:tc>
          <w:tcPr>
            <w:tcW w:w="0" w:type="auto"/>
            <w:tcMar>
              <w:top w:w="105" w:type="dxa"/>
              <w:left w:w="105" w:type="dxa"/>
              <w:bottom w:w="105" w:type="dxa"/>
              <w:right w:w="105" w:type="dxa"/>
            </w:tcMar>
          </w:tcPr>
          <w:p w14:paraId="3ED19771" w14:textId="1039286F" w:rsidR="0000473D" w:rsidRPr="00E266E3" w:rsidRDefault="0000473D" w:rsidP="0000473D">
            <w:pPr>
              <w:spacing w:line="240" w:lineRule="atLeast"/>
              <w:rPr>
                <w:rFonts w:ascii="Calibri" w:hAnsi="Calibri"/>
                <w:b/>
                <w:bCs/>
              </w:rPr>
            </w:pPr>
            <w:r w:rsidRPr="00E266E3">
              <w:rPr>
                <w:rFonts w:ascii="Calibri" w:hAnsi="Calibri"/>
                <w:b/>
                <w:bCs/>
              </w:rPr>
              <w:t>Evaluation methods:</w:t>
            </w:r>
            <w:r w:rsidRPr="00E266E3">
              <w:t xml:space="preserve"> </w:t>
            </w:r>
            <w:r w:rsidRPr="00E266E3">
              <w:rPr>
                <w:rFonts w:ascii="Calibri" w:hAnsi="Calibri"/>
                <w:bCs/>
              </w:rPr>
              <w:t>Tracking error, speed of the chair, and the value of the guidance control gains.</w:t>
            </w:r>
            <w:r w:rsidRPr="00E266E3">
              <w:rPr>
                <w:rFonts w:ascii="Calibri" w:hAnsi="Calibri"/>
                <w:b/>
                <w:bCs/>
              </w:rPr>
              <w:t xml:space="preserve"> Outcomes: </w:t>
            </w:r>
            <w:r w:rsidRPr="00E266E3">
              <w:rPr>
                <w:rFonts w:ascii="Calibri" w:hAnsi="Calibri"/>
                <w:bCs/>
              </w:rPr>
              <w:t xml:space="preserve">Training </w:t>
            </w:r>
            <w:r w:rsidRPr="00E266E3">
              <w:rPr>
                <w:rFonts w:ascii="Calibri" w:hAnsi="Calibri"/>
                <w:bCs/>
              </w:rPr>
              <w:lastRenderedPageBreak/>
              <w:t xml:space="preserve">with guidance improved the steering ability of non-disabled children more than training without guidance. </w:t>
            </w:r>
          </w:p>
        </w:tc>
      </w:tr>
      <w:tr w:rsidR="00C2026D" w14:paraId="19357D7E" w14:textId="77777777" w:rsidTr="00416915">
        <w:trPr>
          <w:jc w:val="center"/>
        </w:trPr>
        <w:tc>
          <w:tcPr>
            <w:tcW w:w="0" w:type="auto"/>
            <w:tcMar>
              <w:top w:w="105" w:type="dxa"/>
              <w:left w:w="105" w:type="dxa"/>
              <w:bottom w:w="105" w:type="dxa"/>
              <w:right w:w="105" w:type="dxa"/>
            </w:tcMar>
          </w:tcPr>
          <w:p w14:paraId="2F7DB17C" w14:textId="0A899144" w:rsidR="00BB1BB2" w:rsidRPr="00E266E3" w:rsidRDefault="00BB1BB2" w:rsidP="00BB1BB2">
            <w:pPr>
              <w:spacing w:line="240" w:lineRule="atLeast"/>
              <w:jc w:val="center"/>
              <w:rPr>
                <w:rFonts w:ascii="Calibri" w:hAnsi="Calibri"/>
              </w:rPr>
            </w:pPr>
            <w:r w:rsidRPr="00E266E3">
              <w:rPr>
                <w:rFonts w:ascii="Calibri" w:hAnsi="Calibri"/>
              </w:rPr>
              <w:lastRenderedPageBreak/>
              <w:t>Huang et al</w:t>
            </w:r>
            <w:r w:rsidR="00F25117" w:rsidRPr="00E266E3">
              <w:rPr>
                <w:rFonts w:ascii="Calibri" w:hAnsi="Calibri"/>
              </w:rPr>
              <w:t xml:space="preserve">. </w:t>
            </w:r>
            <w:r w:rsidRPr="00E266E3">
              <w:rPr>
                <w:rFonts w:ascii="Calibri" w:hAnsi="Calibri"/>
              </w:rPr>
              <w:t>2015</w:t>
            </w:r>
            <w:r w:rsidRPr="00E266E3">
              <w:rPr>
                <w:rFonts w:ascii="Calibri" w:hAnsi="Calibri"/>
                <w:vertAlign w:val="superscript"/>
              </w:rPr>
              <w:t>26</w:t>
            </w:r>
          </w:p>
          <w:p w14:paraId="2DC9D764" w14:textId="77777777" w:rsidR="00BB1BB2" w:rsidRPr="00E266E3" w:rsidRDefault="00BB1BB2" w:rsidP="00BB1BB2">
            <w:pPr>
              <w:spacing w:line="240" w:lineRule="atLeast"/>
              <w:jc w:val="center"/>
              <w:rPr>
                <w:rFonts w:ascii="Calibri" w:hAnsi="Calibri"/>
              </w:rPr>
            </w:pPr>
            <w:r w:rsidRPr="00E266E3">
              <w:rPr>
                <w:rFonts w:ascii="Calibri" w:hAnsi="Calibri"/>
              </w:rPr>
              <w:t xml:space="preserve">Taiwan  </w:t>
            </w:r>
          </w:p>
          <w:p w14:paraId="3358D0F3" w14:textId="77777777" w:rsidR="00EB2075" w:rsidRDefault="00EB2075" w:rsidP="00BB1BB2">
            <w:pPr>
              <w:spacing w:line="240" w:lineRule="atLeast"/>
              <w:jc w:val="center"/>
              <w:rPr>
                <w:rFonts w:ascii="Calibri" w:hAnsi="Calibri"/>
              </w:rPr>
            </w:pPr>
          </w:p>
          <w:p w14:paraId="4D7AB619" w14:textId="77777777" w:rsidR="00E266E3" w:rsidRPr="00E266E3" w:rsidRDefault="00E266E3" w:rsidP="00BB1BB2">
            <w:pPr>
              <w:spacing w:line="240" w:lineRule="atLeast"/>
              <w:jc w:val="center"/>
              <w:rPr>
                <w:rFonts w:ascii="Calibri" w:hAnsi="Calibri"/>
              </w:rPr>
            </w:pPr>
          </w:p>
          <w:p w14:paraId="1C0C6833" w14:textId="77777777" w:rsidR="00EB2075" w:rsidRPr="00E266E3" w:rsidRDefault="00EB2075" w:rsidP="00EB2075">
            <w:pPr>
              <w:spacing w:line="240" w:lineRule="atLeast"/>
              <w:jc w:val="center"/>
              <w:rPr>
                <w:rFonts w:ascii="Calibri" w:hAnsi="Calibri"/>
                <w:b/>
              </w:rPr>
            </w:pPr>
            <w:r w:rsidRPr="00727D4E">
              <w:rPr>
                <w:rFonts w:ascii="Calibri" w:hAnsi="Calibri"/>
                <w:b/>
              </w:rPr>
              <w:t>Virtual Reality and Computer-based Gaming</w:t>
            </w:r>
          </w:p>
          <w:p w14:paraId="3D0CDDAC" w14:textId="040EAE2E" w:rsidR="00EB2075" w:rsidRPr="00E266E3" w:rsidRDefault="00EB2075" w:rsidP="00EB2075">
            <w:pPr>
              <w:spacing w:line="240" w:lineRule="atLeast"/>
              <w:jc w:val="center"/>
              <w:rPr>
                <w:rFonts w:ascii="Calibri" w:hAnsi="Calibri"/>
              </w:rPr>
            </w:pPr>
          </w:p>
        </w:tc>
        <w:tc>
          <w:tcPr>
            <w:tcW w:w="0" w:type="auto"/>
            <w:tcMar>
              <w:top w:w="105" w:type="dxa"/>
              <w:left w:w="105" w:type="dxa"/>
              <w:bottom w:w="105" w:type="dxa"/>
              <w:right w:w="105" w:type="dxa"/>
            </w:tcMar>
          </w:tcPr>
          <w:p w14:paraId="31A0E774" w14:textId="423CBCCE" w:rsidR="00BB1BB2" w:rsidRPr="00E266E3" w:rsidRDefault="00BB1BB2" w:rsidP="00BB1BB2">
            <w:pPr>
              <w:spacing w:line="240" w:lineRule="atLeast"/>
              <w:jc w:val="center"/>
              <w:rPr>
                <w:rFonts w:ascii="Calibri" w:hAnsi="Calibri"/>
                <w:bCs/>
              </w:rPr>
            </w:pPr>
            <w:r w:rsidRPr="00E266E3">
              <w:rPr>
                <w:rFonts w:ascii="Calibri" w:hAnsi="Calibri"/>
                <w:bCs/>
              </w:rPr>
              <w:t>Within subjects pre-test, post-test/ III</w:t>
            </w:r>
            <w:r w:rsidRPr="00E266E3">
              <w:rPr>
                <w:rFonts w:ascii="Calibri" w:hAnsi="Calibri"/>
                <w:bCs/>
                <w:vertAlign w:val="superscript"/>
              </w:rPr>
              <w:t>A</w:t>
            </w:r>
          </w:p>
        </w:tc>
        <w:tc>
          <w:tcPr>
            <w:tcW w:w="0" w:type="auto"/>
          </w:tcPr>
          <w:p w14:paraId="04DC0A10" w14:textId="4D542F51" w:rsidR="00BB1BB2" w:rsidRPr="00E266E3" w:rsidRDefault="00BB1BB2" w:rsidP="00BB1BB2">
            <w:pPr>
              <w:spacing w:line="240" w:lineRule="atLeast"/>
              <w:jc w:val="center"/>
              <w:rPr>
                <w:rFonts w:ascii="Calibri" w:hAnsi="Calibri"/>
              </w:rPr>
            </w:pPr>
            <w:r w:rsidRPr="00E266E3">
              <w:rPr>
                <w:rFonts w:ascii="Calibri" w:hAnsi="Calibri"/>
              </w:rPr>
              <w:t>To determine the effectiveness of joystick-controlled video console games in enhancing the ability to control po</w:t>
            </w:r>
            <w:r w:rsidR="00D97450">
              <w:rPr>
                <w:rFonts w:ascii="Calibri" w:hAnsi="Calibri"/>
              </w:rPr>
              <w:t>wer WCs in healthy young adults</w:t>
            </w:r>
          </w:p>
        </w:tc>
        <w:tc>
          <w:tcPr>
            <w:tcW w:w="0" w:type="auto"/>
            <w:tcMar>
              <w:top w:w="105" w:type="dxa"/>
              <w:left w:w="105" w:type="dxa"/>
              <w:bottom w:w="105" w:type="dxa"/>
              <w:right w:w="105" w:type="dxa"/>
            </w:tcMar>
          </w:tcPr>
          <w:p w14:paraId="087AAEC7" w14:textId="11CBE9EE" w:rsidR="00BB1BB2" w:rsidRPr="00E266E3" w:rsidRDefault="00BB1BB2" w:rsidP="00BB1BB2">
            <w:pPr>
              <w:spacing w:line="240" w:lineRule="atLeast"/>
              <w:jc w:val="center"/>
              <w:rPr>
                <w:rFonts w:ascii="Calibri" w:hAnsi="Calibri"/>
              </w:rPr>
            </w:pPr>
            <w:r w:rsidRPr="00E266E3">
              <w:rPr>
                <w:rFonts w:ascii="Calibri" w:hAnsi="Calibri"/>
                <w:bCs/>
              </w:rPr>
              <w:t>20 healthy young adults without known orthopedic or neurologic conditions (ages 19-21 years)</w:t>
            </w:r>
          </w:p>
        </w:tc>
        <w:tc>
          <w:tcPr>
            <w:tcW w:w="0" w:type="auto"/>
          </w:tcPr>
          <w:p w14:paraId="658FCD26" w14:textId="56DA137F" w:rsidR="00BB1BB2" w:rsidRPr="00E266E3" w:rsidRDefault="00BB1BB2" w:rsidP="00BB1BB2">
            <w:pPr>
              <w:autoSpaceDE w:val="0"/>
              <w:autoSpaceDN w:val="0"/>
              <w:adjustRightInd w:val="0"/>
              <w:jc w:val="center"/>
              <w:rPr>
                <w:rFonts w:ascii="Calibri" w:eastAsia="Calibri" w:hAnsi="Calibri"/>
              </w:rPr>
            </w:pPr>
            <w:r w:rsidRPr="00E266E3">
              <w:rPr>
                <w:rFonts w:ascii="Calibri" w:hAnsi="Calibri"/>
                <w:bCs/>
              </w:rPr>
              <w:t xml:space="preserve">A non-immersive virtual reality system using a joystick that looked like a toy doll.  Virtual games included crossing a river, floating a boat on a river, catching objects falling from the second floor, and a maze. The games required right-left movements of the joystick to catch catching falling objects and cross a river.  </w:t>
            </w:r>
            <w:r w:rsidRPr="00E266E3">
              <w:rPr>
                <w:rFonts w:ascii="Calibri" w:hAnsi="Calibri"/>
                <w:bCs/>
              </w:rPr>
              <w:lastRenderedPageBreak/>
              <w:t>Forward movement of the joystick were required to trace routes. A projector displayed the games on the wall.</w:t>
            </w:r>
          </w:p>
        </w:tc>
        <w:tc>
          <w:tcPr>
            <w:tcW w:w="0" w:type="auto"/>
            <w:tcMar>
              <w:top w:w="105" w:type="dxa"/>
              <w:left w:w="105" w:type="dxa"/>
              <w:bottom w:w="105" w:type="dxa"/>
              <w:right w:w="105" w:type="dxa"/>
            </w:tcMar>
          </w:tcPr>
          <w:p w14:paraId="58BE283C" w14:textId="072AC648" w:rsidR="00BB1BB2" w:rsidRPr="00E266E3" w:rsidRDefault="00BB1BB2" w:rsidP="00BB1BB2">
            <w:pPr>
              <w:spacing w:line="240" w:lineRule="atLeast"/>
              <w:jc w:val="center"/>
              <w:rPr>
                <w:rFonts w:ascii="Calibri" w:hAnsi="Calibri"/>
                <w:bCs/>
              </w:rPr>
            </w:pPr>
            <w:r w:rsidRPr="00E266E3">
              <w:rPr>
                <w:rFonts w:ascii="Calibri" w:hAnsi="Calibri"/>
                <w:bCs/>
              </w:rPr>
              <w:lastRenderedPageBreak/>
              <w:t>A single 10 minute gaming session</w:t>
            </w:r>
          </w:p>
        </w:tc>
        <w:tc>
          <w:tcPr>
            <w:tcW w:w="0" w:type="auto"/>
            <w:tcMar>
              <w:top w:w="105" w:type="dxa"/>
              <w:left w:w="105" w:type="dxa"/>
              <w:bottom w:w="105" w:type="dxa"/>
              <w:right w:w="105" w:type="dxa"/>
            </w:tcMar>
          </w:tcPr>
          <w:p w14:paraId="121A6230" w14:textId="0F057527" w:rsidR="00BB1BB2" w:rsidRPr="00E266E3" w:rsidRDefault="00BB1BB2" w:rsidP="00BB1BB2">
            <w:pPr>
              <w:spacing w:line="240" w:lineRule="atLeast"/>
              <w:rPr>
                <w:rFonts w:ascii="Calibri" w:hAnsi="Calibri"/>
                <w:b/>
                <w:bCs/>
              </w:rPr>
            </w:pPr>
            <w:r w:rsidRPr="00E266E3">
              <w:rPr>
                <w:rFonts w:ascii="Calibri" w:hAnsi="Calibri"/>
                <w:b/>
                <w:bCs/>
              </w:rPr>
              <w:t xml:space="preserve">Evaluation method: </w:t>
            </w:r>
            <w:r w:rsidRPr="00E266E3">
              <w:rPr>
                <w:rFonts w:ascii="Calibri" w:hAnsi="Calibri"/>
                <w:bCs/>
              </w:rPr>
              <w:t xml:space="preserve">Completion of a driving test that included a right turn, a left turn, and moving straight forward 5 meters as fast as possible. Lateral deviation during the driving test was also determined. </w:t>
            </w:r>
            <w:r w:rsidRPr="00E266E3">
              <w:rPr>
                <w:rFonts w:ascii="Calibri" w:hAnsi="Calibri"/>
                <w:b/>
                <w:bCs/>
              </w:rPr>
              <w:t xml:space="preserve">Outcomes: </w:t>
            </w:r>
            <w:r w:rsidRPr="00E266E3">
              <w:rPr>
                <w:rFonts w:ascii="Calibri" w:hAnsi="Calibri"/>
                <w:bCs/>
              </w:rPr>
              <w:t xml:space="preserve">Mean group time to complete right and left turns decreased significantly (&lt;0.05).  </w:t>
            </w:r>
            <w:r w:rsidRPr="00E266E3">
              <w:rPr>
                <w:rFonts w:ascii="Calibri" w:hAnsi="Calibri"/>
                <w:bCs/>
              </w:rPr>
              <w:lastRenderedPageBreak/>
              <w:t xml:space="preserve">Mean group lateral deviation decreased significantly during right and left turns (&lt;0.05).  </w:t>
            </w:r>
          </w:p>
        </w:tc>
      </w:tr>
      <w:tr w:rsidR="00C2026D" w:rsidRPr="002F3C23" w14:paraId="1E4AA4B5" w14:textId="77777777" w:rsidTr="00D625C4">
        <w:trPr>
          <w:jc w:val="center"/>
        </w:trPr>
        <w:tc>
          <w:tcPr>
            <w:tcW w:w="0" w:type="auto"/>
            <w:tcMar>
              <w:top w:w="105" w:type="dxa"/>
              <w:left w:w="105" w:type="dxa"/>
              <w:bottom w:w="105" w:type="dxa"/>
              <w:right w:w="105" w:type="dxa"/>
            </w:tcMar>
          </w:tcPr>
          <w:p w14:paraId="5C06D4BC" w14:textId="7C5BDF33" w:rsidR="006B66C7" w:rsidRPr="00E266E3" w:rsidRDefault="006B66C7" w:rsidP="006B66C7">
            <w:pPr>
              <w:spacing w:line="240" w:lineRule="atLeast"/>
              <w:jc w:val="center"/>
              <w:rPr>
                <w:rFonts w:ascii="Calibri" w:hAnsi="Calibri"/>
                <w:vertAlign w:val="superscript"/>
              </w:rPr>
            </w:pPr>
            <w:r w:rsidRPr="00E266E3">
              <w:rPr>
                <w:rFonts w:ascii="Calibri" w:hAnsi="Calibri"/>
              </w:rPr>
              <w:lastRenderedPageBreak/>
              <w:t>Jones et al</w:t>
            </w:r>
            <w:r w:rsidR="00F25117" w:rsidRPr="00E266E3">
              <w:rPr>
                <w:rFonts w:ascii="Calibri" w:hAnsi="Calibri"/>
              </w:rPr>
              <w:t xml:space="preserve">. </w:t>
            </w:r>
            <w:r w:rsidRPr="00E266E3">
              <w:rPr>
                <w:rFonts w:ascii="Calibri" w:hAnsi="Calibri"/>
              </w:rPr>
              <w:t xml:space="preserve"> 2003</w:t>
            </w:r>
            <w:r w:rsidRPr="00E266E3">
              <w:rPr>
                <w:rFonts w:ascii="Calibri" w:hAnsi="Calibri"/>
                <w:vertAlign w:val="superscript"/>
              </w:rPr>
              <w:t>28</w:t>
            </w:r>
          </w:p>
          <w:p w14:paraId="4DC11E76" w14:textId="77777777" w:rsidR="006B66C7" w:rsidRDefault="006B66C7" w:rsidP="006B66C7">
            <w:pPr>
              <w:spacing w:line="240" w:lineRule="atLeast"/>
              <w:jc w:val="center"/>
              <w:rPr>
                <w:rFonts w:ascii="Calibri" w:hAnsi="Calibri"/>
              </w:rPr>
            </w:pPr>
            <w:r w:rsidRPr="00E266E3">
              <w:rPr>
                <w:rFonts w:ascii="Calibri" w:hAnsi="Calibri"/>
              </w:rPr>
              <w:t>United States</w:t>
            </w:r>
          </w:p>
          <w:p w14:paraId="04BA78E7" w14:textId="77777777" w:rsidR="00D17BF2" w:rsidRDefault="00D17BF2" w:rsidP="006B66C7">
            <w:pPr>
              <w:spacing w:line="240" w:lineRule="atLeast"/>
              <w:jc w:val="center"/>
              <w:rPr>
                <w:rFonts w:ascii="Calibri" w:hAnsi="Calibri"/>
              </w:rPr>
            </w:pPr>
          </w:p>
          <w:p w14:paraId="00BCD5D7" w14:textId="77777777" w:rsidR="00D17BF2" w:rsidRDefault="00D17BF2" w:rsidP="006B66C7">
            <w:pPr>
              <w:spacing w:line="240" w:lineRule="atLeast"/>
              <w:jc w:val="center"/>
              <w:rPr>
                <w:rFonts w:ascii="Calibri" w:hAnsi="Calibri"/>
              </w:rPr>
            </w:pPr>
          </w:p>
          <w:p w14:paraId="18B6254C" w14:textId="0B41B548" w:rsidR="00D17BF2" w:rsidRPr="00D17BF2" w:rsidRDefault="00D17BF2" w:rsidP="00D17BF2">
            <w:pPr>
              <w:spacing w:line="240" w:lineRule="atLeast"/>
              <w:jc w:val="center"/>
              <w:rPr>
                <w:rFonts w:ascii="Calibri" w:hAnsi="Calibri"/>
                <w:b/>
                <w:vertAlign w:val="superscript"/>
              </w:rPr>
            </w:pPr>
            <w:r w:rsidRPr="00727D4E">
              <w:rPr>
                <w:rFonts w:ascii="Calibri" w:hAnsi="Calibri"/>
                <w:b/>
              </w:rPr>
              <w:t xml:space="preserve">Natural </w:t>
            </w:r>
            <w:proofErr w:type="spellStart"/>
            <w:r w:rsidRPr="00727D4E">
              <w:rPr>
                <w:rFonts w:ascii="Calibri" w:hAnsi="Calibri"/>
                <w:b/>
              </w:rPr>
              <w:t>Environments</w:t>
            </w:r>
            <w:r w:rsidRPr="00727D4E">
              <w:rPr>
                <w:rFonts w:ascii="Calibri" w:hAnsi="Calibri"/>
                <w:b/>
                <w:vertAlign w:val="superscript"/>
              </w:rPr>
              <w:t>C</w:t>
            </w:r>
            <w:proofErr w:type="spellEnd"/>
          </w:p>
          <w:p w14:paraId="1AE209F8" w14:textId="0D1C117B" w:rsidR="00D17BF2" w:rsidRPr="00E266E3" w:rsidRDefault="00D17BF2" w:rsidP="00D17BF2">
            <w:pPr>
              <w:spacing w:line="240" w:lineRule="atLeast"/>
              <w:jc w:val="center"/>
              <w:rPr>
                <w:rFonts w:ascii="Calibri" w:hAnsi="Calibri"/>
              </w:rPr>
            </w:pPr>
          </w:p>
        </w:tc>
        <w:tc>
          <w:tcPr>
            <w:tcW w:w="0" w:type="auto"/>
            <w:tcMar>
              <w:top w:w="105" w:type="dxa"/>
              <w:left w:w="105" w:type="dxa"/>
              <w:bottom w:w="105" w:type="dxa"/>
              <w:right w:w="105" w:type="dxa"/>
            </w:tcMar>
          </w:tcPr>
          <w:p w14:paraId="6CA52929" w14:textId="08D765B7" w:rsidR="006B66C7" w:rsidRPr="00E266E3" w:rsidRDefault="006B66C7" w:rsidP="006B66C7">
            <w:pPr>
              <w:spacing w:line="240" w:lineRule="atLeast"/>
              <w:jc w:val="center"/>
              <w:rPr>
                <w:rFonts w:ascii="Calibri" w:hAnsi="Calibri"/>
                <w:bCs/>
              </w:rPr>
            </w:pPr>
            <w:r w:rsidRPr="00E266E3">
              <w:rPr>
                <w:rFonts w:ascii="Calibri" w:hAnsi="Calibri"/>
                <w:bCs/>
              </w:rPr>
              <w:t>Case report/IV</w:t>
            </w:r>
            <w:r w:rsidRPr="00E266E3">
              <w:rPr>
                <w:rFonts w:ascii="Calibri" w:hAnsi="Calibri"/>
                <w:bCs/>
                <w:vertAlign w:val="superscript"/>
              </w:rPr>
              <w:t>A</w:t>
            </w:r>
          </w:p>
        </w:tc>
        <w:tc>
          <w:tcPr>
            <w:tcW w:w="0" w:type="auto"/>
          </w:tcPr>
          <w:p w14:paraId="17290155" w14:textId="1AB24DC7" w:rsidR="006B66C7" w:rsidRPr="00E266E3" w:rsidRDefault="006B66C7" w:rsidP="006B66C7">
            <w:pPr>
              <w:spacing w:line="240" w:lineRule="atLeast"/>
              <w:jc w:val="center"/>
              <w:rPr>
                <w:rFonts w:ascii="Calibri" w:hAnsi="Calibri"/>
              </w:rPr>
            </w:pPr>
            <w:r w:rsidRPr="00E266E3">
              <w:rPr>
                <w:rFonts w:ascii="Calibri" w:hAnsi="Calibri"/>
              </w:rPr>
              <w:t>To demonstrate that a child as young as 20 mon</w:t>
            </w:r>
            <w:r w:rsidR="00D97450">
              <w:rPr>
                <w:rFonts w:ascii="Calibri" w:hAnsi="Calibri"/>
              </w:rPr>
              <w:t>ths can learn to use a power WC</w:t>
            </w:r>
          </w:p>
        </w:tc>
        <w:tc>
          <w:tcPr>
            <w:tcW w:w="0" w:type="auto"/>
            <w:tcMar>
              <w:top w:w="105" w:type="dxa"/>
              <w:left w:w="105" w:type="dxa"/>
              <w:bottom w:w="105" w:type="dxa"/>
              <w:right w:w="105" w:type="dxa"/>
            </w:tcMar>
          </w:tcPr>
          <w:p w14:paraId="41B47A28" w14:textId="77777777" w:rsidR="006B66C7" w:rsidRPr="00E266E3" w:rsidRDefault="006B66C7" w:rsidP="006B66C7">
            <w:pPr>
              <w:spacing w:line="240" w:lineRule="atLeast"/>
              <w:jc w:val="center"/>
              <w:rPr>
                <w:rFonts w:ascii="Calibri" w:hAnsi="Calibri"/>
                <w:bCs/>
              </w:rPr>
            </w:pPr>
            <w:r w:rsidRPr="00E266E3">
              <w:rPr>
                <w:rFonts w:ascii="Calibri" w:hAnsi="Calibri"/>
                <w:bCs/>
              </w:rPr>
              <w:t>1 child (age 20 months)</w:t>
            </w:r>
          </w:p>
          <w:p w14:paraId="1B24E20A" w14:textId="43BF1C6F" w:rsidR="006B66C7" w:rsidRPr="00E266E3" w:rsidRDefault="006B66C7" w:rsidP="006B66C7">
            <w:pPr>
              <w:spacing w:line="240" w:lineRule="atLeast"/>
              <w:jc w:val="center"/>
              <w:rPr>
                <w:rFonts w:ascii="Calibri" w:hAnsi="Calibri"/>
                <w:bCs/>
              </w:rPr>
            </w:pPr>
            <w:r w:rsidRPr="00E266E3">
              <w:rPr>
                <w:rFonts w:ascii="Calibri" w:hAnsi="Calibri"/>
                <w:bCs/>
              </w:rPr>
              <w:t>Diagnosis:  SMA Type II</w:t>
            </w:r>
          </w:p>
        </w:tc>
        <w:tc>
          <w:tcPr>
            <w:tcW w:w="0" w:type="auto"/>
          </w:tcPr>
          <w:p w14:paraId="71004A09" w14:textId="15B2A83E" w:rsidR="006B66C7" w:rsidRPr="00E266E3" w:rsidRDefault="006B66C7" w:rsidP="006B66C7">
            <w:pPr>
              <w:spacing w:line="240" w:lineRule="atLeast"/>
              <w:jc w:val="center"/>
              <w:rPr>
                <w:rFonts w:ascii="Calibri" w:hAnsi="Calibri"/>
                <w:bCs/>
              </w:rPr>
            </w:pPr>
            <w:r w:rsidRPr="00E266E3">
              <w:rPr>
                <w:rFonts w:ascii="Calibri" w:hAnsi="Calibri"/>
                <w:bCs/>
              </w:rPr>
              <w:t xml:space="preserve">During the initial training session with a PT, the child was shown once how the joystick worked.  Child practiced with her mother as follows: encouraging the child to explore the joystick first, then movement, then the environment; providing positive feedback (“you found X”), giving the child time to solve problems before intervening, and using phrases such as “come closer”.  Use of negative feedback (“you ran into the wall”) and describing how to move “turn right”) were avoided.  </w:t>
            </w:r>
          </w:p>
        </w:tc>
        <w:tc>
          <w:tcPr>
            <w:tcW w:w="0" w:type="auto"/>
            <w:tcMar>
              <w:top w:w="105" w:type="dxa"/>
              <w:left w:w="105" w:type="dxa"/>
              <w:bottom w:w="105" w:type="dxa"/>
              <w:right w:w="105" w:type="dxa"/>
            </w:tcMar>
          </w:tcPr>
          <w:p w14:paraId="33252226" w14:textId="01ED04CE" w:rsidR="006B66C7" w:rsidRPr="00E266E3" w:rsidRDefault="006B66C7" w:rsidP="006B66C7">
            <w:pPr>
              <w:spacing w:line="240" w:lineRule="atLeast"/>
              <w:jc w:val="center"/>
              <w:rPr>
                <w:rFonts w:ascii="Calibri" w:hAnsi="Calibri"/>
                <w:bCs/>
              </w:rPr>
            </w:pPr>
            <w:r w:rsidRPr="00E266E3">
              <w:rPr>
                <w:rFonts w:ascii="Calibri" w:hAnsi="Calibri"/>
                <w:bCs/>
              </w:rPr>
              <w:t xml:space="preserve">Child sat in power WC daily for 6 weeks.  Duration of time in the WC varied from 15 minutes to 3 hours. </w:t>
            </w:r>
          </w:p>
        </w:tc>
        <w:tc>
          <w:tcPr>
            <w:tcW w:w="0" w:type="auto"/>
            <w:tcMar>
              <w:top w:w="105" w:type="dxa"/>
              <w:left w:w="105" w:type="dxa"/>
              <w:bottom w:w="105" w:type="dxa"/>
              <w:right w:w="105" w:type="dxa"/>
            </w:tcMar>
          </w:tcPr>
          <w:p w14:paraId="7CDE01BD" w14:textId="46D2FDB8" w:rsidR="006B66C7" w:rsidRPr="00E266E3" w:rsidRDefault="006B66C7" w:rsidP="006B66C7">
            <w:pPr>
              <w:spacing w:line="240" w:lineRule="atLeast"/>
              <w:rPr>
                <w:rFonts w:ascii="Calibri" w:hAnsi="Calibri"/>
                <w:bCs/>
              </w:rPr>
            </w:pPr>
            <w:r w:rsidRPr="00E266E3">
              <w:rPr>
                <w:rFonts w:ascii="Calibri" w:hAnsi="Calibri"/>
                <w:b/>
                <w:bCs/>
              </w:rPr>
              <w:t xml:space="preserve">Evaluation method: </w:t>
            </w:r>
            <w:r w:rsidRPr="00E266E3">
              <w:rPr>
                <w:rFonts w:ascii="Calibri" w:hAnsi="Calibri"/>
                <w:bCs/>
              </w:rPr>
              <w:t>BDI,</w:t>
            </w:r>
            <w:r w:rsidRPr="00E266E3">
              <w:rPr>
                <w:rFonts w:ascii="Calibri" w:hAnsi="Calibri"/>
                <w:bCs/>
                <w:vertAlign w:val="superscript"/>
              </w:rPr>
              <w:t>4</w:t>
            </w:r>
            <w:r w:rsidR="0051250C">
              <w:rPr>
                <w:rFonts w:ascii="Calibri" w:hAnsi="Calibri"/>
                <w:bCs/>
                <w:vertAlign w:val="superscript"/>
              </w:rPr>
              <w:t>7</w:t>
            </w:r>
            <w:r w:rsidRPr="00E266E3">
              <w:rPr>
                <w:rFonts w:ascii="Calibri" w:hAnsi="Calibri"/>
                <w:bCs/>
              </w:rPr>
              <w:t xml:space="preserve"> PEDI,</w:t>
            </w:r>
            <w:r w:rsidR="0051250C">
              <w:rPr>
                <w:rFonts w:ascii="Calibri" w:hAnsi="Calibri"/>
                <w:bCs/>
                <w:vertAlign w:val="superscript"/>
              </w:rPr>
              <w:t>48</w:t>
            </w:r>
            <w:r w:rsidRPr="00E266E3">
              <w:rPr>
                <w:rFonts w:ascii="Calibri" w:hAnsi="Calibri"/>
                <w:bCs/>
              </w:rPr>
              <w:t xml:space="preserve"> Wheelchair Skills Checklist</w:t>
            </w:r>
            <w:r w:rsidRPr="00E266E3">
              <w:rPr>
                <w:rFonts w:ascii="Calibri" w:hAnsi="Calibri"/>
                <w:bCs/>
                <w:vertAlign w:val="superscript"/>
              </w:rPr>
              <w:t>18</w:t>
            </w:r>
            <w:r w:rsidRPr="00E266E3">
              <w:rPr>
                <w:rFonts w:ascii="Calibri" w:hAnsi="Calibri"/>
                <w:bCs/>
              </w:rPr>
              <w:t xml:space="preserve"> </w:t>
            </w:r>
          </w:p>
          <w:p w14:paraId="329BCE6B" w14:textId="30E3523B" w:rsidR="006B66C7" w:rsidRPr="00E266E3" w:rsidRDefault="006B66C7" w:rsidP="0051250C">
            <w:pPr>
              <w:spacing w:line="240" w:lineRule="atLeast"/>
              <w:rPr>
                <w:rFonts w:ascii="Calibri" w:hAnsi="Calibri"/>
                <w:b/>
                <w:bCs/>
              </w:rPr>
            </w:pPr>
            <w:r w:rsidRPr="00E266E3">
              <w:rPr>
                <w:rFonts w:ascii="Calibri" w:hAnsi="Calibri"/>
                <w:b/>
                <w:bCs/>
              </w:rPr>
              <w:t>Outcomes:</w:t>
            </w:r>
            <w:r w:rsidRPr="00E266E3">
              <w:t xml:space="preserve"> </w:t>
            </w:r>
            <w:r w:rsidRPr="00E266E3">
              <w:rPr>
                <w:rFonts w:asciiTheme="majorHAnsi" w:hAnsiTheme="majorHAnsi"/>
              </w:rPr>
              <w:t xml:space="preserve">Child made </w:t>
            </w:r>
            <w:r w:rsidRPr="00E266E3">
              <w:rPr>
                <w:rFonts w:asciiTheme="majorHAnsi" w:hAnsiTheme="majorHAnsi"/>
                <w:bCs/>
              </w:rPr>
              <w:t>gains in all domains of the BDI</w:t>
            </w:r>
            <w:r w:rsidRPr="00E266E3">
              <w:rPr>
                <w:rFonts w:asciiTheme="majorHAnsi" w:hAnsiTheme="majorHAnsi"/>
                <w:bCs/>
                <w:vertAlign w:val="superscript"/>
              </w:rPr>
              <w:t>4</w:t>
            </w:r>
            <w:r w:rsidR="0051250C">
              <w:rPr>
                <w:rFonts w:asciiTheme="majorHAnsi" w:hAnsiTheme="majorHAnsi"/>
                <w:bCs/>
                <w:vertAlign w:val="superscript"/>
              </w:rPr>
              <w:t>7</w:t>
            </w:r>
            <w:r w:rsidRPr="00E266E3">
              <w:rPr>
                <w:rFonts w:asciiTheme="majorHAnsi" w:hAnsiTheme="majorHAnsi"/>
                <w:bCs/>
              </w:rPr>
              <w:t xml:space="preserve"> and PEDI</w:t>
            </w:r>
            <w:r w:rsidRPr="00E266E3">
              <w:rPr>
                <w:rFonts w:asciiTheme="majorHAnsi" w:hAnsiTheme="majorHAnsi"/>
                <w:bCs/>
                <w:vertAlign w:val="superscript"/>
              </w:rPr>
              <w:t>4</w:t>
            </w:r>
            <w:r w:rsidR="0051250C">
              <w:rPr>
                <w:rFonts w:asciiTheme="majorHAnsi" w:hAnsiTheme="majorHAnsi"/>
                <w:bCs/>
                <w:vertAlign w:val="superscript"/>
              </w:rPr>
              <w:t>8</w:t>
            </w:r>
            <w:r w:rsidRPr="00E266E3">
              <w:rPr>
                <w:rFonts w:asciiTheme="majorHAnsi" w:hAnsiTheme="majorHAnsi"/>
                <w:bCs/>
              </w:rPr>
              <w:t xml:space="preserve"> over 6 months. Within 6 weeks, child was able to perform all 7 skills on the Wheelchair Skills Checklist</w:t>
            </w:r>
            <w:r w:rsidRPr="00E266E3">
              <w:rPr>
                <w:rFonts w:asciiTheme="majorHAnsi" w:hAnsiTheme="majorHAnsi"/>
                <w:bCs/>
                <w:vertAlign w:val="superscript"/>
              </w:rPr>
              <w:t>18</w:t>
            </w:r>
            <w:r w:rsidRPr="00E266E3">
              <w:rPr>
                <w:rFonts w:asciiTheme="majorHAnsi" w:hAnsiTheme="majorHAnsi"/>
                <w:bCs/>
              </w:rPr>
              <w:t xml:space="preserve"> and was driving independently.</w:t>
            </w:r>
          </w:p>
        </w:tc>
      </w:tr>
      <w:tr w:rsidR="00C2026D" w:rsidRPr="002F3C23" w14:paraId="29A2B587" w14:textId="77777777" w:rsidTr="00D625C4">
        <w:trPr>
          <w:jc w:val="center"/>
        </w:trPr>
        <w:tc>
          <w:tcPr>
            <w:tcW w:w="0" w:type="auto"/>
            <w:tcMar>
              <w:top w:w="105" w:type="dxa"/>
              <w:left w:w="105" w:type="dxa"/>
              <w:bottom w:w="105" w:type="dxa"/>
              <w:right w:w="105" w:type="dxa"/>
            </w:tcMar>
          </w:tcPr>
          <w:p w14:paraId="264DFC82" w14:textId="4AFCE513" w:rsidR="00F759A6" w:rsidRPr="00E266E3" w:rsidRDefault="00F759A6" w:rsidP="00F759A6">
            <w:pPr>
              <w:spacing w:line="240" w:lineRule="atLeast"/>
              <w:jc w:val="center"/>
              <w:rPr>
                <w:rFonts w:ascii="Calibri" w:hAnsi="Calibri"/>
                <w:vertAlign w:val="superscript"/>
              </w:rPr>
            </w:pPr>
            <w:r w:rsidRPr="00E266E3">
              <w:rPr>
                <w:rFonts w:ascii="Calibri" w:hAnsi="Calibri"/>
              </w:rPr>
              <w:t>Dunaway et al</w:t>
            </w:r>
            <w:r w:rsidR="00F25117" w:rsidRPr="00E266E3">
              <w:rPr>
                <w:rFonts w:ascii="Calibri" w:hAnsi="Calibri"/>
              </w:rPr>
              <w:t>.</w:t>
            </w:r>
            <w:r w:rsidRPr="00E266E3">
              <w:rPr>
                <w:rFonts w:ascii="Calibri" w:hAnsi="Calibri"/>
              </w:rPr>
              <w:t xml:space="preserve"> 2013</w:t>
            </w:r>
            <w:r w:rsidRPr="00E266E3">
              <w:rPr>
                <w:rFonts w:ascii="Calibri" w:hAnsi="Calibri"/>
                <w:vertAlign w:val="superscript"/>
              </w:rPr>
              <w:t>21</w:t>
            </w:r>
          </w:p>
          <w:p w14:paraId="72D43E08" w14:textId="77777777" w:rsidR="00D17BF2" w:rsidRDefault="00F759A6" w:rsidP="00F759A6">
            <w:pPr>
              <w:spacing w:line="240" w:lineRule="atLeast"/>
              <w:jc w:val="center"/>
              <w:rPr>
                <w:rFonts w:ascii="Calibri" w:hAnsi="Calibri"/>
              </w:rPr>
            </w:pPr>
            <w:r w:rsidRPr="00E266E3">
              <w:rPr>
                <w:rFonts w:ascii="Calibri" w:hAnsi="Calibri"/>
              </w:rPr>
              <w:t>United States</w:t>
            </w:r>
          </w:p>
          <w:p w14:paraId="23620519" w14:textId="77777777" w:rsidR="00D17BF2" w:rsidRDefault="00D17BF2" w:rsidP="00F759A6">
            <w:pPr>
              <w:spacing w:line="240" w:lineRule="atLeast"/>
              <w:jc w:val="center"/>
              <w:rPr>
                <w:rFonts w:ascii="Calibri" w:hAnsi="Calibri"/>
              </w:rPr>
            </w:pPr>
          </w:p>
          <w:p w14:paraId="026A42E3" w14:textId="77777777" w:rsidR="00D17BF2" w:rsidRDefault="00D17BF2" w:rsidP="00F759A6">
            <w:pPr>
              <w:spacing w:line="240" w:lineRule="atLeast"/>
              <w:jc w:val="center"/>
              <w:rPr>
                <w:rFonts w:ascii="Calibri" w:hAnsi="Calibri"/>
              </w:rPr>
            </w:pPr>
          </w:p>
          <w:p w14:paraId="33D90173" w14:textId="1575A323" w:rsidR="00D17BF2" w:rsidRPr="00D17BF2" w:rsidRDefault="00F759A6" w:rsidP="00D17BF2">
            <w:pPr>
              <w:spacing w:line="240" w:lineRule="atLeast"/>
              <w:jc w:val="center"/>
              <w:rPr>
                <w:rFonts w:ascii="Calibri" w:hAnsi="Calibri"/>
                <w:b/>
              </w:rPr>
            </w:pPr>
            <w:r w:rsidRPr="00E266E3">
              <w:rPr>
                <w:rFonts w:ascii="Calibri" w:hAnsi="Calibri"/>
              </w:rPr>
              <w:t xml:space="preserve"> </w:t>
            </w:r>
          </w:p>
          <w:p w14:paraId="6CB731C3" w14:textId="77777777" w:rsidR="00D17BF2" w:rsidRPr="00727D4E" w:rsidRDefault="00D17BF2" w:rsidP="00D17BF2">
            <w:pPr>
              <w:spacing w:line="240" w:lineRule="atLeast"/>
              <w:jc w:val="center"/>
              <w:rPr>
                <w:rFonts w:ascii="Calibri" w:hAnsi="Calibri"/>
                <w:b/>
              </w:rPr>
            </w:pPr>
            <w:r w:rsidRPr="00727D4E">
              <w:rPr>
                <w:rFonts w:ascii="Calibri" w:hAnsi="Calibri"/>
                <w:b/>
              </w:rPr>
              <w:t>Natural Environments,</w:t>
            </w:r>
          </w:p>
          <w:p w14:paraId="071D6BE6" w14:textId="3C04827D" w:rsidR="00D17BF2" w:rsidRPr="00D17BF2" w:rsidRDefault="00D17BF2" w:rsidP="00D17BF2">
            <w:pPr>
              <w:spacing w:line="240" w:lineRule="atLeast"/>
              <w:jc w:val="center"/>
              <w:rPr>
                <w:rFonts w:ascii="Calibri" w:hAnsi="Calibri"/>
                <w:b/>
                <w:vertAlign w:val="superscript"/>
              </w:rPr>
            </w:pPr>
            <w:r w:rsidRPr="00727D4E">
              <w:rPr>
                <w:rFonts w:ascii="Calibri" w:hAnsi="Calibri"/>
                <w:b/>
              </w:rPr>
              <w:t xml:space="preserve">Skills-based </w:t>
            </w:r>
            <w:proofErr w:type="spellStart"/>
            <w:r w:rsidRPr="00727D4E">
              <w:rPr>
                <w:rFonts w:ascii="Calibri" w:hAnsi="Calibri"/>
                <w:b/>
              </w:rPr>
              <w:t>Programs</w:t>
            </w:r>
            <w:r w:rsidRPr="00727D4E">
              <w:rPr>
                <w:rFonts w:ascii="Calibri" w:hAnsi="Calibri"/>
                <w:b/>
                <w:vertAlign w:val="superscript"/>
              </w:rPr>
              <w:t>C</w:t>
            </w:r>
            <w:proofErr w:type="spellEnd"/>
          </w:p>
          <w:p w14:paraId="211C181F" w14:textId="535C9F8F" w:rsidR="00F759A6" w:rsidRPr="00E266E3" w:rsidRDefault="00F759A6" w:rsidP="00F759A6">
            <w:pPr>
              <w:spacing w:line="240" w:lineRule="atLeast"/>
              <w:jc w:val="center"/>
              <w:rPr>
                <w:rFonts w:ascii="Calibri" w:hAnsi="Calibri"/>
              </w:rPr>
            </w:pPr>
          </w:p>
        </w:tc>
        <w:tc>
          <w:tcPr>
            <w:tcW w:w="0" w:type="auto"/>
            <w:tcMar>
              <w:top w:w="105" w:type="dxa"/>
              <w:left w:w="105" w:type="dxa"/>
              <w:bottom w:w="105" w:type="dxa"/>
              <w:right w:w="105" w:type="dxa"/>
            </w:tcMar>
          </w:tcPr>
          <w:p w14:paraId="4DD61DC6" w14:textId="6B546AA0" w:rsidR="00F759A6" w:rsidRPr="00E266E3" w:rsidRDefault="00F759A6" w:rsidP="00F759A6">
            <w:pPr>
              <w:spacing w:line="240" w:lineRule="atLeast"/>
              <w:jc w:val="center"/>
              <w:rPr>
                <w:rFonts w:ascii="Calibri" w:hAnsi="Calibri"/>
                <w:bCs/>
              </w:rPr>
            </w:pPr>
            <w:r w:rsidRPr="00E266E3">
              <w:rPr>
                <w:rFonts w:ascii="Calibri" w:hAnsi="Calibri"/>
                <w:bCs/>
              </w:rPr>
              <w:lastRenderedPageBreak/>
              <w:t>Case series/IV</w:t>
            </w:r>
            <w:r w:rsidRPr="00E266E3">
              <w:rPr>
                <w:rFonts w:ascii="Calibri" w:hAnsi="Calibri"/>
                <w:bCs/>
                <w:vertAlign w:val="superscript"/>
              </w:rPr>
              <w:t>A</w:t>
            </w:r>
          </w:p>
        </w:tc>
        <w:tc>
          <w:tcPr>
            <w:tcW w:w="0" w:type="auto"/>
          </w:tcPr>
          <w:p w14:paraId="208B5990" w14:textId="5893564F" w:rsidR="00F759A6" w:rsidRPr="00E266E3" w:rsidRDefault="00F759A6" w:rsidP="00F759A6">
            <w:pPr>
              <w:spacing w:line="240" w:lineRule="atLeast"/>
              <w:jc w:val="center"/>
              <w:rPr>
                <w:rFonts w:ascii="Calibri" w:hAnsi="Calibri"/>
              </w:rPr>
            </w:pPr>
            <w:r w:rsidRPr="00E266E3">
              <w:rPr>
                <w:rFonts w:ascii="Calibri" w:hAnsi="Calibri"/>
              </w:rPr>
              <w:t xml:space="preserve">To assess the feasibility of independent powered </w:t>
            </w:r>
            <w:r w:rsidRPr="00E266E3">
              <w:rPr>
                <w:rFonts w:ascii="Calibri" w:hAnsi="Calibri"/>
              </w:rPr>
              <w:lastRenderedPageBreak/>
              <w:t>mobility in children with SMA at an earlier age tha</w:t>
            </w:r>
            <w:r w:rsidR="00D97450">
              <w:rPr>
                <w:rFonts w:ascii="Calibri" w:hAnsi="Calibri"/>
              </w:rPr>
              <w:t>n typically would be considered</w:t>
            </w:r>
          </w:p>
          <w:p w14:paraId="2A411DD5" w14:textId="77777777" w:rsidR="00F759A6" w:rsidRPr="00E266E3" w:rsidRDefault="00F759A6" w:rsidP="00F759A6">
            <w:pPr>
              <w:spacing w:line="240" w:lineRule="atLeast"/>
              <w:jc w:val="center"/>
              <w:rPr>
                <w:rFonts w:ascii="Calibri" w:hAnsi="Calibri"/>
              </w:rPr>
            </w:pPr>
          </w:p>
        </w:tc>
        <w:tc>
          <w:tcPr>
            <w:tcW w:w="0" w:type="auto"/>
            <w:tcMar>
              <w:top w:w="105" w:type="dxa"/>
              <w:left w:w="105" w:type="dxa"/>
              <w:bottom w:w="105" w:type="dxa"/>
              <w:right w:w="105" w:type="dxa"/>
            </w:tcMar>
          </w:tcPr>
          <w:p w14:paraId="1CF7B046" w14:textId="77777777" w:rsidR="00F759A6" w:rsidRPr="00E266E3" w:rsidRDefault="00F759A6" w:rsidP="00F759A6">
            <w:pPr>
              <w:spacing w:line="240" w:lineRule="atLeast"/>
              <w:jc w:val="center"/>
              <w:rPr>
                <w:rFonts w:ascii="Calibri" w:hAnsi="Calibri"/>
                <w:bCs/>
              </w:rPr>
            </w:pPr>
            <w:r w:rsidRPr="00E266E3">
              <w:rPr>
                <w:rFonts w:ascii="Calibri" w:hAnsi="Calibri"/>
                <w:bCs/>
              </w:rPr>
              <w:lastRenderedPageBreak/>
              <w:t>6 children (</w:t>
            </w:r>
            <w:proofErr w:type="gramStart"/>
            <w:r w:rsidRPr="00E266E3">
              <w:rPr>
                <w:rFonts w:ascii="Calibri" w:hAnsi="Calibri"/>
                <w:bCs/>
              </w:rPr>
              <w:t>ages</w:t>
            </w:r>
            <w:proofErr w:type="gramEnd"/>
            <w:r w:rsidRPr="00E266E3">
              <w:rPr>
                <w:rFonts w:ascii="Calibri" w:hAnsi="Calibri"/>
                <w:bCs/>
              </w:rPr>
              <w:t xml:space="preserve"> 16-23 </w:t>
            </w:r>
            <w:proofErr w:type="spellStart"/>
            <w:r w:rsidRPr="00E266E3">
              <w:rPr>
                <w:rFonts w:ascii="Calibri" w:hAnsi="Calibri"/>
                <w:bCs/>
              </w:rPr>
              <w:t>mo</w:t>
            </w:r>
            <w:proofErr w:type="spellEnd"/>
            <w:r w:rsidRPr="00E266E3">
              <w:rPr>
                <w:rFonts w:ascii="Calibri" w:hAnsi="Calibri"/>
                <w:bCs/>
              </w:rPr>
              <w:t xml:space="preserve"> at initial WC; mean age </w:t>
            </w:r>
            <w:r w:rsidRPr="00E266E3">
              <w:rPr>
                <w:rFonts w:ascii="Calibri" w:hAnsi="Calibri"/>
                <w:bCs/>
              </w:rPr>
              <w:lastRenderedPageBreak/>
              <w:t xml:space="preserve">18.8 m, evaluation. Ages 24-34 </w:t>
            </w:r>
            <w:proofErr w:type="spellStart"/>
            <w:r w:rsidRPr="00E266E3">
              <w:rPr>
                <w:rFonts w:ascii="Calibri" w:hAnsi="Calibri"/>
                <w:bCs/>
              </w:rPr>
              <w:t>mo</w:t>
            </w:r>
            <w:proofErr w:type="spellEnd"/>
            <w:r w:rsidRPr="00E266E3">
              <w:rPr>
                <w:rFonts w:ascii="Calibri" w:hAnsi="Calibri"/>
                <w:bCs/>
              </w:rPr>
              <w:t xml:space="preserve"> at power WC delivery; mean age 30.17 </w:t>
            </w:r>
            <w:proofErr w:type="spellStart"/>
            <w:r w:rsidRPr="00E266E3">
              <w:rPr>
                <w:rFonts w:ascii="Calibri" w:hAnsi="Calibri"/>
                <w:bCs/>
              </w:rPr>
              <w:t>mo</w:t>
            </w:r>
            <w:proofErr w:type="spellEnd"/>
            <w:r w:rsidRPr="00E266E3">
              <w:rPr>
                <w:rFonts w:ascii="Calibri" w:hAnsi="Calibri"/>
                <w:bCs/>
              </w:rPr>
              <w:t xml:space="preserve">)   </w:t>
            </w:r>
          </w:p>
          <w:p w14:paraId="6532216E" w14:textId="77777777" w:rsidR="00F759A6" w:rsidRPr="00E266E3" w:rsidRDefault="00F759A6" w:rsidP="00F759A6">
            <w:pPr>
              <w:spacing w:line="240" w:lineRule="atLeast"/>
              <w:jc w:val="center"/>
              <w:rPr>
                <w:rFonts w:ascii="Calibri" w:hAnsi="Calibri"/>
                <w:bCs/>
              </w:rPr>
            </w:pPr>
            <w:r w:rsidRPr="00E266E3">
              <w:rPr>
                <w:rFonts w:ascii="Calibri" w:hAnsi="Calibri"/>
                <w:bCs/>
              </w:rPr>
              <w:t>Diagnoses: 5 SMA, 1 CMD</w:t>
            </w:r>
          </w:p>
          <w:p w14:paraId="1F22333F" w14:textId="77777777" w:rsidR="00F759A6" w:rsidRPr="00E266E3" w:rsidRDefault="00F759A6" w:rsidP="00F759A6">
            <w:pPr>
              <w:spacing w:line="240" w:lineRule="atLeast"/>
              <w:jc w:val="center"/>
              <w:rPr>
                <w:rFonts w:ascii="Calibri" w:hAnsi="Calibri"/>
                <w:bCs/>
              </w:rPr>
            </w:pPr>
          </w:p>
        </w:tc>
        <w:tc>
          <w:tcPr>
            <w:tcW w:w="0" w:type="auto"/>
          </w:tcPr>
          <w:p w14:paraId="7E14BA92" w14:textId="4F39550C" w:rsidR="00F759A6" w:rsidRPr="00E266E3" w:rsidRDefault="00F759A6" w:rsidP="00F759A6">
            <w:pPr>
              <w:spacing w:line="240" w:lineRule="atLeast"/>
              <w:jc w:val="center"/>
              <w:rPr>
                <w:rFonts w:ascii="Calibri" w:hAnsi="Calibri"/>
                <w:bCs/>
              </w:rPr>
            </w:pPr>
            <w:r w:rsidRPr="00E266E3">
              <w:rPr>
                <w:rFonts w:ascii="Calibri" w:hAnsi="Calibri"/>
                <w:bCs/>
              </w:rPr>
              <w:lastRenderedPageBreak/>
              <w:t xml:space="preserve">Parents were encouraged to allow children to practice in </w:t>
            </w:r>
            <w:r w:rsidRPr="00E266E3">
              <w:rPr>
                <w:rFonts w:ascii="Calibri" w:hAnsi="Calibri"/>
                <w:bCs/>
              </w:rPr>
              <w:lastRenderedPageBreak/>
              <w:t>natural environments.  A skills checklist based on the Powered Mobility Program</w:t>
            </w:r>
            <w:r w:rsidRPr="00E266E3">
              <w:rPr>
                <w:rFonts w:ascii="Calibri" w:hAnsi="Calibri"/>
                <w:bCs/>
                <w:vertAlign w:val="superscript"/>
              </w:rPr>
              <w:t>22</w:t>
            </w:r>
            <w:r w:rsidRPr="00E266E3">
              <w:rPr>
                <w:rFonts w:ascii="Calibri" w:hAnsi="Calibri"/>
                <w:bCs/>
              </w:rPr>
              <w:t xml:space="preserve"> was provided to parents to guide skill acquisition.  </w:t>
            </w:r>
          </w:p>
        </w:tc>
        <w:tc>
          <w:tcPr>
            <w:tcW w:w="0" w:type="auto"/>
            <w:tcMar>
              <w:top w:w="105" w:type="dxa"/>
              <w:left w:w="105" w:type="dxa"/>
              <w:bottom w:w="105" w:type="dxa"/>
              <w:right w:w="105" w:type="dxa"/>
            </w:tcMar>
          </w:tcPr>
          <w:p w14:paraId="7C466633" w14:textId="65809043" w:rsidR="00F759A6" w:rsidRPr="00E266E3" w:rsidRDefault="00F759A6" w:rsidP="00F759A6">
            <w:pPr>
              <w:spacing w:line="240" w:lineRule="atLeast"/>
              <w:jc w:val="center"/>
              <w:rPr>
                <w:rFonts w:ascii="Calibri" w:hAnsi="Calibri"/>
                <w:bCs/>
              </w:rPr>
            </w:pPr>
            <w:r w:rsidRPr="00E266E3">
              <w:rPr>
                <w:rFonts w:ascii="Calibri" w:hAnsi="Calibri"/>
                <w:bCs/>
              </w:rPr>
              <w:lastRenderedPageBreak/>
              <w:t xml:space="preserve">Variable - The 4 children who completed the study </w:t>
            </w:r>
            <w:r w:rsidRPr="00E266E3">
              <w:rPr>
                <w:rFonts w:ascii="Calibri" w:hAnsi="Calibri"/>
                <w:bCs/>
              </w:rPr>
              <w:lastRenderedPageBreak/>
              <w:t xml:space="preserve">used their power </w:t>
            </w:r>
            <w:proofErr w:type="spellStart"/>
            <w:r w:rsidRPr="00E266E3">
              <w:rPr>
                <w:rFonts w:ascii="Calibri" w:hAnsi="Calibri"/>
                <w:bCs/>
              </w:rPr>
              <w:t>wc</w:t>
            </w:r>
            <w:proofErr w:type="spellEnd"/>
            <w:r w:rsidRPr="00E266E3">
              <w:rPr>
                <w:rFonts w:ascii="Calibri" w:hAnsi="Calibri"/>
                <w:bCs/>
              </w:rPr>
              <w:t xml:space="preserve"> an average of 1.89 hours/day and practiced an averaged total of 524.4 hours.</w:t>
            </w:r>
          </w:p>
        </w:tc>
        <w:tc>
          <w:tcPr>
            <w:tcW w:w="0" w:type="auto"/>
            <w:tcMar>
              <w:top w:w="105" w:type="dxa"/>
              <w:left w:w="105" w:type="dxa"/>
              <w:bottom w:w="105" w:type="dxa"/>
              <w:right w:w="105" w:type="dxa"/>
            </w:tcMar>
          </w:tcPr>
          <w:p w14:paraId="33CBB9C6" w14:textId="102B518E" w:rsidR="00F759A6" w:rsidRPr="00E266E3" w:rsidRDefault="00F759A6" w:rsidP="00F759A6">
            <w:pPr>
              <w:spacing w:line="240" w:lineRule="atLeast"/>
              <w:rPr>
                <w:rFonts w:ascii="Calibri" w:hAnsi="Calibri"/>
                <w:b/>
                <w:bCs/>
              </w:rPr>
            </w:pPr>
            <w:r w:rsidRPr="00E266E3">
              <w:rPr>
                <w:rFonts w:ascii="Calibri" w:hAnsi="Calibri"/>
                <w:b/>
                <w:bCs/>
              </w:rPr>
              <w:lastRenderedPageBreak/>
              <w:t xml:space="preserve">Evaluation method: </w:t>
            </w:r>
            <w:r w:rsidRPr="00E266E3">
              <w:rPr>
                <w:rFonts w:ascii="Calibri" w:hAnsi="Calibri"/>
                <w:bCs/>
              </w:rPr>
              <w:t>The Power Mobility Skills Checklist</w:t>
            </w:r>
            <w:r w:rsidRPr="00E266E3">
              <w:rPr>
                <w:rFonts w:ascii="Calibri" w:hAnsi="Calibri"/>
                <w:bCs/>
                <w:vertAlign w:val="superscript"/>
              </w:rPr>
              <w:t>22</w:t>
            </w:r>
            <w:r w:rsidRPr="00E266E3">
              <w:rPr>
                <w:rFonts w:ascii="Calibri" w:hAnsi="Calibri"/>
                <w:bCs/>
              </w:rPr>
              <w:t xml:space="preserve"> and </w:t>
            </w:r>
            <w:r w:rsidRPr="00E266E3">
              <w:rPr>
                <w:rFonts w:ascii="Calibri" w:hAnsi="Calibri"/>
                <w:bCs/>
              </w:rPr>
              <w:lastRenderedPageBreak/>
              <w:t xml:space="preserve">the </w:t>
            </w:r>
            <w:proofErr w:type="spellStart"/>
            <w:r w:rsidRPr="00E266E3">
              <w:rPr>
                <w:rFonts w:ascii="Calibri" w:hAnsi="Calibri"/>
                <w:bCs/>
              </w:rPr>
              <w:t>PedsQL</w:t>
            </w:r>
            <w:proofErr w:type="spellEnd"/>
            <w:r w:rsidRPr="00E266E3">
              <w:rPr>
                <w:rFonts w:ascii="Calibri" w:hAnsi="Calibri"/>
                <w:bCs/>
              </w:rPr>
              <w:t xml:space="preserve"> Neuromuscular Module </w:t>
            </w:r>
            <w:r w:rsidRPr="00E266E3">
              <w:rPr>
                <w:rFonts w:asciiTheme="majorHAnsi" w:hAnsiTheme="majorHAnsi"/>
                <w:bCs/>
              </w:rPr>
              <w:t>Outcomes: Two children with SMA did not complete the full study - 1 achieved 65% of the items</w:t>
            </w:r>
            <w:r w:rsidRPr="00E266E3">
              <w:rPr>
                <w:rFonts w:asciiTheme="majorHAnsi" w:hAnsiTheme="majorHAnsi"/>
              </w:rPr>
              <w:t xml:space="preserve"> on the </w:t>
            </w:r>
            <w:r w:rsidRPr="00E266E3">
              <w:rPr>
                <w:rFonts w:asciiTheme="majorHAnsi" w:hAnsiTheme="majorHAnsi"/>
                <w:bCs/>
              </w:rPr>
              <w:t>Power Mobility Skills Checklist</w:t>
            </w:r>
            <w:r w:rsidRPr="00E266E3">
              <w:rPr>
                <w:rFonts w:asciiTheme="majorHAnsi" w:hAnsiTheme="majorHAnsi"/>
                <w:bCs/>
                <w:vertAlign w:val="superscript"/>
              </w:rPr>
              <w:t>22</w:t>
            </w:r>
            <w:r w:rsidRPr="00E266E3">
              <w:rPr>
                <w:rFonts w:asciiTheme="majorHAnsi" w:hAnsiTheme="majorHAnsi"/>
                <w:bCs/>
              </w:rPr>
              <w:t xml:space="preserve"> in 68 days.  The other mastered 65% of the items in 84 days.</w:t>
            </w:r>
            <w:r w:rsidRPr="00E266E3">
              <w:rPr>
                <w:rFonts w:ascii="Calibri" w:hAnsi="Calibri"/>
                <w:b/>
                <w:bCs/>
              </w:rPr>
              <w:t xml:space="preserve"> </w:t>
            </w:r>
            <w:r w:rsidRPr="00E266E3">
              <w:rPr>
                <w:rFonts w:ascii="Calibri" w:hAnsi="Calibri"/>
                <w:bCs/>
              </w:rPr>
              <w:t>The 4 children who completed the study (3 with SMA, 1 with CMD) were able to independently perform all items on the Power Mobility Skills Checklist</w:t>
            </w:r>
            <w:r w:rsidRPr="00E266E3">
              <w:rPr>
                <w:rFonts w:ascii="Calibri" w:hAnsi="Calibri"/>
                <w:bCs/>
                <w:vertAlign w:val="superscript"/>
              </w:rPr>
              <w:t>22</w:t>
            </w:r>
            <w:r w:rsidRPr="00E266E3">
              <w:rPr>
                <w:rFonts w:ascii="Calibri" w:hAnsi="Calibri"/>
                <w:bCs/>
              </w:rPr>
              <w:t xml:space="preserve"> in an average of 238 days (median: 210.5 days, range: 73-458 days) or 7.9 months from WC delivery; </w:t>
            </w:r>
            <w:proofErr w:type="spellStart"/>
            <w:r w:rsidRPr="00E266E3">
              <w:rPr>
                <w:rFonts w:ascii="Calibri" w:hAnsi="Calibri"/>
                <w:bCs/>
              </w:rPr>
              <w:t>PedsQL</w:t>
            </w:r>
            <w:proofErr w:type="spellEnd"/>
            <w:r w:rsidRPr="00E266E3">
              <w:rPr>
                <w:rFonts w:ascii="Calibri" w:hAnsi="Calibri"/>
                <w:bCs/>
              </w:rPr>
              <w:t xml:space="preserve"> scores declined by 7% in 1 child, 12% in 2 children, and improved 6% in 1 child.  </w:t>
            </w:r>
          </w:p>
        </w:tc>
      </w:tr>
      <w:tr w:rsidR="00C2026D" w:rsidRPr="002F3C23" w14:paraId="49DFF8EE" w14:textId="77777777" w:rsidTr="00D625C4">
        <w:trPr>
          <w:jc w:val="center"/>
        </w:trPr>
        <w:tc>
          <w:tcPr>
            <w:tcW w:w="0" w:type="auto"/>
            <w:tcMar>
              <w:top w:w="105" w:type="dxa"/>
              <w:left w:w="105" w:type="dxa"/>
              <w:bottom w:w="105" w:type="dxa"/>
              <w:right w:w="105" w:type="dxa"/>
            </w:tcMar>
          </w:tcPr>
          <w:p w14:paraId="18C171CD" w14:textId="55D68C7E" w:rsidR="00FA50BA" w:rsidRPr="00E266E3" w:rsidRDefault="00FA50BA" w:rsidP="00FA50BA">
            <w:pPr>
              <w:spacing w:line="240" w:lineRule="atLeast"/>
              <w:jc w:val="center"/>
              <w:rPr>
                <w:rFonts w:ascii="Calibri" w:hAnsi="Calibri"/>
                <w:vertAlign w:val="superscript"/>
              </w:rPr>
            </w:pPr>
            <w:r w:rsidRPr="00E266E3">
              <w:rPr>
                <w:rFonts w:ascii="Calibri" w:hAnsi="Calibri"/>
              </w:rPr>
              <w:lastRenderedPageBreak/>
              <w:t>Huang et al</w:t>
            </w:r>
            <w:r w:rsidR="00F25117" w:rsidRPr="00E266E3">
              <w:rPr>
                <w:rFonts w:ascii="Calibri" w:hAnsi="Calibri"/>
              </w:rPr>
              <w:t>.</w:t>
            </w:r>
            <w:r w:rsidRPr="00E266E3">
              <w:rPr>
                <w:rFonts w:ascii="Calibri" w:hAnsi="Calibri"/>
              </w:rPr>
              <w:t xml:space="preserve"> 2014</w:t>
            </w:r>
            <w:r w:rsidRPr="00E266E3">
              <w:rPr>
                <w:rFonts w:ascii="Calibri" w:hAnsi="Calibri"/>
                <w:vertAlign w:val="superscript"/>
              </w:rPr>
              <w:t>25</w:t>
            </w:r>
          </w:p>
          <w:p w14:paraId="225578B6" w14:textId="77777777" w:rsidR="00D17BF2" w:rsidRDefault="00FA50BA" w:rsidP="00FA50BA">
            <w:pPr>
              <w:spacing w:line="240" w:lineRule="atLeast"/>
              <w:jc w:val="center"/>
              <w:rPr>
                <w:rFonts w:ascii="Calibri" w:hAnsi="Calibri"/>
              </w:rPr>
            </w:pPr>
            <w:r w:rsidRPr="00E266E3">
              <w:rPr>
                <w:rFonts w:ascii="Calibri" w:hAnsi="Calibri"/>
              </w:rPr>
              <w:t>United States</w:t>
            </w:r>
          </w:p>
          <w:p w14:paraId="7E0A691F" w14:textId="77777777" w:rsidR="00D17BF2" w:rsidRDefault="00D17BF2" w:rsidP="00FA50BA">
            <w:pPr>
              <w:spacing w:line="240" w:lineRule="atLeast"/>
              <w:jc w:val="center"/>
              <w:rPr>
                <w:rFonts w:ascii="Calibri" w:hAnsi="Calibri"/>
              </w:rPr>
            </w:pPr>
          </w:p>
          <w:p w14:paraId="706FBDF3" w14:textId="77777777" w:rsidR="00D17BF2" w:rsidRDefault="00D17BF2" w:rsidP="00FA50BA">
            <w:pPr>
              <w:spacing w:line="240" w:lineRule="atLeast"/>
              <w:jc w:val="center"/>
              <w:rPr>
                <w:rFonts w:ascii="Calibri" w:hAnsi="Calibri"/>
              </w:rPr>
            </w:pPr>
          </w:p>
          <w:p w14:paraId="09D6FE81" w14:textId="77777777" w:rsidR="00D17BF2" w:rsidRDefault="00D17BF2" w:rsidP="00FA50BA">
            <w:pPr>
              <w:spacing w:line="240" w:lineRule="atLeast"/>
              <w:jc w:val="center"/>
              <w:rPr>
                <w:rFonts w:ascii="Calibri" w:hAnsi="Calibri"/>
              </w:rPr>
            </w:pPr>
          </w:p>
          <w:p w14:paraId="385DD4BA" w14:textId="77777777" w:rsidR="00D17BF2" w:rsidRPr="00727D4E" w:rsidRDefault="00D17BF2" w:rsidP="00D17BF2">
            <w:pPr>
              <w:spacing w:line="240" w:lineRule="atLeast"/>
              <w:jc w:val="center"/>
              <w:rPr>
                <w:rFonts w:ascii="Calibri" w:hAnsi="Calibri"/>
                <w:b/>
              </w:rPr>
            </w:pPr>
            <w:r w:rsidRPr="00727D4E">
              <w:rPr>
                <w:rFonts w:ascii="Calibri" w:hAnsi="Calibri"/>
                <w:b/>
              </w:rPr>
              <w:t>Incorporating Play,</w:t>
            </w:r>
          </w:p>
          <w:p w14:paraId="36EA57B3" w14:textId="77777777" w:rsidR="00D17BF2" w:rsidRPr="00727D4E" w:rsidRDefault="00D17BF2" w:rsidP="00D17BF2">
            <w:pPr>
              <w:spacing w:line="240" w:lineRule="atLeast"/>
              <w:jc w:val="center"/>
              <w:rPr>
                <w:rFonts w:ascii="Calibri" w:hAnsi="Calibri"/>
                <w:b/>
              </w:rPr>
            </w:pPr>
            <w:r w:rsidRPr="00727D4E">
              <w:rPr>
                <w:rFonts w:ascii="Calibri" w:hAnsi="Calibri"/>
                <w:b/>
              </w:rPr>
              <w:t>Natural Environments,</w:t>
            </w:r>
          </w:p>
          <w:p w14:paraId="57333030" w14:textId="2F3DF00F" w:rsidR="00D17BF2" w:rsidRPr="00D17BF2" w:rsidRDefault="00D17BF2" w:rsidP="00D17BF2">
            <w:pPr>
              <w:spacing w:line="240" w:lineRule="atLeast"/>
              <w:jc w:val="center"/>
              <w:rPr>
                <w:rFonts w:ascii="Calibri" w:hAnsi="Calibri"/>
                <w:b/>
                <w:vertAlign w:val="superscript"/>
              </w:rPr>
            </w:pPr>
            <w:r w:rsidRPr="00727D4E">
              <w:rPr>
                <w:rFonts w:ascii="Calibri" w:hAnsi="Calibri"/>
                <w:b/>
              </w:rPr>
              <w:t xml:space="preserve">Goal-directed </w:t>
            </w:r>
            <w:proofErr w:type="spellStart"/>
            <w:r w:rsidRPr="00727D4E">
              <w:rPr>
                <w:rFonts w:ascii="Calibri" w:hAnsi="Calibri"/>
                <w:b/>
              </w:rPr>
              <w:t>Mobility</w:t>
            </w:r>
            <w:r w:rsidRPr="00727D4E">
              <w:rPr>
                <w:rFonts w:ascii="Calibri" w:hAnsi="Calibri"/>
                <w:b/>
                <w:vertAlign w:val="superscript"/>
              </w:rPr>
              <w:t>C</w:t>
            </w:r>
            <w:proofErr w:type="spellEnd"/>
          </w:p>
          <w:p w14:paraId="6CD128DF" w14:textId="55934FB0" w:rsidR="00FA50BA" w:rsidRPr="00E266E3" w:rsidRDefault="00FA50BA" w:rsidP="00FA50BA">
            <w:pPr>
              <w:spacing w:line="240" w:lineRule="atLeast"/>
              <w:jc w:val="center"/>
              <w:rPr>
                <w:rFonts w:ascii="Calibri" w:hAnsi="Calibri"/>
              </w:rPr>
            </w:pPr>
          </w:p>
        </w:tc>
        <w:tc>
          <w:tcPr>
            <w:tcW w:w="0" w:type="auto"/>
            <w:tcMar>
              <w:top w:w="105" w:type="dxa"/>
              <w:left w:w="105" w:type="dxa"/>
              <w:bottom w:w="105" w:type="dxa"/>
              <w:right w:w="105" w:type="dxa"/>
            </w:tcMar>
          </w:tcPr>
          <w:p w14:paraId="2F19DDA3" w14:textId="7B58BD40" w:rsidR="00FA50BA" w:rsidRPr="00E266E3" w:rsidRDefault="00FA50BA" w:rsidP="00FA50BA">
            <w:pPr>
              <w:spacing w:line="240" w:lineRule="atLeast"/>
              <w:jc w:val="center"/>
              <w:rPr>
                <w:rFonts w:ascii="Calibri" w:hAnsi="Calibri"/>
                <w:bCs/>
              </w:rPr>
            </w:pPr>
            <w:r w:rsidRPr="00E266E3">
              <w:rPr>
                <w:rFonts w:ascii="Calibri" w:hAnsi="Calibri"/>
                <w:bCs/>
              </w:rPr>
              <w:lastRenderedPageBreak/>
              <w:t>Case report/IV</w:t>
            </w:r>
            <w:r w:rsidRPr="00E266E3">
              <w:rPr>
                <w:rFonts w:ascii="Calibri" w:hAnsi="Calibri"/>
                <w:bCs/>
                <w:vertAlign w:val="superscript"/>
              </w:rPr>
              <w:t>A</w:t>
            </w:r>
          </w:p>
        </w:tc>
        <w:tc>
          <w:tcPr>
            <w:tcW w:w="0" w:type="auto"/>
          </w:tcPr>
          <w:p w14:paraId="16612EFF" w14:textId="77777777" w:rsidR="00FA50BA" w:rsidRPr="00E266E3" w:rsidRDefault="00FA50BA" w:rsidP="00FA50BA">
            <w:pPr>
              <w:spacing w:line="240" w:lineRule="atLeast"/>
              <w:jc w:val="center"/>
              <w:rPr>
                <w:rFonts w:ascii="Calibri" w:hAnsi="Calibri"/>
              </w:rPr>
            </w:pPr>
            <w:r w:rsidRPr="00E266E3">
              <w:rPr>
                <w:rFonts w:ascii="Calibri" w:hAnsi="Calibri"/>
              </w:rPr>
              <w:t xml:space="preserve">To determine the feasibility of using a modified, switch-operated, ride-on toy </w:t>
            </w:r>
            <w:r w:rsidRPr="00E266E3">
              <w:rPr>
                <w:rFonts w:ascii="Calibri" w:hAnsi="Calibri"/>
              </w:rPr>
              <w:lastRenderedPageBreak/>
              <w:t>as a readily</w:t>
            </w:r>
          </w:p>
          <w:p w14:paraId="0E587BFA" w14:textId="1D28EA7C" w:rsidR="00FA50BA" w:rsidRPr="00E266E3" w:rsidRDefault="00FA50BA" w:rsidP="00FA50BA">
            <w:pPr>
              <w:spacing w:line="240" w:lineRule="atLeast"/>
              <w:jc w:val="center"/>
              <w:rPr>
                <w:rFonts w:ascii="Calibri" w:hAnsi="Calibri"/>
              </w:rPr>
            </w:pPr>
            <w:r w:rsidRPr="00E266E3">
              <w:rPr>
                <w:rFonts w:ascii="Calibri" w:hAnsi="Calibri"/>
              </w:rPr>
              <w:t>available, low-cost, fun, and functional option</w:t>
            </w:r>
            <w:r w:rsidR="00D97450">
              <w:rPr>
                <w:rFonts w:ascii="Calibri" w:hAnsi="Calibri"/>
              </w:rPr>
              <w:t xml:space="preserve"> for a child with special needs</w:t>
            </w:r>
          </w:p>
        </w:tc>
        <w:tc>
          <w:tcPr>
            <w:tcW w:w="0" w:type="auto"/>
            <w:tcMar>
              <w:top w:w="105" w:type="dxa"/>
              <w:left w:w="105" w:type="dxa"/>
              <w:bottom w:w="105" w:type="dxa"/>
              <w:right w:w="105" w:type="dxa"/>
            </w:tcMar>
          </w:tcPr>
          <w:p w14:paraId="31412B2C" w14:textId="77777777" w:rsidR="00FA50BA" w:rsidRPr="00E266E3" w:rsidRDefault="00FA50BA" w:rsidP="00FA50BA">
            <w:pPr>
              <w:spacing w:line="240" w:lineRule="atLeast"/>
              <w:jc w:val="center"/>
              <w:rPr>
                <w:rFonts w:ascii="Calibri" w:hAnsi="Calibri"/>
                <w:bCs/>
              </w:rPr>
            </w:pPr>
            <w:r w:rsidRPr="00E266E3">
              <w:rPr>
                <w:rFonts w:ascii="Calibri" w:hAnsi="Calibri"/>
                <w:bCs/>
              </w:rPr>
              <w:lastRenderedPageBreak/>
              <w:t xml:space="preserve">1 child: 21 </w:t>
            </w:r>
            <w:proofErr w:type="spellStart"/>
            <w:r w:rsidRPr="00E266E3">
              <w:rPr>
                <w:rFonts w:ascii="Calibri" w:hAnsi="Calibri"/>
                <w:bCs/>
              </w:rPr>
              <w:t>mo</w:t>
            </w:r>
            <w:proofErr w:type="spellEnd"/>
            <w:r w:rsidRPr="00E266E3">
              <w:rPr>
                <w:rFonts w:ascii="Calibri" w:hAnsi="Calibri"/>
                <w:bCs/>
              </w:rPr>
              <w:t xml:space="preserve"> of age</w:t>
            </w:r>
          </w:p>
          <w:p w14:paraId="7398DD6A" w14:textId="2C21F267" w:rsidR="00FA50BA" w:rsidRPr="00E266E3" w:rsidRDefault="00FA50BA" w:rsidP="00FA50BA">
            <w:pPr>
              <w:spacing w:line="240" w:lineRule="atLeast"/>
              <w:jc w:val="center"/>
              <w:rPr>
                <w:rFonts w:ascii="Calibri" w:hAnsi="Calibri"/>
                <w:bCs/>
              </w:rPr>
            </w:pPr>
            <w:r w:rsidRPr="00E266E3">
              <w:rPr>
                <w:rFonts w:ascii="Calibri" w:hAnsi="Calibri"/>
                <w:bCs/>
              </w:rPr>
              <w:t>Diagnosis:  CP</w:t>
            </w:r>
          </w:p>
        </w:tc>
        <w:tc>
          <w:tcPr>
            <w:tcW w:w="0" w:type="auto"/>
          </w:tcPr>
          <w:p w14:paraId="2D5D34D5" w14:textId="77777777" w:rsidR="00FA50BA" w:rsidRPr="00E266E3" w:rsidRDefault="00FA50BA" w:rsidP="00FA50BA">
            <w:pPr>
              <w:spacing w:line="240" w:lineRule="atLeast"/>
              <w:jc w:val="center"/>
              <w:rPr>
                <w:rFonts w:ascii="Calibri" w:hAnsi="Calibri"/>
                <w:bCs/>
              </w:rPr>
            </w:pPr>
            <w:r w:rsidRPr="00E266E3">
              <w:rPr>
                <w:rFonts w:ascii="Calibri" w:hAnsi="Calibri"/>
                <w:bCs/>
              </w:rPr>
              <w:t xml:space="preserve">Sessions were primarily conducted by the family in natural environments and during the child’s </w:t>
            </w:r>
            <w:r w:rsidRPr="00E266E3">
              <w:rPr>
                <w:rFonts w:ascii="Calibri" w:hAnsi="Calibri"/>
                <w:bCs/>
              </w:rPr>
              <w:lastRenderedPageBreak/>
              <w:t>regular physical therapy sessions. Sessions were all goal-directed and involved driving to an object such as a ball and engaging in play with someone such as playing catch with the ball.</w:t>
            </w:r>
          </w:p>
          <w:p w14:paraId="6BC099EE" w14:textId="77777777" w:rsidR="00FA50BA" w:rsidRPr="00E266E3" w:rsidRDefault="00FA50BA" w:rsidP="00FA50BA">
            <w:pPr>
              <w:spacing w:line="240" w:lineRule="atLeast"/>
              <w:jc w:val="center"/>
              <w:rPr>
                <w:rFonts w:ascii="Calibri" w:hAnsi="Calibri"/>
                <w:bCs/>
              </w:rPr>
            </w:pPr>
            <w:r w:rsidRPr="00E266E3">
              <w:rPr>
                <w:rFonts w:ascii="Calibri" w:hAnsi="Calibri"/>
                <w:bCs/>
              </w:rPr>
              <w:t>.</w:t>
            </w:r>
          </w:p>
          <w:p w14:paraId="4A73232B" w14:textId="77777777" w:rsidR="00FA50BA" w:rsidRPr="00E266E3" w:rsidRDefault="00FA50BA" w:rsidP="00FA50BA">
            <w:pPr>
              <w:spacing w:line="240" w:lineRule="atLeast"/>
              <w:jc w:val="center"/>
              <w:rPr>
                <w:rFonts w:ascii="Calibri" w:hAnsi="Calibri"/>
                <w:bCs/>
              </w:rPr>
            </w:pPr>
          </w:p>
        </w:tc>
        <w:tc>
          <w:tcPr>
            <w:tcW w:w="0" w:type="auto"/>
            <w:tcMar>
              <w:top w:w="105" w:type="dxa"/>
              <w:left w:w="105" w:type="dxa"/>
              <w:bottom w:w="105" w:type="dxa"/>
              <w:right w:w="105" w:type="dxa"/>
            </w:tcMar>
          </w:tcPr>
          <w:p w14:paraId="56DE3566" w14:textId="77777777" w:rsidR="00FA50BA" w:rsidRPr="00E266E3" w:rsidRDefault="00FA50BA" w:rsidP="00FA50BA">
            <w:pPr>
              <w:spacing w:line="240" w:lineRule="atLeast"/>
              <w:jc w:val="center"/>
              <w:rPr>
                <w:rFonts w:ascii="Calibri" w:hAnsi="Calibri"/>
                <w:bCs/>
              </w:rPr>
            </w:pPr>
            <w:r w:rsidRPr="00E266E3">
              <w:rPr>
                <w:rFonts w:ascii="Calibri" w:hAnsi="Calibri"/>
                <w:bCs/>
              </w:rPr>
              <w:lastRenderedPageBreak/>
              <w:t xml:space="preserve">The family provided opportunities to use the car for a minimum of 20 minutes/day, 5 </w:t>
            </w:r>
            <w:r w:rsidRPr="00E266E3">
              <w:rPr>
                <w:rFonts w:ascii="Calibri" w:hAnsi="Calibri"/>
                <w:bCs/>
              </w:rPr>
              <w:lastRenderedPageBreak/>
              <w:t xml:space="preserve">days/week over a 12 week period.  </w:t>
            </w:r>
            <w:proofErr w:type="spellStart"/>
            <w:r w:rsidRPr="00E266E3">
              <w:rPr>
                <w:rFonts w:ascii="Calibri" w:hAnsi="Calibri"/>
                <w:bCs/>
              </w:rPr>
              <w:t>Actaul</w:t>
            </w:r>
            <w:proofErr w:type="spellEnd"/>
            <w:r w:rsidRPr="00E266E3">
              <w:rPr>
                <w:rFonts w:ascii="Calibri" w:hAnsi="Calibri"/>
                <w:bCs/>
              </w:rPr>
              <w:t xml:space="preserve"> time: a total of </w:t>
            </w:r>
          </w:p>
          <w:p w14:paraId="3E19059C" w14:textId="25B3604D" w:rsidR="00FA50BA" w:rsidRPr="00E266E3" w:rsidRDefault="00FA50BA" w:rsidP="00FA50BA">
            <w:pPr>
              <w:spacing w:line="240" w:lineRule="atLeast"/>
              <w:jc w:val="center"/>
              <w:rPr>
                <w:rFonts w:ascii="Calibri" w:hAnsi="Calibri"/>
                <w:bCs/>
              </w:rPr>
            </w:pPr>
            <w:r w:rsidRPr="00E266E3">
              <w:rPr>
                <w:rFonts w:ascii="Calibri" w:hAnsi="Calibri"/>
                <w:bCs/>
              </w:rPr>
              <w:t xml:space="preserve">1150 minutes on a  total of 39 days (compliance rate: 65%) for a mean duration of 19 minutes/day  (± 0.13 minutes; range 0-50 minutes) </w:t>
            </w:r>
          </w:p>
        </w:tc>
        <w:tc>
          <w:tcPr>
            <w:tcW w:w="0" w:type="auto"/>
            <w:tcMar>
              <w:top w:w="105" w:type="dxa"/>
              <w:left w:w="105" w:type="dxa"/>
              <w:bottom w:w="105" w:type="dxa"/>
              <w:right w:w="105" w:type="dxa"/>
            </w:tcMar>
          </w:tcPr>
          <w:p w14:paraId="60F8F51B" w14:textId="1B76C2CD" w:rsidR="00FA50BA" w:rsidRPr="00E266E3" w:rsidRDefault="00FA50BA" w:rsidP="0051250C">
            <w:pPr>
              <w:spacing w:line="240" w:lineRule="atLeast"/>
              <w:rPr>
                <w:rFonts w:ascii="Calibri" w:hAnsi="Calibri"/>
                <w:b/>
                <w:bCs/>
              </w:rPr>
            </w:pPr>
            <w:r w:rsidRPr="00E266E3">
              <w:rPr>
                <w:rFonts w:ascii="Calibri" w:hAnsi="Calibri"/>
                <w:b/>
                <w:bCs/>
              </w:rPr>
              <w:lastRenderedPageBreak/>
              <w:t xml:space="preserve">Evaluation methods: </w:t>
            </w:r>
            <w:r w:rsidRPr="00E266E3">
              <w:rPr>
                <w:rFonts w:ascii="Calibri" w:hAnsi="Calibri"/>
                <w:bCs/>
              </w:rPr>
              <w:t>PEDI</w:t>
            </w:r>
            <w:proofErr w:type="gramStart"/>
            <w:r w:rsidRPr="00E266E3">
              <w:rPr>
                <w:rFonts w:ascii="Calibri" w:hAnsi="Calibri"/>
                <w:bCs/>
              </w:rPr>
              <w:t>,</w:t>
            </w:r>
            <w:r w:rsidRPr="00E266E3">
              <w:rPr>
                <w:rFonts w:ascii="Calibri" w:hAnsi="Calibri"/>
                <w:bCs/>
                <w:vertAlign w:val="superscript"/>
              </w:rPr>
              <w:t>4</w:t>
            </w:r>
            <w:r w:rsidR="0051250C">
              <w:rPr>
                <w:rFonts w:ascii="Calibri" w:hAnsi="Calibri"/>
                <w:bCs/>
                <w:vertAlign w:val="superscript"/>
              </w:rPr>
              <w:t>8</w:t>
            </w:r>
            <w:proofErr w:type="gramEnd"/>
            <w:r w:rsidR="0051250C">
              <w:rPr>
                <w:rFonts w:ascii="Calibri" w:hAnsi="Calibri"/>
                <w:bCs/>
                <w:vertAlign w:val="superscript"/>
              </w:rPr>
              <w:t xml:space="preserve"> </w:t>
            </w:r>
            <w:r w:rsidRPr="00E266E3">
              <w:rPr>
                <w:rFonts w:ascii="Calibri" w:hAnsi="Calibri"/>
                <w:bCs/>
              </w:rPr>
              <w:t xml:space="preserve">videotaped sessions were coded for: the number of </w:t>
            </w:r>
            <w:r w:rsidRPr="00E266E3">
              <w:rPr>
                <w:rFonts w:ascii="Calibri" w:hAnsi="Calibri"/>
                <w:bCs/>
              </w:rPr>
              <w:lastRenderedPageBreak/>
              <w:t xml:space="preserve">seconds driving and stopping with and without assist, visual attention to the switch) as well as the number of times child: reached for a toy or adults, had a positive facial expressions, and vocalized </w:t>
            </w:r>
            <w:r w:rsidRPr="00E266E3">
              <w:rPr>
                <w:rFonts w:ascii="Calibri" w:hAnsi="Calibri"/>
                <w:b/>
                <w:bCs/>
              </w:rPr>
              <w:t xml:space="preserve">Outcomes: </w:t>
            </w:r>
            <w:r w:rsidRPr="00E266E3">
              <w:rPr>
                <w:rFonts w:ascii="Calibri" w:hAnsi="Calibri"/>
                <w:bCs/>
              </w:rPr>
              <w:t>PEDI:</w:t>
            </w:r>
            <w:r w:rsidRPr="00E266E3">
              <w:rPr>
                <w:rFonts w:ascii="Calibri" w:hAnsi="Calibri"/>
                <w:bCs/>
                <w:vertAlign w:val="superscript"/>
              </w:rPr>
              <w:t>4</w:t>
            </w:r>
            <w:r w:rsidR="0051250C">
              <w:rPr>
                <w:rFonts w:ascii="Calibri" w:hAnsi="Calibri"/>
                <w:bCs/>
                <w:vertAlign w:val="superscript"/>
              </w:rPr>
              <w:t>8</w:t>
            </w:r>
            <w:r w:rsidRPr="00E266E3">
              <w:rPr>
                <w:rFonts w:ascii="Calibri" w:hAnsi="Calibri"/>
                <w:bCs/>
              </w:rPr>
              <w:t xml:space="preserve">  Suggested an improvement in the Mobility and Social domains. Videotaped sessions: Subject showed improvements in all measures  </w:t>
            </w:r>
          </w:p>
        </w:tc>
      </w:tr>
      <w:tr w:rsidR="00C2026D" w:rsidRPr="002F3C23" w14:paraId="702C7E54" w14:textId="77777777" w:rsidTr="00D625C4">
        <w:trPr>
          <w:jc w:val="center"/>
        </w:trPr>
        <w:tc>
          <w:tcPr>
            <w:tcW w:w="0" w:type="auto"/>
            <w:tcMar>
              <w:top w:w="105" w:type="dxa"/>
              <w:left w:w="105" w:type="dxa"/>
              <w:bottom w:w="105" w:type="dxa"/>
              <w:right w:w="105" w:type="dxa"/>
            </w:tcMar>
          </w:tcPr>
          <w:p w14:paraId="481E1FB6" w14:textId="22D89ECF" w:rsidR="00CD1D62" w:rsidRPr="00E266E3" w:rsidRDefault="00CD1D62" w:rsidP="00CD1D62">
            <w:pPr>
              <w:spacing w:line="240" w:lineRule="atLeast"/>
              <w:jc w:val="center"/>
              <w:rPr>
                <w:rFonts w:ascii="Calibri" w:hAnsi="Calibri"/>
                <w:vertAlign w:val="superscript"/>
              </w:rPr>
            </w:pPr>
            <w:r w:rsidRPr="00E266E3">
              <w:rPr>
                <w:rFonts w:ascii="Calibri" w:hAnsi="Calibri"/>
              </w:rPr>
              <w:lastRenderedPageBreak/>
              <w:t>Lynch et al</w:t>
            </w:r>
            <w:r w:rsidR="00F25117" w:rsidRPr="00E266E3">
              <w:rPr>
                <w:rFonts w:ascii="Calibri" w:hAnsi="Calibri"/>
              </w:rPr>
              <w:t>.</w:t>
            </w:r>
            <w:r w:rsidRPr="00E266E3">
              <w:rPr>
                <w:rFonts w:ascii="Calibri" w:hAnsi="Calibri"/>
              </w:rPr>
              <w:t xml:space="preserve"> 2009</w:t>
            </w:r>
            <w:r w:rsidRPr="00E266E3">
              <w:rPr>
                <w:rFonts w:ascii="Calibri" w:hAnsi="Calibri"/>
                <w:vertAlign w:val="superscript"/>
              </w:rPr>
              <w:t>36</w:t>
            </w:r>
          </w:p>
          <w:p w14:paraId="762F40AB" w14:textId="77777777" w:rsidR="00D17BF2" w:rsidRDefault="00CD1D62" w:rsidP="00CD1D62">
            <w:pPr>
              <w:spacing w:line="240" w:lineRule="atLeast"/>
              <w:jc w:val="center"/>
              <w:rPr>
                <w:rFonts w:ascii="Calibri" w:hAnsi="Calibri"/>
              </w:rPr>
            </w:pPr>
            <w:r w:rsidRPr="00E266E3">
              <w:rPr>
                <w:rFonts w:ascii="Calibri" w:hAnsi="Calibri"/>
              </w:rPr>
              <w:t>United States</w:t>
            </w:r>
          </w:p>
          <w:p w14:paraId="20A528A0" w14:textId="77777777" w:rsidR="00D17BF2" w:rsidRDefault="00D17BF2" w:rsidP="00CD1D62">
            <w:pPr>
              <w:spacing w:line="240" w:lineRule="atLeast"/>
              <w:jc w:val="center"/>
              <w:rPr>
                <w:rFonts w:ascii="Calibri" w:hAnsi="Calibri"/>
              </w:rPr>
            </w:pPr>
          </w:p>
          <w:p w14:paraId="7B145298" w14:textId="77777777" w:rsidR="00D17BF2" w:rsidRDefault="00D17BF2" w:rsidP="00CD1D62">
            <w:pPr>
              <w:spacing w:line="240" w:lineRule="atLeast"/>
              <w:jc w:val="center"/>
              <w:rPr>
                <w:rFonts w:ascii="Calibri" w:hAnsi="Calibri"/>
              </w:rPr>
            </w:pPr>
          </w:p>
          <w:p w14:paraId="1D8B8CE2" w14:textId="77777777" w:rsidR="00D17BF2" w:rsidRPr="00727D4E" w:rsidRDefault="00D17BF2" w:rsidP="00D17BF2">
            <w:pPr>
              <w:spacing w:line="240" w:lineRule="atLeast"/>
              <w:jc w:val="center"/>
              <w:rPr>
                <w:rFonts w:ascii="Calibri" w:hAnsi="Calibri"/>
                <w:b/>
              </w:rPr>
            </w:pPr>
            <w:r w:rsidRPr="00727D4E">
              <w:rPr>
                <w:rFonts w:ascii="Calibri" w:hAnsi="Calibri"/>
                <w:b/>
              </w:rPr>
              <w:t>Goal-directed Mobility,</w:t>
            </w:r>
          </w:p>
          <w:p w14:paraId="0DA87081" w14:textId="3A3A59A1" w:rsidR="00D17BF2" w:rsidRPr="00D17BF2" w:rsidRDefault="00D17BF2" w:rsidP="00D17BF2">
            <w:pPr>
              <w:spacing w:line="240" w:lineRule="atLeast"/>
              <w:jc w:val="center"/>
              <w:rPr>
                <w:rFonts w:ascii="Calibri" w:hAnsi="Calibri"/>
                <w:b/>
                <w:vertAlign w:val="superscript"/>
              </w:rPr>
            </w:pPr>
            <w:r w:rsidRPr="00727D4E">
              <w:rPr>
                <w:rFonts w:ascii="Calibri" w:hAnsi="Calibri"/>
                <w:b/>
              </w:rPr>
              <w:t>Self-</w:t>
            </w:r>
            <w:proofErr w:type="spellStart"/>
            <w:r w:rsidRPr="00727D4E">
              <w:rPr>
                <w:rFonts w:ascii="Calibri" w:hAnsi="Calibri"/>
                <w:b/>
              </w:rPr>
              <w:t>exploration</w:t>
            </w:r>
            <w:r w:rsidRPr="00727D4E">
              <w:rPr>
                <w:rFonts w:ascii="Calibri" w:hAnsi="Calibri"/>
                <w:b/>
                <w:vertAlign w:val="superscript"/>
              </w:rPr>
              <w:t>C</w:t>
            </w:r>
            <w:proofErr w:type="spellEnd"/>
          </w:p>
          <w:p w14:paraId="1D2932DB" w14:textId="36886B18" w:rsidR="00CD1D62" w:rsidRPr="00E266E3" w:rsidRDefault="00CD1D62" w:rsidP="00CD1D62">
            <w:pPr>
              <w:spacing w:line="240" w:lineRule="atLeast"/>
              <w:jc w:val="center"/>
              <w:rPr>
                <w:rFonts w:ascii="Calibri" w:hAnsi="Calibri"/>
              </w:rPr>
            </w:pPr>
          </w:p>
        </w:tc>
        <w:tc>
          <w:tcPr>
            <w:tcW w:w="0" w:type="auto"/>
            <w:tcMar>
              <w:top w:w="105" w:type="dxa"/>
              <w:left w:w="105" w:type="dxa"/>
              <w:bottom w:w="105" w:type="dxa"/>
              <w:right w:w="105" w:type="dxa"/>
            </w:tcMar>
          </w:tcPr>
          <w:p w14:paraId="5090C583" w14:textId="68643FA5" w:rsidR="00CD1D62" w:rsidRPr="00E266E3" w:rsidRDefault="00CD1D62" w:rsidP="00CD1D62">
            <w:pPr>
              <w:spacing w:line="240" w:lineRule="atLeast"/>
              <w:jc w:val="center"/>
              <w:rPr>
                <w:rFonts w:ascii="Calibri" w:hAnsi="Calibri"/>
                <w:bCs/>
              </w:rPr>
            </w:pPr>
            <w:r w:rsidRPr="00E266E3">
              <w:rPr>
                <w:rFonts w:ascii="Calibri" w:hAnsi="Calibri"/>
                <w:bCs/>
              </w:rPr>
              <w:t>Case report/IV</w:t>
            </w:r>
            <w:r w:rsidRPr="00E266E3">
              <w:rPr>
                <w:rFonts w:ascii="Calibri" w:hAnsi="Calibri"/>
                <w:bCs/>
                <w:vertAlign w:val="superscript"/>
              </w:rPr>
              <w:t>A</w:t>
            </w:r>
          </w:p>
        </w:tc>
        <w:tc>
          <w:tcPr>
            <w:tcW w:w="0" w:type="auto"/>
          </w:tcPr>
          <w:p w14:paraId="5CF61724" w14:textId="4A12A839" w:rsidR="00CD1D62" w:rsidRPr="00E266E3" w:rsidRDefault="00CD1D62" w:rsidP="00CD1D62">
            <w:pPr>
              <w:spacing w:line="240" w:lineRule="atLeast"/>
              <w:jc w:val="center"/>
              <w:rPr>
                <w:rFonts w:ascii="Calibri" w:hAnsi="Calibri"/>
              </w:rPr>
            </w:pPr>
            <w:r w:rsidRPr="00E266E3">
              <w:rPr>
                <w:rFonts w:ascii="Calibri" w:hAnsi="Calibri"/>
              </w:rPr>
              <w:t xml:space="preserve">To explore the feasibility of providing a 7-month-old with spina bifida with structured environmental exploration opportunities with a joystick-operated power mobility device; to quantify his driving abilities; and track his general development throughout </w:t>
            </w:r>
            <w:r w:rsidR="00D97450">
              <w:rPr>
                <w:rFonts w:ascii="Calibri" w:hAnsi="Calibri"/>
              </w:rPr>
              <w:t>the intervention period</w:t>
            </w:r>
            <w:r w:rsidRPr="00E266E3">
              <w:rPr>
                <w:rFonts w:ascii="Calibri" w:hAnsi="Calibri"/>
              </w:rPr>
              <w:t xml:space="preserve"> </w:t>
            </w:r>
          </w:p>
        </w:tc>
        <w:tc>
          <w:tcPr>
            <w:tcW w:w="0" w:type="auto"/>
            <w:tcMar>
              <w:top w:w="105" w:type="dxa"/>
              <w:left w:w="105" w:type="dxa"/>
              <w:bottom w:w="105" w:type="dxa"/>
              <w:right w:w="105" w:type="dxa"/>
            </w:tcMar>
          </w:tcPr>
          <w:p w14:paraId="062664F8" w14:textId="77777777" w:rsidR="00CD1D62" w:rsidRPr="00E266E3" w:rsidRDefault="00CD1D62" w:rsidP="00CD1D62">
            <w:pPr>
              <w:spacing w:line="240" w:lineRule="atLeast"/>
              <w:jc w:val="center"/>
              <w:rPr>
                <w:rFonts w:ascii="Calibri" w:hAnsi="Calibri"/>
              </w:rPr>
            </w:pPr>
            <w:r w:rsidRPr="00E266E3">
              <w:rPr>
                <w:rFonts w:ascii="Calibri" w:hAnsi="Calibri"/>
              </w:rPr>
              <w:t>1 child (age 7mo)</w:t>
            </w:r>
          </w:p>
          <w:p w14:paraId="67E2B723" w14:textId="09FC3911" w:rsidR="00CD1D62" w:rsidRPr="00E266E3" w:rsidRDefault="00CD1D62" w:rsidP="00CD1D62">
            <w:pPr>
              <w:spacing w:line="240" w:lineRule="atLeast"/>
              <w:jc w:val="center"/>
              <w:rPr>
                <w:rFonts w:ascii="Calibri" w:hAnsi="Calibri"/>
                <w:bCs/>
              </w:rPr>
            </w:pPr>
            <w:r w:rsidRPr="00E266E3">
              <w:rPr>
                <w:rFonts w:ascii="Calibri" w:hAnsi="Calibri"/>
              </w:rPr>
              <w:t>Diagnosis:  L</w:t>
            </w:r>
            <w:r w:rsidRPr="00E266E3">
              <w:rPr>
                <w:rFonts w:ascii="Calibri" w:hAnsi="Calibri"/>
                <w:vertAlign w:val="subscript"/>
              </w:rPr>
              <w:t xml:space="preserve">4-5 </w:t>
            </w:r>
            <w:r w:rsidRPr="00E266E3">
              <w:rPr>
                <w:rFonts w:ascii="Calibri" w:hAnsi="Calibri"/>
              </w:rPr>
              <w:t>MM</w:t>
            </w:r>
          </w:p>
        </w:tc>
        <w:tc>
          <w:tcPr>
            <w:tcW w:w="0" w:type="auto"/>
          </w:tcPr>
          <w:p w14:paraId="7F98AB9A" w14:textId="2C25F2C8" w:rsidR="00CD1D62" w:rsidRPr="00E266E3" w:rsidRDefault="00CD1D62" w:rsidP="00CD1D62">
            <w:pPr>
              <w:spacing w:line="240" w:lineRule="atLeast"/>
              <w:jc w:val="center"/>
              <w:rPr>
                <w:rFonts w:ascii="Calibri" w:hAnsi="Calibri"/>
                <w:bCs/>
              </w:rPr>
            </w:pPr>
            <w:r w:rsidRPr="00E266E3">
              <w:rPr>
                <w:rFonts w:ascii="Calibri" w:hAnsi="Calibri"/>
                <w:bCs/>
              </w:rPr>
              <w:t xml:space="preserve">Each session was performed in a large open gymnasium and was composed of Directional Driving trials (encouraging the child to reach for toys) and Open Exploration that provided training and assessment of the child’s driving abilities.   A standardized prompt protocol of verbal and physical cues was used if the child did not independently reach for </w:t>
            </w:r>
            <w:r w:rsidRPr="00E266E3">
              <w:rPr>
                <w:rFonts w:ascii="Calibri" w:hAnsi="Calibri"/>
                <w:bCs/>
              </w:rPr>
              <w:lastRenderedPageBreak/>
              <w:t>the joystick. An attendant joystick was used to prevent the collisions.</w:t>
            </w:r>
          </w:p>
        </w:tc>
        <w:tc>
          <w:tcPr>
            <w:tcW w:w="0" w:type="auto"/>
            <w:tcMar>
              <w:top w:w="105" w:type="dxa"/>
              <w:left w:w="105" w:type="dxa"/>
              <w:bottom w:w="105" w:type="dxa"/>
              <w:right w:w="105" w:type="dxa"/>
            </w:tcMar>
          </w:tcPr>
          <w:p w14:paraId="46DF9F93" w14:textId="77777777" w:rsidR="00CD1D62" w:rsidRPr="00E266E3" w:rsidRDefault="00CD1D62" w:rsidP="00CD1D62">
            <w:pPr>
              <w:spacing w:line="240" w:lineRule="atLeast"/>
              <w:jc w:val="center"/>
              <w:rPr>
                <w:rFonts w:ascii="Calibri" w:hAnsi="Calibri"/>
                <w:bCs/>
              </w:rPr>
            </w:pPr>
            <w:r w:rsidRPr="00E266E3">
              <w:rPr>
                <w:rFonts w:ascii="Calibri" w:hAnsi="Calibri"/>
                <w:bCs/>
              </w:rPr>
              <w:lastRenderedPageBreak/>
              <w:t>3 to 4 times per</w:t>
            </w:r>
          </w:p>
          <w:p w14:paraId="1EFC36BF" w14:textId="0BF997BB" w:rsidR="00CD1D62" w:rsidRPr="00E266E3" w:rsidRDefault="00CD1D62" w:rsidP="00CD1D62">
            <w:pPr>
              <w:spacing w:line="240" w:lineRule="atLeast"/>
              <w:jc w:val="center"/>
              <w:rPr>
                <w:rFonts w:ascii="Calibri" w:hAnsi="Calibri"/>
                <w:bCs/>
              </w:rPr>
            </w:pPr>
            <w:r w:rsidRPr="00E266E3">
              <w:rPr>
                <w:rFonts w:ascii="Calibri" w:hAnsi="Calibri"/>
                <w:bCs/>
              </w:rPr>
              <w:t>week from 7 to 12 months of age</w:t>
            </w:r>
          </w:p>
        </w:tc>
        <w:tc>
          <w:tcPr>
            <w:tcW w:w="0" w:type="auto"/>
            <w:tcMar>
              <w:top w:w="105" w:type="dxa"/>
              <w:left w:w="105" w:type="dxa"/>
              <w:bottom w:w="105" w:type="dxa"/>
              <w:right w:w="105" w:type="dxa"/>
            </w:tcMar>
          </w:tcPr>
          <w:p w14:paraId="013EA5CC" w14:textId="1BD6767B" w:rsidR="00CD1D62" w:rsidRPr="00E266E3" w:rsidRDefault="00CD1D62" w:rsidP="00CD1D62">
            <w:pPr>
              <w:spacing w:line="240" w:lineRule="atLeast"/>
              <w:rPr>
                <w:rFonts w:ascii="Calibri" w:hAnsi="Calibri"/>
                <w:b/>
                <w:bCs/>
              </w:rPr>
            </w:pPr>
            <w:r w:rsidRPr="00E266E3">
              <w:rPr>
                <w:rFonts w:ascii="Calibri" w:hAnsi="Calibri"/>
                <w:b/>
                <w:bCs/>
              </w:rPr>
              <w:t xml:space="preserve">Evaluation methods: </w:t>
            </w:r>
            <w:r w:rsidR="00536502">
              <w:rPr>
                <w:rFonts w:ascii="Calibri" w:hAnsi="Calibri"/>
                <w:bCs/>
              </w:rPr>
              <w:t>Bayley III</w:t>
            </w:r>
            <w:r w:rsidR="0051250C">
              <w:rPr>
                <w:rFonts w:ascii="Calibri" w:hAnsi="Calibri"/>
                <w:bCs/>
                <w:vertAlign w:val="superscript"/>
              </w:rPr>
              <w:t>46</w:t>
            </w:r>
            <w:r w:rsidR="00536502">
              <w:rPr>
                <w:rFonts w:ascii="Calibri" w:hAnsi="Calibri"/>
                <w:bCs/>
              </w:rPr>
              <w:t xml:space="preserve"> and a</w:t>
            </w:r>
            <w:r w:rsidRPr="00E266E3">
              <w:rPr>
                <w:rFonts w:ascii="Calibri" w:hAnsi="Calibri"/>
                <w:bCs/>
              </w:rPr>
              <w:t>n onboard computer captured the number of joystick activations, the total number of joystick activations, and movement of the power mobility device.  Percent directed-driving success was assessed via an onboard video camera.</w:t>
            </w:r>
          </w:p>
          <w:p w14:paraId="4CCD0458" w14:textId="5B6B33D0" w:rsidR="00CD1D62" w:rsidRPr="00E266E3" w:rsidRDefault="00CD1D62" w:rsidP="00CD1D62">
            <w:pPr>
              <w:spacing w:line="240" w:lineRule="atLeast"/>
              <w:rPr>
                <w:rFonts w:ascii="Calibri" w:hAnsi="Calibri"/>
                <w:b/>
                <w:bCs/>
              </w:rPr>
            </w:pPr>
            <w:r w:rsidRPr="00E266E3">
              <w:rPr>
                <w:rFonts w:ascii="Calibri" w:hAnsi="Calibri"/>
                <w:b/>
                <w:bCs/>
              </w:rPr>
              <w:t xml:space="preserve">Outcomes: </w:t>
            </w:r>
            <w:r w:rsidRPr="00E266E3">
              <w:rPr>
                <w:rFonts w:ascii="Calibri" w:hAnsi="Calibri"/>
                <w:bCs/>
              </w:rPr>
              <w:t xml:space="preserve">The number of joystick activations and the </w:t>
            </w:r>
            <w:r w:rsidRPr="00E266E3">
              <w:rPr>
                <w:rFonts w:ascii="Calibri" w:hAnsi="Calibri"/>
                <w:bCs/>
              </w:rPr>
              <w:lastRenderedPageBreak/>
              <w:t xml:space="preserve">distance the power mobility device moved doubled.  The number of successful Directional Driving trials steadily increased.  </w:t>
            </w:r>
          </w:p>
        </w:tc>
      </w:tr>
      <w:tr w:rsidR="00C2026D" w:rsidRPr="002F3C23" w14:paraId="6DC4AF9A" w14:textId="77777777" w:rsidTr="00D625C4">
        <w:trPr>
          <w:jc w:val="center"/>
        </w:trPr>
        <w:tc>
          <w:tcPr>
            <w:tcW w:w="0" w:type="auto"/>
            <w:tcMar>
              <w:top w:w="105" w:type="dxa"/>
              <w:left w:w="105" w:type="dxa"/>
              <w:bottom w:w="105" w:type="dxa"/>
              <w:right w:w="105" w:type="dxa"/>
            </w:tcMar>
          </w:tcPr>
          <w:p w14:paraId="7749E403" w14:textId="6B51274A" w:rsidR="00321902" w:rsidRPr="00E266E3" w:rsidRDefault="00321902" w:rsidP="00321902">
            <w:pPr>
              <w:spacing w:line="240" w:lineRule="atLeast"/>
              <w:jc w:val="center"/>
              <w:rPr>
                <w:rFonts w:ascii="Calibri" w:hAnsi="Calibri"/>
              </w:rPr>
            </w:pPr>
            <w:r w:rsidRPr="00E266E3">
              <w:rPr>
                <w:rFonts w:ascii="Calibri" w:hAnsi="Calibri"/>
              </w:rPr>
              <w:lastRenderedPageBreak/>
              <w:t>Kenyon et al</w:t>
            </w:r>
            <w:r w:rsidR="00F25117" w:rsidRPr="00E266E3">
              <w:rPr>
                <w:rFonts w:ascii="Calibri" w:hAnsi="Calibri"/>
              </w:rPr>
              <w:t>.</w:t>
            </w:r>
            <w:r w:rsidRPr="00E266E3">
              <w:rPr>
                <w:rFonts w:ascii="Calibri" w:hAnsi="Calibri"/>
              </w:rPr>
              <w:t xml:space="preserve"> 2015</w:t>
            </w:r>
            <w:r w:rsidRPr="00E266E3">
              <w:rPr>
                <w:rFonts w:ascii="Calibri" w:hAnsi="Calibri"/>
                <w:vertAlign w:val="superscript"/>
              </w:rPr>
              <w:t>30</w:t>
            </w:r>
            <w:r w:rsidRPr="00E266E3">
              <w:rPr>
                <w:rFonts w:ascii="Calibri" w:hAnsi="Calibri"/>
              </w:rPr>
              <w:t xml:space="preserve"> </w:t>
            </w:r>
          </w:p>
          <w:p w14:paraId="6B8D3733" w14:textId="77777777" w:rsidR="00321902" w:rsidRDefault="00321902" w:rsidP="00321902">
            <w:pPr>
              <w:spacing w:line="240" w:lineRule="atLeast"/>
              <w:jc w:val="center"/>
              <w:rPr>
                <w:rFonts w:ascii="Calibri" w:hAnsi="Calibri"/>
              </w:rPr>
            </w:pPr>
            <w:r w:rsidRPr="00E266E3">
              <w:rPr>
                <w:rFonts w:ascii="Calibri" w:hAnsi="Calibri"/>
              </w:rPr>
              <w:t>United States</w:t>
            </w:r>
          </w:p>
          <w:p w14:paraId="238B84D5" w14:textId="77777777" w:rsidR="00D17BF2" w:rsidRDefault="00D17BF2" w:rsidP="00321902">
            <w:pPr>
              <w:spacing w:line="240" w:lineRule="atLeast"/>
              <w:jc w:val="center"/>
              <w:rPr>
                <w:rFonts w:ascii="Calibri" w:hAnsi="Calibri"/>
              </w:rPr>
            </w:pPr>
          </w:p>
          <w:p w14:paraId="3A73A909" w14:textId="77777777" w:rsidR="00D17BF2" w:rsidRDefault="00D17BF2" w:rsidP="00321902">
            <w:pPr>
              <w:spacing w:line="240" w:lineRule="atLeast"/>
              <w:jc w:val="center"/>
              <w:rPr>
                <w:rFonts w:ascii="Calibri" w:hAnsi="Calibri"/>
              </w:rPr>
            </w:pPr>
          </w:p>
          <w:p w14:paraId="36B9C0E6" w14:textId="77777777" w:rsidR="00D17BF2" w:rsidRPr="00727D4E" w:rsidRDefault="00D17BF2" w:rsidP="00D17BF2">
            <w:pPr>
              <w:spacing w:line="240" w:lineRule="atLeast"/>
              <w:jc w:val="center"/>
              <w:rPr>
                <w:rFonts w:ascii="Calibri" w:hAnsi="Calibri"/>
                <w:b/>
              </w:rPr>
            </w:pPr>
            <w:r w:rsidRPr="00727D4E">
              <w:rPr>
                <w:rFonts w:ascii="Calibri" w:hAnsi="Calibri"/>
                <w:b/>
              </w:rPr>
              <w:t>Incorporating Play,</w:t>
            </w:r>
          </w:p>
          <w:p w14:paraId="25CA9474" w14:textId="77777777" w:rsidR="00D17BF2" w:rsidRPr="00727D4E" w:rsidRDefault="00D17BF2" w:rsidP="00D17BF2">
            <w:pPr>
              <w:spacing w:line="240" w:lineRule="atLeast"/>
              <w:jc w:val="center"/>
              <w:rPr>
                <w:rFonts w:ascii="Calibri" w:hAnsi="Calibri"/>
                <w:b/>
              </w:rPr>
            </w:pPr>
            <w:r w:rsidRPr="00727D4E">
              <w:rPr>
                <w:rFonts w:ascii="Calibri" w:hAnsi="Calibri"/>
                <w:b/>
              </w:rPr>
              <w:t>Goal-directed Mobility,</w:t>
            </w:r>
          </w:p>
          <w:p w14:paraId="13F859D2" w14:textId="45479797" w:rsidR="00D17BF2" w:rsidRPr="00D17BF2" w:rsidRDefault="00D17BF2" w:rsidP="00D17BF2">
            <w:pPr>
              <w:spacing w:line="240" w:lineRule="atLeast"/>
              <w:jc w:val="center"/>
              <w:rPr>
                <w:rFonts w:ascii="Calibri" w:hAnsi="Calibri"/>
                <w:b/>
                <w:vertAlign w:val="superscript"/>
              </w:rPr>
            </w:pPr>
            <w:r w:rsidRPr="00727D4E">
              <w:rPr>
                <w:rFonts w:ascii="Calibri" w:hAnsi="Calibri"/>
                <w:b/>
              </w:rPr>
              <w:t>Self-</w:t>
            </w:r>
            <w:proofErr w:type="spellStart"/>
            <w:r w:rsidRPr="00727D4E">
              <w:rPr>
                <w:rFonts w:ascii="Calibri" w:hAnsi="Calibri"/>
                <w:b/>
              </w:rPr>
              <w:t>exploration</w:t>
            </w:r>
            <w:r w:rsidRPr="00727D4E">
              <w:rPr>
                <w:rFonts w:ascii="Calibri" w:hAnsi="Calibri"/>
                <w:b/>
                <w:vertAlign w:val="superscript"/>
              </w:rPr>
              <w:t>C</w:t>
            </w:r>
            <w:proofErr w:type="spellEnd"/>
          </w:p>
        </w:tc>
        <w:tc>
          <w:tcPr>
            <w:tcW w:w="0" w:type="auto"/>
            <w:tcMar>
              <w:top w:w="105" w:type="dxa"/>
              <w:left w:w="105" w:type="dxa"/>
              <w:bottom w:w="105" w:type="dxa"/>
              <w:right w:w="105" w:type="dxa"/>
            </w:tcMar>
          </w:tcPr>
          <w:p w14:paraId="399A82B7" w14:textId="41E608AA" w:rsidR="00321902" w:rsidRPr="00E266E3" w:rsidRDefault="00321902" w:rsidP="00321902">
            <w:pPr>
              <w:spacing w:line="240" w:lineRule="atLeast"/>
              <w:jc w:val="center"/>
              <w:rPr>
                <w:rFonts w:ascii="Calibri" w:hAnsi="Calibri"/>
                <w:bCs/>
              </w:rPr>
            </w:pPr>
            <w:r w:rsidRPr="00E266E3">
              <w:rPr>
                <w:rFonts w:ascii="Calibri" w:hAnsi="Calibri"/>
                <w:bCs/>
              </w:rPr>
              <w:t>Case report/IV</w:t>
            </w:r>
            <w:r w:rsidRPr="00E266E3">
              <w:rPr>
                <w:rFonts w:ascii="Calibri" w:hAnsi="Calibri"/>
                <w:bCs/>
                <w:vertAlign w:val="superscript"/>
              </w:rPr>
              <w:t>A</w:t>
            </w:r>
          </w:p>
        </w:tc>
        <w:tc>
          <w:tcPr>
            <w:tcW w:w="0" w:type="auto"/>
          </w:tcPr>
          <w:p w14:paraId="30E732FB" w14:textId="77777777" w:rsidR="00321902" w:rsidRPr="00E266E3" w:rsidRDefault="00321902" w:rsidP="00321902">
            <w:pPr>
              <w:spacing w:line="240" w:lineRule="atLeast"/>
              <w:jc w:val="center"/>
              <w:rPr>
                <w:rFonts w:ascii="Calibri" w:hAnsi="Calibri"/>
              </w:rPr>
            </w:pPr>
            <w:r w:rsidRPr="00E266E3">
              <w:rPr>
                <w:rFonts w:ascii="Calibri" w:hAnsi="Calibri"/>
              </w:rPr>
              <w:t>To describe the development and implementation of an intervention using a Power Wheelchair Trainer to enable an individual with severe impairments to participate</w:t>
            </w:r>
          </w:p>
          <w:p w14:paraId="77956D82" w14:textId="64BDB06B" w:rsidR="00321902" w:rsidRPr="00E266E3" w:rsidRDefault="00D97450" w:rsidP="00321902">
            <w:pPr>
              <w:spacing w:line="240" w:lineRule="atLeast"/>
              <w:jc w:val="center"/>
              <w:rPr>
                <w:rFonts w:ascii="Calibri" w:hAnsi="Calibri"/>
              </w:rPr>
            </w:pPr>
            <w:r>
              <w:rPr>
                <w:rFonts w:ascii="Calibri" w:hAnsi="Calibri"/>
              </w:rPr>
              <w:t>in power mobility training</w:t>
            </w:r>
          </w:p>
        </w:tc>
        <w:tc>
          <w:tcPr>
            <w:tcW w:w="0" w:type="auto"/>
            <w:tcMar>
              <w:top w:w="105" w:type="dxa"/>
              <w:left w:w="105" w:type="dxa"/>
              <w:bottom w:w="105" w:type="dxa"/>
              <w:right w:w="105" w:type="dxa"/>
            </w:tcMar>
          </w:tcPr>
          <w:p w14:paraId="5CE7BB93" w14:textId="77777777" w:rsidR="00321902" w:rsidRPr="00E266E3" w:rsidRDefault="00321902" w:rsidP="00321902">
            <w:pPr>
              <w:spacing w:line="240" w:lineRule="atLeast"/>
              <w:jc w:val="center"/>
              <w:rPr>
                <w:rFonts w:ascii="Calibri" w:hAnsi="Calibri"/>
              </w:rPr>
            </w:pPr>
            <w:r w:rsidRPr="00E266E3">
              <w:rPr>
                <w:rFonts w:ascii="Calibri" w:hAnsi="Calibri"/>
              </w:rPr>
              <w:t>1 subject (age 18 years)</w:t>
            </w:r>
          </w:p>
          <w:p w14:paraId="3A971BEC" w14:textId="4113E645" w:rsidR="00321902" w:rsidRPr="00E266E3" w:rsidRDefault="00321902" w:rsidP="00321902">
            <w:pPr>
              <w:spacing w:line="240" w:lineRule="atLeast"/>
              <w:jc w:val="center"/>
              <w:rPr>
                <w:rFonts w:ascii="Calibri" w:hAnsi="Calibri"/>
              </w:rPr>
            </w:pPr>
            <w:r w:rsidRPr="00E266E3">
              <w:rPr>
                <w:rFonts w:ascii="Calibri" w:hAnsi="Calibri"/>
              </w:rPr>
              <w:t>Diagnosis: CP</w:t>
            </w:r>
          </w:p>
        </w:tc>
        <w:tc>
          <w:tcPr>
            <w:tcW w:w="0" w:type="auto"/>
          </w:tcPr>
          <w:p w14:paraId="521704C6" w14:textId="3375C62D" w:rsidR="00321902" w:rsidRPr="00E266E3" w:rsidRDefault="00321902" w:rsidP="00321902">
            <w:pPr>
              <w:spacing w:line="240" w:lineRule="atLeast"/>
              <w:jc w:val="center"/>
              <w:rPr>
                <w:rFonts w:ascii="Calibri" w:hAnsi="Calibri"/>
                <w:bCs/>
              </w:rPr>
            </w:pPr>
            <w:r w:rsidRPr="00E266E3">
              <w:rPr>
                <w:rFonts w:ascii="Calibri" w:hAnsi="Calibri"/>
                <w:bCs/>
              </w:rPr>
              <w:t xml:space="preserve">Motivational factors were identified through an interview with the subject’s mother and were used to create an engaging environment.  Targeted power mobility skills were incorporated into the engaging environment to promote meaningful play and interactions. </w:t>
            </w:r>
          </w:p>
        </w:tc>
        <w:tc>
          <w:tcPr>
            <w:tcW w:w="0" w:type="auto"/>
            <w:tcMar>
              <w:top w:w="105" w:type="dxa"/>
              <w:left w:w="105" w:type="dxa"/>
              <w:bottom w:w="105" w:type="dxa"/>
              <w:right w:w="105" w:type="dxa"/>
            </w:tcMar>
          </w:tcPr>
          <w:p w14:paraId="581F0A2D" w14:textId="48406F69" w:rsidR="00321902" w:rsidRPr="00E266E3" w:rsidRDefault="00321902" w:rsidP="00321902">
            <w:pPr>
              <w:spacing w:line="240" w:lineRule="atLeast"/>
              <w:jc w:val="center"/>
              <w:rPr>
                <w:rFonts w:ascii="Calibri" w:hAnsi="Calibri"/>
                <w:bCs/>
              </w:rPr>
            </w:pPr>
            <w:r w:rsidRPr="00E266E3">
              <w:rPr>
                <w:rFonts w:ascii="Calibri" w:hAnsi="Calibri"/>
                <w:bCs/>
              </w:rPr>
              <w:t>Two, 60-minutes sessions/week for 12 weeks</w:t>
            </w:r>
          </w:p>
        </w:tc>
        <w:tc>
          <w:tcPr>
            <w:tcW w:w="0" w:type="auto"/>
            <w:tcMar>
              <w:top w:w="105" w:type="dxa"/>
              <w:left w:w="105" w:type="dxa"/>
              <w:bottom w:w="105" w:type="dxa"/>
              <w:right w:w="105" w:type="dxa"/>
            </w:tcMar>
          </w:tcPr>
          <w:p w14:paraId="39D64FEB" w14:textId="70B03DA2" w:rsidR="00321902" w:rsidRPr="00E266E3" w:rsidRDefault="00321902" w:rsidP="0051250C">
            <w:pPr>
              <w:spacing w:line="240" w:lineRule="atLeast"/>
              <w:rPr>
                <w:rFonts w:ascii="Calibri" w:hAnsi="Calibri"/>
                <w:b/>
                <w:bCs/>
              </w:rPr>
            </w:pPr>
            <w:r w:rsidRPr="00E266E3">
              <w:rPr>
                <w:rFonts w:ascii="Calibri" w:hAnsi="Calibri"/>
                <w:b/>
                <w:bCs/>
              </w:rPr>
              <w:t xml:space="preserve">Evaluation method: </w:t>
            </w:r>
            <w:r w:rsidRPr="00E266E3">
              <w:rPr>
                <w:rFonts w:ascii="Calibri" w:hAnsi="Calibri"/>
                <w:bCs/>
              </w:rPr>
              <w:t>PMS</w:t>
            </w:r>
            <w:proofErr w:type="gramStart"/>
            <w:r w:rsidRPr="00E266E3">
              <w:rPr>
                <w:rFonts w:ascii="Calibri" w:hAnsi="Calibri"/>
                <w:bCs/>
              </w:rPr>
              <w:t>,</w:t>
            </w:r>
            <w:r w:rsidRPr="00E266E3">
              <w:rPr>
                <w:rFonts w:ascii="Calibri" w:hAnsi="Calibri"/>
                <w:bCs/>
                <w:vertAlign w:val="superscript"/>
              </w:rPr>
              <w:t>44</w:t>
            </w:r>
            <w:proofErr w:type="gramEnd"/>
            <w:r w:rsidRPr="00E266E3">
              <w:rPr>
                <w:rFonts w:ascii="Calibri" w:hAnsi="Calibri"/>
                <w:bCs/>
              </w:rPr>
              <w:t xml:space="preserve"> CPCHILD,</w:t>
            </w:r>
            <w:r w:rsidRPr="00E266E3">
              <w:rPr>
                <w:rFonts w:ascii="Calibri" w:hAnsi="Calibri"/>
                <w:bCs/>
                <w:vertAlign w:val="superscript"/>
              </w:rPr>
              <w:t>5</w:t>
            </w:r>
            <w:r w:rsidR="0051250C">
              <w:rPr>
                <w:rFonts w:ascii="Calibri" w:hAnsi="Calibri"/>
                <w:bCs/>
                <w:vertAlign w:val="superscript"/>
              </w:rPr>
              <w:t>2</w:t>
            </w:r>
            <w:r w:rsidRPr="00E266E3">
              <w:rPr>
                <w:rFonts w:ascii="Calibri" w:hAnsi="Calibri"/>
                <w:bCs/>
              </w:rPr>
              <w:t xml:space="preserve"> number of independent switch activations</w:t>
            </w:r>
            <w:r w:rsidRPr="00E266E3">
              <w:rPr>
                <w:rFonts w:ascii="Calibri" w:hAnsi="Calibri"/>
                <w:b/>
                <w:bCs/>
              </w:rPr>
              <w:t xml:space="preserve"> Outcomes: </w:t>
            </w:r>
            <w:r w:rsidRPr="00E266E3">
              <w:rPr>
                <w:rFonts w:ascii="Calibri" w:hAnsi="Calibri"/>
                <w:bCs/>
              </w:rPr>
              <w:t>Scores on the PMS</w:t>
            </w:r>
            <w:r w:rsidRPr="00E266E3">
              <w:rPr>
                <w:rFonts w:ascii="Calibri" w:hAnsi="Calibri"/>
                <w:bCs/>
                <w:vertAlign w:val="superscript"/>
              </w:rPr>
              <w:t>44</w:t>
            </w:r>
            <w:r w:rsidRPr="00E266E3">
              <w:rPr>
                <w:rFonts w:ascii="Calibri" w:hAnsi="Calibri"/>
                <w:bCs/>
              </w:rPr>
              <w:t xml:space="preserve"> and the CPCHILD</w:t>
            </w:r>
            <w:r w:rsidRPr="00E266E3">
              <w:rPr>
                <w:rFonts w:ascii="Calibri" w:hAnsi="Calibri"/>
                <w:bCs/>
                <w:vertAlign w:val="superscript"/>
              </w:rPr>
              <w:t>5</w:t>
            </w:r>
            <w:r w:rsidR="0051250C">
              <w:rPr>
                <w:rFonts w:ascii="Calibri" w:hAnsi="Calibri"/>
                <w:bCs/>
                <w:vertAlign w:val="superscript"/>
              </w:rPr>
              <w:t>2</w:t>
            </w:r>
            <w:r w:rsidRPr="00E266E3">
              <w:rPr>
                <w:rFonts w:ascii="Calibri" w:hAnsi="Calibri"/>
                <w:bCs/>
              </w:rPr>
              <w:t xml:space="preserve"> were higher after intervention.  The average number of independent switch activations per session increased from 50.6 in the first month of intervention 105.1 in the final month.</w:t>
            </w:r>
            <w:r w:rsidRPr="00E266E3">
              <w:rPr>
                <w:rFonts w:ascii="Calibri" w:hAnsi="Calibri"/>
                <w:b/>
                <w:bCs/>
              </w:rPr>
              <w:t xml:space="preserve">  </w:t>
            </w:r>
          </w:p>
        </w:tc>
      </w:tr>
      <w:tr w:rsidR="00C2026D" w:rsidRPr="002F3C23" w14:paraId="188D4371" w14:textId="77777777" w:rsidTr="00D625C4">
        <w:trPr>
          <w:jc w:val="center"/>
        </w:trPr>
        <w:tc>
          <w:tcPr>
            <w:tcW w:w="0" w:type="auto"/>
            <w:tcMar>
              <w:top w:w="105" w:type="dxa"/>
              <w:left w:w="105" w:type="dxa"/>
              <w:bottom w:w="105" w:type="dxa"/>
              <w:right w:w="105" w:type="dxa"/>
            </w:tcMar>
          </w:tcPr>
          <w:p w14:paraId="4DC199CD" w14:textId="235D35A6" w:rsidR="00321902" w:rsidRPr="00E266E3" w:rsidRDefault="00321902" w:rsidP="00321902">
            <w:pPr>
              <w:spacing w:line="240" w:lineRule="atLeast"/>
              <w:jc w:val="center"/>
              <w:rPr>
                <w:rFonts w:ascii="Calibri" w:hAnsi="Calibri"/>
                <w:vertAlign w:val="superscript"/>
              </w:rPr>
            </w:pPr>
            <w:r w:rsidRPr="00E266E3">
              <w:rPr>
                <w:rFonts w:ascii="Calibri" w:hAnsi="Calibri"/>
              </w:rPr>
              <w:t>Kenyon et al</w:t>
            </w:r>
            <w:r w:rsidR="00F25117" w:rsidRPr="00E266E3">
              <w:rPr>
                <w:rFonts w:ascii="Calibri" w:hAnsi="Calibri"/>
              </w:rPr>
              <w:t>.</w:t>
            </w:r>
            <w:r w:rsidRPr="00E266E3">
              <w:rPr>
                <w:rFonts w:ascii="Calibri" w:hAnsi="Calibri"/>
              </w:rPr>
              <w:t xml:space="preserve"> 2016</w:t>
            </w:r>
            <w:r w:rsidRPr="00E266E3">
              <w:rPr>
                <w:rFonts w:ascii="Calibri" w:hAnsi="Calibri"/>
                <w:vertAlign w:val="superscript"/>
              </w:rPr>
              <w:t>31</w:t>
            </w:r>
          </w:p>
          <w:p w14:paraId="668F4A61" w14:textId="77777777" w:rsidR="00321902" w:rsidRDefault="00321902" w:rsidP="00321902">
            <w:pPr>
              <w:spacing w:line="240" w:lineRule="atLeast"/>
              <w:jc w:val="center"/>
              <w:rPr>
                <w:rFonts w:ascii="Calibri" w:hAnsi="Calibri"/>
              </w:rPr>
            </w:pPr>
            <w:r w:rsidRPr="00E266E3">
              <w:rPr>
                <w:rFonts w:ascii="Calibri" w:hAnsi="Calibri"/>
              </w:rPr>
              <w:t>United States</w:t>
            </w:r>
          </w:p>
          <w:p w14:paraId="222552DE" w14:textId="77777777" w:rsidR="00D17BF2" w:rsidRDefault="00D17BF2" w:rsidP="00321902">
            <w:pPr>
              <w:spacing w:line="240" w:lineRule="atLeast"/>
              <w:jc w:val="center"/>
              <w:rPr>
                <w:rFonts w:ascii="Calibri" w:hAnsi="Calibri"/>
              </w:rPr>
            </w:pPr>
          </w:p>
          <w:p w14:paraId="0CE8CA25" w14:textId="77777777" w:rsidR="00D17BF2" w:rsidRDefault="00D17BF2" w:rsidP="00321902">
            <w:pPr>
              <w:spacing w:line="240" w:lineRule="atLeast"/>
              <w:jc w:val="center"/>
              <w:rPr>
                <w:rFonts w:ascii="Calibri" w:hAnsi="Calibri"/>
              </w:rPr>
            </w:pPr>
          </w:p>
          <w:p w14:paraId="1DD57DB2" w14:textId="77777777" w:rsidR="00D17BF2" w:rsidRPr="00727D4E" w:rsidRDefault="00D17BF2" w:rsidP="00D17BF2">
            <w:pPr>
              <w:spacing w:line="240" w:lineRule="atLeast"/>
              <w:jc w:val="center"/>
              <w:rPr>
                <w:rFonts w:ascii="Calibri" w:hAnsi="Calibri"/>
                <w:b/>
              </w:rPr>
            </w:pPr>
            <w:r w:rsidRPr="00727D4E">
              <w:rPr>
                <w:rFonts w:ascii="Calibri" w:hAnsi="Calibri"/>
                <w:b/>
              </w:rPr>
              <w:t>Incorporating Play,</w:t>
            </w:r>
          </w:p>
          <w:p w14:paraId="0C67A024" w14:textId="16B3537B" w:rsidR="00D17BF2" w:rsidRPr="00D17BF2" w:rsidRDefault="00D17BF2" w:rsidP="00D17BF2">
            <w:pPr>
              <w:spacing w:line="240" w:lineRule="atLeast"/>
              <w:jc w:val="center"/>
              <w:rPr>
                <w:rFonts w:ascii="Calibri" w:hAnsi="Calibri"/>
                <w:b/>
                <w:vertAlign w:val="superscript"/>
              </w:rPr>
            </w:pPr>
            <w:r w:rsidRPr="00727D4E">
              <w:rPr>
                <w:rFonts w:ascii="Calibri" w:hAnsi="Calibri"/>
                <w:b/>
              </w:rPr>
              <w:t xml:space="preserve">Goal-directed </w:t>
            </w:r>
            <w:proofErr w:type="spellStart"/>
            <w:r w:rsidRPr="00727D4E">
              <w:rPr>
                <w:rFonts w:ascii="Calibri" w:hAnsi="Calibri"/>
                <w:b/>
              </w:rPr>
              <w:t>Mobility</w:t>
            </w:r>
            <w:r w:rsidRPr="00727D4E">
              <w:rPr>
                <w:rFonts w:ascii="Calibri" w:hAnsi="Calibri"/>
                <w:b/>
                <w:vertAlign w:val="superscript"/>
              </w:rPr>
              <w:t>C</w:t>
            </w:r>
            <w:proofErr w:type="spellEnd"/>
          </w:p>
        </w:tc>
        <w:tc>
          <w:tcPr>
            <w:tcW w:w="0" w:type="auto"/>
            <w:tcMar>
              <w:top w:w="105" w:type="dxa"/>
              <w:left w:w="105" w:type="dxa"/>
              <w:bottom w:w="105" w:type="dxa"/>
              <w:right w:w="105" w:type="dxa"/>
            </w:tcMar>
          </w:tcPr>
          <w:p w14:paraId="7E77394D" w14:textId="12024B96" w:rsidR="00321902" w:rsidRPr="00E266E3" w:rsidRDefault="00321902" w:rsidP="00321902">
            <w:pPr>
              <w:spacing w:line="240" w:lineRule="atLeast"/>
              <w:jc w:val="center"/>
              <w:rPr>
                <w:rFonts w:ascii="Calibri" w:hAnsi="Calibri"/>
                <w:bCs/>
              </w:rPr>
            </w:pPr>
            <w:r w:rsidRPr="00E266E3">
              <w:rPr>
                <w:rFonts w:ascii="Calibri" w:hAnsi="Calibri"/>
                <w:bCs/>
              </w:rPr>
              <w:t>Case series/IV</w:t>
            </w:r>
            <w:r w:rsidRPr="00E266E3">
              <w:rPr>
                <w:rFonts w:ascii="Calibri" w:hAnsi="Calibri"/>
                <w:bCs/>
                <w:vertAlign w:val="superscript"/>
              </w:rPr>
              <w:t>A</w:t>
            </w:r>
          </w:p>
        </w:tc>
        <w:tc>
          <w:tcPr>
            <w:tcW w:w="0" w:type="auto"/>
          </w:tcPr>
          <w:p w14:paraId="3EDE2FF7" w14:textId="352D9DF7" w:rsidR="00321902" w:rsidRPr="00E266E3" w:rsidRDefault="00321902" w:rsidP="00321902">
            <w:pPr>
              <w:spacing w:line="240" w:lineRule="atLeast"/>
              <w:jc w:val="center"/>
              <w:rPr>
                <w:rFonts w:ascii="Calibri" w:hAnsi="Calibri"/>
              </w:rPr>
            </w:pPr>
            <w:r w:rsidRPr="00E266E3">
              <w:rPr>
                <w:rFonts w:ascii="Calibri" w:hAnsi="Calibri"/>
              </w:rPr>
              <w:t xml:space="preserve">To describe the outcomes of using an alternative power mobility device to provide power mobility training to 3 young children with multiple, severe physical impairments; </w:t>
            </w:r>
            <w:r w:rsidRPr="00E266E3">
              <w:rPr>
                <w:rFonts w:ascii="Calibri" w:hAnsi="Calibri"/>
              </w:rPr>
              <w:lastRenderedPageBreak/>
              <w:t>to develop power mobility training methods for use with these children; and to determine the feasibili</w:t>
            </w:r>
            <w:r w:rsidR="00D97450">
              <w:rPr>
                <w:rFonts w:ascii="Calibri" w:hAnsi="Calibri"/>
              </w:rPr>
              <w:t>ty of various outcome measures</w:t>
            </w:r>
          </w:p>
        </w:tc>
        <w:tc>
          <w:tcPr>
            <w:tcW w:w="0" w:type="auto"/>
            <w:tcMar>
              <w:top w:w="105" w:type="dxa"/>
              <w:left w:w="105" w:type="dxa"/>
              <w:bottom w:w="105" w:type="dxa"/>
              <w:right w:w="105" w:type="dxa"/>
            </w:tcMar>
          </w:tcPr>
          <w:p w14:paraId="78BF442E" w14:textId="77777777" w:rsidR="00321902" w:rsidRPr="00E266E3" w:rsidRDefault="00321902" w:rsidP="00321902">
            <w:pPr>
              <w:spacing w:line="240" w:lineRule="atLeast"/>
              <w:jc w:val="center"/>
              <w:rPr>
                <w:rFonts w:ascii="Calibri" w:hAnsi="Calibri"/>
              </w:rPr>
            </w:pPr>
            <w:r w:rsidRPr="00E266E3">
              <w:rPr>
                <w:rFonts w:ascii="Calibri" w:hAnsi="Calibri"/>
              </w:rPr>
              <w:lastRenderedPageBreak/>
              <w:t xml:space="preserve">3 children (ages 17 </w:t>
            </w:r>
            <w:proofErr w:type="spellStart"/>
            <w:r w:rsidRPr="00E266E3">
              <w:rPr>
                <w:rFonts w:ascii="Calibri" w:hAnsi="Calibri"/>
              </w:rPr>
              <w:t>mo</w:t>
            </w:r>
            <w:proofErr w:type="spellEnd"/>
            <w:r w:rsidRPr="00E266E3">
              <w:rPr>
                <w:rFonts w:ascii="Calibri" w:hAnsi="Calibri"/>
              </w:rPr>
              <w:t xml:space="preserve">, 29 </w:t>
            </w:r>
            <w:proofErr w:type="spellStart"/>
            <w:r w:rsidRPr="00E266E3">
              <w:rPr>
                <w:rFonts w:ascii="Calibri" w:hAnsi="Calibri"/>
              </w:rPr>
              <w:t>mo</w:t>
            </w:r>
            <w:proofErr w:type="spellEnd"/>
            <w:r w:rsidRPr="00E266E3">
              <w:rPr>
                <w:rFonts w:ascii="Calibri" w:hAnsi="Calibri"/>
              </w:rPr>
              <w:t xml:space="preserve">, and 41 </w:t>
            </w:r>
            <w:proofErr w:type="spellStart"/>
            <w:r w:rsidRPr="00E266E3">
              <w:rPr>
                <w:rFonts w:ascii="Calibri" w:hAnsi="Calibri"/>
              </w:rPr>
              <w:t>mo</w:t>
            </w:r>
            <w:proofErr w:type="spellEnd"/>
            <w:r w:rsidRPr="00E266E3">
              <w:rPr>
                <w:rFonts w:ascii="Calibri" w:hAnsi="Calibri"/>
              </w:rPr>
              <w:t>)</w:t>
            </w:r>
          </w:p>
          <w:p w14:paraId="6CE2ED45" w14:textId="5CA77E3D" w:rsidR="00321902" w:rsidRPr="00E266E3" w:rsidRDefault="00321902" w:rsidP="00321902">
            <w:pPr>
              <w:spacing w:line="240" w:lineRule="atLeast"/>
              <w:jc w:val="center"/>
              <w:rPr>
                <w:rFonts w:ascii="Calibri" w:hAnsi="Calibri"/>
              </w:rPr>
            </w:pPr>
            <w:r w:rsidRPr="00E266E3">
              <w:rPr>
                <w:rFonts w:ascii="Calibri" w:hAnsi="Calibri"/>
              </w:rPr>
              <w:t xml:space="preserve">Diagnoses:  CP </w:t>
            </w:r>
          </w:p>
        </w:tc>
        <w:tc>
          <w:tcPr>
            <w:tcW w:w="0" w:type="auto"/>
          </w:tcPr>
          <w:p w14:paraId="58B56866" w14:textId="20A2C8CC" w:rsidR="00321902" w:rsidRPr="00E266E3" w:rsidRDefault="00321902" w:rsidP="00321902">
            <w:pPr>
              <w:spacing w:line="240" w:lineRule="atLeast"/>
              <w:jc w:val="center"/>
              <w:rPr>
                <w:rFonts w:ascii="Calibri" w:hAnsi="Calibri"/>
                <w:bCs/>
              </w:rPr>
            </w:pPr>
            <w:r w:rsidRPr="00E266E3">
              <w:rPr>
                <w:rFonts w:ascii="Calibri" w:hAnsi="Calibri"/>
                <w:bCs/>
              </w:rPr>
              <w:t xml:space="preserve">Each child’s individual preferences and initial ability with power mobility skills were identified.  Findings were used to create an individualized, engaging environment for each child. An attendant </w:t>
            </w:r>
            <w:r w:rsidRPr="00E266E3">
              <w:rPr>
                <w:rFonts w:ascii="Calibri" w:hAnsi="Calibri"/>
                <w:bCs/>
              </w:rPr>
              <w:lastRenderedPageBreak/>
              <w:t xml:space="preserve">control unit was used to modify the direction and motion of the power mobility device without interrupting a child’s driving. </w:t>
            </w:r>
          </w:p>
        </w:tc>
        <w:tc>
          <w:tcPr>
            <w:tcW w:w="0" w:type="auto"/>
            <w:tcMar>
              <w:top w:w="105" w:type="dxa"/>
              <w:left w:w="105" w:type="dxa"/>
              <w:bottom w:w="105" w:type="dxa"/>
              <w:right w:w="105" w:type="dxa"/>
            </w:tcMar>
          </w:tcPr>
          <w:p w14:paraId="42730678" w14:textId="1FFDFD66" w:rsidR="00321902" w:rsidRPr="00E266E3" w:rsidRDefault="00321902" w:rsidP="00321902">
            <w:pPr>
              <w:spacing w:line="240" w:lineRule="atLeast"/>
              <w:jc w:val="center"/>
              <w:rPr>
                <w:rFonts w:ascii="Calibri" w:hAnsi="Calibri"/>
                <w:bCs/>
              </w:rPr>
            </w:pPr>
            <w:r w:rsidRPr="00E266E3">
              <w:rPr>
                <w:rFonts w:ascii="Calibri" w:hAnsi="Calibri"/>
                <w:bCs/>
              </w:rPr>
              <w:lastRenderedPageBreak/>
              <w:t>One, 60 minute session/week for 12 weeks</w:t>
            </w:r>
          </w:p>
        </w:tc>
        <w:tc>
          <w:tcPr>
            <w:tcW w:w="0" w:type="auto"/>
            <w:tcMar>
              <w:top w:w="105" w:type="dxa"/>
              <w:left w:w="105" w:type="dxa"/>
              <w:bottom w:w="105" w:type="dxa"/>
              <w:right w:w="105" w:type="dxa"/>
            </w:tcMar>
          </w:tcPr>
          <w:p w14:paraId="51CBF545" w14:textId="772CDB6C" w:rsidR="00321902" w:rsidRPr="00E266E3" w:rsidRDefault="00321902" w:rsidP="00C322F8">
            <w:pPr>
              <w:spacing w:line="240" w:lineRule="atLeast"/>
              <w:rPr>
                <w:rFonts w:ascii="Calibri" w:hAnsi="Calibri"/>
                <w:b/>
                <w:bCs/>
              </w:rPr>
            </w:pPr>
            <w:r w:rsidRPr="00E266E3">
              <w:rPr>
                <w:rFonts w:ascii="Calibri" w:hAnsi="Calibri"/>
                <w:b/>
                <w:bCs/>
              </w:rPr>
              <w:t xml:space="preserve">Evaluation method: </w:t>
            </w:r>
            <w:r w:rsidRPr="00E266E3">
              <w:rPr>
                <w:rFonts w:ascii="Calibri" w:hAnsi="Calibri"/>
                <w:bCs/>
              </w:rPr>
              <w:t>PEDI-CAT</w:t>
            </w:r>
            <w:proofErr w:type="gramStart"/>
            <w:r w:rsidRPr="00E266E3">
              <w:rPr>
                <w:rFonts w:ascii="Calibri" w:hAnsi="Calibri"/>
                <w:bCs/>
              </w:rPr>
              <w:t>,</w:t>
            </w:r>
            <w:r w:rsidRPr="00E266E3">
              <w:rPr>
                <w:rFonts w:ascii="Calibri" w:hAnsi="Calibri"/>
                <w:bCs/>
                <w:vertAlign w:val="superscript"/>
              </w:rPr>
              <w:t>4</w:t>
            </w:r>
            <w:r w:rsidR="00C322F8">
              <w:rPr>
                <w:rFonts w:ascii="Calibri" w:hAnsi="Calibri"/>
                <w:bCs/>
                <w:vertAlign w:val="superscript"/>
              </w:rPr>
              <w:t>9</w:t>
            </w:r>
            <w:proofErr w:type="gramEnd"/>
            <w:r w:rsidRPr="00E266E3">
              <w:rPr>
                <w:rFonts w:ascii="Calibri" w:hAnsi="Calibri"/>
                <w:bCs/>
              </w:rPr>
              <w:t xml:space="preserve"> DMQ,</w:t>
            </w:r>
            <w:r w:rsidRPr="00E266E3">
              <w:rPr>
                <w:rFonts w:ascii="Calibri" w:hAnsi="Calibri"/>
                <w:bCs/>
                <w:vertAlign w:val="superscript"/>
              </w:rPr>
              <w:t>5</w:t>
            </w:r>
            <w:r w:rsidR="00C322F8">
              <w:rPr>
                <w:rFonts w:ascii="Calibri" w:hAnsi="Calibri"/>
                <w:bCs/>
                <w:vertAlign w:val="superscript"/>
              </w:rPr>
              <w:t>1</w:t>
            </w:r>
            <w:r w:rsidRPr="00E266E3">
              <w:rPr>
                <w:rFonts w:ascii="Calibri" w:hAnsi="Calibri"/>
                <w:bCs/>
              </w:rPr>
              <w:t xml:space="preserve"> number of  independent switch activations </w:t>
            </w:r>
            <w:r w:rsidRPr="00E266E3">
              <w:rPr>
                <w:rFonts w:ascii="Calibri" w:hAnsi="Calibri"/>
                <w:b/>
                <w:bCs/>
              </w:rPr>
              <w:t xml:space="preserve">Outcomes: </w:t>
            </w:r>
            <w:r w:rsidRPr="00E266E3">
              <w:rPr>
                <w:rFonts w:ascii="Calibri" w:hAnsi="Calibri"/>
                <w:bCs/>
              </w:rPr>
              <w:t>All children improved in various domains of the PEDI-CAT.</w:t>
            </w:r>
            <w:r w:rsidR="00C322F8">
              <w:rPr>
                <w:rFonts w:ascii="Calibri" w:hAnsi="Calibri"/>
                <w:bCs/>
                <w:vertAlign w:val="superscript"/>
              </w:rPr>
              <w:t>49</w:t>
            </w:r>
            <w:r w:rsidRPr="00E266E3">
              <w:rPr>
                <w:rFonts w:ascii="Calibri" w:hAnsi="Calibri"/>
                <w:bCs/>
              </w:rPr>
              <w:t xml:space="preserve"> Two participants had </w:t>
            </w:r>
            <w:r w:rsidRPr="00E266E3">
              <w:rPr>
                <w:rFonts w:ascii="Calibri" w:hAnsi="Calibri"/>
                <w:bCs/>
              </w:rPr>
              <w:lastRenderedPageBreak/>
              <w:t>increased DMQ</w:t>
            </w:r>
            <w:r w:rsidRPr="00E266E3">
              <w:rPr>
                <w:rFonts w:ascii="Calibri" w:hAnsi="Calibri"/>
                <w:bCs/>
                <w:vertAlign w:val="superscript"/>
              </w:rPr>
              <w:t>50</w:t>
            </w:r>
            <w:r w:rsidRPr="00E266E3">
              <w:rPr>
                <w:rFonts w:ascii="Calibri" w:hAnsi="Calibri"/>
                <w:bCs/>
              </w:rPr>
              <w:t xml:space="preserve"> scores. The number of independent switch activations increased in 2 participants and decreased in the 3</w:t>
            </w:r>
            <w:r w:rsidRPr="00E266E3">
              <w:rPr>
                <w:rFonts w:ascii="Calibri" w:hAnsi="Calibri"/>
                <w:bCs/>
                <w:vertAlign w:val="superscript"/>
              </w:rPr>
              <w:t>rd</w:t>
            </w:r>
            <w:r w:rsidRPr="00E266E3">
              <w:rPr>
                <w:rFonts w:ascii="Calibri" w:hAnsi="Calibri"/>
                <w:bCs/>
              </w:rPr>
              <w:t xml:space="preserve"> who progressed to using sustained switch activation.</w:t>
            </w:r>
            <w:r w:rsidRPr="00E266E3">
              <w:rPr>
                <w:rFonts w:ascii="Calibri" w:hAnsi="Calibri"/>
                <w:b/>
                <w:bCs/>
              </w:rPr>
              <w:t xml:space="preserve">  </w:t>
            </w:r>
          </w:p>
        </w:tc>
      </w:tr>
      <w:tr w:rsidR="00C2026D" w:rsidRPr="002F3C23" w14:paraId="5D7F277C" w14:textId="77777777" w:rsidTr="00D625C4">
        <w:trPr>
          <w:jc w:val="center"/>
        </w:trPr>
        <w:tc>
          <w:tcPr>
            <w:tcW w:w="0" w:type="auto"/>
            <w:tcMar>
              <w:top w:w="105" w:type="dxa"/>
              <w:left w:w="105" w:type="dxa"/>
              <w:bottom w:w="105" w:type="dxa"/>
              <w:right w:w="105" w:type="dxa"/>
            </w:tcMar>
          </w:tcPr>
          <w:p w14:paraId="4EA01D1C" w14:textId="49DFED35" w:rsidR="00321902" w:rsidRPr="00E266E3" w:rsidRDefault="00321902" w:rsidP="00321902">
            <w:pPr>
              <w:spacing w:line="240" w:lineRule="atLeast"/>
              <w:jc w:val="center"/>
              <w:rPr>
                <w:rFonts w:ascii="Calibri" w:hAnsi="Calibri"/>
              </w:rPr>
            </w:pPr>
            <w:r w:rsidRPr="00E266E3">
              <w:rPr>
                <w:rFonts w:ascii="Calibri" w:hAnsi="Calibri"/>
              </w:rPr>
              <w:lastRenderedPageBreak/>
              <w:t>Butler et al</w:t>
            </w:r>
            <w:r w:rsidR="00F25117" w:rsidRPr="00E266E3">
              <w:rPr>
                <w:rFonts w:ascii="Calibri" w:hAnsi="Calibri"/>
              </w:rPr>
              <w:t>.</w:t>
            </w:r>
            <w:r w:rsidRPr="00E266E3">
              <w:rPr>
                <w:rFonts w:ascii="Calibri" w:hAnsi="Calibri"/>
              </w:rPr>
              <w:t xml:space="preserve"> 1984</w:t>
            </w:r>
            <w:r w:rsidRPr="00E266E3">
              <w:rPr>
                <w:rFonts w:ascii="Calibri" w:hAnsi="Calibri"/>
                <w:vertAlign w:val="superscript"/>
              </w:rPr>
              <w:t>18</w:t>
            </w:r>
          </w:p>
          <w:p w14:paraId="78965944" w14:textId="77777777" w:rsidR="00321902" w:rsidRDefault="00321902" w:rsidP="00321902">
            <w:pPr>
              <w:spacing w:line="240" w:lineRule="atLeast"/>
              <w:jc w:val="center"/>
              <w:rPr>
                <w:rFonts w:ascii="Calibri" w:hAnsi="Calibri"/>
              </w:rPr>
            </w:pPr>
            <w:r w:rsidRPr="00E266E3">
              <w:rPr>
                <w:rFonts w:ascii="Calibri" w:hAnsi="Calibri"/>
              </w:rPr>
              <w:t>United States</w:t>
            </w:r>
          </w:p>
          <w:p w14:paraId="3AEB7FC3" w14:textId="77777777" w:rsidR="00D17BF2" w:rsidRDefault="00D17BF2" w:rsidP="00321902">
            <w:pPr>
              <w:spacing w:line="240" w:lineRule="atLeast"/>
              <w:jc w:val="center"/>
              <w:rPr>
                <w:rFonts w:ascii="Calibri" w:hAnsi="Calibri"/>
              </w:rPr>
            </w:pPr>
          </w:p>
          <w:p w14:paraId="779131A1" w14:textId="77777777" w:rsidR="00D17BF2" w:rsidRDefault="00D17BF2" w:rsidP="00321902">
            <w:pPr>
              <w:spacing w:line="240" w:lineRule="atLeast"/>
              <w:jc w:val="center"/>
              <w:rPr>
                <w:rFonts w:ascii="Calibri" w:hAnsi="Calibri"/>
              </w:rPr>
            </w:pPr>
          </w:p>
          <w:p w14:paraId="3D0C2749" w14:textId="3DF9B12C" w:rsidR="00D17BF2" w:rsidRPr="00D17BF2" w:rsidRDefault="00D17BF2" w:rsidP="00D17BF2">
            <w:pPr>
              <w:spacing w:line="240" w:lineRule="atLeast"/>
              <w:jc w:val="center"/>
              <w:rPr>
                <w:rFonts w:ascii="Calibri" w:hAnsi="Calibri"/>
                <w:b/>
                <w:vertAlign w:val="superscript"/>
              </w:rPr>
            </w:pPr>
            <w:r w:rsidRPr="00727D4E">
              <w:rPr>
                <w:rFonts w:ascii="Calibri" w:hAnsi="Calibri"/>
                <w:b/>
              </w:rPr>
              <w:t xml:space="preserve">Natural </w:t>
            </w:r>
            <w:proofErr w:type="spellStart"/>
            <w:r w:rsidRPr="00727D4E">
              <w:rPr>
                <w:rFonts w:ascii="Calibri" w:hAnsi="Calibri"/>
                <w:b/>
              </w:rPr>
              <w:t>Environments</w:t>
            </w:r>
            <w:r w:rsidRPr="00727D4E">
              <w:rPr>
                <w:rFonts w:ascii="Calibri" w:hAnsi="Calibri"/>
                <w:b/>
                <w:vertAlign w:val="superscript"/>
              </w:rPr>
              <w:t>C</w:t>
            </w:r>
            <w:proofErr w:type="spellEnd"/>
          </w:p>
        </w:tc>
        <w:tc>
          <w:tcPr>
            <w:tcW w:w="0" w:type="auto"/>
            <w:tcMar>
              <w:top w:w="105" w:type="dxa"/>
              <w:left w:w="105" w:type="dxa"/>
              <w:bottom w:w="105" w:type="dxa"/>
              <w:right w:w="105" w:type="dxa"/>
            </w:tcMar>
          </w:tcPr>
          <w:p w14:paraId="164BEB19" w14:textId="3D2F155E" w:rsidR="00321902" w:rsidRPr="00E266E3" w:rsidRDefault="00321902" w:rsidP="00321902">
            <w:pPr>
              <w:spacing w:line="240" w:lineRule="atLeast"/>
              <w:jc w:val="center"/>
              <w:rPr>
                <w:rFonts w:ascii="Calibri" w:hAnsi="Calibri"/>
                <w:bCs/>
              </w:rPr>
            </w:pPr>
            <w:r w:rsidRPr="00E266E3">
              <w:rPr>
                <w:rFonts w:ascii="Calibri" w:hAnsi="Calibri"/>
                <w:bCs/>
              </w:rPr>
              <w:t>Case series/IV</w:t>
            </w:r>
            <w:r w:rsidRPr="00E266E3">
              <w:rPr>
                <w:rFonts w:ascii="Calibri" w:hAnsi="Calibri"/>
                <w:bCs/>
                <w:vertAlign w:val="superscript"/>
              </w:rPr>
              <w:t>A</w:t>
            </w:r>
          </w:p>
        </w:tc>
        <w:tc>
          <w:tcPr>
            <w:tcW w:w="0" w:type="auto"/>
          </w:tcPr>
          <w:p w14:paraId="43927316" w14:textId="1F70D914" w:rsidR="00321902" w:rsidRPr="00E266E3" w:rsidRDefault="00321902" w:rsidP="00321902">
            <w:pPr>
              <w:spacing w:line="240" w:lineRule="atLeast"/>
              <w:jc w:val="center"/>
              <w:rPr>
                <w:rFonts w:ascii="Calibri" w:hAnsi="Calibri"/>
              </w:rPr>
            </w:pPr>
            <w:r w:rsidRPr="00E266E3">
              <w:rPr>
                <w:rFonts w:ascii="Calibri" w:hAnsi="Calibri"/>
              </w:rPr>
              <w:t xml:space="preserve">To determine if competent control of a power WC was attainable </w:t>
            </w:r>
          </w:p>
        </w:tc>
        <w:tc>
          <w:tcPr>
            <w:tcW w:w="0" w:type="auto"/>
            <w:tcMar>
              <w:top w:w="105" w:type="dxa"/>
              <w:left w:w="105" w:type="dxa"/>
              <w:bottom w:w="105" w:type="dxa"/>
              <w:right w:w="105" w:type="dxa"/>
            </w:tcMar>
          </w:tcPr>
          <w:p w14:paraId="6455FA9E" w14:textId="0149061D" w:rsidR="00321902" w:rsidRPr="00E266E3" w:rsidRDefault="00321902" w:rsidP="00321902">
            <w:pPr>
              <w:spacing w:line="240" w:lineRule="atLeast"/>
              <w:jc w:val="center"/>
              <w:rPr>
                <w:rFonts w:ascii="Calibri" w:hAnsi="Calibri"/>
                <w:bCs/>
              </w:rPr>
            </w:pPr>
            <w:r w:rsidRPr="00E266E3">
              <w:rPr>
                <w:rFonts w:ascii="Calibri" w:hAnsi="Calibri"/>
                <w:bCs/>
              </w:rPr>
              <w:t xml:space="preserve">13 children (ages 20-37 </w:t>
            </w:r>
            <w:proofErr w:type="spellStart"/>
            <w:r w:rsidRPr="00E266E3">
              <w:rPr>
                <w:rFonts w:ascii="Calibri" w:hAnsi="Calibri"/>
                <w:bCs/>
              </w:rPr>
              <w:t>mo</w:t>
            </w:r>
            <w:proofErr w:type="spellEnd"/>
            <w:r w:rsidRPr="00E266E3">
              <w:rPr>
                <w:rFonts w:ascii="Calibri" w:hAnsi="Calibri"/>
                <w:bCs/>
              </w:rPr>
              <w:t xml:space="preserve">; mean age 31.3 </w:t>
            </w:r>
            <w:proofErr w:type="spellStart"/>
            <w:r w:rsidRPr="00E266E3">
              <w:rPr>
                <w:rFonts w:ascii="Calibri" w:hAnsi="Calibri"/>
                <w:bCs/>
              </w:rPr>
              <w:t>mo</w:t>
            </w:r>
            <w:proofErr w:type="spellEnd"/>
            <w:r w:rsidRPr="00E266E3">
              <w:rPr>
                <w:rFonts w:ascii="Calibri" w:hAnsi="Calibri"/>
                <w:bCs/>
              </w:rPr>
              <w:t xml:space="preserve">) Diagnoses: MM, CP, OI, SMA, AMC, limb deficiency, </w:t>
            </w:r>
            <w:proofErr w:type="spellStart"/>
            <w:r w:rsidRPr="00E266E3">
              <w:rPr>
                <w:rFonts w:ascii="Calibri" w:hAnsi="Calibri"/>
                <w:bCs/>
              </w:rPr>
              <w:t>hyoptonic</w:t>
            </w:r>
            <w:proofErr w:type="spellEnd"/>
            <w:r w:rsidRPr="00E266E3">
              <w:rPr>
                <w:rFonts w:ascii="Calibri" w:hAnsi="Calibri"/>
                <w:bCs/>
              </w:rPr>
              <w:t xml:space="preserve"> quadriplegia  </w:t>
            </w:r>
          </w:p>
        </w:tc>
        <w:tc>
          <w:tcPr>
            <w:tcW w:w="0" w:type="auto"/>
          </w:tcPr>
          <w:p w14:paraId="517C6141" w14:textId="55BD3181" w:rsidR="00321902" w:rsidRPr="00E266E3" w:rsidRDefault="00321902" w:rsidP="00321902">
            <w:pPr>
              <w:spacing w:line="240" w:lineRule="atLeast"/>
              <w:jc w:val="center"/>
              <w:rPr>
                <w:rFonts w:ascii="Calibri" w:hAnsi="Calibri"/>
                <w:bCs/>
              </w:rPr>
            </w:pPr>
            <w:r w:rsidRPr="00E266E3">
              <w:rPr>
                <w:rFonts w:ascii="Calibri" w:hAnsi="Calibri"/>
                <w:bCs/>
              </w:rPr>
              <w:t xml:space="preserve">Parents introduced the power WC at home and encourage the child to sit in the WC several hours per day with opportunities for supervised play as well as movement experimentation. Initially started in open spaces.  The following were avoided:  behavioral training, coordination exercises, or physical therapy for WC use.  </w:t>
            </w:r>
          </w:p>
        </w:tc>
        <w:tc>
          <w:tcPr>
            <w:tcW w:w="0" w:type="auto"/>
            <w:tcMar>
              <w:top w:w="105" w:type="dxa"/>
              <w:left w:w="105" w:type="dxa"/>
              <w:bottom w:w="105" w:type="dxa"/>
              <w:right w:w="105" w:type="dxa"/>
            </w:tcMar>
          </w:tcPr>
          <w:p w14:paraId="2BABDCFF" w14:textId="0F9E471E" w:rsidR="00321902" w:rsidRPr="00E266E3" w:rsidRDefault="00321902" w:rsidP="00321902">
            <w:pPr>
              <w:spacing w:line="240" w:lineRule="atLeast"/>
              <w:jc w:val="center"/>
              <w:rPr>
                <w:rFonts w:ascii="Calibri" w:hAnsi="Calibri"/>
                <w:bCs/>
              </w:rPr>
            </w:pPr>
            <w:r w:rsidRPr="00E266E3">
              <w:rPr>
                <w:rFonts w:ascii="Calibri" w:hAnsi="Calibri"/>
                <w:bCs/>
              </w:rPr>
              <w:t>Frequency and duration were not specifically prescribed.  Average cumulative period of power WC use was 13.8 days (median 10.5 days; range 3-50 days).  Cumulative time of actual power WC driving or movement averaged 8.1 hours (median 6.0 hours; range 1.7-26.1 hours)</w:t>
            </w:r>
          </w:p>
        </w:tc>
        <w:tc>
          <w:tcPr>
            <w:tcW w:w="0" w:type="auto"/>
            <w:tcMar>
              <w:top w:w="105" w:type="dxa"/>
              <w:left w:w="105" w:type="dxa"/>
              <w:bottom w:w="105" w:type="dxa"/>
              <w:right w:w="105" w:type="dxa"/>
            </w:tcMar>
          </w:tcPr>
          <w:p w14:paraId="7B49E911" w14:textId="1AF20B7C" w:rsidR="00321902" w:rsidRPr="00E266E3" w:rsidRDefault="00321902" w:rsidP="00321902">
            <w:pPr>
              <w:spacing w:line="240" w:lineRule="atLeast"/>
              <w:rPr>
                <w:rFonts w:ascii="Calibri" w:hAnsi="Calibri"/>
                <w:bCs/>
              </w:rPr>
            </w:pPr>
            <w:r w:rsidRPr="00E266E3">
              <w:rPr>
                <w:rFonts w:ascii="Calibri" w:hAnsi="Calibri"/>
                <w:b/>
                <w:bCs/>
              </w:rPr>
              <w:t xml:space="preserve">Evaluation method: </w:t>
            </w:r>
            <w:r w:rsidRPr="00E266E3">
              <w:rPr>
                <w:rFonts w:ascii="Calibri" w:hAnsi="Calibri"/>
                <w:bCs/>
              </w:rPr>
              <w:t>Wheelchair Skills Checklist</w:t>
            </w:r>
            <w:r w:rsidRPr="00E266E3">
              <w:rPr>
                <w:rFonts w:ascii="Calibri" w:hAnsi="Calibri"/>
                <w:bCs/>
                <w:vertAlign w:val="superscript"/>
              </w:rPr>
              <w:t xml:space="preserve">18 </w:t>
            </w:r>
            <w:r w:rsidRPr="00E266E3">
              <w:rPr>
                <w:rFonts w:ascii="Calibri" w:hAnsi="Calibri"/>
                <w:b/>
                <w:bCs/>
              </w:rPr>
              <w:t xml:space="preserve">Outcomes: </w:t>
            </w:r>
            <w:r w:rsidRPr="00E266E3">
              <w:rPr>
                <w:rFonts w:ascii="Calibri" w:hAnsi="Calibri"/>
                <w:bCs/>
              </w:rPr>
              <w:t xml:space="preserve">12/13 </w:t>
            </w:r>
            <w:proofErr w:type="gramStart"/>
            <w:r w:rsidRPr="00E266E3">
              <w:rPr>
                <w:rFonts w:ascii="Calibri" w:hAnsi="Calibri"/>
                <w:bCs/>
              </w:rPr>
              <w:t>participants</w:t>
            </w:r>
            <w:proofErr w:type="gramEnd"/>
            <w:r w:rsidRPr="00E266E3">
              <w:rPr>
                <w:rFonts w:ascii="Calibri" w:hAnsi="Calibri"/>
                <w:bCs/>
              </w:rPr>
              <w:t xml:space="preserve"> attained competency (the ability to perform all 7 skills on the Checklist).  11/12 attained competency within a 3 week period.  </w:t>
            </w:r>
          </w:p>
        </w:tc>
      </w:tr>
      <w:tr w:rsidR="00C2026D" w:rsidRPr="002F3C23" w14:paraId="14CDA96D" w14:textId="77777777" w:rsidTr="00D625C4">
        <w:trPr>
          <w:jc w:val="center"/>
        </w:trPr>
        <w:tc>
          <w:tcPr>
            <w:tcW w:w="0" w:type="auto"/>
            <w:tcMar>
              <w:top w:w="105" w:type="dxa"/>
              <w:left w:w="105" w:type="dxa"/>
              <w:bottom w:w="105" w:type="dxa"/>
              <w:right w:w="105" w:type="dxa"/>
            </w:tcMar>
          </w:tcPr>
          <w:p w14:paraId="2DD6185F" w14:textId="2912B475" w:rsidR="00321902" w:rsidRPr="00E266E3" w:rsidRDefault="00321902" w:rsidP="00321902">
            <w:pPr>
              <w:spacing w:line="240" w:lineRule="atLeast"/>
              <w:jc w:val="center"/>
              <w:rPr>
                <w:rFonts w:ascii="Calibri" w:hAnsi="Calibri"/>
                <w:vertAlign w:val="superscript"/>
              </w:rPr>
            </w:pPr>
            <w:r w:rsidRPr="00E266E3">
              <w:rPr>
                <w:rFonts w:ascii="Calibri" w:hAnsi="Calibri"/>
              </w:rPr>
              <w:t>Douglas &amp; Ryan 1987</w:t>
            </w:r>
            <w:r w:rsidRPr="00E266E3">
              <w:rPr>
                <w:rFonts w:ascii="Calibri" w:hAnsi="Calibri"/>
                <w:vertAlign w:val="superscript"/>
              </w:rPr>
              <w:t>20</w:t>
            </w:r>
          </w:p>
          <w:p w14:paraId="2F0EC0B3" w14:textId="77777777" w:rsidR="00321902" w:rsidRDefault="00321902" w:rsidP="00321902">
            <w:pPr>
              <w:spacing w:line="240" w:lineRule="atLeast"/>
              <w:jc w:val="center"/>
              <w:rPr>
                <w:rFonts w:ascii="Calibri" w:hAnsi="Calibri"/>
              </w:rPr>
            </w:pPr>
            <w:r w:rsidRPr="00E266E3">
              <w:rPr>
                <w:rFonts w:ascii="Calibri" w:hAnsi="Calibri"/>
              </w:rPr>
              <w:t>United Kingdom</w:t>
            </w:r>
          </w:p>
          <w:p w14:paraId="64035317" w14:textId="77777777" w:rsidR="00D17BF2" w:rsidRDefault="00D17BF2" w:rsidP="00321902">
            <w:pPr>
              <w:spacing w:line="240" w:lineRule="atLeast"/>
              <w:jc w:val="center"/>
              <w:rPr>
                <w:rFonts w:ascii="Calibri" w:hAnsi="Calibri"/>
              </w:rPr>
            </w:pPr>
          </w:p>
          <w:p w14:paraId="6E977ECE" w14:textId="77777777" w:rsidR="00D17BF2" w:rsidRDefault="00D17BF2" w:rsidP="00321902">
            <w:pPr>
              <w:spacing w:line="240" w:lineRule="atLeast"/>
              <w:jc w:val="center"/>
              <w:rPr>
                <w:rFonts w:ascii="Calibri" w:hAnsi="Calibri"/>
              </w:rPr>
            </w:pPr>
          </w:p>
          <w:p w14:paraId="008258C8" w14:textId="77777777" w:rsidR="00D17BF2" w:rsidRPr="00727D4E" w:rsidRDefault="00D17BF2" w:rsidP="00D17BF2">
            <w:pPr>
              <w:spacing w:line="240" w:lineRule="atLeast"/>
              <w:jc w:val="center"/>
              <w:rPr>
                <w:rFonts w:ascii="Calibri" w:hAnsi="Calibri"/>
                <w:b/>
              </w:rPr>
            </w:pPr>
            <w:r w:rsidRPr="00727D4E">
              <w:rPr>
                <w:rFonts w:ascii="Calibri" w:hAnsi="Calibri"/>
                <w:b/>
              </w:rPr>
              <w:t>Incorporating Play,</w:t>
            </w:r>
          </w:p>
          <w:p w14:paraId="218AD63F" w14:textId="53A9EA49" w:rsidR="00D17BF2" w:rsidRPr="00D17BF2" w:rsidRDefault="00D17BF2" w:rsidP="00D17BF2">
            <w:pPr>
              <w:spacing w:line="240" w:lineRule="atLeast"/>
              <w:jc w:val="center"/>
              <w:rPr>
                <w:rFonts w:ascii="Calibri" w:hAnsi="Calibri"/>
                <w:b/>
                <w:vertAlign w:val="superscript"/>
              </w:rPr>
            </w:pPr>
            <w:r w:rsidRPr="00727D4E">
              <w:rPr>
                <w:rFonts w:ascii="Calibri" w:hAnsi="Calibri"/>
                <w:b/>
              </w:rPr>
              <w:lastRenderedPageBreak/>
              <w:t>Self-</w:t>
            </w:r>
            <w:proofErr w:type="spellStart"/>
            <w:r w:rsidRPr="00727D4E">
              <w:rPr>
                <w:rFonts w:ascii="Calibri" w:hAnsi="Calibri"/>
                <w:b/>
              </w:rPr>
              <w:t>exploration</w:t>
            </w:r>
            <w:r w:rsidRPr="00727D4E">
              <w:rPr>
                <w:rFonts w:ascii="Calibri" w:hAnsi="Calibri"/>
                <w:b/>
                <w:vertAlign w:val="superscript"/>
              </w:rPr>
              <w:t>C</w:t>
            </w:r>
            <w:proofErr w:type="spellEnd"/>
          </w:p>
        </w:tc>
        <w:tc>
          <w:tcPr>
            <w:tcW w:w="0" w:type="auto"/>
            <w:tcMar>
              <w:top w:w="105" w:type="dxa"/>
              <w:left w:w="105" w:type="dxa"/>
              <w:bottom w:w="105" w:type="dxa"/>
              <w:right w:w="105" w:type="dxa"/>
            </w:tcMar>
          </w:tcPr>
          <w:p w14:paraId="6649ECB3" w14:textId="23D9DEFD" w:rsidR="00321902" w:rsidRPr="00E266E3" w:rsidRDefault="00321902" w:rsidP="00321902">
            <w:pPr>
              <w:spacing w:line="240" w:lineRule="atLeast"/>
              <w:jc w:val="center"/>
              <w:rPr>
                <w:rFonts w:ascii="Calibri" w:hAnsi="Calibri"/>
                <w:bCs/>
              </w:rPr>
            </w:pPr>
            <w:r w:rsidRPr="00E266E3">
              <w:rPr>
                <w:rFonts w:ascii="Calibri" w:hAnsi="Calibri"/>
                <w:bCs/>
              </w:rPr>
              <w:lastRenderedPageBreak/>
              <w:t>Case report/IV</w:t>
            </w:r>
            <w:r w:rsidRPr="00E266E3">
              <w:rPr>
                <w:rFonts w:ascii="Calibri" w:hAnsi="Calibri"/>
                <w:bCs/>
                <w:vertAlign w:val="superscript"/>
              </w:rPr>
              <w:t>A</w:t>
            </w:r>
          </w:p>
        </w:tc>
        <w:tc>
          <w:tcPr>
            <w:tcW w:w="0" w:type="auto"/>
          </w:tcPr>
          <w:p w14:paraId="584E05CE" w14:textId="751D5151" w:rsidR="00321902" w:rsidRPr="00E266E3" w:rsidRDefault="00321902" w:rsidP="00321902">
            <w:pPr>
              <w:spacing w:line="240" w:lineRule="atLeast"/>
              <w:jc w:val="center"/>
              <w:rPr>
                <w:rFonts w:ascii="Calibri" w:hAnsi="Calibri"/>
              </w:rPr>
            </w:pPr>
            <w:r w:rsidRPr="00E266E3">
              <w:rPr>
                <w:rFonts w:ascii="Calibri" w:hAnsi="Calibri"/>
              </w:rPr>
              <w:t xml:space="preserve">To provide a detailed account of the progress of a preschool aged child learning to steer a power WC </w:t>
            </w:r>
            <w:r w:rsidR="00D97450">
              <w:rPr>
                <w:rFonts w:ascii="Calibri" w:hAnsi="Calibri"/>
              </w:rPr>
              <w:t xml:space="preserve">via a mouth-operated </w:t>
            </w:r>
            <w:r w:rsidR="00D97450">
              <w:rPr>
                <w:rFonts w:ascii="Calibri" w:hAnsi="Calibri"/>
              </w:rPr>
              <w:lastRenderedPageBreak/>
              <w:t>joystick</w:t>
            </w:r>
          </w:p>
        </w:tc>
        <w:tc>
          <w:tcPr>
            <w:tcW w:w="0" w:type="auto"/>
            <w:tcMar>
              <w:top w:w="105" w:type="dxa"/>
              <w:left w:w="105" w:type="dxa"/>
              <w:bottom w:w="105" w:type="dxa"/>
              <w:right w:w="105" w:type="dxa"/>
            </w:tcMar>
          </w:tcPr>
          <w:p w14:paraId="64038045" w14:textId="77777777" w:rsidR="00321902" w:rsidRPr="00E266E3" w:rsidRDefault="00321902" w:rsidP="00321902">
            <w:pPr>
              <w:spacing w:line="240" w:lineRule="atLeast"/>
              <w:jc w:val="center"/>
              <w:rPr>
                <w:rFonts w:ascii="Calibri" w:hAnsi="Calibri"/>
                <w:bCs/>
              </w:rPr>
            </w:pPr>
            <w:r w:rsidRPr="00E266E3">
              <w:rPr>
                <w:rFonts w:ascii="Calibri" w:hAnsi="Calibri"/>
                <w:bCs/>
              </w:rPr>
              <w:lastRenderedPageBreak/>
              <w:t xml:space="preserve">1 child (age 4.5 </w:t>
            </w:r>
            <w:proofErr w:type="spellStart"/>
            <w:r w:rsidRPr="00E266E3">
              <w:rPr>
                <w:rFonts w:ascii="Calibri" w:hAnsi="Calibri"/>
                <w:bCs/>
              </w:rPr>
              <w:t>yrs</w:t>
            </w:r>
            <w:proofErr w:type="spellEnd"/>
            <w:r w:rsidRPr="00E266E3">
              <w:rPr>
                <w:rFonts w:ascii="Calibri" w:hAnsi="Calibri"/>
                <w:bCs/>
              </w:rPr>
              <w:t>)</w:t>
            </w:r>
          </w:p>
          <w:p w14:paraId="44418B66" w14:textId="55E768A6" w:rsidR="00321902" w:rsidRPr="00E266E3" w:rsidRDefault="00321902" w:rsidP="00321902">
            <w:pPr>
              <w:spacing w:line="240" w:lineRule="atLeast"/>
              <w:jc w:val="center"/>
              <w:rPr>
                <w:rFonts w:ascii="Calibri" w:hAnsi="Calibri"/>
                <w:bCs/>
              </w:rPr>
            </w:pPr>
            <w:r w:rsidRPr="00E266E3">
              <w:rPr>
                <w:rFonts w:ascii="Calibri" w:hAnsi="Calibri"/>
                <w:bCs/>
              </w:rPr>
              <w:t xml:space="preserve">Diagnosis:  C4 SCI sustained at 1 </w:t>
            </w:r>
            <w:proofErr w:type="spellStart"/>
            <w:r w:rsidRPr="00E266E3">
              <w:rPr>
                <w:rFonts w:ascii="Calibri" w:hAnsi="Calibri"/>
                <w:bCs/>
              </w:rPr>
              <w:t>yr</w:t>
            </w:r>
            <w:proofErr w:type="spellEnd"/>
            <w:r w:rsidRPr="00E266E3">
              <w:rPr>
                <w:rFonts w:ascii="Calibri" w:hAnsi="Calibri"/>
                <w:bCs/>
              </w:rPr>
              <w:t xml:space="preserve"> of age</w:t>
            </w:r>
          </w:p>
        </w:tc>
        <w:tc>
          <w:tcPr>
            <w:tcW w:w="0" w:type="auto"/>
          </w:tcPr>
          <w:p w14:paraId="218DA08C" w14:textId="24720354" w:rsidR="00321902" w:rsidRPr="00E266E3" w:rsidRDefault="00321902" w:rsidP="00321902">
            <w:pPr>
              <w:spacing w:line="240" w:lineRule="atLeast"/>
              <w:jc w:val="center"/>
              <w:rPr>
                <w:rFonts w:ascii="Calibri" w:hAnsi="Calibri"/>
                <w:bCs/>
              </w:rPr>
            </w:pPr>
            <w:r w:rsidRPr="00E266E3">
              <w:rPr>
                <w:rFonts w:ascii="Calibri" w:hAnsi="Calibri"/>
                <w:bCs/>
              </w:rPr>
              <w:t xml:space="preserve">Power WC use started in open areas in a day center area in a ward. Occasionally therapists had to stop the chair for safety.  After an initial exploratory phase (3 </w:t>
            </w:r>
            <w:r w:rsidRPr="00E266E3">
              <w:rPr>
                <w:rFonts w:ascii="Calibri" w:hAnsi="Calibri"/>
                <w:bCs/>
              </w:rPr>
              <w:lastRenderedPageBreak/>
              <w:t>sessions), a game approach was used including hide and seek, follow the leader, football (soccer), and obstacle courses. The WC was turned off briefly if the child deliberately ran into people or furniture.</w:t>
            </w:r>
          </w:p>
        </w:tc>
        <w:tc>
          <w:tcPr>
            <w:tcW w:w="0" w:type="auto"/>
            <w:tcMar>
              <w:top w:w="105" w:type="dxa"/>
              <w:left w:w="105" w:type="dxa"/>
              <w:bottom w:w="105" w:type="dxa"/>
              <w:right w:w="105" w:type="dxa"/>
            </w:tcMar>
          </w:tcPr>
          <w:p w14:paraId="5154E231" w14:textId="5489A8A3" w:rsidR="00321902" w:rsidRPr="00E266E3" w:rsidRDefault="00321902" w:rsidP="00321902">
            <w:pPr>
              <w:spacing w:line="240" w:lineRule="atLeast"/>
              <w:jc w:val="center"/>
              <w:rPr>
                <w:rFonts w:ascii="Calibri" w:hAnsi="Calibri"/>
                <w:bCs/>
              </w:rPr>
            </w:pPr>
            <w:r w:rsidRPr="00E266E3">
              <w:rPr>
                <w:rFonts w:ascii="Calibri" w:hAnsi="Calibri"/>
                <w:bCs/>
              </w:rPr>
              <w:lastRenderedPageBreak/>
              <w:t>1-2 sessions per week over 5 months then regular use of the power WC for 2 years</w:t>
            </w:r>
          </w:p>
        </w:tc>
        <w:tc>
          <w:tcPr>
            <w:tcW w:w="0" w:type="auto"/>
            <w:tcMar>
              <w:top w:w="105" w:type="dxa"/>
              <w:left w:w="105" w:type="dxa"/>
              <w:bottom w:w="105" w:type="dxa"/>
              <w:right w:w="105" w:type="dxa"/>
            </w:tcMar>
          </w:tcPr>
          <w:p w14:paraId="411B38B9" w14:textId="73726DA1" w:rsidR="00321902" w:rsidRPr="00E266E3" w:rsidRDefault="00321902" w:rsidP="00321902">
            <w:pPr>
              <w:spacing w:line="240" w:lineRule="atLeast"/>
              <w:rPr>
                <w:rFonts w:ascii="Calibri" w:hAnsi="Calibri"/>
                <w:bCs/>
              </w:rPr>
            </w:pPr>
            <w:r w:rsidRPr="00E266E3">
              <w:rPr>
                <w:rFonts w:ascii="Calibri" w:hAnsi="Calibri"/>
                <w:b/>
                <w:bCs/>
              </w:rPr>
              <w:t xml:space="preserve">Evaluation method: </w:t>
            </w:r>
            <w:r w:rsidRPr="00E266E3">
              <w:rPr>
                <w:rFonts w:ascii="Calibri" w:hAnsi="Calibri"/>
                <w:bCs/>
              </w:rPr>
              <w:t xml:space="preserve">Therapist observation </w:t>
            </w:r>
          </w:p>
          <w:p w14:paraId="407648A5" w14:textId="3B49FE11" w:rsidR="00321902" w:rsidRPr="00E266E3" w:rsidRDefault="00321902" w:rsidP="00321902">
            <w:pPr>
              <w:spacing w:line="240" w:lineRule="atLeast"/>
              <w:rPr>
                <w:rFonts w:ascii="Calibri" w:hAnsi="Calibri"/>
                <w:bCs/>
              </w:rPr>
            </w:pPr>
            <w:r w:rsidRPr="00E266E3">
              <w:rPr>
                <w:rFonts w:ascii="Calibri" w:hAnsi="Calibri"/>
                <w:b/>
                <w:bCs/>
              </w:rPr>
              <w:t xml:space="preserve">Outcomes: </w:t>
            </w:r>
            <w:r w:rsidRPr="00E266E3">
              <w:rPr>
                <w:rFonts w:ascii="Calibri" w:hAnsi="Calibri"/>
                <w:bCs/>
              </w:rPr>
              <w:t xml:space="preserve">Increased independence and confidence, enhanced language development with extended </w:t>
            </w:r>
            <w:r w:rsidRPr="00E266E3">
              <w:rPr>
                <w:rFonts w:ascii="Calibri" w:hAnsi="Calibri"/>
                <w:bCs/>
              </w:rPr>
              <w:lastRenderedPageBreak/>
              <w:t xml:space="preserve">vocabulary, increased participation with other children, increased responsibility, and improved perceptual awareness.  </w:t>
            </w:r>
          </w:p>
        </w:tc>
      </w:tr>
      <w:tr w:rsidR="00C2026D" w:rsidRPr="002F3C23" w14:paraId="12C6AD51" w14:textId="77777777" w:rsidTr="00D625C4">
        <w:trPr>
          <w:jc w:val="center"/>
        </w:trPr>
        <w:tc>
          <w:tcPr>
            <w:tcW w:w="0" w:type="auto"/>
            <w:tcMar>
              <w:top w:w="105" w:type="dxa"/>
              <w:left w:w="105" w:type="dxa"/>
              <w:bottom w:w="105" w:type="dxa"/>
              <w:right w:w="105" w:type="dxa"/>
            </w:tcMar>
          </w:tcPr>
          <w:p w14:paraId="0CCFFE23" w14:textId="2E9BE42B" w:rsidR="00321902" w:rsidRPr="00E266E3" w:rsidRDefault="00321902" w:rsidP="00321902">
            <w:pPr>
              <w:spacing w:line="240" w:lineRule="atLeast"/>
              <w:jc w:val="center"/>
              <w:rPr>
                <w:rFonts w:ascii="Calibri" w:hAnsi="Calibri"/>
                <w:vertAlign w:val="superscript"/>
              </w:rPr>
            </w:pPr>
            <w:r w:rsidRPr="00E266E3">
              <w:rPr>
                <w:rFonts w:ascii="Calibri" w:hAnsi="Calibri"/>
              </w:rPr>
              <w:lastRenderedPageBreak/>
              <w:t>Furumasu et al</w:t>
            </w:r>
            <w:r w:rsidR="00F25117" w:rsidRPr="00E266E3">
              <w:rPr>
                <w:rFonts w:ascii="Calibri" w:hAnsi="Calibri"/>
              </w:rPr>
              <w:t>.</w:t>
            </w:r>
            <w:r w:rsidRPr="00E266E3">
              <w:rPr>
                <w:rFonts w:ascii="Calibri" w:hAnsi="Calibri"/>
              </w:rPr>
              <w:t xml:space="preserve"> 1996</w:t>
            </w:r>
            <w:r w:rsidRPr="00E266E3">
              <w:rPr>
                <w:rFonts w:ascii="Calibri" w:hAnsi="Calibri"/>
                <w:vertAlign w:val="superscript"/>
              </w:rPr>
              <w:t>22</w:t>
            </w:r>
          </w:p>
          <w:p w14:paraId="388DD9B2" w14:textId="77777777" w:rsidR="00321902" w:rsidRDefault="00321902" w:rsidP="00321902">
            <w:pPr>
              <w:spacing w:line="240" w:lineRule="atLeast"/>
              <w:jc w:val="center"/>
              <w:rPr>
                <w:rFonts w:ascii="Calibri" w:hAnsi="Calibri"/>
              </w:rPr>
            </w:pPr>
            <w:r w:rsidRPr="00E266E3">
              <w:rPr>
                <w:rFonts w:ascii="Calibri" w:hAnsi="Calibri"/>
              </w:rPr>
              <w:t>United States</w:t>
            </w:r>
          </w:p>
          <w:p w14:paraId="34E56013" w14:textId="77777777" w:rsidR="00D17BF2" w:rsidRDefault="00D17BF2" w:rsidP="00321902">
            <w:pPr>
              <w:spacing w:line="240" w:lineRule="atLeast"/>
              <w:jc w:val="center"/>
              <w:rPr>
                <w:rFonts w:ascii="Calibri" w:hAnsi="Calibri"/>
              </w:rPr>
            </w:pPr>
          </w:p>
          <w:p w14:paraId="5EA38DA5" w14:textId="77777777" w:rsidR="00D17BF2" w:rsidRDefault="00D17BF2" w:rsidP="00321902">
            <w:pPr>
              <w:spacing w:line="240" w:lineRule="atLeast"/>
              <w:jc w:val="center"/>
              <w:rPr>
                <w:rFonts w:ascii="Calibri" w:hAnsi="Calibri"/>
              </w:rPr>
            </w:pPr>
          </w:p>
          <w:p w14:paraId="4A384AA0" w14:textId="77777777" w:rsidR="00D17BF2" w:rsidRPr="00727D4E" w:rsidRDefault="00D17BF2" w:rsidP="00D17BF2">
            <w:pPr>
              <w:spacing w:line="240" w:lineRule="atLeast"/>
              <w:jc w:val="center"/>
              <w:rPr>
                <w:rFonts w:ascii="Calibri" w:hAnsi="Calibri"/>
                <w:b/>
              </w:rPr>
            </w:pPr>
            <w:r w:rsidRPr="00727D4E">
              <w:rPr>
                <w:rFonts w:ascii="Calibri" w:hAnsi="Calibri"/>
                <w:b/>
              </w:rPr>
              <w:t>Incorporating Play,</w:t>
            </w:r>
          </w:p>
          <w:p w14:paraId="36A9D1D6" w14:textId="35DCFCAB" w:rsidR="00D17BF2" w:rsidRPr="00D17BF2" w:rsidRDefault="00D17BF2" w:rsidP="00D17BF2">
            <w:pPr>
              <w:spacing w:line="240" w:lineRule="atLeast"/>
              <w:jc w:val="center"/>
              <w:rPr>
                <w:rFonts w:ascii="Calibri" w:hAnsi="Calibri"/>
                <w:b/>
                <w:vertAlign w:val="superscript"/>
              </w:rPr>
            </w:pPr>
            <w:r w:rsidRPr="00727D4E">
              <w:rPr>
                <w:rFonts w:ascii="Calibri" w:hAnsi="Calibri"/>
                <w:b/>
              </w:rPr>
              <w:t xml:space="preserve">Skills-based </w:t>
            </w:r>
            <w:proofErr w:type="spellStart"/>
            <w:r w:rsidRPr="00727D4E">
              <w:rPr>
                <w:rFonts w:ascii="Calibri" w:hAnsi="Calibri"/>
                <w:b/>
              </w:rPr>
              <w:t>Programs</w:t>
            </w:r>
            <w:r w:rsidRPr="00727D4E">
              <w:rPr>
                <w:rFonts w:ascii="Calibri" w:hAnsi="Calibri"/>
                <w:b/>
                <w:vertAlign w:val="superscript"/>
              </w:rPr>
              <w:t>C</w:t>
            </w:r>
            <w:proofErr w:type="spellEnd"/>
          </w:p>
          <w:p w14:paraId="13A6D632" w14:textId="22552ADB" w:rsidR="00D17BF2" w:rsidRPr="00E266E3" w:rsidRDefault="00D17BF2" w:rsidP="00321902">
            <w:pPr>
              <w:spacing w:line="240" w:lineRule="atLeast"/>
              <w:jc w:val="center"/>
              <w:rPr>
                <w:rFonts w:ascii="Calibri" w:hAnsi="Calibri"/>
              </w:rPr>
            </w:pPr>
          </w:p>
        </w:tc>
        <w:tc>
          <w:tcPr>
            <w:tcW w:w="0" w:type="auto"/>
            <w:tcMar>
              <w:top w:w="105" w:type="dxa"/>
              <w:left w:w="105" w:type="dxa"/>
              <w:bottom w:w="105" w:type="dxa"/>
              <w:right w:w="105" w:type="dxa"/>
            </w:tcMar>
          </w:tcPr>
          <w:p w14:paraId="0273F470" w14:textId="699AB831" w:rsidR="00321902" w:rsidRPr="00E266E3" w:rsidRDefault="00321902" w:rsidP="00321902">
            <w:pPr>
              <w:spacing w:line="240" w:lineRule="atLeast"/>
              <w:jc w:val="center"/>
              <w:rPr>
                <w:rFonts w:ascii="Calibri" w:hAnsi="Calibri"/>
                <w:bCs/>
              </w:rPr>
            </w:pPr>
            <w:r w:rsidRPr="00E266E3">
              <w:rPr>
                <w:rFonts w:ascii="Calibri" w:hAnsi="Calibri"/>
                <w:bCs/>
              </w:rPr>
              <w:t>Post-test only case series/IV</w:t>
            </w:r>
            <w:r w:rsidRPr="00E266E3">
              <w:rPr>
                <w:rFonts w:ascii="Calibri" w:hAnsi="Calibri"/>
                <w:bCs/>
                <w:vertAlign w:val="superscript"/>
              </w:rPr>
              <w:t>A</w:t>
            </w:r>
          </w:p>
        </w:tc>
        <w:tc>
          <w:tcPr>
            <w:tcW w:w="0" w:type="auto"/>
          </w:tcPr>
          <w:p w14:paraId="6BBE41A4" w14:textId="37781495" w:rsidR="00321902" w:rsidRPr="00E266E3" w:rsidRDefault="00321902" w:rsidP="00321902">
            <w:pPr>
              <w:spacing w:line="240" w:lineRule="atLeast"/>
              <w:jc w:val="center"/>
              <w:rPr>
                <w:rFonts w:ascii="Calibri" w:hAnsi="Calibri"/>
              </w:rPr>
            </w:pPr>
            <w:r w:rsidRPr="00E266E3">
              <w:rPr>
                <w:rFonts w:ascii="Calibri" w:hAnsi="Calibri"/>
              </w:rPr>
              <w:t>To develop a power mobility program and a cognitive assessment battery to pre</w:t>
            </w:r>
            <w:r w:rsidR="00D97450">
              <w:rPr>
                <w:rFonts w:ascii="Calibri" w:hAnsi="Calibri"/>
              </w:rPr>
              <w:t>dict power mobility performance</w:t>
            </w:r>
          </w:p>
        </w:tc>
        <w:tc>
          <w:tcPr>
            <w:tcW w:w="0" w:type="auto"/>
            <w:tcMar>
              <w:top w:w="105" w:type="dxa"/>
              <w:left w:w="105" w:type="dxa"/>
              <w:bottom w:w="105" w:type="dxa"/>
              <w:right w:w="105" w:type="dxa"/>
            </w:tcMar>
          </w:tcPr>
          <w:p w14:paraId="79262809" w14:textId="77777777" w:rsidR="00321902" w:rsidRPr="00E266E3" w:rsidRDefault="00321902" w:rsidP="00321902">
            <w:pPr>
              <w:spacing w:line="240" w:lineRule="atLeast"/>
              <w:jc w:val="center"/>
              <w:rPr>
                <w:rFonts w:ascii="Calibri" w:hAnsi="Calibri"/>
                <w:bCs/>
              </w:rPr>
            </w:pPr>
            <w:r w:rsidRPr="00E266E3">
              <w:rPr>
                <w:rFonts w:ascii="Calibri" w:hAnsi="Calibri"/>
                <w:bCs/>
              </w:rPr>
              <w:t xml:space="preserve">24 children (ages 20-36 </w:t>
            </w:r>
            <w:proofErr w:type="spellStart"/>
            <w:r w:rsidRPr="00E266E3">
              <w:rPr>
                <w:rFonts w:ascii="Calibri" w:hAnsi="Calibri"/>
                <w:bCs/>
              </w:rPr>
              <w:t>mo</w:t>
            </w:r>
            <w:proofErr w:type="spellEnd"/>
            <w:r w:rsidRPr="00E266E3">
              <w:rPr>
                <w:rFonts w:ascii="Calibri" w:hAnsi="Calibri"/>
                <w:bCs/>
              </w:rPr>
              <w:t xml:space="preserve">; mean age 28.9 </w:t>
            </w:r>
            <w:proofErr w:type="spellStart"/>
            <w:r w:rsidRPr="00E266E3">
              <w:rPr>
                <w:rFonts w:ascii="Calibri" w:hAnsi="Calibri"/>
                <w:bCs/>
              </w:rPr>
              <w:t>mo</w:t>
            </w:r>
            <w:proofErr w:type="spellEnd"/>
            <w:r w:rsidRPr="00E266E3">
              <w:rPr>
                <w:rFonts w:ascii="Calibri" w:hAnsi="Calibri"/>
                <w:bCs/>
              </w:rPr>
              <w:t>)</w:t>
            </w:r>
          </w:p>
          <w:p w14:paraId="7CE92DC8" w14:textId="0C6A79A7" w:rsidR="00321902" w:rsidRPr="00E266E3" w:rsidRDefault="00321902" w:rsidP="00321902">
            <w:pPr>
              <w:spacing w:line="240" w:lineRule="atLeast"/>
              <w:jc w:val="center"/>
              <w:rPr>
                <w:rFonts w:ascii="Calibri" w:hAnsi="Calibri"/>
                <w:bCs/>
              </w:rPr>
            </w:pPr>
            <w:r w:rsidRPr="00E266E3">
              <w:rPr>
                <w:rFonts w:ascii="Calibri" w:hAnsi="Calibri"/>
                <w:bCs/>
              </w:rPr>
              <w:t>Diagnoses: AMC (8), SMA (7), SCI (3), Other – amputee, OI (6)</w:t>
            </w:r>
          </w:p>
        </w:tc>
        <w:tc>
          <w:tcPr>
            <w:tcW w:w="0" w:type="auto"/>
          </w:tcPr>
          <w:p w14:paraId="188E3F94" w14:textId="14A781C4" w:rsidR="00321902" w:rsidRPr="00E266E3" w:rsidRDefault="00321902" w:rsidP="00321902">
            <w:pPr>
              <w:spacing w:line="240" w:lineRule="atLeast"/>
              <w:jc w:val="center"/>
              <w:rPr>
                <w:rFonts w:ascii="Calibri" w:hAnsi="Calibri"/>
                <w:bCs/>
              </w:rPr>
            </w:pPr>
            <w:r w:rsidRPr="00E266E3">
              <w:rPr>
                <w:rFonts w:ascii="Calibri" w:hAnsi="Calibri"/>
                <w:bCs/>
              </w:rPr>
              <w:t>Sessions took place on hospital grounds under the supervision of a PT. The Powered Mobility Program</w:t>
            </w:r>
            <w:r w:rsidRPr="00E266E3">
              <w:rPr>
                <w:rFonts w:ascii="Calibri" w:hAnsi="Calibri"/>
                <w:bCs/>
                <w:vertAlign w:val="superscript"/>
              </w:rPr>
              <w:t>22</w:t>
            </w:r>
            <w:r w:rsidRPr="00E266E3">
              <w:rPr>
                <w:rFonts w:ascii="Calibri" w:hAnsi="Calibri"/>
                <w:bCs/>
              </w:rPr>
              <w:t xml:space="preserve"> consisting of a list of 34 skills was used to direct the training.  Basic skills (turning, going forward, </w:t>
            </w:r>
            <w:proofErr w:type="gramStart"/>
            <w:r w:rsidRPr="00E266E3">
              <w:rPr>
                <w:rFonts w:ascii="Calibri" w:hAnsi="Calibri"/>
                <w:bCs/>
              </w:rPr>
              <w:t>stopping</w:t>
            </w:r>
            <w:proofErr w:type="gramEnd"/>
            <w:r w:rsidRPr="00E266E3">
              <w:rPr>
                <w:rFonts w:ascii="Calibri" w:hAnsi="Calibri"/>
                <w:bCs/>
              </w:rPr>
              <w:t xml:space="preserve">) were learned through play then functional skills such as moving down a hallway and going through doorways were introduced in a quiet environment. Finally, practice occurred in a busy clinic setting.  Verbal cues were used minimally and focused on functions (“let’s go” or “go find Mom”) </w:t>
            </w:r>
            <w:r w:rsidRPr="00E266E3">
              <w:rPr>
                <w:rFonts w:ascii="Calibri" w:hAnsi="Calibri"/>
                <w:bCs/>
              </w:rPr>
              <w:lastRenderedPageBreak/>
              <w:t xml:space="preserve">rather than on directional cues.  </w:t>
            </w:r>
          </w:p>
        </w:tc>
        <w:tc>
          <w:tcPr>
            <w:tcW w:w="0" w:type="auto"/>
            <w:tcMar>
              <w:top w:w="105" w:type="dxa"/>
              <w:left w:w="105" w:type="dxa"/>
              <w:bottom w:w="105" w:type="dxa"/>
              <w:right w:w="105" w:type="dxa"/>
            </w:tcMar>
          </w:tcPr>
          <w:p w14:paraId="2429D63A" w14:textId="46C2E1DE" w:rsidR="00321902" w:rsidRPr="00E266E3" w:rsidRDefault="00321902" w:rsidP="00321902">
            <w:pPr>
              <w:spacing w:line="240" w:lineRule="atLeast"/>
              <w:jc w:val="center"/>
              <w:rPr>
                <w:rFonts w:ascii="Calibri" w:hAnsi="Calibri"/>
                <w:bCs/>
              </w:rPr>
            </w:pPr>
            <w:r w:rsidRPr="00E266E3">
              <w:rPr>
                <w:rFonts w:ascii="Calibri" w:hAnsi="Calibri"/>
                <w:bCs/>
              </w:rPr>
              <w:lastRenderedPageBreak/>
              <w:t xml:space="preserve">Six, 1 hour sessions over an undefined period </w:t>
            </w:r>
          </w:p>
        </w:tc>
        <w:tc>
          <w:tcPr>
            <w:tcW w:w="0" w:type="auto"/>
            <w:tcMar>
              <w:top w:w="105" w:type="dxa"/>
              <w:left w:w="105" w:type="dxa"/>
              <w:bottom w:w="105" w:type="dxa"/>
              <w:right w:w="105" w:type="dxa"/>
            </w:tcMar>
          </w:tcPr>
          <w:p w14:paraId="740C3127" w14:textId="1472D6CF" w:rsidR="00321902" w:rsidRPr="00E266E3" w:rsidRDefault="00321902" w:rsidP="00321902">
            <w:pPr>
              <w:spacing w:line="240" w:lineRule="atLeast"/>
              <w:rPr>
                <w:rFonts w:ascii="Calibri" w:hAnsi="Calibri"/>
                <w:bCs/>
              </w:rPr>
            </w:pPr>
            <w:r w:rsidRPr="00E266E3">
              <w:rPr>
                <w:rFonts w:ascii="Calibri" w:hAnsi="Calibri"/>
                <w:b/>
                <w:bCs/>
              </w:rPr>
              <w:t xml:space="preserve">Evaluation method: </w:t>
            </w:r>
            <w:r w:rsidRPr="00E266E3">
              <w:rPr>
                <w:rFonts w:ascii="Calibri" w:hAnsi="Calibri"/>
                <w:bCs/>
              </w:rPr>
              <w:t>The skills listed in the Powered Mobility Program</w:t>
            </w:r>
            <w:r w:rsidRPr="00E266E3">
              <w:rPr>
                <w:rFonts w:ascii="Calibri" w:hAnsi="Calibri"/>
                <w:bCs/>
                <w:vertAlign w:val="superscript"/>
              </w:rPr>
              <w:t>22</w:t>
            </w:r>
            <w:r w:rsidRPr="00E266E3">
              <w:rPr>
                <w:rFonts w:ascii="Calibri" w:hAnsi="Calibri"/>
                <w:bCs/>
              </w:rPr>
              <w:t xml:space="preserve"> were assessed via a videotape on a 0-5 scale. </w:t>
            </w:r>
            <w:r w:rsidRPr="00E266E3">
              <w:rPr>
                <w:rFonts w:ascii="Calibri" w:hAnsi="Calibri"/>
                <w:b/>
                <w:bCs/>
              </w:rPr>
              <w:t xml:space="preserve">Outcomes: </w:t>
            </w:r>
            <w:r w:rsidRPr="00E266E3">
              <w:rPr>
                <w:rFonts w:ascii="Calibri" w:hAnsi="Calibri"/>
                <w:bCs/>
              </w:rPr>
              <w:t xml:space="preserve">The average total score was 2.7 (SD= 1.9; range = 0.03 – 4.85). </w:t>
            </w:r>
          </w:p>
        </w:tc>
      </w:tr>
      <w:tr w:rsidR="00C2026D" w:rsidRPr="002F3C23" w14:paraId="73513655" w14:textId="77777777" w:rsidTr="00D625C4">
        <w:trPr>
          <w:jc w:val="center"/>
        </w:trPr>
        <w:tc>
          <w:tcPr>
            <w:tcW w:w="0" w:type="auto"/>
            <w:tcMar>
              <w:top w:w="105" w:type="dxa"/>
              <w:left w:w="105" w:type="dxa"/>
              <w:bottom w:w="105" w:type="dxa"/>
              <w:right w:w="105" w:type="dxa"/>
            </w:tcMar>
          </w:tcPr>
          <w:p w14:paraId="519D50F4" w14:textId="2D8D1E43" w:rsidR="00321902" w:rsidRPr="00E266E3" w:rsidRDefault="00321902" w:rsidP="00321902">
            <w:pPr>
              <w:spacing w:line="240" w:lineRule="atLeast"/>
              <w:jc w:val="center"/>
              <w:rPr>
                <w:rFonts w:ascii="Calibri" w:hAnsi="Calibri"/>
                <w:vertAlign w:val="superscript"/>
              </w:rPr>
            </w:pPr>
            <w:proofErr w:type="spellStart"/>
            <w:r w:rsidRPr="00E266E3">
              <w:rPr>
                <w:rFonts w:ascii="Calibri" w:hAnsi="Calibri"/>
              </w:rPr>
              <w:lastRenderedPageBreak/>
              <w:t>McGarry</w:t>
            </w:r>
            <w:proofErr w:type="spellEnd"/>
            <w:r w:rsidRPr="00E266E3">
              <w:rPr>
                <w:rFonts w:ascii="Calibri" w:hAnsi="Calibri"/>
              </w:rPr>
              <w:t xml:space="preserve"> et al</w:t>
            </w:r>
            <w:r w:rsidR="00F25117" w:rsidRPr="00E266E3">
              <w:rPr>
                <w:rFonts w:ascii="Calibri" w:hAnsi="Calibri"/>
              </w:rPr>
              <w:t>.</w:t>
            </w:r>
            <w:r w:rsidRPr="00E266E3">
              <w:rPr>
                <w:rFonts w:ascii="Calibri" w:hAnsi="Calibri"/>
              </w:rPr>
              <w:t xml:space="preserve"> 2012</w:t>
            </w:r>
            <w:r w:rsidRPr="00E266E3">
              <w:rPr>
                <w:rFonts w:ascii="Calibri" w:hAnsi="Calibri"/>
                <w:vertAlign w:val="superscript"/>
              </w:rPr>
              <w:t>38</w:t>
            </w:r>
          </w:p>
          <w:p w14:paraId="79D5F792" w14:textId="77777777" w:rsidR="00321902" w:rsidRDefault="00321902" w:rsidP="00321902">
            <w:pPr>
              <w:spacing w:line="240" w:lineRule="atLeast"/>
              <w:jc w:val="center"/>
              <w:rPr>
                <w:rFonts w:ascii="Calibri" w:hAnsi="Calibri"/>
              </w:rPr>
            </w:pPr>
            <w:r w:rsidRPr="00E266E3">
              <w:rPr>
                <w:rFonts w:ascii="Calibri" w:hAnsi="Calibri"/>
              </w:rPr>
              <w:t>Australia</w:t>
            </w:r>
          </w:p>
          <w:p w14:paraId="208798DF" w14:textId="77777777" w:rsidR="00D17BF2" w:rsidRDefault="00D17BF2" w:rsidP="00321902">
            <w:pPr>
              <w:spacing w:line="240" w:lineRule="atLeast"/>
              <w:jc w:val="center"/>
              <w:rPr>
                <w:rFonts w:ascii="Calibri" w:hAnsi="Calibri"/>
              </w:rPr>
            </w:pPr>
          </w:p>
          <w:p w14:paraId="0D006E2B" w14:textId="77777777" w:rsidR="00D17BF2" w:rsidRDefault="00D17BF2" w:rsidP="00321902">
            <w:pPr>
              <w:spacing w:line="240" w:lineRule="atLeast"/>
              <w:jc w:val="center"/>
              <w:rPr>
                <w:rFonts w:ascii="Calibri" w:hAnsi="Calibri"/>
              </w:rPr>
            </w:pPr>
          </w:p>
          <w:p w14:paraId="1C7C28EC" w14:textId="77777777" w:rsidR="00D17BF2" w:rsidRPr="00727D4E" w:rsidRDefault="00D17BF2" w:rsidP="00D17BF2">
            <w:pPr>
              <w:spacing w:line="240" w:lineRule="atLeast"/>
              <w:jc w:val="center"/>
              <w:rPr>
                <w:rFonts w:ascii="Calibri" w:hAnsi="Calibri"/>
                <w:b/>
              </w:rPr>
            </w:pPr>
            <w:r w:rsidRPr="00727D4E">
              <w:rPr>
                <w:rFonts w:ascii="Calibri" w:hAnsi="Calibri"/>
                <w:b/>
              </w:rPr>
              <w:t>Incorporating Play,</w:t>
            </w:r>
          </w:p>
          <w:p w14:paraId="7C62464E" w14:textId="2DA8D465" w:rsidR="00D17BF2" w:rsidRPr="00D17BF2" w:rsidRDefault="00D17BF2" w:rsidP="00D17BF2">
            <w:pPr>
              <w:spacing w:line="240" w:lineRule="atLeast"/>
              <w:jc w:val="center"/>
              <w:rPr>
                <w:rFonts w:ascii="Calibri" w:hAnsi="Calibri"/>
                <w:b/>
              </w:rPr>
            </w:pPr>
            <w:r w:rsidRPr="00727D4E">
              <w:rPr>
                <w:rFonts w:ascii="Calibri" w:hAnsi="Calibri"/>
                <w:b/>
              </w:rPr>
              <w:t xml:space="preserve">Technology-augmented Power Mobility </w:t>
            </w:r>
            <w:proofErr w:type="spellStart"/>
            <w:r w:rsidRPr="00727D4E">
              <w:rPr>
                <w:rFonts w:ascii="Calibri" w:hAnsi="Calibri"/>
                <w:b/>
              </w:rPr>
              <w:t>Devices</w:t>
            </w:r>
            <w:r w:rsidRPr="00727D4E">
              <w:rPr>
                <w:rFonts w:ascii="Calibri" w:hAnsi="Calibri"/>
                <w:b/>
                <w:vertAlign w:val="superscript"/>
              </w:rPr>
              <w:t>C</w:t>
            </w:r>
            <w:proofErr w:type="spellEnd"/>
          </w:p>
          <w:p w14:paraId="5DFF2337" w14:textId="1B377C81" w:rsidR="00D17BF2" w:rsidRPr="00E266E3" w:rsidRDefault="00D17BF2" w:rsidP="00D17BF2">
            <w:pPr>
              <w:spacing w:line="240" w:lineRule="atLeast"/>
              <w:jc w:val="center"/>
              <w:rPr>
                <w:rFonts w:ascii="Calibri" w:hAnsi="Calibri"/>
              </w:rPr>
            </w:pPr>
          </w:p>
        </w:tc>
        <w:tc>
          <w:tcPr>
            <w:tcW w:w="0" w:type="auto"/>
            <w:tcMar>
              <w:top w:w="105" w:type="dxa"/>
              <w:left w:w="105" w:type="dxa"/>
              <w:bottom w:w="105" w:type="dxa"/>
              <w:right w:w="105" w:type="dxa"/>
            </w:tcMar>
          </w:tcPr>
          <w:p w14:paraId="1FF6F03D" w14:textId="5E9475A6" w:rsidR="00321902" w:rsidRPr="00E266E3" w:rsidRDefault="00321902" w:rsidP="00321902">
            <w:pPr>
              <w:spacing w:line="240" w:lineRule="atLeast"/>
              <w:jc w:val="center"/>
              <w:rPr>
                <w:rFonts w:ascii="Calibri" w:hAnsi="Calibri"/>
                <w:bCs/>
              </w:rPr>
            </w:pPr>
            <w:r w:rsidRPr="00E266E3">
              <w:rPr>
                <w:rFonts w:ascii="Calibri" w:hAnsi="Calibri"/>
                <w:bCs/>
              </w:rPr>
              <w:t>Mixed methods case studies/ IV</w:t>
            </w:r>
            <w:r w:rsidRPr="00E266E3">
              <w:rPr>
                <w:rFonts w:ascii="Calibri" w:hAnsi="Calibri"/>
                <w:bCs/>
                <w:vertAlign w:val="superscript"/>
              </w:rPr>
              <w:t>A</w:t>
            </w:r>
          </w:p>
        </w:tc>
        <w:tc>
          <w:tcPr>
            <w:tcW w:w="0" w:type="auto"/>
          </w:tcPr>
          <w:p w14:paraId="2CA874FE" w14:textId="4E06C780" w:rsidR="00321902" w:rsidRPr="00E266E3" w:rsidRDefault="00321902" w:rsidP="00321902">
            <w:pPr>
              <w:spacing w:line="240" w:lineRule="atLeast"/>
              <w:jc w:val="center"/>
              <w:rPr>
                <w:rFonts w:ascii="Calibri" w:hAnsi="Calibri"/>
              </w:rPr>
            </w:pPr>
            <w:r w:rsidRPr="00E266E3">
              <w:rPr>
                <w:rFonts w:ascii="Calibri" w:hAnsi="Calibri"/>
              </w:rPr>
              <w:t xml:space="preserve">To explore the effects power mobility training using a Smart WC (that uses sensors to prevent collisions and is able to follow a predetermined path on the floor) on power WC skills in children with </w:t>
            </w:r>
            <w:r w:rsidR="00D97450">
              <w:rPr>
                <w:rFonts w:ascii="Calibri" w:hAnsi="Calibri"/>
              </w:rPr>
              <w:t>physical disabilities</w:t>
            </w:r>
          </w:p>
        </w:tc>
        <w:tc>
          <w:tcPr>
            <w:tcW w:w="0" w:type="auto"/>
            <w:tcMar>
              <w:top w:w="105" w:type="dxa"/>
              <w:left w:w="105" w:type="dxa"/>
              <w:bottom w:w="105" w:type="dxa"/>
              <w:right w:w="105" w:type="dxa"/>
            </w:tcMar>
          </w:tcPr>
          <w:p w14:paraId="386DE2BA" w14:textId="77777777" w:rsidR="00321902" w:rsidRPr="00E266E3" w:rsidRDefault="00321902" w:rsidP="00321902">
            <w:pPr>
              <w:spacing w:line="240" w:lineRule="atLeast"/>
              <w:jc w:val="center"/>
              <w:rPr>
                <w:rFonts w:ascii="Calibri" w:hAnsi="Calibri"/>
              </w:rPr>
            </w:pPr>
            <w:r w:rsidRPr="00E266E3">
              <w:rPr>
                <w:rFonts w:ascii="Calibri" w:hAnsi="Calibri"/>
              </w:rPr>
              <w:t xml:space="preserve">4 children (ages 5, 6, 12, and 13 </w:t>
            </w:r>
            <w:proofErr w:type="spellStart"/>
            <w:r w:rsidRPr="00E266E3">
              <w:rPr>
                <w:rFonts w:ascii="Calibri" w:hAnsi="Calibri"/>
              </w:rPr>
              <w:t>yrs</w:t>
            </w:r>
            <w:proofErr w:type="spellEnd"/>
            <w:r w:rsidRPr="00E266E3">
              <w:rPr>
                <w:rFonts w:ascii="Calibri" w:hAnsi="Calibri"/>
              </w:rPr>
              <w:t>)</w:t>
            </w:r>
          </w:p>
          <w:p w14:paraId="559D1022" w14:textId="6A9FCA45" w:rsidR="00321902" w:rsidRPr="00E266E3" w:rsidRDefault="00321902" w:rsidP="00321902">
            <w:pPr>
              <w:spacing w:line="240" w:lineRule="atLeast"/>
              <w:jc w:val="center"/>
              <w:rPr>
                <w:rFonts w:ascii="Calibri" w:hAnsi="Calibri"/>
              </w:rPr>
            </w:pPr>
            <w:r w:rsidRPr="00E266E3">
              <w:rPr>
                <w:rFonts w:ascii="Calibri" w:hAnsi="Calibri"/>
              </w:rPr>
              <w:t>Diagnoses:  CP</w:t>
            </w:r>
          </w:p>
        </w:tc>
        <w:tc>
          <w:tcPr>
            <w:tcW w:w="0" w:type="auto"/>
          </w:tcPr>
          <w:p w14:paraId="0580DCB8" w14:textId="0566B59F" w:rsidR="00321902" w:rsidRPr="00E266E3" w:rsidRDefault="00321902" w:rsidP="00321902">
            <w:pPr>
              <w:autoSpaceDE w:val="0"/>
              <w:autoSpaceDN w:val="0"/>
              <w:adjustRightInd w:val="0"/>
              <w:jc w:val="center"/>
              <w:rPr>
                <w:rFonts w:ascii="Calibri" w:eastAsia="Calibri" w:hAnsi="Calibri"/>
              </w:rPr>
            </w:pPr>
            <w:r w:rsidRPr="00E266E3">
              <w:rPr>
                <w:rFonts w:ascii="Calibri" w:hAnsi="Calibri"/>
                <w:bCs/>
              </w:rPr>
              <w:t>All sessions were conducted by therapists in a center-based setting. Children progressed as able from using the path following feature, to using only sensors, to driving without sensors. For the first 4 weeks, sessions were conducted in a large area with toys. A predetermined set of motivational activities were used. Verbal and physical feedback was provided and combined with structured practice.</w:t>
            </w:r>
          </w:p>
        </w:tc>
        <w:tc>
          <w:tcPr>
            <w:tcW w:w="0" w:type="auto"/>
            <w:tcMar>
              <w:top w:w="105" w:type="dxa"/>
              <w:left w:w="105" w:type="dxa"/>
              <w:bottom w:w="105" w:type="dxa"/>
              <w:right w:w="105" w:type="dxa"/>
            </w:tcMar>
          </w:tcPr>
          <w:p w14:paraId="3BA035B1" w14:textId="7D3BE7CF" w:rsidR="00321902" w:rsidRPr="00E266E3" w:rsidRDefault="00321902" w:rsidP="00321902">
            <w:pPr>
              <w:spacing w:line="240" w:lineRule="atLeast"/>
              <w:jc w:val="center"/>
              <w:rPr>
                <w:rFonts w:ascii="Calibri" w:hAnsi="Calibri"/>
                <w:bCs/>
              </w:rPr>
            </w:pPr>
            <w:r w:rsidRPr="00E266E3">
              <w:rPr>
                <w:rFonts w:ascii="Calibri" w:hAnsi="Calibri"/>
                <w:bCs/>
              </w:rPr>
              <w:t>Two, 60 minute sessions/week for 8 weeks</w:t>
            </w:r>
          </w:p>
        </w:tc>
        <w:tc>
          <w:tcPr>
            <w:tcW w:w="0" w:type="auto"/>
            <w:tcMar>
              <w:top w:w="105" w:type="dxa"/>
              <w:left w:w="105" w:type="dxa"/>
              <w:bottom w:w="105" w:type="dxa"/>
              <w:right w:w="105" w:type="dxa"/>
            </w:tcMar>
          </w:tcPr>
          <w:p w14:paraId="0C389FA5" w14:textId="56301263" w:rsidR="00321902" w:rsidRPr="00E266E3" w:rsidRDefault="00321902" w:rsidP="00321902">
            <w:pPr>
              <w:spacing w:line="240" w:lineRule="atLeast"/>
              <w:rPr>
                <w:rFonts w:ascii="Calibri" w:hAnsi="Calibri"/>
                <w:bCs/>
              </w:rPr>
            </w:pPr>
            <w:r w:rsidRPr="00E266E3">
              <w:rPr>
                <w:rFonts w:ascii="Calibri" w:hAnsi="Calibri"/>
                <w:b/>
                <w:bCs/>
              </w:rPr>
              <w:t xml:space="preserve">Evaluation methods: </w:t>
            </w:r>
            <w:r w:rsidRPr="00E266E3">
              <w:rPr>
                <w:rFonts w:ascii="Calibri" w:hAnsi="Calibri"/>
                <w:bCs/>
              </w:rPr>
              <w:t>The skills listed in the Powered Mobility Program</w:t>
            </w:r>
            <w:r w:rsidRPr="00E266E3">
              <w:rPr>
                <w:rFonts w:ascii="Calibri" w:hAnsi="Calibri"/>
                <w:bCs/>
                <w:vertAlign w:val="superscript"/>
              </w:rPr>
              <w:t>22</w:t>
            </w:r>
            <w:r w:rsidRPr="00E266E3">
              <w:rPr>
                <w:rFonts w:ascii="Calibri" w:hAnsi="Calibri"/>
                <w:bCs/>
              </w:rPr>
              <w:t xml:space="preserve"> were assessed on a 0-5 scale and a total average score obtained. </w:t>
            </w:r>
            <w:r w:rsidRPr="00E266E3">
              <w:rPr>
                <w:rFonts w:ascii="Calibri" w:hAnsi="Calibri"/>
                <w:b/>
                <w:bCs/>
              </w:rPr>
              <w:t xml:space="preserve">Outcomes: </w:t>
            </w:r>
            <w:r w:rsidRPr="00E266E3">
              <w:rPr>
                <w:rFonts w:ascii="Calibri" w:hAnsi="Calibri"/>
                <w:bCs/>
              </w:rPr>
              <w:t>All 4 children showed improved total average scores (.09 to 1.36, .63 to 1.36, .18 to 3.27, 1.90 to 5)</w:t>
            </w:r>
          </w:p>
        </w:tc>
      </w:tr>
      <w:tr w:rsidR="00C2026D" w14:paraId="5601CD6B" w14:textId="77777777" w:rsidTr="00D625C4">
        <w:trPr>
          <w:jc w:val="center"/>
        </w:trPr>
        <w:tc>
          <w:tcPr>
            <w:tcW w:w="0" w:type="auto"/>
            <w:tcMar>
              <w:top w:w="105" w:type="dxa"/>
              <w:left w:w="105" w:type="dxa"/>
              <w:bottom w:w="105" w:type="dxa"/>
              <w:right w:w="105" w:type="dxa"/>
            </w:tcMar>
          </w:tcPr>
          <w:p w14:paraId="2655CAE5" w14:textId="19CEC59C" w:rsidR="00321902" w:rsidRPr="00E266E3" w:rsidRDefault="00321902" w:rsidP="00321902">
            <w:pPr>
              <w:spacing w:line="240" w:lineRule="atLeast"/>
              <w:jc w:val="center"/>
              <w:rPr>
                <w:rFonts w:ascii="Calibri" w:hAnsi="Calibri"/>
              </w:rPr>
            </w:pPr>
            <w:r w:rsidRPr="00E266E3">
              <w:rPr>
                <w:rFonts w:ascii="Calibri" w:hAnsi="Calibri"/>
              </w:rPr>
              <w:t>Montesano et al</w:t>
            </w:r>
            <w:r w:rsidR="00F25117" w:rsidRPr="00E266E3">
              <w:rPr>
                <w:rFonts w:ascii="Calibri" w:hAnsi="Calibri"/>
              </w:rPr>
              <w:t>.</w:t>
            </w:r>
            <w:r w:rsidRPr="00E266E3">
              <w:rPr>
                <w:rFonts w:ascii="Calibri" w:hAnsi="Calibri"/>
              </w:rPr>
              <w:t xml:space="preserve"> 2010</w:t>
            </w:r>
            <w:r w:rsidRPr="00E266E3">
              <w:rPr>
                <w:rFonts w:ascii="Calibri" w:hAnsi="Calibri"/>
                <w:vertAlign w:val="superscript"/>
              </w:rPr>
              <w:t>39</w:t>
            </w:r>
            <w:r w:rsidRPr="00E266E3">
              <w:rPr>
                <w:rFonts w:ascii="Calibri" w:hAnsi="Calibri"/>
              </w:rPr>
              <w:t xml:space="preserve"> </w:t>
            </w:r>
          </w:p>
          <w:p w14:paraId="40E8E841" w14:textId="77777777" w:rsidR="00321902" w:rsidRDefault="00321902" w:rsidP="00321902">
            <w:pPr>
              <w:spacing w:line="240" w:lineRule="atLeast"/>
              <w:jc w:val="center"/>
              <w:rPr>
                <w:rFonts w:ascii="Calibri" w:hAnsi="Calibri"/>
              </w:rPr>
            </w:pPr>
            <w:r w:rsidRPr="00E266E3">
              <w:rPr>
                <w:rFonts w:ascii="Calibri" w:hAnsi="Calibri"/>
              </w:rPr>
              <w:t>Spain</w:t>
            </w:r>
          </w:p>
          <w:p w14:paraId="4222DCFB" w14:textId="77777777" w:rsidR="00D17BF2" w:rsidRDefault="00D17BF2" w:rsidP="00321902">
            <w:pPr>
              <w:spacing w:line="240" w:lineRule="atLeast"/>
              <w:jc w:val="center"/>
              <w:rPr>
                <w:rFonts w:ascii="Calibri" w:hAnsi="Calibri"/>
              </w:rPr>
            </w:pPr>
          </w:p>
          <w:p w14:paraId="4E845B14" w14:textId="77777777" w:rsidR="00D17BF2" w:rsidRDefault="00D17BF2" w:rsidP="00321902">
            <w:pPr>
              <w:spacing w:line="240" w:lineRule="atLeast"/>
              <w:jc w:val="center"/>
              <w:rPr>
                <w:rFonts w:ascii="Calibri" w:hAnsi="Calibri"/>
              </w:rPr>
            </w:pPr>
          </w:p>
          <w:p w14:paraId="30340997" w14:textId="250E2A32" w:rsidR="00D17BF2" w:rsidRPr="00D17BF2" w:rsidRDefault="00D17BF2" w:rsidP="00D17BF2">
            <w:pPr>
              <w:spacing w:line="240" w:lineRule="atLeast"/>
              <w:jc w:val="center"/>
              <w:rPr>
                <w:rFonts w:ascii="Calibri" w:hAnsi="Calibri"/>
                <w:b/>
              </w:rPr>
            </w:pPr>
            <w:r w:rsidRPr="00D17BF2">
              <w:rPr>
                <w:rFonts w:ascii="Calibri" w:hAnsi="Calibri"/>
                <w:b/>
              </w:rPr>
              <w:t xml:space="preserve">Virtual Reality and Computer-based </w:t>
            </w:r>
            <w:proofErr w:type="spellStart"/>
            <w:r w:rsidRPr="00D17BF2">
              <w:rPr>
                <w:rFonts w:ascii="Calibri" w:hAnsi="Calibri"/>
                <w:b/>
              </w:rPr>
              <w:t>Gaming</w:t>
            </w:r>
            <w:r>
              <w:rPr>
                <w:rFonts w:ascii="Calibri" w:hAnsi="Calibri"/>
                <w:b/>
                <w:vertAlign w:val="superscript"/>
              </w:rPr>
              <w:t>C</w:t>
            </w:r>
            <w:proofErr w:type="spellEnd"/>
          </w:p>
          <w:p w14:paraId="445582FD" w14:textId="77777777" w:rsidR="00D17BF2" w:rsidRPr="00E266E3" w:rsidRDefault="00D17BF2" w:rsidP="00D17BF2">
            <w:pPr>
              <w:spacing w:line="240" w:lineRule="atLeast"/>
              <w:jc w:val="center"/>
              <w:rPr>
                <w:rFonts w:ascii="Calibri" w:hAnsi="Calibri"/>
              </w:rPr>
            </w:pPr>
          </w:p>
        </w:tc>
        <w:tc>
          <w:tcPr>
            <w:tcW w:w="0" w:type="auto"/>
            <w:tcMar>
              <w:top w:w="105" w:type="dxa"/>
              <w:left w:w="105" w:type="dxa"/>
              <w:bottom w:w="105" w:type="dxa"/>
              <w:right w:w="105" w:type="dxa"/>
            </w:tcMar>
          </w:tcPr>
          <w:p w14:paraId="1F8F0EE9" w14:textId="39F7A4BE" w:rsidR="00321902" w:rsidRPr="00E266E3" w:rsidRDefault="00321902" w:rsidP="00321902">
            <w:pPr>
              <w:spacing w:line="240" w:lineRule="atLeast"/>
              <w:jc w:val="center"/>
              <w:rPr>
                <w:rFonts w:ascii="Calibri" w:hAnsi="Calibri"/>
                <w:bCs/>
                <w:vertAlign w:val="superscript"/>
              </w:rPr>
            </w:pPr>
            <w:r w:rsidRPr="00E266E3">
              <w:rPr>
                <w:rFonts w:ascii="Calibri" w:hAnsi="Calibri"/>
                <w:bCs/>
              </w:rPr>
              <w:t>Case series/IV</w:t>
            </w:r>
            <w:r w:rsidRPr="00E266E3">
              <w:rPr>
                <w:rFonts w:ascii="Calibri" w:hAnsi="Calibri"/>
                <w:bCs/>
                <w:vertAlign w:val="superscript"/>
              </w:rPr>
              <w:t>A</w:t>
            </w:r>
          </w:p>
        </w:tc>
        <w:tc>
          <w:tcPr>
            <w:tcW w:w="0" w:type="auto"/>
          </w:tcPr>
          <w:p w14:paraId="65AD4195" w14:textId="75204B18" w:rsidR="00321902" w:rsidRPr="00E266E3" w:rsidRDefault="00321902" w:rsidP="00D97450">
            <w:pPr>
              <w:spacing w:line="240" w:lineRule="atLeast"/>
              <w:jc w:val="center"/>
              <w:rPr>
                <w:rFonts w:ascii="Calibri" w:hAnsi="Calibri"/>
              </w:rPr>
            </w:pPr>
            <w:r w:rsidRPr="00E266E3">
              <w:rPr>
                <w:rFonts w:ascii="Calibri" w:hAnsi="Calibri"/>
              </w:rPr>
              <w:t>To describe and evaluate an intelligent power WC adapted for use with individuals who had cognitive disabilities and mobility impairments</w:t>
            </w:r>
          </w:p>
        </w:tc>
        <w:tc>
          <w:tcPr>
            <w:tcW w:w="0" w:type="auto"/>
            <w:tcMar>
              <w:top w:w="105" w:type="dxa"/>
              <w:left w:w="105" w:type="dxa"/>
              <w:bottom w:w="105" w:type="dxa"/>
              <w:right w:w="105" w:type="dxa"/>
            </w:tcMar>
          </w:tcPr>
          <w:p w14:paraId="65B9352C" w14:textId="77777777" w:rsidR="00321902" w:rsidRPr="00E266E3" w:rsidRDefault="00321902" w:rsidP="00321902">
            <w:pPr>
              <w:spacing w:line="240" w:lineRule="atLeast"/>
              <w:jc w:val="center"/>
              <w:rPr>
                <w:rFonts w:ascii="Calibri" w:hAnsi="Calibri"/>
              </w:rPr>
            </w:pPr>
            <w:r w:rsidRPr="00E266E3">
              <w:rPr>
                <w:rFonts w:ascii="Calibri" w:hAnsi="Calibri"/>
              </w:rPr>
              <w:t xml:space="preserve">4 children (ages 11-16 </w:t>
            </w:r>
            <w:proofErr w:type="spellStart"/>
            <w:r w:rsidRPr="00E266E3">
              <w:rPr>
                <w:rFonts w:ascii="Calibri" w:hAnsi="Calibri"/>
              </w:rPr>
              <w:t>yrs</w:t>
            </w:r>
            <w:proofErr w:type="spellEnd"/>
            <w:r w:rsidRPr="00E266E3">
              <w:rPr>
                <w:rFonts w:ascii="Calibri" w:hAnsi="Calibri"/>
              </w:rPr>
              <w:t>)</w:t>
            </w:r>
          </w:p>
          <w:p w14:paraId="42B9EEC9" w14:textId="7D179195" w:rsidR="00321902" w:rsidRPr="00E266E3" w:rsidRDefault="00321902" w:rsidP="00321902">
            <w:pPr>
              <w:spacing w:line="240" w:lineRule="atLeast"/>
              <w:jc w:val="center"/>
              <w:rPr>
                <w:rFonts w:ascii="Calibri" w:hAnsi="Calibri"/>
              </w:rPr>
            </w:pPr>
            <w:r w:rsidRPr="00E266E3">
              <w:rPr>
                <w:rFonts w:ascii="Calibri" w:hAnsi="Calibri"/>
              </w:rPr>
              <w:t>Diagnosis: CP</w:t>
            </w:r>
          </w:p>
        </w:tc>
        <w:tc>
          <w:tcPr>
            <w:tcW w:w="0" w:type="auto"/>
          </w:tcPr>
          <w:p w14:paraId="720A5FF2" w14:textId="6E8BDDE3" w:rsidR="00321902" w:rsidRPr="00E266E3" w:rsidRDefault="00321902" w:rsidP="00321902">
            <w:pPr>
              <w:autoSpaceDE w:val="0"/>
              <w:autoSpaceDN w:val="0"/>
              <w:adjustRightInd w:val="0"/>
              <w:jc w:val="center"/>
              <w:rPr>
                <w:rFonts w:ascii="Calibri" w:hAnsi="Calibri"/>
                <w:bCs/>
              </w:rPr>
            </w:pPr>
            <w:r w:rsidRPr="00E266E3">
              <w:rPr>
                <w:rFonts w:ascii="Calibri" w:hAnsi="Calibri"/>
                <w:bCs/>
              </w:rPr>
              <w:t xml:space="preserve">Sessions were conducted in a school setting by school therapists and engineers.  Children played a 3 dimensional computer game that required execution of simple navigation tasks in a virtual environment. </w:t>
            </w:r>
          </w:p>
        </w:tc>
        <w:tc>
          <w:tcPr>
            <w:tcW w:w="0" w:type="auto"/>
            <w:tcMar>
              <w:top w:w="105" w:type="dxa"/>
              <w:left w:w="105" w:type="dxa"/>
              <w:bottom w:w="105" w:type="dxa"/>
              <w:right w:w="105" w:type="dxa"/>
            </w:tcMar>
          </w:tcPr>
          <w:p w14:paraId="130FB955" w14:textId="26EC1044" w:rsidR="00321902" w:rsidRPr="00E266E3" w:rsidRDefault="00321902" w:rsidP="00321902">
            <w:pPr>
              <w:spacing w:line="240" w:lineRule="atLeast"/>
              <w:jc w:val="center"/>
              <w:rPr>
                <w:rFonts w:ascii="Calibri" w:hAnsi="Calibri"/>
                <w:bCs/>
              </w:rPr>
            </w:pPr>
            <w:r w:rsidRPr="00E266E3">
              <w:rPr>
                <w:rFonts w:ascii="Calibri" w:hAnsi="Calibri"/>
                <w:bCs/>
              </w:rPr>
              <w:t xml:space="preserve">A single training 45-60 minute training session </w:t>
            </w:r>
          </w:p>
        </w:tc>
        <w:tc>
          <w:tcPr>
            <w:tcW w:w="0" w:type="auto"/>
            <w:tcMar>
              <w:top w:w="105" w:type="dxa"/>
              <w:left w:w="105" w:type="dxa"/>
              <w:bottom w:w="105" w:type="dxa"/>
              <w:right w:w="105" w:type="dxa"/>
            </w:tcMar>
          </w:tcPr>
          <w:p w14:paraId="06CC3791" w14:textId="2F0A104A" w:rsidR="00321902" w:rsidRPr="00E266E3" w:rsidRDefault="00321902" w:rsidP="00321902">
            <w:pPr>
              <w:spacing w:line="240" w:lineRule="atLeast"/>
              <w:rPr>
                <w:rFonts w:ascii="Calibri" w:hAnsi="Calibri"/>
                <w:bCs/>
              </w:rPr>
            </w:pPr>
            <w:r w:rsidRPr="00E266E3">
              <w:rPr>
                <w:rFonts w:ascii="Calibri" w:hAnsi="Calibri"/>
                <w:b/>
                <w:bCs/>
              </w:rPr>
              <w:t xml:space="preserve">Evaluation methods: </w:t>
            </w:r>
            <w:r w:rsidRPr="00E266E3">
              <w:rPr>
                <w:rFonts w:ascii="Calibri" w:hAnsi="Calibri"/>
                <w:bCs/>
              </w:rPr>
              <w:t>Navigation within a driving circuit while autonomously using the intelligent WC.</w:t>
            </w:r>
          </w:p>
          <w:p w14:paraId="5D45B371" w14:textId="39E63D26" w:rsidR="00321902" w:rsidRPr="00E266E3" w:rsidRDefault="00321902" w:rsidP="00321902">
            <w:pPr>
              <w:spacing w:line="240" w:lineRule="atLeast"/>
              <w:rPr>
                <w:rFonts w:ascii="Calibri" w:hAnsi="Calibri"/>
                <w:b/>
                <w:bCs/>
              </w:rPr>
            </w:pPr>
            <w:r w:rsidRPr="00E266E3">
              <w:rPr>
                <w:rFonts w:ascii="Calibri" w:hAnsi="Calibri"/>
                <w:b/>
                <w:bCs/>
              </w:rPr>
              <w:t xml:space="preserve">Outcomes: </w:t>
            </w:r>
            <w:r w:rsidRPr="00E266E3">
              <w:rPr>
                <w:rFonts w:ascii="Calibri" w:hAnsi="Calibri"/>
                <w:bCs/>
              </w:rPr>
              <w:t>All children independently navigated the circuit. Path length and execution time were similar for all children.</w:t>
            </w:r>
          </w:p>
        </w:tc>
      </w:tr>
      <w:tr w:rsidR="00C2026D" w14:paraId="43D9F10A" w14:textId="77777777" w:rsidTr="00D625C4">
        <w:trPr>
          <w:jc w:val="center"/>
        </w:trPr>
        <w:tc>
          <w:tcPr>
            <w:tcW w:w="0" w:type="auto"/>
            <w:tcMar>
              <w:top w:w="105" w:type="dxa"/>
              <w:left w:w="105" w:type="dxa"/>
              <w:bottom w:w="105" w:type="dxa"/>
              <w:right w:w="105" w:type="dxa"/>
            </w:tcMar>
          </w:tcPr>
          <w:p w14:paraId="6B7C39F5" w14:textId="2C7FC046" w:rsidR="00321902" w:rsidRPr="00E266E3" w:rsidRDefault="00321902" w:rsidP="00321902">
            <w:pPr>
              <w:spacing w:line="240" w:lineRule="atLeast"/>
              <w:jc w:val="center"/>
              <w:rPr>
                <w:rFonts w:ascii="Calibri" w:hAnsi="Calibri"/>
                <w:vertAlign w:val="superscript"/>
              </w:rPr>
            </w:pPr>
            <w:proofErr w:type="spellStart"/>
            <w:r w:rsidRPr="00E266E3">
              <w:rPr>
                <w:rFonts w:ascii="Calibri" w:hAnsi="Calibri"/>
              </w:rPr>
              <w:lastRenderedPageBreak/>
              <w:t>Ragonesi</w:t>
            </w:r>
            <w:proofErr w:type="spellEnd"/>
            <w:r w:rsidRPr="00E266E3">
              <w:rPr>
                <w:rFonts w:ascii="Calibri" w:hAnsi="Calibri"/>
              </w:rPr>
              <w:t xml:space="preserve"> et al</w:t>
            </w:r>
            <w:r w:rsidR="00F25117" w:rsidRPr="00E266E3">
              <w:rPr>
                <w:rFonts w:ascii="Calibri" w:hAnsi="Calibri"/>
              </w:rPr>
              <w:t>.</w:t>
            </w:r>
            <w:r w:rsidRPr="00E266E3">
              <w:rPr>
                <w:rFonts w:ascii="Calibri" w:hAnsi="Calibri"/>
              </w:rPr>
              <w:t xml:space="preserve"> 2011</w:t>
            </w:r>
            <w:r w:rsidRPr="00E266E3">
              <w:rPr>
                <w:rFonts w:ascii="Calibri" w:hAnsi="Calibri"/>
                <w:vertAlign w:val="superscript"/>
              </w:rPr>
              <w:t>40</w:t>
            </w:r>
          </w:p>
          <w:p w14:paraId="2B7596DC" w14:textId="77777777" w:rsidR="00321902" w:rsidRDefault="00321902" w:rsidP="00321902">
            <w:pPr>
              <w:spacing w:line="240" w:lineRule="atLeast"/>
              <w:jc w:val="center"/>
              <w:rPr>
                <w:rFonts w:ascii="Calibri" w:hAnsi="Calibri"/>
              </w:rPr>
            </w:pPr>
            <w:r w:rsidRPr="00E266E3">
              <w:rPr>
                <w:rFonts w:ascii="Calibri" w:hAnsi="Calibri"/>
              </w:rPr>
              <w:t>United States</w:t>
            </w:r>
          </w:p>
          <w:p w14:paraId="59292F77" w14:textId="77777777" w:rsidR="00D17BF2" w:rsidRDefault="00D17BF2" w:rsidP="00321902">
            <w:pPr>
              <w:spacing w:line="240" w:lineRule="atLeast"/>
              <w:jc w:val="center"/>
              <w:rPr>
                <w:rFonts w:ascii="Calibri" w:hAnsi="Calibri"/>
              </w:rPr>
            </w:pPr>
          </w:p>
          <w:p w14:paraId="1C0ED541" w14:textId="77777777" w:rsidR="00D17BF2" w:rsidRDefault="00D17BF2" w:rsidP="00321902">
            <w:pPr>
              <w:spacing w:line="240" w:lineRule="atLeast"/>
              <w:jc w:val="center"/>
              <w:rPr>
                <w:rFonts w:ascii="Calibri" w:hAnsi="Calibri"/>
              </w:rPr>
            </w:pPr>
          </w:p>
          <w:p w14:paraId="2093DE43" w14:textId="77777777" w:rsidR="00D17BF2" w:rsidRPr="00727D4E" w:rsidRDefault="00D17BF2" w:rsidP="00D17BF2">
            <w:pPr>
              <w:spacing w:line="240" w:lineRule="atLeast"/>
              <w:jc w:val="center"/>
              <w:rPr>
                <w:rFonts w:ascii="Calibri" w:hAnsi="Calibri"/>
                <w:b/>
              </w:rPr>
            </w:pPr>
            <w:r w:rsidRPr="00727D4E">
              <w:rPr>
                <w:rFonts w:ascii="Calibri" w:hAnsi="Calibri"/>
                <w:b/>
              </w:rPr>
              <w:t>Incorporating Play,</w:t>
            </w:r>
          </w:p>
          <w:p w14:paraId="6604D856" w14:textId="77777777" w:rsidR="00D17BF2" w:rsidRPr="00727D4E" w:rsidRDefault="00D17BF2" w:rsidP="00D17BF2">
            <w:pPr>
              <w:spacing w:line="240" w:lineRule="atLeast"/>
              <w:jc w:val="center"/>
              <w:rPr>
                <w:rFonts w:ascii="Calibri" w:hAnsi="Calibri"/>
                <w:b/>
              </w:rPr>
            </w:pPr>
            <w:r w:rsidRPr="00727D4E">
              <w:rPr>
                <w:rFonts w:ascii="Calibri" w:hAnsi="Calibri"/>
                <w:b/>
              </w:rPr>
              <w:t>Natural Environments,</w:t>
            </w:r>
          </w:p>
          <w:p w14:paraId="62EC50A7" w14:textId="555E62E2" w:rsidR="00D17BF2" w:rsidRPr="00D17BF2" w:rsidRDefault="00D17BF2" w:rsidP="00D17BF2">
            <w:pPr>
              <w:spacing w:line="240" w:lineRule="atLeast"/>
              <w:jc w:val="center"/>
              <w:rPr>
                <w:rFonts w:ascii="Calibri" w:hAnsi="Calibri"/>
                <w:b/>
                <w:vertAlign w:val="superscript"/>
              </w:rPr>
            </w:pPr>
            <w:r w:rsidRPr="00727D4E">
              <w:rPr>
                <w:rFonts w:ascii="Calibri" w:hAnsi="Calibri"/>
                <w:b/>
              </w:rPr>
              <w:t xml:space="preserve">Goal-directed </w:t>
            </w:r>
            <w:proofErr w:type="spellStart"/>
            <w:r w:rsidRPr="00727D4E">
              <w:rPr>
                <w:rFonts w:ascii="Calibri" w:hAnsi="Calibri"/>
                <w:b/>
              </w:rPr>
              <w:t>Mobility</w:t>
            </w:r>
            <w:r w:rsidRPr="00727D4E">
              <w:rPr>
                <w:rFonts w:ascii="Calibri" w:hAnsi="Calibri"/>
                <w:b/>
                <w:vertAlign w:val="superscript"/>
              </w:rPr>
              <w:t>C</w:t>
            </w:r>
            <w:proofErr w:type="spellEnd"/>
          </w:p>
          <w:p w14:paraId="546DAF5D" w14:textId="17C85A87" w:rsidR="00D17BF2" w:rsidRPr="00E266E3" w:rsidRDefault="00D17BF2" w:rsidP="00D17BF2">
            <w:pPr>
              <w:spacing w:line="240" w:lineRule="atLeast"/>
              <w:jc w:val="center"/>
              <w:rPr>
                <w:rFonts w:ascii="Calibri" w:hAnsi="Calibri"/>
              </w:rPr>
            </w:pPr>
          </w:p>
        </w:tc>
        <w:tc>
          <w:tcPr>
            <w:tcW w:w="0" w:type="auto"/>
            <w:tcMar>
              <w:top w:w="105" w:type="dxa"/>
              <w:left w:w="105" w:type="dxa"/>
              <w:bottom w:w="105" w:type="dxa"/>
              <w:right w:w="105" w:type="dxa"/>
            </w:tcMar>
          </w:tcPr>
          <w:p w14:paraId="0EED5B21" w14:textId="71C2E318" w:rsidR="00321902" w:rsidRPr="00E266E3" w:rsidRDefault="00321902" w:rsidP="00321902">
            <w:pPr>
              <w:spacing w:line="240" w:lineRule="atLeast"/>
              <w:jc w:val="center"/>
              <w:rPr>
                <w:rFonts w:ascii="Calibri" w:hAnsi="Calibri"/>
                <w:bCs/>
              </w:rPr>
            </w:pPr>
            <w:r w:rsidRPr="00E266E3">
              <w:rPr>
                <w:rFonts w:ascii="Calibri" w:hAnsi="Calibri"/>
                <w:bCs/>
              </w:rPr>
              <w:t>Case report/IV</w:t>
            </w:r>
            <w:r w:rsidRPr="00E266E3">
              <w:rPr>
                <w:rFonts w:ascii="Calibri" w:hAnsi="Calibri"/>
                <w:bCs/>
                <w:vertAlign w:val="superscript"/>
              </w:rPr>
              <w:t xml:space="preserve">A </w:t>
            </w:r>
          </w:p>
        </w:tc>
        <w:tc>
          <w:tcPr>
            <w:tcW w:w="0" w:type="auto"/>
          </w:tcPr>
          <w:p w14:paraId="697420AF" w14:textId="2864B736" w:rsidR="00321902" w:rsidRPr="00E266E3" w:rsidRDefault="00321902" w:rsidP="00321902">
            <w:pPr>
              <w:spacing w:line="240" w:lineRule="atLeast"/>
              <w:jc w:val="center"/>
              <w:rPr>
                <w:rFonts w:ascii="Calibri" w:hAnsi="Calibri"/>
              </w:rPr>
            </w:pPr>
            <w:r w:rsidRPr="00E266E3">
              <w:rPr>
                <w:rFonts w:ascii="Calibri" w:hAnsi="Calibri"/>
              </w:rPr>
              <w:t xml:space="preserve">To determine the feasibility of providing a short-term mobility and socialization program focused on improving functional use of a power mobility device while simultaneously focusing on improving socialization and participation in a 3 </w:t>
            </w:r>
            <w:proofErr w:type="spellStart"/>
            <w:r w:rsidR="00D97450">
              <w:rPr>
                <w:rFonts w:ascii="Calibri" w:hAnsi="Calibri"/>
              </w:rPr>
              <w:t>yr</w:t>
            </w:r>
            <w:proofErr w:type="spellEnd"/>
            <w:r w:rsidR="00D97450">
              <w:rPr>
                <w:rFonts w:ascii="Calibri" w:hAnsi="Calibri"/>
              </w:rPr>
              <w:t xml:space="preserve"> old with CP</w:t>
            </w:r>
            <w:r w:rsidRPr="00E266E3">
              <w:rPr>
                <w:rFonts w:ascii="Calibri" w:hAnsi="Calibri"/>
              </w:rPr>
              <w:t xml:space="preserve">  </w:t>
            </w:r>
          </w:p>
        </w:tc>
        <w:tc>
          <w:tcPr>
            <w:tcW w:w="0" w:type="auto"/>
            <w:tcMar>
              <w:top w:w="105" w:type="dxa"/>
              <w:left w:w="105" w:type="dxa"/>
              <w:bottom w:w="105" w:type="dxa"/>
              <w:right w:w="105" w:type="dxa"/>
            </w:tcMar>
          </w:tcPr>
          <w:p w14:paraId="2716C6AC" w14:textId="7DCDC767" w:rsidR="00321902" w:rsidRPr="00E266E3" w:rsidRDefault="00321902" w:rsidP="00321902">
            <w:pPr>
              <w:spacing w:line="240" w:lineRule="atLeast"/>
              <w:jc w:val="center"/>
              <w:rPr>
                <w:rFonts w:ascii="Calibri" w:hAnsi="Calibri"/>
              </w:rPr>
            </w:pPr>
            <w:r w:rsidRPr="00E266E3">
              <w:rPr>
                <w:rFonts w:ascii="Calibri" w:hAnsi="Calibri"/>
              </w:rPr>
              <w:t xml:space="preserve">1 child (age 3 </w:t>
            </w:r>
            <w:proofErr w:type="spellStart"/>
            <w:r w:rsidRPr="00E266E3">
              <w:rPr>
                <w:rFonts w:ascii="Calibri" w:hAnsi="Calibri"/>
              </w:rPr>
              <w:t>yrs</w:t>
            </w:r>
            <w:proofErr w:type="spellEnd"/>
            <w:r w:rsidRPr="00E266E3">
              <w:rPr>
                <w:rFonts w:ascii="Calibri" w:hAnsi="Calibri"/>
              </w:rPr>
              <w:t>)</w:t>
            </w:r>
          </w:p>
          <w:p w14:paraId="2FD079F2" w14:textId="77777777" w:rsidR="00321902" w:rsidRPr="00E266E3" w:rsidRDefault="00321902" w:rsidP="00321902">
            <w:pPr>
              <w:spacing w:line="240" w:lineRule="atLeast"/>
              <w:jc w:val="center"/>
              <w:rPr>
                <w:rFonts w:ascii="Calibri" w:hAnsi="Calibri"/>
              </w:rPr>
            </w:pPr>
            <w:r w:rsidRPr="00E266E3">
              <w:rPr>
                <w:rFonts w:ascii="Calibri" w:hAnsi="Calibri"/>
              </w:rPr>
              <w:t>Diagnosis:  CP</w:t>
            </w:r>
          </w:p>
        </w:tc>
        <w:tc>
          <w:tcPr>
            <w:tcW w:w="0" w:type="auto"/>
          </w:tcPr>
          <w:p w14:paraId="6BE2FB00" w14:textId="31D795BE" w:rsidR="00321902" w:rsidRPr="00E266E3" w:rsidRDefault="00321902" w:rsidP="00321902">
            <w:pPr>
              <w:autoSpaceDE w:val="0"/>
              <w:autoSpaceDN w:val="0"/>
              <w:adjustRightInd w:val="0"/>
              <w:jc w:val="center"/>
              <w:rPr>
                <w:rFonts w:ascii="Calibri" w:hAnsi="Calibri"/>
                <w:bCs/>
              </w:rPr>
            </w:pPr>
            <w:r w:rsidRPr="00E266E3">
              <w:rPr>
                <w:rFonts w:ascii="Calibri" w:hAnsi="Calibri"/>
                <w:bCs/>
              </w:rPr>
              <w:t xml:space="preserve">All training took place within the child’s preschool setting.  Adult-directed incidental teaching methods that focused on driving included encouraging the child to drive to desired activities, to request peer assistance in moving obstacles out of the way, modifying the environment and problem solving with the child and his peers to make it easier for the child to drive and engage in activities, providing time in the class schedule for the child to complete driving tasks, and organizing specific activities that fostered the child’s participation. </w:t>
            </w:r>
          </w:p>
        </w:tc>
        <w:tc>
          <w:tcPr>
            <w:tcW w:w="0" w:type="auto"/>
            <w:tcMar>
              <w:top w:w="105" w:type="dxa"/>
              <w:left w:w="105" w:type="dxa"/>
              <w:bottom w:w="105" w:type="dxa"/>
              <w:right w:w="105" w:type="dxa"/>
            </w:tcMar>
          </w:tcPr>
          <w:p w14:paraId="7DC410C7" w14:textId="6D6DDEF0" w:rsidR="00321902" w:rsidRPr="00E266E3" w:rsidRDefault="00321902" w:rsidP="00321902">
            <w:pPr>
              <w:spacing w:line="240" w:lineRule="atLeast"/>
              <w:jc w:val="center"/>
              <w:rPr>
                <w:rFonts w:ascii="Calibri" w:hAnsi="Calibri"/>
                <w:bCs/>
              </w:rPr>
            </w:pPr>
            <w:r w:rsidRPr="00E266E3">
              <w:rPr>
                <w:rFonts w:ascii="Calibri" w:hAnsi="Calibri"/>
                <w:bCs/>
              </w:rPr>
              <w:t xml:space="preserve">Daily over a 10 day period. Actual session length varied although the child had the power mobility device available for his use all day at school.  </w:t>
            </w:r>
          </w:p>
        </w:tc>
        <w:tc>
          <w:tcPr>
            <w:tcW w:w="0" w:type="auto"/>
            <w:tcMar>
              <w:top w:w="105" w:type="dxa"/>
              <w:left w:w="105" w:type="dxa"/>
              <w:bottom w:w="105" w:type="dxa"/>
              <w:right w:w="105" w:type="dxa"/>
            </w:tcMar>
          </w:tcPr>
          <w:p w14:paraId="05F392EF" w14:textId="77777777" w:rsidR="00321902" w:rsidRPr="00E266E3" w:rsidRDefault="00321902" w:rsidP="00321902">
            <w:pPr>
              <w:spacing w:line="240" w:lineRule="atLeast"/>
              <w:rPr>
                <w:rFonts w:ascii="Calibri" w:hAnsi="Calibri"/>
                <w:b/>
                <w:bCs/>
              </w:rPr>
            </w:pPr>
            <w:r w:rsidRPr="00E266E3">
              <w:rPr>
                <w:rFonts w:ascii="Calibri" w:hAnsi="Calibri"/>
                <w:b/>
                <w:bCs/>
              </w:rPr>
              <w:t>Evaluation methods:</w:t>
            </w:r>
          </w:p>
          <w:p w14:paraId="3FEC466E" w14:textId="390C408A" w:rsidR="00321902" w:rsidRPr="00E266E3" w:rsidRDefault="00321902" w:rsidP="00321902">
            <w:pPr>
              <w:spacing w:line="240" w:lineRule="atLeast"/>
              <w:rPr>
                <w:rFonts w:ascii="Calibri" w:hAnsi="Calibri"/>
                <w:bCs/>
              </w:rPr>
            </w:pPr>
            <w:r w:rsidRPr="00E266E3">
              <w:rPr>
                <w:rFonts w:ascii="Calibri" w:hAnsi="Calibri"/>
                <w:bCs/>
              </w:rPr>
              <w:t>Videotaped sessions were coded for:</w:t>
            </w:r>
            <w:r w:rsidRPr="00E266E3">
              <w:t xml:space="preserve"> </w:t>
            </w:r>
            <w:r w:rsidRPr="00E266E3">
              <w:rPr>
                <w:rFonts w:ascii="Calibri" w:hAnsi="Calibri"/>
                <w:bCs/>
              </w:rPr>
              <w:t xml:space="preserve">percent time in the power mobility device and percent time driving and the amount of time in: solitary activities, parallel play, teacher interaction, and peer interaction. </w:t>
            </w:r>
            <w:r w:rsidRPr="00E266E3">
              <w:rPr>
                <w:rFonts w:ascii="Calibri" w:hAnsi="Calibri"/>
                <w:b/>
                <w:bCs/>
              </w:rPr>
              <w:t>Outcomes:</w:t>
            </w:r>
            <w:r w:rsidRPr="00E266E3">
              <w:rPr>
                <w:rFonts w:ascii="Calibri" w:hAnsi="Calibri"/>
                <w:bCs/>
              </w:rPr>
              <w:t xml:space="preserve">  The child had more socialization but less driving during the training time. Socialization decreased </w:t>
            </w:r>
            <w:proofErr w:type="spellStart"/>
            <w:r w:rsidRPr="00E266E3">
              <w:rPr>
                <w:rFonts w:ascii="Calibri" w:hAnsi="Calibri"/>
                <w:bCs/>
              </w:rPr>
              <w:t>posttraining</w:t>
            </w:r>
            <w:proofErr w:type="spellEnd"/>
            <w:r w:rsidRPr="00E266E3">
              <w:rPr>
                <w:rFonts w:ascii="Calibri" w:hAnsi="Calibri"/>
                <w:bCs/>
              </w:rPr>
              <w:t xml:space="preserve"> and driving time increased.  </w:t>
            </w:r>
          </w:p>
          <w:p w14:paraId="65C4A424" w14:textId="19E79503" w:rsidR="00321902" w:rsidRPr="00E266E3" w:rsidRDefault="00321902" w:rsidP="00321902">
            <w:pPr>
              <w:rPr>
                <w:rFonts w:asciiTheme="majorHAnsi" w:hAnsiTheme="majorHAnsi"/>
              </w:rPr>
            </w:pPr>
          </w:p>
        </w:tc>
      </w:tr>
      <w:tr w:rsidR="00C2026D" w14:paraId="2ADF5E10" w14:textId="77777777" w:rsidTr="00D625C4">
        <w:trPr>
          <w:jc w:val="center"/>
        </w:trPr>
        <w:tc>
          <w:tcPr>
            <w:tcW w:w="0" w:type="auto"/>
            <w:tcMar>
              <w:top w:w="105" w:type="dxa"/>
              <w:left w:w="105" w:type="dxa"/>
              <w:bottom w:w="105" w:type="dxa"/>
              <w:right w:w="105" w:type="dxa"/>
            </w:tcMar>
          </w:tcPr>
          <w:p w14:paraId="7C459D85" w14:textId="3C0005A9" w:rsidR="00321902" w:rsidRPr="00E266E3" w:rsidRDefault="00321902" w:rsidP="00321902">
            <w:pPr>
              <w:spacing w:line="240" w:lineRule="atLeast"/>
              <w:jc w:val="center"/>
              <w:rPr>
                <w:rFonts w:ascii="Calibri" w:hAnsi="Calibri"/>
                <w:vertAlign w:val="superscript"/>
              </w:rPr>
            </w:pPr>
            <w:proofErr w:type="spellStart"/>
            <w:r w:rsidRPr="00E266E3">
              <w:rPr>
                <w:rFonts w:ascii="Calibri" w:hAnsi="Calibri"/>
              </w:rPr>
              <w:t>Ragonesi</w:t>
            </w:r>
            <w:proofErr w:type="spellEnd"/>
            <w:r w:rsidRPr="00E266E3">
              <w:rPr>
                <w:rFonts w:ascii="Calibri" w:hAnsi="Calibri"/>
              </w:rPr>
              <w:t xml:space="preserve"> et al</w:t>
            </w:r>
            <w:r w:rsidR="00F25117" w:rsidRPr="00E266E3">
              <w:rPr>
                <w:rFonts w:ascii="Calibri" w:hAnsi="Calibri"/>
              </w:rPr>
              <w:t>.</w:t>
            </w:r>
            <w:r w:rsidRPr="00E266E3">
              <w:rPr>
                <w:rFonts w:ascii="Calibri" w:hAnsi="Calibri"/>
              </w:rPr>
              <w:t xml:space="preserve"> 2012</w:t>
            </w:r>
            <w:r w:rsidRPr="00E266E3">
              <w:rPr>
                <w:rFonts w:ascii="Calibri" w:hAnsi="Calibri"/>
                <w:vertAlign w:val="superscript"/>
              </w:rPr>
              <w:t>41</w:t>
            </w:r>
          </w:p>
          <w:p w14:paraId="21044967" w14:textId="77777777" w:rsidR="00D17BF2" w:rsidRDefault="00321902" w:rsidP="00321902">
            <w:pPr>
              <w:spacing w:line="240" w:lineRule="atLeast"/>
              <w:jc w:val="center"/>
              <w:rPr>
                <w:rFonts w:ascii="Calibri" w:hAnsi="Calibri"/>
              </w:rPr>
            </w:pPr>
            <w:r w:rsidRPr="00E266E3">
              <w:rPr>
                <w:rFonts w:ascii="Calibri" w:hAnsi="Calibri"/>
              </w:rPr>
              <w:t>United States</w:t>
            </w:r>
          </w:p>
          <w:p w14:paraId="2F2BA890" w14:textId="77777777" w:rsidR="00D17BF2" w:rsidRDefault="00D17BF2" w:rsidP="00321902">
            <w:pPr>
              <w:spacing w:line="240" w:lineRule="atLeast"/>
              <w:jc w:val="center"/>
              <w:rPr>
                <w:rFonts w:ascii="Calibri" w:hAnsi="Calibri"/>
              </w:rPr>
            </w:pPr>
          </w:p>
          <w:p w14:paraId="38EE6631" w14:textId="77777777" w:rsidR="00D17BF2" w:rsidRDefault="00D17BF2" w:rsidP="00321902">
            <w:pPr>
              <w:spacing w:line="240" w:lineRule="atLeast"/>
              <w:jc w:val="center"/>
              <w:rPr>
                <w:rFonts w:ascii="Calibri" w:hAnsi="Calibri"/>
              </w:rPr>
            </w:pPr>
          </w:p>
          <w:p w14:paraId="7B0D7756" w14:textId="77777777" w:rsidR="00D17BF2" w:rsidRPr="00727D4E" w:rsidRDefault="00D17BF2" w:rsidP="00D17BF2">
            <w:pPr>
              <w:spacing w:line="240" w:lineRule="atLeast"/>
              <w:jc w:val="center"/>
              <w:rPr>
                <w:rFonts w:ascii="Calibri" w:hAnsi="Calibri"/>
                <w:b/>
              </w:rPr>
            </w:pPr>
            <w:r w:rsidRPr="00727D4E">
              <w:rPr>
                <w:rFonts w:ascii="Calibri" w:hAnsi="Calibri"/>
                <w:b/>
              </w:rPr>
              <w:t>Incorporating Play,</w:t>
            </w:r>
          </w:p>
          <w:p w14:paraId="3103EF8D" w14:textId="77777777" w:rsidR="00D17BF2" w:rsidRPr="00727D4E" w:rsidRDefault="00D17BF2" w:rsidP="00D17BF2">
            <w:pPr>
              <w:spacing w:line="240" w:lineRule="atLeast"/>
              <w:jc w:val="center"/>
              <w:rPr>
                <w:rFonts w:ascii="Calibri" w:hAnsi="Calibri"/>
                <w:b/>
              </w:rPr>
            </w:pPr>
            <w:r w:rsidRPr="00727D4E">
              <w:rPr>
                <w:rFonts w:ascii="Calibri" w:hAnsi="Calibri"/>
                <w:b/>
              </w:rPr>
              <w:lastRenderedPageBreak/>
              <w:t>Natural Environments,</w:t>
            </w:r>
          </w:p>
          <w:p w14:paraId="7F09BEEC" w14:textId="77777777" w:rsidR="00D17BF2" w:rsidRPr="00727D4E" w:rsidRDefault="00D17BF2" w:rsidP="00D17BF2">
            <w:pPr>
              <w:spacing w:line="240" w:lineRule="atLeast"/>
              <w:jc w:val="center"/>
              <w:rPr>
                <w:rFonts w:ascii="Calibri" w:hAnsi="Calibri"/>
                <w:b/>
              </w:rPr>
            </w:pPr>
            <w:r w:rsidRPr="00727D4E">
              <w:rPr>
                <w:rFonts w:ascii="Calibri" w:hAnsi="Calibri"/>
                <w:b/>
              </w:rPr>
              <w:t>Goal-directed Mobility,</w:t>
            </w:r>
          </w:p>
          <w:p w14:paraId="33EE679C" w14:textId="54B2C199" w:rsidR="00D17BF2" w:rsidRPr="00D17BF2" w:rsidRDefault="00D17BF2" w:rsidP="00D17BF2">
            <w:pPr>
              <w:spacing w:line="240" w:lineRule="atLeast"/>
              <w:jc w:val="center"/>
              <w:rPr>
                <w:rFonts w:ascii="Calibri" w:hAnsi="Calibri"/>
                <w:b/>
                <w:vertAlign w:val="superscript"/>
              </w:rPr>
            </w:pPr>
            <w:r w:rsidRPr="00727D4E">
              <w:rPr>
                <w:rFonts w:ascii="Calibri" w:hAnsi="Calibri"/>
                <w:b/>
              </w:rPr>
              <w:t>Self-</w:t>
            </w:r>
            <w:proofErr w:type="spellStart"/>
            <w:r w:rsidRPr="00727D4E">
              <w:rPr>
                <w:rFonts w:ascii="Calibri" w:hAnsi="Calibri"/>
                <w:b/>
              </w:rPr>
              <w:t>exploration</w:t>
            </w:r>
            <w:r w:rsidRPr="00727D4E">
              <w:rPr>
                <w:rFonts w:ascii="Calibri" w:hAnsi="Calibri"/>
                <w:b/>
                <w:vertAlign w:val="superscript"/>
              </w:rPr>
              <w:t>C</w:t>
            </w:r>
            <w:proofErr w:type="spellEnd"/>
          </w:p>
          <w:p w14:paraId="54CD08B4" w14:textId="68B9FC65" w:rsidR="00321902" w:rsidRPr="00E266E3" w:rsidRDefault="00321902" w:rsidP="00321902">
            <w:pPr>
              <w:spacing w:line="240" w:lineRule="atLeast"/>
              <w:jc w:val="center"/>
              <w:rPr>
                <w:rFonts w:ascii="Calibri" w:hAnsi="Calibri"/>
              </w:rPr>
            </w:pPr>
          </w:p>
        </w:tc>
        <w:tc>
          <w:tcPr>
            <w:tcW w:w="0" w:type="auto"/>
            <w:tcMar>
              <w:top w:w="105" w:type="dxa"/>
              <w:left w:w="105" w:type="dxa"/>
              <w:bottom w:w="105" w:type="dxa"/>
              <w:right w:w="105" w:type="dxa"/>
            </w:tcMar>
          </w:tcPr>
          <w:p w14:paraId="58D3CB7D" w14:textId="7CE3F2CE" w:rsidR="00321902" w:rsidRPr="00E266E3" w:rsidRDefault="00321902" w:rsidP="00321902">
            <w:pPr>
              <w:spacing w:line="240" w:lineRule="atLeast"/>
              <w:jc w:val="center"/>
              <w:rPr>
                <w:rFonts w:ascii="Calibri" w:hAnsi="Calibri"/>
                <w:bCs/>
              </w:rPr>
            </w:pPr>
            <w:r w:rsidRPr="00E266E3">
              <w:rPr>
                <w:rFonts w:ascii="Calibri" w:hAnsi="Calibri"/>
                <w:bCs/>
              </w:rPr>
              <w:lastRenderedPageBreak/>
              <w:t>Case report/IV</w:t>
            </w:r>
            <w:r w:rsidRPr="00E266E3">
              <w:rPr>
                <w:rFonts w:ascii="Calibri" w:hAnsi="Calibri"/>
                <w:bCs/>
                <w:vertAlign w:val="superscript"/>
              </w:rPr>
              <w:t>A</w:t>
            </w:r>
          </w:p>
        </w:tc>
        <w:tc>
          <w:tcPr>
            <w:tcW w:w="0" w:type="auto"/>
          </w:tcPr>
          <w:p w14:paraId="4A9EA048" w14:textId="17567F3F" w:rsidR="00321902" w:rsidRPr="00E266E3" w:rsidRDefault="00321902" w:rsidP="00321902">
            <w:pPr>
              <w:spacing w:line="240" w:lineRule="atLeast"/>
              <w:jc w:val="center"/>
              <w:rPr>
                <w:rFonts w:ascii="Calibri" w:hAnsi="Calibri"/>
              </w:rPr>
            </w:pPr>
            <w:r w:rsidRPr="00E266E3">
              <w:rPr>
                <w:rFonts w:ascii="Calibri" w:hAnsi="Calibri"/>
              </w:rPr>
              <w:t>To explore the feasibility of short-term, intensive power mobility training</w:t>
            </w:r>
          </w:p>
          <w:p w14:paraId="3701DF79" w14:textId="541AC980" w:rsidR="00321902" w:rsidRPr="00E266E3" w:rsidRDefault="00321902" w:rsidP="00321902">
            <w:pPr>
              <w:spacing w:line="240" w:lineRule="atLeast"/>
              <w:jc w:val="center"/>
              <w:rPr>
                <w:rFonts w:ascii="Calibri" w:hAnsi="Calibri"/>
              </w:rPr>
            </w:pPr>
            <w:r w:rsidRPr="00E266E3">
              <w:rPr>
                <w:rFonts w:ascii="Calibri" w:hAnsi="Calibri"/>
              </w:rPr>
              <w:t>for an infant recently diagnosed with CP</w:t>
            </w:r>
          </w:p>
        </w:tc>
        <w:tc>
          <w:tcPr>
            <w:tcW w:w="0" w:type="auto"/>
            <w:tcMar>
              <w:top w:w="105" w:type="dxa"/>
              <w:left w:w="105" w:type="dxa"/>
              <w:bottom w:w="105" w:type="dxa"/>
              <w:right w:w="105" w:type="dxa"/>
            </w:tcMar>
          </w:tcPr>
          <w:p w14:paraId="713C3AD2" w14:textId="77777777" w:rsidR="00321902" w:rsidRPr="00E266E3" w:rsidRDefault="00321902" w:rsidP="00321902">
            <w:pPr>
              <w:spacing w:line="240" w:lineRule="atLeast"/>
              <w:jc w:val="center"/>
              <w:rPr>
                <w:rFonts w:ascii="Calibri" w:hAnsi="Calibri"/>
              </w:rPr>
            </w:pPr>
            <w:r w:rsidRPr="00E266E3">
              <w:rPr>
                <w:rFonts w:ascii="Calibri" w:hAnsi="Calibri"/>
              </w:rPr>
              <w:t xml:space="preserve">1 child (age 11 </w:t>
            </w:r>
            <w:proofErr w:type="spellStart"/>
            <w:r w:rsidRPr="00E266E3">
              <w:rPr>
                <w:rFonts w:ascii="Calibri" w:hAnsi="Calibri"/>
              </w:rPr>
              <w:t>mo</w:t>
            </w:r>
            <w:proofErr w:type="spellEnd"/>
            <w:r w:rsidRPr="00E266E3">
              <w:rPr>
                <w:rFonts w:ascii="Calibri" w:hAnsi="Calibri"/>
              </w:rPr>
              <w:t>)</w:t>
            </w:r>
          </w:p>
          <w:p w14:paraId="5DE6F7C0" w14:textId="374D0B74" w:rsidR="00321902" w:rsidRPr="00E266E3" w:rsidRDefault="00321902" w:rsidP="00321902">
            <w:pPr>
              <w:spacing w:line="240" w:lineRule="atLeast"/>
              <w:jc w:val="center"/>
              <w:rPr>
                <w:rFonts w:ascii="Calibri" w:hAnsi="Calibri"/>
              </w:rPr>
            </w:pPr>
            <w:r w:rsidRPr="00E266E3">
              <w:rPr>
                <w:rFonts w:ascii="Calibri" w:hAnsi="Calibri"/>
              </w:rPr>
              <w:t xml:space="preserve">Diagnosis:  CP </w:t>
            </w:r>
          </w:p>
        </w:tc>
        <w:tc>
          <w:tcPr>
            <w:tcW w:w="0" w:type="auto"/>
          </w:tcPr>
          <w:p w14:paraId="00BB75F1" w14:textId="3C9A8964" w:rsidR="00321902" w:rsidRPr="00E266E3" w:rsidRDefault="00321902" w:rsidP="00321902">
            <w:pPr>
              <w:autoSpaceDE w:val="0"/>
              <w:autoSpaceDN w:val="0"/>
              <w:adjustRightInd w:val="0"/>
              <w:jc w:val="center"/>
              <w:rPr>
                <w:rFonts w:ascii="Calibri" w:hAnsi="Calibri"/>
                <w:bCs/>
              </w:rPr>
            </w:pPr>
            <w:r w:rsidRPr="00E266E3">
              <w:rPr>
                <w:rFonts w:ascii="Calibri" w:hAnsi="Calibri"/>
                <w:bCs/>
              </w:rPr>
              <w:t xml:space="preserve">All sessions took place at a center. Sessions provided open exploration during which toys, verbal prompts with hand gestures, and hands-on </w:t>
            </w:r>
            <w:r w:rsidRPr="00E266E3">
              <w:rPr>
                <w:rFonts w:ascii="Calibri" w:hAnsi="Calibri"/>
                <w:bCs/>
              </w:rPr>
              <w:lastRenderedPageBreak/>
              <w:t xml:space="preserve">assistance were used to promote driving. Five trials of prompted mobility in which the child was encouraged to drive to obtain a toy were performed. If the child did not respond, specific verbal and pointing cues were used to draw attention to the joystick.  </w:t>
            </w:r>
          </w:p>
        </w:tc>
        <w:tc>
          <w:tcPr>
            <w:tcW w:w="0" w:type="auto"/>
            <w:tcMar>
              <w:top w:w="105" w:type="dxa"/>
              <w:left w:w="105" w:type="dxa"/>
              <w:bottom w:w="105" w:type="dxa"/>
              <w:right w:w="105" w:type="dxa"/>
            </w:tcMar>
          </w:tcPr>
          <w:p w14:paraId="32A85553" w14:textId="41A7D271" w:rsidR="00321902" w:rsidRPr="00E266E3" w:rsidRDefault="00321902" w:rsidP="00321902">
            <w:pPr>
              <w:spacing w:line="240" w:lineRule="atLeast"/>
              <w:jc w:val="center"/>
              <w:rPr>
                <w:rFonts w:ascii="Calibri" w:hAnsi="Calibri"/>
                <w:bCs/>
              </w:rPr>
            </w:pPr>
            <w:r w:rsidRPr="00E266E3">
              <w:rPr>
                <w:rFonts w:ascii="Calibri" w:hAnsi="Calibri"/>
                <w:bCs/>
              </w:rPr>
              <w:lastRenderedPageBreak/>
              <w:t xml:space="preserve">Sessions conducted on 14 consecutive weekdays for 60 minutes. Actual session length varied based on the child’s mood and attention.  </w:t>
            </w:r>
          </w:p>
        </w:tc>
        <w:tc>
          <w:tcPr>
            <w:tcW w:w="0" w:type="auto"/>
            <w:tcMar>
              <w:top w:w="105" w:type="dxa"/>
              <w:left w:w="105" w:type="dxa"/>
              <w:bottom w:w="105" w:type="dxa"/>
              <w:right w:w="105" w:type="dxa"/>
            </w:tcMar>
          </w:tcPr>
          <w:p w14:paraId="7EDE2286" w14:textId="04B5FF3D" w:rsidR="00321902" w:rsidRPr="00E266E3" w:rsidRDefault="00321902" w:rsidP="00321902">
            <w:pPr>
              <w:spacing w:line="240" w:lineRule="atLeast"/>
              <w:rPr>
                <w:rFonts w:ascii="Calibri" w:hAnsi="Calibri"/>
                <w:bCs/>
              </w:rPr>
            </w:pPr>
            <w:r w:rsidRPr="00E266E3">
              <w:rPr>
                <w:rFonts w:ascii="Calibri" w:hAnsi="Calibri"/>
                <w:b/>
                <w:bCs/>
              </w:rPr>
              <w:t xml:space="preserve">Evaluation methods: </w:t>
            </w:r>
            <w:r w:rsidRPr="00E266E3">
              <w:rPr>
                <w:rFonts w:ascii="Calibri" w:hAnsi="Calibri"/>
                <w:bCs/>
              </w:rPr>
              <w:t xml:space="preserve">Videotaped sessions were coded for independent joystick contacts, visual attention to the joystick, independent </w:t>
            </w:r>
            <w:r w:rsidRPr="00E266E3">
              <w:rPr>
                <w:rFonts w:ascii="Calibri" w:hAnsi="Calibri"/>
                <w:bCs/>
              </w:rPr>
              <w:lastRenderedPageBreak/>
              <w:t xml:space="preserve">mobility time, assisted mobility time, caregiver mobility time, and percent success with directed mobility. </w:t>
            </w:r>
            <w:r w:rsidRPr="00E266E3">
              <w:rPr>
                <w:rFonts w:ascii="Calibri" w:hAnsi="Calibri"/>
                <w:b/>
                <w:bCs/>
              </w:rPr>
              <w:t xml:space="preserve">Outcomes: </w:t>
            </w:r>
            <w:r w:rsidRPr="00E266E3">
              <w:rPr>
                <w:rFonts w:ascii="Calibri" w:hAnsi="Calibri"/>
                <w:bCs/>
              </w:rPr>
              <w:t>Between the first half and second half of training, all measures increased except time spent in assisted mobility (slightly decreased) and time spent in caregiver mobility (no change)</w:t>
            </w:r>
            <w:r w:rsidRPr="00E266E3">
              <w:rPr>
                <w:rFonts w:ascii="Calibri" w:hAnsi="Calibri"/>
                <w:b/>
                <w:bCs/>
              </w:rPr>
              <w:t xml:space="preserve"> </w:t>
            </w:r>
          </w:p>
        </w:tc>
      </w:tr>
      <w:tr w:rsidR="00C2026D" w14:paraId="4F3F0EBA" w14:textId="77777777" w:rsidTr="00D625C4">
        <w:trPr>
          <w:jc w:val="center"/>
        </w:trPr>
        <w:tc>
          <w:tcPr>
            <w:tcW w:w="0" w:type="auto"/>
            <w:tcMar>
              <w:top w:w="105" w:type="dxa"/>
              <w:left w:w="105" w:type="dxa"/>
              <w:bottom w:w="105" w:type="dxa"/>
              <w:right w:w="105" w:type="dxa"/>
            </w:tcMar>
          </w:tcPr>
          <w:p w14:paraId="5CB9A6FC" w14:textId="67E60221" w:rsidR="00795C84" w:rsidRPr="00E266E3" w:rsidRDefault="00795C84" w:rsidP="00795C84">
            <w:pPr>
              <w:spacing w:line="240" w:lineRule="atLeast"/>
              <w:jc w:val="center"/>
              <w:rPr>
                <w:rFonts w:ascii="Calibri" w:hAnsi="Calibri"/>
              </w:rPr>
            </w:pPr>
            <w:proofErr w:type="spellStart"/>
            <w:r w:rsidRPr="00E266E3">
              <w:rPr>
                <w:rFonts w:ascii="Calibri" w:hAnsi="Calibri"/>
              </w:rPr>
              <w:lastRenderedPageBreak/>
              <w:t>Adelola</w:t>
            </w:r>
            <w:proofErr w:type="spellEnd"/>
            <w:r w:rsidRPr="00E266E3">
              <w:rPr>
                <w:rFonts w:ascii="Calibri" w:hAnsi="Calibri"/>
              </w:rPr>
              <w:t xml:space="preserve"> et al</w:t>
            </w:r>
            <w:r w:rsidR="00F25117" w:rsidRPr="00E266E3">
              <w:rPr>
                <w:rFonts w:ascii="Calibri" w:hAnsi="Calibri"/>
              </w:rPr>
              <w:t>.</w:t>
            </w:r>
            <w:r w:rsidRPr="00E266E3">
              <w:rPr>
                <w:rFonts w:ascii="Calibri" w:hAnsi="Calibri"/>
              </w:rPr>
              <w:t xml:space="preserve"> 2009</w:t>
            </w:r>
            <w:r w:rsidRPr="00E266E3">
              <w:rPr>
                <w:rFonts w:ascii="Calibri" w:hAnsi="Calibri"/>
                <w:vertAlign w:val="superscript"/>
              </w:rPr>
              <w:t>17</w:t>
            </w:r>
            <w:r w:rsidRPr="00E266E3">
              <w:rPr>
                <w:rFonts w:ascii="Calibri" w:hAnsi="Calibri"/>
              </w:rPr>
              <w:t xml:space="preserve"> </w:t>
            </w:r>
          </w:p>
          <w:p w14:paraId="4214AB86" w14:textId="77777777" w:rsidR="00795C84" w:rsidRDefault="00795C84" w:rsidP="00795C84">
            <w:pPr>
              <w:spacing w:line="240" w:lineRule="atLeast"/>
              <w:jc w:val="center"/>
              <w:rPr>
                <w:rFonts w:ascii="Calibri" w:hAnsi="Calibri"/>
              </w:rPr>
            </w:pPr>
            <w:r w:rsidRPr="00E266E3">
              <w:rPr>
                <w:rFonts w:ascii="Calibri" w:hAnsi="Calibri"/>
              </w:rPr>
              <w:t>Ireland</w:t>
            </w:r>
          </w:p>
          <w:p w14:paraId="2E04FEAF" w14:textId="77777777" w:rsidR="00D17BF2" w:rsidRDefault="00D17BF2" w:rsidP="00795C84">
            <w:pPr>
              <w:spacing w:line="240" w:lineRule="atLeast"/>
              <w:jc w:val="center"/>
              <w:rPr>
                <w:rFonts w:ascii="Calibri" w:hAnsi="Calibri"/>
              </w:rPr>
            </w:pPr>
          </w:p>
          <w:p w14:paraId="50E210A7" w14:textId="79F08791" w:rsidR="00D17BF2" w:rsidRPr="00D17BF2" w:rsidRDefault="00D17BF2" w:rsidP="00D17BF2">
            <w:pPr>
              <w:spacing w:line="240" w:lineRule="atLeast"/>
              <w:jc w:val="center"/>
              <w:rPr>
                <w:rFonts w:ascii="Calibri" w:hAnsi="Calibri"/>
                <w:b/>
                <w:vertAlign w:val="superscript"/>
              </w:rPr>
            </w:pPr>
            <w:r w:rsidRPr="00727D4E">
              <w:rPr>
                <w:rFonts w:ascii="Calibri" w:hAnsi="Calibri"/>
                <w:b/>
              </w:rPr>
              <w:t xml:space="preserve">Virtual Reality and Computer-based </w:t>
            </w:r>
            <w:proofErr w:type="spellStart"/>
            <w:r w:rsidRPr="00727D4E">
              <w:rPr>
                <w:rFonts w:ascii="Calibri" w:hAnsi="Calibri"/>
                <w:b/>
              </w:rPr>
              <w:t>Gaming</w:t>
            </w:r>
            <w:r w:rsidRPr="00727D4E">
              <w:rPr>
                <w:rFonts w:ascii="Calibri" w:hAnsi="Calibri"/>
                <w:b/>
                <w:vertAlign w:val="superscript"/>
              </w:rPr>
              <w:t>C</w:t>
            </w:r>
            <w:proofErr w:type="spellEnd"/>
          </w:p>
          <w:p w14:paraId="256D5007" w14:textId="5947F62D" w:rsidR="00D17BF2" w:rsidRPr="00E266E3" w:rsidRDefault="00D17BF2" w:rsidP="00D17BF2">
            <w:pPr>
              <w:spacing w:line="240" w:lineRule="atLeast"/>
              <w:jc w:val="center"/>
              <w:rPr>
                <w:rFonts w:ascii="Calibri" w:hAnsi="Calibri"/>
              </w:rPr>
            </w:pPr>
          </w:p>
        </w:tc>
        <w:tc>
          <w:tcPr>
            <w:tcW w:w="0" w:type="auto"/>
            <w:tcMar>
              <w:top w:w="105" w:type="dxa"/>
              <w:left w:w="105" w:type="dxa"/>
              <w:bottom w:w="105" w:type="dxa"/>
              <w:right w:w="105" w:type="dxa"/>
            </w:tcMar>
          </w:tcPr>
          <w:p w14:paraId="38BBF404" w14:textId="77777777" w:rsidR="00795C84" w:rsidRPr="00E266E3" w:rsidRDefault="00795C84" w:rsidP="00795C84">
            <w:pPr>
              <w:spacing w:line="240" w:lineRule="atLeast"/>
              <w:jc w:val="center"/>
              <w:rPr>
                <w:rFonts w:ascii="Calibri" w:hAnsi="Calibri"/>
                <w:bCs/>
              </w:rPr>
            </w:pPr>
            <w:r w:rsidRPr="00E266E3">
              <w:rPr>
                <w:rFonts w:ascii="Calibri" w:hAnsi="Calibri"/>
                <w:bCs/>
              </w:rPr>
              <w:t xml:space="preserve">Case series/ </w:t>
            </w:r>
          </w:p>
          <w:p w14:paraId="6DA3F209" w14:textId="1D8D04DD" w:rsidR="00795C84" w:rsidRPr="00E266E3" w:rsidRDefault="00795C84" w:rsidP="00795C84">
            <w:pPr>
              <w:spacing w:line="240" w:lineRule="atLeast"/>
              <w:jc w:val="center"/>
              <w:rPr>
                <w:rFonts w:ascii="Calibri" w:hAnsi="Calibri"/>
                <w:bCs/>
              </w:rPr>
            </w:pPr>
            <w:r w:rsidRPr="00E266E3">
              <w:rPr>
                <w:rFonts w:ascii="Calibri" w:hAnsi="Calibri"/>
                <w:bCs/>
              </w:rPr>
              <w:t>IV</w:t>
            </w:r>
            <w:r w:rsidRPr="00E266E3">
              <w:rPr>
                <w:rFonts w:ascii="Calibri" w:hAnsi="Calibri"/>
                <w:bCs/>
                <w:vertAlign w:val="superscript"/>
              </w:rPr>
              <w:t>A</w:t>
            </w:r>
          </w:p>
        </w:tc>
        <w:tc>
          <w:tcPr>
            <w:tcW w:w="0" w:type="auto"/>
          </w:tcPr>
          <w:p w14:paraId="458926C6" w14:textId="460049BB" w:rsidR="00795C84" w:rsidRPr="00E266E3" w:rsidRDefault="00795C84" w:rsidP="00795C84">
            <w:pPr>
              <w:spacing w:line="240" w:lineRule="atLeast"/>
              <w:jc w:val="center"/>
              <w:rPr>
                <w:rFonts w:ascii="Calibri" w:hAnsi="Calibri"/>
              </w:rPr>
            </w:pPr>
            <w:r w:rsidRPr="00E266E3">
              <w:rPr>
                <w:rFonts w:ascii="Calibri" w:hAnsi="Calibri"/>
              </w:rPr>
              <w:t>To develop a training and assessment system that uses virtual reality technology to train power WC skills</w:t>
            </w:r>
          </w:p>
        </w:tc>
        <w:tc>
          <w:tcPr>
            <w:tcW w:w="0" w:type="auto"/>
            <w:tcMar>
              <w:top w:w="105" w:type="dxa"/>
              <w:left w:w="105" w:type="dxa"/>
              <w:bottom w:w="105" w:type="dxa"/>
              <w:right w:w="105" w:type="dxa"/>
            </w:tcMar>
          </w:tcPr>
          <w:p w14:paraId="39A15C29" w14:textId="141974A9" w:rsidR="00795C84" w:rsidRPr="00E266E3" w:rsidRDefault="00795C84" w:rsidP="00795C84">
            <w:pPr>
              <w:spacing w:line="240" w:lineRule="atLeast"/>
              <w:jc w:val="center"/>
              <w:rPr>
                <w:rFonts w:ascii="Calibri" w:hAnsi="Calibri"/>
              </w:rPr>
            </w:pPr>
            <w:r w:rsidRPr="00E266E3">
              <w:rPr>
                <w:rFonts w:ascii="Calibri" w:hAnsi="Calibri"/>
                <w:bCs/>
              </w:rPr>
              <w:t xml:space="preserve">2 children (ages 6 and 17 </w:t>
            </w:r>
            <w:proofErr w:type="spellStart"/>
            <w:r w:rsidRPr="00E266E3">
              <w:rPr>
                <w:rFonts w:ascii="Calibri" w:hAnsi="Calibri"/>
                <w:bCs/>
              </w:rPr>
              <w:t>yrs</w:t>
            </w:r>
            <w:proofErr w:type="spellEnd"/>
            <w:r w:rsidRPr="00E266E3">
              <w:rPr>
                <w:rFonts w:ascii="Calibri" w:hAnsi="Calibri"/>
                <w:bCs/>
              </w:rPr>
              <w:t>) Diagnosis:  CP</w:t>
            </w:r>
          </w:p>
        </w:tc>
        <w:tc>
          <w:tcPr>
            <w:tcW w:w="0" w:type="auto"/>
          </w:tcPr>
          <w:p w14:paraId="7E596FC0" w14:textId="2F9D3630" w:rsidR="00795C84" w:rsidRPr="00E266E3" w:rsidRDefault="00795C84" w:rsidP="00795C84">
            <w:pPr>
              <w:autoSpaceDE w:val="0"/>
              <w:autoSpaceDN w:val="0"/>
              <w:adjustRightInd w:val="0"/>
              <w:jc w:val="center"/>
              <w:rPr>
                <w:rFonts w:ascii="Calibri" w:hAnsi="Calibri"/>
                <w:bCs/>
              </w:rPr>
            </w:pPr>
            <w:r w:rsidRPr="00E266E3">
              <w:rPr>
                <w:rFonts w:ascii="Calibri" w:hAnsi="Calibri"/>
                <w:bCs/>
              </w:rPr>
              <w:t xml:space="preserve">Participants used a joystick (on a WC platform or mounted at a computer) to play a wayfinding virtual reality learning game focused on power WC skills (moving forward, turning right and left, and collision avoidance).  Computer generated cues were used to guide the player through each game and included phrases such as  “welcome”, “please drive”, “forward”, etc. A therapist provided </w:t>
            </w:r>
            <w:r w:rsidRPr="00E266E3">
              <w:rPr>
                <w:rFonts w:ascii="Calibri" w:hAnsi="Calibri"/>
                <w:bCs/>
              </w:rPr>
              <w:lastRenderedPageBreak/>
              <w:t xml:space="preserve">verbal cues as needed.  </w:t>
            </w:r>
          </w:p>
        </w:tc>
        <w:tc>
          <w:tcPr>
            <w:tcW w:w="0" w:type="auto"/>
            <w:tcMar>
              <w:top w:w="105" w:type="dxa"/>
              <w:left w:w="105" w:type="dxa"/>
              <w:bottom w:w="105" w:type="dxa"/>
              <w:right w:w="105" w:type="dxa"/>
            </w:tcMar>
          </w:tcPr>
          <w:p w14:paraId="4821174E" w14:textId="3D348B28" w:rsidR="00795C84" w:rsidRPr="00E266E3" w:rsidRDefault="00795C84" w:rsidP="00795C84">
            <w:pPr>
              <w:spacing w:line="240" w:lineRule="atLeast"/>
              <w:jc w:val="center"/>
              <w:rPr>
                <w:rFonts w:ascii="Calibri" w:hAnsi="Calibri"/>
                <w:bCs/>
              </w:rPr>
            </w:pPr>
            <w:r w:rsidRPr="00E266E3">
              <w:rPr>
                <w:rFonts w:ascii="Calibri" w:hAnsi="Calibri"/>
                <w:bCs/>
              </w:rPr>
              <w:lastRenderedPageBreak/>
              <w:t>Five, 30 minute sessions over a 1 week period</w:t>
            </w:r>
          </w:p>
        </w:tc>
        <w:tc>
          <w:tcPr>
            <w:tcW w:w="0" w:type="auto"/>
            <w:tcMar>
              <w:top w:w="105" w:type="dxa"/>
              <w:left w:w="105" w:type="dxa"/>
              <w:bottom w:w="105" w:type="dxa"/>
              <w:right w:w="105" w:type="dxa"/>
            </w:tcMar>
          </w:tcPr>
          <w:p w14:paraId="3887DD3C" w14:textId="23CB4E75" w:rsidR="00795C84" w:rsidRPr="00E266E3" w:rsidRDefault="00795C84" w:rsidP="00795C84">
            <w:pPr>
              <w:spacing w:line="240" w:lineRule="atLeast"/>
              <w:rPr>
                <w:rFonts w:ascii="Calibri" w:hAnsi="Calibri"/>
                <w:b/>
                <w:bCs/>
              </w:rPr>
            </w:pPr>
            <w:r w:rsidRPr="00E266E3">
              <w:rPr>
                <w:rFonts w:ascii="Calibri" w:hAnsi="Calibri"/>
                <w:b/>
                <w:bCs/>
              </w:rPr>
              <w:t>Evaluation method:</w:t>
            </w:r>
            <w:r w:rsidRPr="00E266E3">
              <w:rPr>
                <w:rFonts w:ascii="Calibri" w:hAnsi="Calibri"/>
                <w:bCs/>
              </w:rPr>
              <w:t xml:space="preserve"> Functional driving tasks in a power WC in an open, natural environment at 3 times intervals: pre and post training plus a 7 week follow up.  </w:t>
            </w:r>
            <w:r w:rsidRPr="00E266E3">
              <w:rPr>
                <w:rFonts w:ascii="Calibri" w:hAnsi="Calibri"/>
                <w:b/>
                <w:bCs/>
              </w:rPr>
              <w:t>Outcomes:</w:t>
            </w:r>
            <w:r w:rsidRPr="00E266E3">
              <w:rPr>
                <w:rFonts w:ascii="Calibri" w:hAnsi="Calibri"/>
                <w:bCs/>
              </w:rPr>
              <w:t xml:space="preserve"> Driver 1 -  64%, 99.2%, 84.4%; Driver 2 – 75%, 99.8%, 98.7% </w:t>
            </w:r>
          </w:p>
        </w:tc>
      </w:tr>
      <w:tr w:rsidR="00C2026D" w14:paraId="117526A3" w14:textId="77777777" w:rsidTr="00D625C4">
        <w:trPr>
          <w:jc w:val="center"/>
        </w:trPr>
        <w:tc>
          <w:tcPr>
            <w:tcW w:w="0" w:type="auto"/>
            <w:tcMar>
              <w:top w:w="105" w:type="dxa"/>
              <w:left w:w="105" w:type="dxa"/>
              <w:bottom w:w="105" w:type="dxa"/>
              <w:right w:w="105" w:type="dxa"/>
            </w:tcMar>
          </w:tcPr>
          <w:p w14:paraId="70ED5127" w14:textId="7DEC8EBE" w:rsidR="009D168B" w:rsidRPr="00E266E3" w:rsidRDefault="009D168B" w:rsidP="009D168B">
            <w:pPr>
              <w:spacing w:line="240" w:lineRule="atLeast"/>
              <w:jc w:val="center"/>
              <w:rPr>
                <w:rFonts w:ascii="Calibri" w:hAnsi="Calibri"/>
              </w:rPr>
            </w:pPr>
            <w:r w:rsidRPr="00E266E3">
              <w:rPr>
                <w:rFonts w:ascii="Calibri" w:hAnsi="Calibri"/>
              </w:rPr>
              <w:lastRenderedPageBreak/>
              <w:t>Galloway et al</w:t>
            </w:r>
            <w:r w:rsidR="00F25117" w:rsidRPr="00E266E3">
              <w:rPr>
                <w:rFonts w:ascii="Calibri" w:hAnsi="Calibri"/>
              </w:rPr>
              <w:t>.</w:t>
            </w:r>
            <w:r w:rsidRPr="00E266E3">
              <w:rPr>
                <w:rFonts w:ascii="Calibri" w:hAnsi="Calibri"/>
              </w:rPr>
              <w:t xml:space="preserve"> 2008</w:t>
            </w:r>
            <w:r w:rsidRPr="00E266E3">
              <w:rPr>
                <w:rFonts w:ascii="Calibri" w:hAnsi="Calibri"/>
                <w:vertAlign w:val="superscript"/>
              </w:rPr>
              <w:t>23</w:t>
            </w:r>
            <w:r w:rsidRPr="00E266E3">
              <w:rPr>
                <w:rFonts w:ascii="Calibri" w:hAnsi="Calibri"/>
              </w:rPr>
              <w:t xml:space="preserve"> </w:t>
            </w:r>
          </w:p>
          <w:p w14:paraId="1B8DB7F2" w14:textId="77777777" w:rsidR="009D168B" w:rsidRDefault="009D168B" w:rsidP="009D168B">
            <w:pPr>
              <w:spacing w:line="240" w:lineRule="atLeast"/>
              <w:jc w:val="center"/>
              <w:rPr>
                <w:rFonts w:ascii="Calibri" w:hAnsi="Calibri"/>
              </w:rPr>
            </w:pPr>
            <w:r w:rsidRPr="00E266E3">
              <w:rPr>
                <w:rFonts w:ascii="Calibri" w:hAnsi="Calibri"/>
              </w:rPr>
              <w:t>United States</w:t>
            </w:r>
          </w:p>
          <w:p w14:paraId="26D6728B" w14:textId="77777777" w:rsidR="00D17BF2" w:rsidRDefault="00D17BF2" w:rsidP="009D168B">
            <w:pPr>
              <w:spacing w:line="240" w:lineRule="atLeast"/>
              <w:jc w:val="center"/>
              <w:rPr>
                <w:rFonts w:ascii="Calibri" w:hAnsi="Calibri"/>
              </w:rPr>
            </w:pPr>
          </w:p>
          <w:p w14:paraId="0BF4F7BF" w14:textId="77777777" w:rsidR="00D17BF2" w:rsidRDefault="00D17BF2" w:rsidP="009D168B">
            <w:pPr>
              <w:spacing w:line="240" w:lineRule="atLeast"/>
              <w:jc w:val="center"/>
              <w:rPr>
                <w:rFonts w:ascii="Calibri" w:hAnsi="Calibri"/>
              </w:rPr>
            </w:pPr>
          </w:p>
          <w:p w14:paraId="78085B8A" w14:textId="5233168A" w:rsidR="00D17BF2" w:rsidRPr="00D17BF2" w:rsidRDefault="00D17BF2" w:rsidP="00D17BF2">
            <w:pPr>
              <w:spacing w:line="240" w:lineRule="atLeast"/>
              <w:jc w:val="center"/>
              <w:rPr>
                <w:rFonts w:ascii="Calibri" w:hAnsi="Calibri"/>
                <w:b/>
                <w:vertAlign w:val="superscript"/>
              </w:rPr>
            </w:pPr>
            <w:r w:rsidRPr="00727D4E">
              <w:rPr>
                <w:rFonts w:ascii="Calibri" w:hAnsi="Calibri"/>
                <w:b/>
              </w:rPr>
              <w:t xml:space="preserve">Natural </w:t>
            </w:r>
            <w:proofErr w:type="spellStart"/>
            <w:r w:rsidRPr="00727D4E">
              <w:rPr>
                <w:rFonts w:ascii="Calibri" w:hAnsi="Calibri"/>
                <w:b/>
              </w:rPr>
              <w:t>Environments</w:t>
            </w:r>
            <w:r w:rsidR="005727E2" w:rsidRPr="00727D4E">
              <w:rPr>
                <w:rFonts w:ascii="Calibri" w:hAnsi="Calibri"/>
                <w:b/>
                <w:vertAlign w:val="superscript"/>
              </w:rPr>
              <w:t>C</w:t>
            </w:r>
            <w:proofErr w:type="spellEnd"/>
          </w:p>
          <w:p w14:paraId="107D0D3B" w14:textId="5B4F4661" w:rsidR="00D17BF2" w:rsidRPr="00E266E3" w:rsidRDefault="00D17BF2" w:rsidP="005727E2">
            <w:pPr>
              <w:spacing w:line="240" w:lineRule="atLeast"/>
              <w:jc w:val="center"/>
              <w:rPr>
                <w:rFonts w:ascii="Calibri" w:hAnsi="Calibri"/>
              </w:rPr>
            </w:pPr>
          </w:p>
        </w:tc>
        <w:tc>
          <w:tcPr>
            <w:tcW w:w="0" w:type="auto"/>
            <w:tcMar>
              <w:top w:w="105" w:type="dxa"/>
              <w:left w:w="105" w:type="dxa"/>
              <w:bottom w:w="105" w:type="dxa"/>
              <w:right w:w="105" w:type="dxa"/>
            </w:tcMar>
          </w:tcPr>
          <w:p w14:paraId="2871597E" w14:textId="0B4BED8E" w:rsidR="009D168B" w:rsidRPr="00E266E3" w:rsidRDefault="009D168B" w:rsidP="009D168B">
            <w:pPr>
              <w:spacing w:line="240" w:lineRule="atLeast"/>
              <w:jc w:val="center"/>
              <w:rPr>
                <w:rFonts w:ascii="Calibri" w:hAnsi="Calibri"/>
                <w:bCs/>
              </w:rPr>
            </w:pPr>
            <w:r w:rsidRPr="00E266E3">
              <w:rPr>
                <w:rFonts w:ascii="Calibri" w:hAnsi="Calibri"/>
                <w:bCs/>
              </w:rPr>
              <w:t>Case series/IV</w:t>
            </w:r>
            <w:r w:rsidRPr="00E266E3">
              <w:rPr>
                <w:rFonts w:ascii="Calibri" w:hAnsi="Calibri"/>
                <w:bCs/>
                <w:vertAlign w:val="superscript"/>
              </w:rPr>
              <w:t>A</w:t>
            </w:r>
          </w:p>
        </w:tc>
        <w:tc>
          <w:tcPr>
            <w:tcW w:w="0" w:type="auto"/>
          </w:tcPr>
          <w:p w14:paraId="1F82EE13" w14:textId="7AE50CCA" w:rsidR="009D168B" w:rsidRPr="00E266E3" w:rsidRDefault="009D168B" w:rsidP="009D168B">
            <w:pPr>
              <w:spacing w:line="240" w:lineRule="atLeast"/>
              <w:jc w:val="center"/>
              <w:rPr>
                <w:rFonts w:ascii="Calibri" w:hAnsi="Calibri"/>
              </w:rPr>
            </w:pPr>
            <w:r w:rsidRPr="00E266E3">
              <w:rPr>
                <w:rFonts w:ascii="Calibri" w:hAnsi="Calibri"/>
              </w:rPr>
              <w:t>To determine if young infants, without structured training, could drive a mobile robot, and if so, to determine how their driving changed over multiple sessions</w:t>
            </w:r>
          </w:p>
        </w:tc>
        <w:tc>
          <w:tcPr>
            <w:tcW w:w="0" w:type="auto"/>
            <w:tcMar>
              <w:top w:w="105" w:type="dxa"/>
              <w:left w:w="105" w:type="dxa"/>
              <w:bottom w:w="105" w:type="dxa"/>
              <w:right w:w="105" w:type="dxa"/>
            </w:tcMar>
          </w:tcPr>
          <w:p w14:paraId="7CF40453" w14:textId="4028A807" w:rsidR="009D168B" w:rsidRPr="00E266E3" w:rsidRDefault="009D168B" w:rsidP="009D168B">
            <w:pPr>
              <w:spacing w:line="240" w:lineRule="atLeast"/>
              <w:jc w:val="center"/>
              <w:rPr>
                <w:rFonts w:ascii="Calibri" w:hAnsi="Calibri"/>
                <w:bCs/>
              </w:rPr>
            </w:pPr>
            <w:r w:rsidRPr="00E266E3">
              <w:rPr>
                <w:rFonts w:ascii="Calibri" w:hAnsi="Calibri"/>
                <w:bCs/>
              </w:rPr>
              <w:t xml:space="preserve">2 children- 1 typically developing (age 7 </w:t>
            </w:r>
            <w:proofErr w:type="spellStart"/>
            <w:r w:rsidRPr="00E266E3">
              <w:rPr>
                <w:rFonts w:ascii="Calibri" w:hAnsi="Calibri"/>
                <w:bCs/>
              </w:rPr>
              <w:t>mo</w:t>
            </w:r>
            <w:proofErr w:type="spellEnd"/>
            <w:r w:rsidRPr="00E266E3">
              <w:rPr>
                <w:rFonts w:ascii="Calibri" w:hAnsi="Calibri"/>
                <w:bCs/>
              </w:rPr>
              <w:t xml:space="preserve">) and 1 with DS (age 14 </w:t>
            </w:r>
            <w:proofErr w:type="spellStart"/>
            <w:r w:rsidRPr="00E266E3">
              <w:rPr>
                <w:rFonts w:ascii="Calibri" w:hAnsi="Calibri"/>
                <w:bCs/>
              </w:rPr>
              <w:t>mo</w:t>
            </w:r>
            <w:proofErr w:type="spellEnd"/>
            <w:r w:rsidRPr="00E266E3">
              <w:rPr>
                <w:rFonts w:ascii="Calibri" w:hAnsi="Calibri"/>
                <w:bCs/>
              </w:rPr>
              <w:t xml:space="preserve">) </w:t>
            </w:r>
          </w:p>
        </w:tc>
        <w:tc>
          <w:tcPr>
            <w:tcW w:w="0" w:type="auto"/>
          </w:tcPr>
          <w:p w14:paraId="3856D18C" w14:textId="72C2FE1D" w:rsidR="009D168B" w:rsidRPr="00E266E3" w:rsidRDefault="009D168B" w:rsidP="009D168B">
            <w:pPr>
              <w:autoSpaceDE w:val="0"/>
              <w:autoSpaceDN w:val="0"/>
              <w:adjustRightInd w:val="0"/>
              <w:jc w:val="center"/>
              <w:rPr>
                <w:rFonts w:ascii="Calibri" w:hAnsi="Calibri"/>
                <w:bCs/>
              </w:rPr>
            </w:pPr>
            <w:r w:rsidRPr="00E266E3">
              <w:rPr>
                <w:rFonts w:ascii="Calibri" w:hAnsi="Calibri"/>
                <w:bCs/>
              </w:rPr>
              <w:t xml:space="preserve">Sessions were conducted in an open space that had a table and some large pieces of play equipment. The child was made aware of the joystick and verbally encouraged to touch it. Hand-over-hand facilitation was not provided. The child was allowed </w:t>
            </w:r>
            <w:r w:rsidRPr="00E266E3">
              <w:rPr>
                <w:rFonts w:asciiTheme="majorHAnsi" w:hAnsiTheme="majorHAnsi"/>
                <w:bCs/>
              </w:rPr>
              <w:t xml:space="preserve">to explore the joystick, the robot, and the environment. </w:t>
            </w:r>
            <w:r w:rsidRPr="00E266E3">
              <w:rPr>
                <w:rFonts w:asciiTheme="majorHAnsi" w:hAnsiTheme="majorHAnsi"/>
              </w:rPr>
              <w:t>When the robot was close to an object and headed directly for it, an experimenter used a 2nd joystick to turn the robot 180◦ to avoid a collision</w:t>
            </w:r>
            <w:r w:rsidRPr="00E266E3">
              <w:t xml:space="preserve">.  </w:t>
            </w:r>
            <w:r w:rsidRPr="00E266E3">
              <w:rPr>
                <w:rFonts w:ascii="Calibri" w:hAnsi="Calibri"/>
                <w:bCs/>
              </w:rPr>
              <w:t xml:space="preserve"> </w:t>
            </w:r>
          </w:p>
        </w:tc>
        <w:tc>
          <w:tcPr>
            <w:tcW w:w="0" w:type="auto"/>
            <w:tcMar>
              <w:top w:w="105" w:type="dxa"/>
              <w:left w:w="105" w:type="dxa"/>
              <w:bottom w:w="105" w:type="dxa"/>
              <w:right w:w="105" w:type="dxa"/>
            </w:tcMar>
          </w:tcPr>
          <w:p w14:paraId="75B1C930" w14:textId="3D9B9C1E" w:rsidR="009D168B" w:rsidRPr="00E266E3" w:rsidRDefault="009D168B" w:rsidP="009D168B">
            <w:pPr>
              <w:spacing w:line="240" w:lineRule="atLeast"/>
              <w:jc w:val="center"/>
              <w:rPr>
                <w:rFonts w:ascii="Calibri" w:hAnsi="Calibri"/>
                <w:bCs/>
              </w:rPr>
            </w:pPr>
            <w:r w:rsidRPr="00E266E3">
              <w:rPr>
                <w:rFonts w:ascii="Calibri" w:hAnsi="Calibri"/>
                <w:bCs/>
              </w:rPr>
              <w:t xml:space="preserve">2 sessions/week for 6 weeks.  Sessions lasted a maximum of 20 minutes.  Session length was variable based on child’s response and fatigue indicators. </w:t>
            </w:r>
          </w:p>
        </w:tc>
        <w:tc>
          <w:tcPr>
            <w:tcW w:w="0" w:type="auto"/>
            <w:tcMar>
              <w:top w:w="105" w:type="dxa"/>
              <w:left w:w="105" w:type="dxa"/>
              <w:bottom w:w="105" w:type="dxa"/>
              <w:right w:w="105" w:type="dxa"/>
            </w:tcMar>
          </w:tcPr>
          <w:p w14:paraId="15C0EEDC" w14:textId="77777777" w:rsidR="009D168B" w:rsidRPr="00E266E3" w:rsidRDefault="009D168B" w:rsidP="009D168B">
            <w:pPr>
              <w:spacing w:line="240" w:lineRule="atLeast"/>
              <w:rPr>
                <w:rFonts w:ascii="Calibri" w:hAnsi="Calibri"/>
                <w:bCs/>
              </w:rPr>
            </w:pPr>
            <w:r w:rsidRPr="00E266E3">
              <w:rPr>
                <w:rFonts w:ascii="Calibri" w:hAnsi="Calibri"/>
                <w:b/>
                <w:bCs/>
              </w:rPr>
              <w:t xml:space="preserve">Evaluation method: </w:t>
            </w:r>
            <w:r w:rsidRPr="00E266E3">
              <w:rPr>
                <w:rFonts w:ascii="Calibri" w:hAnsi="Calibri"/>
                <w:bCs/>
              </w:rPr>
              <w:t xml:space="preserve">Data was collected by the robot and included: session length, percentage of driving time, the total distance and path travelled in the session, and the number and average duration of joystick activations. </w:t>
            </w:r>
            <w:r w:rsidRPr="00E266E3">
              <w:rPr>
                <w:rFonts w:ascii="Calibri" w:hAnsi="Calibri"/>
                <w:b/>
                <w:bCs/>
              </w:rPr>
              <w:t xml:space="preserve">Outcomes: </w:t>
            </w:r>
          </w:p>
          <w:p w14:paraId="25983E19" w14:textId="77777777" w:rsidR="009D168B" w:rsidRPr="00E266E3" w:rsidRDefault="009D168B" w:rsidP="009D168B">
            <w:pPr>
              <w:spacing w:line="240" w:lineRule="atLeast"/>
              <w:rPr>
                <w:rFonts w:ascii="Calibri" w:hAnsi="Calibri"/>
                <w:bCs/>
              </w:rPr>
            </w:pPr>
            <w:r w:rsidRPr="00E266E3">
              <w:rPr>
                <w:rFonts w:ascii="Calibri" w:hAnsi="Calibri"/>
                <w:bCs/>
              </w:rPr>
              <w:t>Typical child: child showed improvements on all measures.</w:t>
            </w:r>
          </w:p>
          <w:p w14:paraId="5C930631" w14:textId="77777777" w:rsidR="009D168B" w:rsidRPr="00E266E3" w:rsidRDefault="009D168B" w:rsidP="009D168B">
            <w:pPr>
              <w:spacing w:line="240" w:lineRule="atLeast"/>
              <w:rPr>
                <w:rFonts w:ascii="Calibri" w:hAnsi="Calibri"/>
                <w:bCs/>
              </w:rPr>
            </w:pPr>
            <w:r w:rsidRPr="00E266E3">
              <w:rPr>
                <w:rFonts w:ascii="Calibri" w:hAnsi="Calibri"/>
                <w:bCs/>
              </w:rPr>
              <w:t>Child with DS: child shoed improvements in all measures.</w:t>
            </w:r>
          </w:p>
          <w:p w14:paraId="408034C4" w14:textId="77777777" w:rsidR="009D168B" w:rsidRPr="00E266E3" w:rsidRDefault="009D168B" w:rsidP="009D168B">
            <w:pPr>
              <w:spacing w:line="240" w:lineRule="atLeast"/>
              <w:rPr>
                <w:rFonts w:ascii="Calibri" w:hAnsi="Calibri"/>
                <w:b/>
                <w:bCs/>
              </w:rPr>
            </w:pPr>
          </w:p>
        </w:tc>
      </w:tr>
      <w:tr w:rsidR="00C2026D" w14:paraId="1B390E71" w14:textId="77777777" w:rsidTr="00D625C4">
        <w:trPr>
          <w:jc w:val="center"/>
        </w:trPr>
        <w:tc>
          <w:tcPr>
            <w:tcW w:w="0" w:type="auto"/>
            <w:tcMar>
              <w:top w:w="105" w:type="dxa"/>
              <w:left w:w="105" w:type="dxa"/>
              <w:bottom w:w="105" w:type="dxa"/>
              <w:right w:w="105" w:type="dxa"/>
            </w:tcMar>
          </w:tcPr>
          <w:p w14:paraId="188C1AB3" w14:textId="772CF84B" w:rsidR="00780A63" w:rsidRPr="00E266E3" w:rsidRDefault="00780A63" w:rsidP="00780A63">
            <w:pPr>
              <w:spacing w:line="240" w:lineRule="atLeast"/>
              <w:jc w:val="center"/>
              <w:rPr>
                <w:rFonts w:ascii="Calibri" w:hAnsi="Calibri"/>
                <w:vertAlign w:val="superscript"/>
              </w:rPr>
            </w:pPr>
            <w:r w:rsidRPr="00E266E3">
              <w:rPr>
                <w:rFonts w:ascii="Calibri" w:hAnsi="Calibri"/>
              </w:rPr>
              <w:t>Harrison et al</w:t>
            </w:r>
            <w:r w:rsidR="00F25117" w:rsidRPr="00E266E3">
              <w:rPr>
                <w:rFonts w:ascii="Calibri" w:hAnsi="Calibri"/>
              </w:rPr>
              <w:t>.</w:t>
            </w:r>
            <w:r w:rsidRPr="00E266E3">
              <w:rPr>
                <w:rFonts w:ascii="Calibri" w:hAnsi="Calibri"/>
              </w:rPr>
              <w:t xml:space="preserve"> 2002</w:t>
            </w:r>
            <w:r w:rsidRPr="00E266E3">
              <w:rPr>
                <w:rFonts w:ascii="Calibri" w:hAnsi="Calibri"/>
                <w:vertAlign w:val="superscript"/>
              </w:rPr>
              <w:t>24</w:t>
            </w:r>
          </w:p>
          <w:p w14:paraId="0CF48D9E" w14:textId="77777777" w:rsidR="005727E2" w:rsidRDefault="00780A63" w:rsidP="00780A63">
            <w:pPr>
              <w:spacing w:line="240" w:lineRule="atLeast"/>
              <w:jc w:val="center"/>
              <w:rPr>
                <w:rFonts w:ascii="Calibri" w:hAnsi="Calibri"/>
              </w:rPr>
            </w:pPr>
            <w:r w:rsidRPr="00E266E3">
              <w:rPr>
                <w:rFonts w:ascii="Calibri" w:hAnsi="Calibri"/>
              </w:rPr>
              <w:t>United Kingdom</w:t>
            </w:r>
          </w:p>
          <w:p w14:paraId="4A8FC33A" w14:textId="77777777" w:rsidR="005727E2" w:rsidRDefault="005727E2" w:rsidP="00780A63">
            <w:pPr>
              <w:spacing w:line="240" w:lineRule="atLeast"/>
              <w:jc w:val="center"/>
              <w:rPr>
                <w:rFonts w:ascii="Calibri" w:hAnsi="Calibri"/>
              </w:rPr>
            </w:pPr>
          </w:p>
          <w:p w14:paraId="08415626" w14:textId="77777777" w:rsidR="005727E2" w:rsidRDefault="005727E2" w:rsidP="00780A63">
            <w:pPr>
              <w:spacing w:line="240" w:lineRule="atLeast"/>
              <w:jc w:val="center"/>
              <w:rPr>
                <w:rFonts w:ascii="Calibri" w:hAnsi="Calibri"/>
              </w:rPr>
            </w:pPr>
          </w:p>
          <w:p w14:paraId="3A712102" w14:textId="7FAB5A9C" w:rsidR="005727E2" w:rsidRPr="005727E2" w:rsidRDefault="005727E2" w:rsidP="005727E2">
            <w:pPr>
              <w:spacing w:line="240" w:lineRule="atLeast"/>
              <w:jc w:val="center"/>
              <w:rPr>
                <w:rFonts w:ascii="Calibri" w:hAnsi="Calibri"/>
                <w:b/>
                <w:vertAlign w:val="superscript"/>
              </w:rPr>
            </w:pPr>
            <w:r w:rsidRPr="00727D4E">
              <w:rPr>
                <w:rFonts w:ascii="Calibri" w:hAnsi="Calibri"/>
                <w:b/>
              </w:rPr>
              <w:t xml:space="preserve">Virtual Reality and Computer-based </w:t>
            </w:r>
            <w:proofErr w:type="spellStart"/>
            <w:r w:rsidRPr="00727D4E">
              <w:rPr>
                <w:rFonts w:ascii="Calibri" w:hAnsi="Calibri"/>
                <w:b/>
              </w:rPr>
              <w:t>Gaming</w:t>
            </w:r>
            <w:r w:rsidRPr="00727D4E">
              <w:rPr>
                <w:rFonts w:ascii="Calibri" w:hAnsi="Calibri"/>
                <w:b/>
                <w:vertAlign w:val="superscript"/>
              </w:rPr>
              <w:t>C</w:t>
            </w:r>
            <w:proofErr w:type="spellEnd"/>
          </w:p>
          <w:p w14:paraId="037041DF" w14:textId="6BC018B7" w:rsidR="00780A63" w:rsidRPr="00E266E3" w:rsidRDefault="00780A63" w:rsidP="00780A63">
            <w:pPr>
              <w:spacing w:line="240" w:lineRule="atLeast"/>
              <w:jc w:val="center"/>
              <w:rPr>
                <w:rFonts w:ascii="Calibri" w:hAnsi="Calibri"/>
              </w:rPr>
            </w:pPr>
          </w:p>
        </w:tc>
        <w:tc>
          <w:tcPr>
            <w:tcW w:w="0" w:type="auto"/>
            <w:tcMar>
              <w:top w:w="105" w:type="dxa"/>
              <w:left w:w="105" w:type="dxa"/>
              <w:bottom w:w="105" w:type="dxa"/>
              <w:right w:w="105" w:type="dxa"/>
            </w:tcMar>
          </w:tcPr>
          <w:p w14:paraId="049BB559" w14:textId="755AF2F3" w:rsidR="00780A63" w:rsidRPr="00E266E3" w:rsidRDefault="00780A63" w:rsidP="00780A63">
            <w:pPr>
              <w:spacing w:line="240" w:lineRule="atLeast"/>
              <w:jc w:val="center"/>
              <w:rPr>
                <w:rFonts w:ascii="Calibri" w:hAnsi="Calibri"/>
                <w:bCs/>
              </w:rPr>
            </w:pPr>
            <w:r w:rsidRPr="00E266E3">
              <w:rPr>
                <w:rFonts w:ascii="Calibri" w:hAnsi="Calibri"/>
                <w:bCs/>
              </w:rPr>
              <w:t>Case series/IV</w:t>
            </w:r>
            <w:r w:rsidRPr="00E266E3">
              <w:rPr>
                <w:rFonts w:ascii="Calibri" w:hAnsi="Calibri"/>
                <w:bCs/>
                <w:vertAlign w:val="superscript"/>
              </w:rPr>
              <w:t>A</w:t>
            </w:r>
          </w:p>
        </w:tc>
        <w:tc>
          <w:tcPr>
            <w:tcW w:w="0" w:type="auto"/>
          </w:tcPr>
          <w:p w14:paraId="3D274C50" w14:textId="77777777" w:rsidR="00780A63" w:rsidRPr="00E266E3" w:rsidRDefault="00780A63" w:rsidP="00780A63">
            <w:pPr>
              <w:spacing w:line="240" w:lineRule="atLeast"/>
              <w:jc w:val="center"/>
              <w:rPr>
                <w:rFonts w:ascii="Calibri" w:hAnsi="Calibri"/>
              </w:rPr>
            </w:pPr>
            <w:r w:rsidRPr="00E266E3">
              <w:rPr>
                <w:rFonts w:ascii="Calibri" w:hAnsi="Calibri"/>
              </w:rPr>
              <w:t>To assess the application of 2 virtual reality environments on assessment and training of novice power WC users with neurological conditions</w:t>
            </w:r>
          </w:p>
          <w:p w14:paraId="6488C6AF" w14:textId="77777777" w:rsidR="00780A63" w:rsidRPr="00E266E3" w:rsidRDefault="00780A63" w:rsidP="00780A63">
            <w:pPr>
              <w:spacing w:line="240" w:lineRule="atLeast"/>
              <w:jc w:val="center"/>
              <w:rPr>
                <w:rFonts w:ascii="Calibri" w:hAnsi="Calibri"/>
              </w:rPr>
            </w:pPr>
          </w:p>
        </w:tc>
        <w:tc>
          <w:tcPr>
            <w:tcW w:w="0" w:type="auto"/>
            <w:tcMar>
              <w:top w:w="105" w:type="dxa"/>
              <w:left w:w="105" w:type="dxa"/>
              <w:bottom w:w="105" w:type="dxa"/>
              <w:right w:w="105" w:type="dxa"/>
            </w:tcMar>
          </w:tcPr>
          <w:p w14:paraId="27A7729B" w14:textId="77777777" w:rsidR="00780A63" w:rsidRPr="00E266E3" w:rsidRDefault="00780A63" w:rsidP="00780A63">
            <w:pPr>
              <w:spacing w:line="240" w:lineRule="atLeast"/>
              <w:jc w:val="center"/>
              <w:rPr>
                <w:rFonts w:ascii="Calibri" w:hAnsi="Calibri"/>
                <w:bCs/>
              </w:rPr>
            </w:pPr>
            <w:r w:rsidRPr="00E266E3">
              <w:rPr>
                <w:rFonts w:ascii="Calibri" w:hAnsi="Calibri"/>
                <w:bCs/>
              </w:rPr>
              <w:t xml:space="preserve">1 pediatric subject (age 20 </w:t>
            </w:r>
            <w:proofErr w:type="spellStart"/>
            <w:r w:rsidRPr="00E266E3">
              <w:rPr>
                <w:rFonts w:ascii="Calibri" w:hAnsi="Calibri"/>
                <w:bCs/>
              </w:rPr>
              <w:t>yrs</w:t>
            </w:r>
            <w:proofErr w:type="spellEnd"/>
            <w:r w:rsidRPr="00E266E3">
              <w:rPr>
                <w:rFonts w:ascii="Calibri" w:hAnsi="Calibri"/>
                <w:bCs/>
              </w:rPr>
              <w:t>)</w:t>
            </w:r>
          </w:p>
          <w:p w14:paraId="5DE45A1B" w14:textId="77777777" w:rsidR="00780A63" w:rsidRPr="00E266E3" w:rsidRDefault="00780A63" w:rsidP="00780A63">
            <w:pPr>
              <w:spacing w:line="240" w:lineRule="atLeast"/>
              <w:jc w:val="center"/>
              <w:rPr>
                <w:rFonts w:ascii="Calibri" w:hAnsi="Calibri"/>
                <w:bCs/>
              </w:rPr>
            </w:pPr>
            <w:r w:rsidRPr="00E266E3">
              <w:rPr>
                <w:rFonts w:ascii="Calibri" w:hAnsi="Calibri"/>
                <w:bCs/>
              </w:rPr>
              <w:t xml:space="preserve">Diagnosis: Brainstem hemorrhage 8 </w:t>
            </w:r>
            <w:proofErr w:type="spellStart"/>
            <w:r w:rsidRPr="00E266E3">
              <w:rPr>
                <w:rFonts w:ascii="Calibri" w:hAnsi="Calibri"/>
                <w:bCs/>
              </w:rPr>
              <w:t>mo</w:t>
            </w:r>
            <w:proofErr w:type="spellEnd"/>
            <w:r w:rsidRPr="00E266E3">
              <w:rPr>
                <w:rFonts w:ascii="Calibri" w:hAnsi="Calibri"/>
                <w:bCs/>
              </w:rPr>
              <w:t xml:space="preserve"> before onset of study.  </w:t>
            </w:r>
          </w:p>
          <w:p w14:paraId="6E3B1FFB" w14:textId="77777777" w:rsidR="00780A63" w:rsidRPr="00E266E3" w:rsidRDefault="00780A63" w:rsidP="00780A63">
            <w:pPr>
              <w:spacing w:line="240" w:lineRule="atLeast"/>
              <w:jc w:val="center"/>
              <w:rPr>
                <w:rFonts w:ascii="Calibri" w:hAnsi="Calibri"/>
                <w:bCs/>
              </w:rPr>
            </w:pPr>
          </w:p>
        </w:tc>
        <w:tc>
          <w:tcPr>
            <w:tcW w:w="0" w:type="auto"/>
          </w:tcPr>
          <w:p w14:paraId="6D46DC6A" w14:textId="1C61A7AF" w:rsidR="00780A63" w:rsidRPr="00E266E3" w:rsidRDefault="00780A63" w:rsidP="00780A63">
            <w:pPr>
              <w:autoSpaceDE w:val="0"/>
              <w:autoSpaceDN w:val="0"/>
              <w:adjustRightInd w:val="0"/>
              <w:jc w:val="center"/>
              <w:rPr>
                <w:rFonts w:ascii="Calibri" w:hAnsi="Calibri"/>
                <w:bCs/>
              </w:rPr>
            </w:pPr>
            <w:r w:rsidRPr="00E266E3">
              <w:rPr>
                <w:rFonts w:ascii="Calibri" w:hAnsi="Calibri"/>
                <w:bCs/>
              </w:rPr>
              <w:t xml:space="preserve">Sessions occurred within a hospital and consisted of training in a non-immersed virtual reality environment. One virtual reality environment depicted a single room in the hospital with chairs and tables present that </w:t>
            </w:r>
            <w:r w:rsidRPr="00E266E3">
              <w:rPr>
                <w:rFonts w:ascii="Calibri" w:hAnsi="Calibri"/>
                <w:bCs/>
              </w:rPr>
              <w:lastRenderedPageBreak/>
              <w:t xml:space="preserve">required the subject to perform a series of 6 WC skills. The other depicted a floor within a hospital wing and required use of the 6 WC skills but also wayfinding and avoidance of other people moving through the environment. </w:t>
            </w:r>
          </w:p>
        </w:tc>
        <w:tc>
          <w:tcPr>
            <w:tcW w:w="0" w:type="auto"/>
            <w:tcMar>
              <w:top w:w="105" w:type="dxa"/>
              <w:left w:w="105" w:type="dxa"/>
              <w:bottom w:w="105" w:type="dxa"/>
              <w:right w:w="105" w:type="dxa"/>
            </w:tcMar>
          </w:tcPr>
          <w:p w14:paraId="5282AEA4" w14:textId="696AB14C" w:rsidR="00780A63" w:rsidRPr="00E266E3" w:rsidRDefault="00780A63" w:rsidP="00780A63">
            <w:pPr>
              <w:spacing w:line="240" w:lineRule="atLeast"/>
              <w:jc w:val="center"/>
              <w:rPr>
                <w:rFonts w:ascii="Calibri" w:hAnsi="Calibri"/>
                <w:bCs/>
              </w:rPr>
            </w:pPr>
            <w:r w:rsidRPr="00E266E3">
              <w:rPr>
                <w:rFonts w:ascii="Calibri" w:hAnsi="Calibri"/>
                <w:bCs/>
              </w:rPr>
              <w:lastRenderedPageBreak/>
              <w:t>Daily 30-40 minutes sessions over a 7 day period</w:t>
            </w:r>
          </w:p>
        </w:tc>
        <w:tc>
          <w:tcPr>
            <w:tcW w:w="0" w:type="auto"/>
            <w:tcMar>
              <w:top w:w="105" w:type="dxa"/>
              <w:left w:w="105" w:type="dxa"/>
              <w:bottom w:w="105" w:type="dxa"/>
              <w:right w:w="105" w:type="dxa"/>
            </w:tcMar>
          </w:tcPr>
          <w:p w14:paraId="3D20B0D0" w14:textId="77777777" w:rsidR="00780A63" w:rsidRPr="00E266E3" w:rsidRDefault="00780A63" w:rsidP="00780A63">
            <w:pPr>
              <w:spacing w:line="240" w:lineRule="atLeast"/>
              <w:rPr>
                <w:rFonts w:ascii="Calibri" w:hAnsi="Calibri"/>
                <w:bCs/>
              </w:rPr>
            </w:pPr>
            <w:r w:rsidRPr="00E266E3">
              <w:rPr>
                <w:rFonts w:ascii="Calibri" w:hAnsi="Calibri"/>
                <w:b/>
                <w:bCs/>
              </w:rPr>
              <w:t xml:space="preserve">Evaluation method: </w:t>
            </w:r>
            <w:r w:rsidRPr="00E266E3">
              <w:rPr>
                <w:rFonts w:ascii="Calibri" w:hAnsi="Calibri"/>
                <w:bCs/>
              </w:rPr>
              <w:t xml:space="preserve">Assessment of wayfinding in a real life setting. </w:t>
            </w:r>
            <w:r w:rsidRPr="00E266E3">
              <w:rPr>
                <w:rFonts w:ascii="Calibri" w:hAnsi="Calibri"/>
                <w:b/>
                <w:bCs/>
              </w:rPr>
              <w:t xml:space="preserve">Outcomes: </w:t>
            </w:r>
            <w:r w:rsidRPr="00E266E3">
              <w:rPr>
                <w:rFonts w:ascii="Calibri" w:hAnsi="Calibri"/>
                <w:bCs/>
              </w:rPr>
              <w:t>Slight improvements in route finding ability at follow up in the real life setting.</w:t>
            </w:r>
            <w:r w:rsidRPr="00E266E3">
              <w:rPr>
                <w:rFonts w:ascii="Calibri" w:hAnsi="Calibri"/>
                <w:b/>
                <w:bCs/>
              </w:rPr>
              <w:t xml:space="preserve">  </w:t>
            </w:r>
            <w:r w:rsidRPr="00E266E3">
              <w:rPr>
                <w:rFonts w:ascii="Calibri" w:hAnsi="Calibri"/>
                <w:bCs/>
              </w:rPr>
              <w:t xml:space="preserve">Subject reported that moving  within the virtual </w:t>
            </w:r>
            <w:r w:rsidRPr="00E266E3">
              <w:rPr>
                <w:rFonts w:ascii="Calibri" w:hAnsi="Calibri"/>
                <w:bCs/>
              </w:rPr>
              <w:lastRenderedPageBreak/>
              <w:t>environment was difficult to control</w:t>
            </w:r>
            <w:r w:rsidRPr="00E266E3">
              <w:rPr>
                <w:rFonts w:ascii="Calibri" w:hAnsi="Calibri"/>
                <w:b/>
                <w:bCs/>
              </w:rPr>
              <w:t xml:space="preserve"> </w:t>
            </w:r>
          </w:p>
          <w:p w14:paraId="7A72A536" w14:textId="77777777" w:rsidR="00780A63" w:rsidRPr="00E266E3" w:rsidRDefault="00780A63" w:rsidP="00780A63">
            <w:pPr>
              <w:spacing w:line="240" w:lineRule="atLeast"/>
              <w:rPr>
                <w:rFonts w:ascii="Calibri" w:hAnsi="Calibri"/>
                <w:b/>
                <w:bCs/>
              </w:rPr>
            </w:pPr>
          </w:p>
        </w:tc>
      </w:tr>
      <w:tr w:rsidR="00C2026D" w14:paraId="51A854FE" w14:textId="77777777" w:rsidTr="00D625C4">
        <w:trPr>
          <w:jc w:val="center"/>
        </w:trPr>
        <w:tc>
          <w:tcPr>
            <w:tcW w:w="0" w:type="auto"/>
            <w:tcMar>
              <w:top w:w="105" w:type="dxa"/>
              <w:left w:w="105" w:type="dxa"/>
              <w:bottom w:w="105" w:type="dxa"/>
              <w:right w:w="105" w:type="dxa"/>
            </w:tcMar>
          </w:tcPr>
          <w:p w14:paraId="453E6119" w14:textId="133E5D65" w:rsidR="00CA458D" w:rsidRPr="00E266E3" w:rsidRDefault="00CA458D" w:rsidP="00CA458D">
            <w:pPr>
              <w:spacing w:line="240" w:lineRule="atLeast"/>
              <w:jc w:val="center"/>
              <w:rPr>
                <w:rFonts w:ascii="Calibri" w:hAnsi="Calibri"/>
                <w:vertAlign w:val="superscript"/>
              </w:rPr>
            </w:pPr>
            <w:proofErr w:type="spellStart"/>
            <w:r w:rsidRPr="00E266E3">
              <w:rPr>
                <w:rFonts w:ascii="Calibri" w:hAnsi="Calibri"/>
              </w:rPr>
              <w:lastRenderedPageBreak/>
              <w:t>Larin</w:t>
            </w:r>
            <w:proofErr w:type="spellEnd"/>
            <w:r w:rsidRPr="00E266E3">
              <w:rPr>
                <w:rFonts w:ascii="Calibri" w:hAnsi="Calibri"/>
              </w:rPr>
              <w:t xml:space="preserve"> et al</w:t>
            </w:r>
            <w:r w:rsidR="00F25117" w:rsidRPr="00E266E3">
              <w:rPr>
                <w:rFonts w:ascii="Calibri" w:hAnsi="Calibri"/>
              </w:rPr>
              <w:t>.</w:t>
            </w:r>
            <w:r w:rsidRPr="00E266E3">
              <w:rPr>
                <w:rFonts w:ascii="Calibri" w:hAnsi="Calibri"/>
              </w:rPr>
              <w:t xml:space="preserve"> 2012</w:t>
            </w:r>
            <w:r w:rsidRPr="00E266E3">
              <w:rPr>
                <w:rFonts w:ascii="Calibri" w:hAnsi="Calibri"/>
                <w:vertAlign w:val="superscript"/>
              </w:rPr>
              <w:t>32</w:t>
            </w:r>
          </w:p>
          <w:p w14:paraId="43812309" w14:textId="77777777" w:rsidR="00CA458D" w:rsidRDefault="00CA458D" w:rsidP="00CA458D">
            <w:pPr>
              <w:spacing w:line="240" w:lineRule="atLeast"/>
              <w:jc w:val="center"/>
              <w:rPr>
                <w:rFonts w:ascii="Calibri" w:hAnsi="Calibri"/>
              </w:rPr>
            </w:pPr>
            <w:r w:rsidRPr="00E266E3">
              <w:rPr>
                <w:rFonts w:ascii="Calibri" w:hAnsi="Calibri"/>
              </w:rPr>
              <w:t>United States</w:t>
            </w:r>
          </w:p>
          <w:p w14:paraId="4C29E22A" w14:textId="77777777" w:rsidR="005727E2" w:rsidRDefault="005727E2" w:rsidP="00CA458D">
            <w:pPr>
              <w:spacing w:line="240" w:lineRule="atLeast"/>
              <w:jc w:val="center"/>
              <w:rPr>
                <w:rFonts w:ascii="Calibri" w:hAnsi="Calibri"/>
              </w:rPr>
            </w:pPr>
          </w:p>
          <w:p w14:paraId="7DD6538C" w14:textId="77777777" w:rsidR="005727E2" w:rsidRDefault="005727E2" w:rsidP="00CA458D">
            <w:pPr>
              <w:spacing w:line="240" w:lineRule="atLeast"/>
              <w:jc w:val="center"/>
              <w:rPr>
                <w:rFonts w:ascii="Calibri" w:hAnsi="Calibri"/>
              </w:rPr>
            </w:pPr>
          </w:p>
          <w:p w14:paraId="678FF391" w14:textId="77777777" w:rsidR="005727E2" w:rsidRPr="00727D4E" w:rsidRDefault="005727E2" w:rsidP="005727E2">
            <w:pPr>
              <w:spacing w:line="240" w:lineRule="atLeast"/>
              <w:jc w:val="center"/>
              <w:rPr>
                <w:rFonts w:ascii="Calibri" w:hAnsi="Calibri"/>
                <w:b/>
              </w:rPr>
            </w:pPr>
            <w:r w:rsidRPr="00727D4E">
              <w:rPr>
                <w:rFonts w:ascii="Calibri" w:hAnsi="Calibri"/>
                <w:b/>
              </w:rPr>
              <w:t>Natural Environments,</w:t>
            </w:r>
          </w:p>
          <w:p w14:paraId="187FE436" w14:textId="77777777" w:rsidR="005727E2" w:rsidRPr="00727D4E" w:rsidRDefault="005727E2" w:rsidP="005727E2">
            <w:pPr>
              <w:spacing w:line="240" w:lineRule="atLeast"/>
              <w:jc w:val="center"/>
              <w:rPr>
                <w:rFonts w:ascii="Calibri" w:hAnsi="Calibri"/>
                <w:b/>
              </w:rPr>
            </w:pPr>
            <w:r w:rsidRPr="00727D4E">
              <w:rPr>
                <w:rFonts w:ascii="Calibri" w:hAnsi="Calibri"/>
                <w:b/>
              </w:rPr>
              <w:t>Goal-directed Mobility,</w:t>
            </w:r>
          </w:p>
          <w:p w14:paraId="7D62999F" w14:textId="735F283B" w:rsidR="005727E2" w:rsidRPr="005727E2" w:rsidRDefault="005727E2" w:rsidP="005727E2">
            <w:pPr>
              <w:spacing w:line="240" w:lineRule="atLeast"/>
              <w:jc w:val="center"/>
              <w:rPr>
                <w:rFonts w:ascii="Calibri" w:hAnsi="Calibri"/>
                <w:b/>
                <w:vertAlign w:val="superscript"/>
              </w:rPr>
            </w:pPr>
            <w:r w:rsidRPr="00727D4E">
              <w:rPr>
                <w:rFonts w:ascii="Calibri" w:hAnsi="Calibri"/>
                <w:b/>
              </w:rPr>
              <w:t>Self-</w:t>
            </w:r>
            <w:proofErr w:type="spellStart"/>
            <w:r w:rsidRPr="00727D4E">
              <w:rPr>
                <w:rFonts w:ascii="Calibri" w:hAnsi="Calibri"/>
                <w:b/>
              </w:rPr>
              <w:t>exploration</w:t>
            </w:r>
            <w:r w:rsidRPr="00727D4E">
              <w:rPr>
                <w:rFonts w:ascii="Calibri" w:hAnsi="Calibri"/>
                <w:b/>
                <w:vertAlign w:val="superscript"/>
              </w:rPr>
              <w:t>C</w:t>
            </w:r>
            <w:proofErr w:type="spellEnd"/>
          </w:p>
          <w:p w14:paraId="679D42D5" w14:textId="051FDF4A" w:rsidR="005727E2" w:rsidRPr="00E266E3" w:rsidRDefault="005727E2" w:rsidP="005727E2">
            <w:pPr>
              <w:spacing w:line="240" w:lineRule="atLeast"/>
              <w:jc w:val="center"/>
              <w:rPr>
                <w:rFonts w:ascii="Calibri" w:hAnsi="Calibri"/>
              </w:rPr>
            </w:pPr>
          </w:p>
        </w:tc>
        <w:tc>
          <w:tcPr>
            <w:tcW w:w="0" w:type="auto"/>
            <w:tcMar>
              <w:top w:w="105" w:type="dxa"/>
              <w:left w:w="105" w:type="dxa"/>
              <w:bottom w:w="105" w:type="dxa"/>
              <w:right w:w="105" w:type="dxa"/>
            </w:tcMar>
          </w:tcPr>
          <w:p w14:paraId="1719CECE" w14:textId="32C5E03E" w:rsidR="00CA458D" w:rsidRPr="00E266E3" w:rsidRDefault="00CA458D" w:rsidP="00CA458D">
            <w:pPr>
              <w:spacing w:line="240" w:lineRule="atLeast"/>
              <w:jc w:val="center"/>
              <w:rPr>
                <w:rFonts w:ascii="Calibri" w:hAnsi="Calibri"/>
                <w:bCs/>
              </w:rPr>
            </w:pPr>
            <w:r w:rsidRPr="00E266E3">
              <w:rPr>
                <w:rFonts w:ascii="Calibri" w:hAnsi="Calibri"/>
                <w:bCs/>
              </w:rPr>
              <w:t>Multiple case series/IV</w:t>
            </w:r>
            <w:r w:rsidRPr="00E266E3">
              <w:rPr>
                <w:rFonts w:ascii="Calibri" w:hAnsi="Calibri"/>
                <w:bCs/>
                <w:vertAlign w:val="superscript"/>
              </w:rPr>
              <w:t>A</w:t>
            </w:r>
          </w:p>
        </w:tc>
        <w:tc>
          <w:tcPr>
            <w:tcW w:w="0" w:type="auto"/>
          </w:tcPr>
          <w:p w14:paraId="6C387380" w14:textId="2686AF02" w:rsidR="00CA458D" w:rsidRPr="00E266E3" w:rsidRDefault="00CA458D" w:rsidP="00CA458D">
            <w:pPr>
              <w:spacing w:line="240" w:lineRule="atLeast"/>
              <w:jc w:val="center"/>
              <w:rPr>
                <w:rFonts w:ascii="Calibri" w:hAnsi="Calibri"/>
              </w:rPr>
            </w:pPr>
            <w:r w:rsidRPr="00E266E3">
              <w:rPr>
                <w:rFonts w:ascii="Calibri" w:hAnsi="Calibri"/>
              </w:rPr>
              <w:t>To assess the feasibility using a robotic mobility device to promote early self-initiated mobility in infants and to assess the results of a trainin</w:t>
            </w:r>
            <w:r w:rsidR="00D97450">
              <w:rPr>
                <w:rFonts w:ascii="Calibri" w:hAnsi="Calibri"/>
              </w:rPr>
              <w:t>g protocol and robot experience</w:t>
            </w:r>
          </w:p>
          <w:p w14:paraId="541F7E1D" w14:textId="77777777" w:rsidR="00CA458D" w:rsidRPr="00E266E3" w:rsidRDefault="00CA458D" w:rsidP="00CA458D">
            <w:pPr>
              <w:spacing w:line="240" w:lineRule="atLeast"/>
              <w:jc w:val="center"/>
              <w:rPr>
                <w:rFonts w:ascii="Calibri" w:hAnsi="Calibri"/>
              </w:rPr>
            </w:pPr>
          </w:p>
        </w:tc>
        <w:tc>
          <w:tcPr>
            <w:tcW w:w="0" w:type="auto"/>
            <w:tcMar>
              <w:top w:w="105" w:type="dxa"/>
              <w:left w:w="105" w:type="dxa"/>
              <w:bottom w:w="105" w:type="dxa"/>
              <w:right w:w="105" w:type="dxa"/>
            </w:tcMar>
          </w:tcPr>
          <w:p w14:paraId="4CB3F28E" w14:textId="77777777" w:rsidR="00CA458D" w:rsidRPr="00E266E3" w:rsidRDefault="00CA458D" w:rsidP="00CA458D">
            <w:pPr>
              <w:spacing w:line="240" w:lineRule="atLeast"/>
              <w:jc w:val="center"/>
              <w:rPr>
                <w:rFonts w:ascii="Calibri" w:hAnsi="Calibri"/>
              </w:rPr>
            </w:pPr>
            <w:r w:rsidRPr="00E266E3">
              <w:rPr>
                <w:rFonts w:ascii="Calibri" w:hAnsi="Calibri"/>
              </w:rPr>
              <w:t xml:space="preserve">20 typically children in 3 different series (5-ages 6-9 </w:t>
            </w:r>
            <w:proofErr w:type="spellStart"/>
            <w:r w:rsidRPr="00E266E3">
              <w:rPr>
                <w:rFonts w:ascii="Calibri" w:hAnsi="Calibri"/>
              </w:rPr>
              <w:t>mos</w:t>
            </w:r>
            <w:proofErr w:type="spellEnd"/>
            <w:r w:rsidRPr="00E266E3">
              <w:rPr>
                <w:rFonts w:ascii="Calibri" w:hAnsi="Calibri"/>
              </w:rPr>
              <w:t xml:space="preserve">; 10- ages 5-8 </w:t>
            </w:r>
            <w:proofErr w:type="spellStart"/>
            <w:r w:rsidRPr="00E266E3">
              <w:rPr>
                <w:rFonts w:ascii="Calibri" w:hAnsi="Calibri"/>
              </w:rPr>
              <w:t>mo</w:t>
            </w:r>
            <w:proofErr w:type="spellEnd"/>
            <w:r w:rsidRPr="00E266E3">
              <w:rPr>
                <w:rFonts w:ascii="Calibri" w:hAnsi="Calibri"/>
              </w:rPr>
              <w:t xml:space="preserve">, mean 6 </w:t>
            </w:r>
            <w:proofErr w:type="spellStart"/>
            <w:r w:rsidRPr="00E266E3">
              <w:rPr>
                <w:rFonts w:ascii="Calibri" w:hAnsi="Calibri"/>
              </w:rPr>
              <w:t>mo</w:t>
            </w:r>
            <w:proofErr w:type="spellEnd"/>
            <w:r w:rsidRPr="00E266E3">
              <w:rPr>
                <w:rFonts w:ascii="Calibri" w:hAnsi="Calibri"/>
              </w:rPr>
              <w:t xml:space="preserve">, 18 days; 5 – ages &lt; 9 </w:t>
            </w:r>
            <w:proofErr w:type="spellStart"/>
            <w:r w:rsidRPr="00E266E3">
              <w:rPr>
                <w:rFonts w:ascii="Calibri" w:hAnsi="Calibri"/>
              </w:rPr>
              <w:t>mo</w:t>
            </w:r>
            <w:proofErr w:type="spellEnd"/>
            <w:r w:rsidRPr="00E266E3">
              <w:rPr>
                <w:rFonts w:ascii="Calibri" w:hAnsi="Calibri"/>
              </w:rPr>
              <w:t xml:space="preserve">, mean age 7 </w:t>
            </w:r>
            <w:proofErr w:type="spellStart"/>
            <w:r w:rsidRPr="00E266E3">
              <w:rPr>
                <w:rFonts w:ascii="Calibri" w:hAnsi="Calibri"/>
              </w:rPr>
              <w:t>mo</w:t>
            </w:r>
            <w:proofErr w:type="spellEnd"/>
            <w:r w:rsidRPr="00E266E3">
              <w:rPr>
                <w:rFonts w:ascii="Calibri" w:hAnsi="Calibri"/>
              </w:rPr>
              <w:t>, 8 days)</w:t>
            </w:r>
          </w:p>
          <w:p w14:paraId="2E6D1192" w14:textId="77777777" w:rsidR="00CA458D" w:rsidRPr="00E266E3" w:rsidRDefault="00CA458D" w:rsidP="00CA458D">
            <w:pPr>
              <w:spacing w:line="240" w:lineRule="atLeast"/>
              <w:jc w:val="center"/>
              <w:rPr>
                <w:rFonts w:ascii="Calibri" w:hAnsi="Calibri"/>
              </w:rPr>
            </w:pPr>
            <w:r w:rsidRPr="00E266E3">
              <w:rPr>
                <w:rFonts w:ascii="Calibri" w:hAnsi="Calibri"/>
              </w:rPr>
              <w:t xml:space="preserve">3 children with disabilities (ages 15 </w:t>
            </w:r>
            <w:proofErr w:type="spellStart"/>
            <w:r w:rsidRPr="00E266E3">
              <w:rPr>
                <w:rFonts w:ascii="Calibri" w:hAnsi="Calibri"/>
              </w:rPr>
              <w:t>mo</w:t>
            </w:r>
            <w:proofErr w:type="spellEnd"/>
            <w:r w:rsidRPr="00E266E3">
              <w:rPr>
                <w:rFonts w:ascii="Calibri" w:hAnsi="Calibri"/>
              </w:rPr>
              <w:t xml:space="preserve">, 7 </w:t>
            </w:r>
            <w:proofErr w:type="spellStart"/>
            <w:r w:rsidRPr="00E266E3">
              <w:rPr>
                <w:rFonts w:ascii="Calibri" w:hAnsi="Calibri"/>
              </w:rPr>
              <w:t>mo</w:t>
            </w:r>
            <w:proofErr w:type="spellEnd"/>
            <w:r w:rsidRPr="00E266E3">
              <w:rPr>
                <w:rFonts w:ascii="Calibri" w:hAnsi="Calibri"/>
              </w:rPr>
              <w:t>, and 3yrs)</w:t>
            </w:r>
          </w:p>
          <w:p w14:paraId="2947DBAB" w14:textId="77777777" w:rsidR="00CA458D" w:rsidRPr="00E266E3" w:rsidRDefault="00CA458D" w:rsidP="00CA458D">
            <w:pPr>
              <w:spacing w:line="240" w:lineRule="atLeast"/>
              <w:jc w:val="center"/>
              <w:rPr>
                <w:rFonts w:ascii="Calibri" w:hAnsi="Calibri"/>
              </w:rPr>
            </w:pPr>
            <w:r w:rsidRPr="00E266E3">
              <w:rPr>
                <w:rFonts w:ascii="Calibri" w:hAnsi="Calibri"/>
              </w:rPr>
              <w:t>Diagnoses: CP (2), DS (1)</w:t>
            </w:r>
          </w:p>
          <w:p w14:paraId="57361119" w14:textId="77777777" w:rsidR="00CA458D" w:rsidRPr="00E266E3" w:rsidRDefault="00CA458D" w:rsidP="00CA458D">
            <w:pPr>
              <w:spacing w:line="240" w:lineRule="atLeast"/>
              <w:jc w:val="center"/>
              <w:rPr>
                <w:rFonts w:ascii="Calibri" w:hAnsi="Calibri"/>
                <w:bCs/>
              </w:rPr>
            </w:pPr>
          </w:p>
        </w:tc>
        <w:tc>
          <w:tcPr>
            <w:tcW w:w="0" w:type="auto"/>
          </w:tcPr>
          <w:p w14:paraId="503AE1DE" w14:textId="44C2E97E" w:rsidR="00CA458D" w:rsidRPr="00E266E3" w:rsidRDefault="00CA458D" w:rsidP="00CA458D">
            <w:pPr>
              <w:autoSpaceDE w:val="0"/>
              <w:autoSpaceDN w:val="0"/>
              <w:adjustRightInd w:val="0"/>
              <w:jc w:val="center"/>
              <w:rPr>
                <w:rFonts w:ascii="Calibri" w:hAnsi="Calibri"/>
                <w:bCs/>
              </w:rPr>
            </w:pPr>
            <w:r w:rsidRPr="00E266E3">
              <w:rPr>
                <w:rFonts w:ascii="Calibri" w:hAnsi="Calibri"/>
                <w:bCs/>
              </w:rPr>
              <w:t xml:space="preserve">All cases except the DS case were conducted in a standardized indoor environment. The DS case was conducted in the child’s home. Children were offered toys from 3 directions (forward, right, left) and at 3 distances (6, 12, and 36 inches). A sequence of verbal, tactile, and physical cues were provided at 5 second intervals.  A free play session occurred immediately before and after each training.  </w:t>
            </w:r>
          </w:p>
        </w:tc>
        <w:tc>
          <w:tcPr>
            <w:tcW w:w="0" w:type="auto"/>
            <w:tcMar>
              <w:top w:w="105" w:type="dxa"/>
              <w:left w:w="105" w:type="dxa"/>
              <w:bottom w:w="105" w:type="dxa"/>
              <w:right w:w="105" w:type="dxa"/>
            </w:tcMar>
          </w:tcPr>
          <w:p w14:paraId="7DF7F02A" w14:textId="04844D5C" w:rsidR="00CA458D" w:rsidRPr="00E266E3" w:rsidRDefault="00CA458D" w:rsidP="00CA458D">
            <w:pPr>
              <w:spacing w:line="240" w:lineRule="atLeast"/>
              <w:jc w:val="center"/>
              <w:rPr>
                <w:rFonts w:ascii="Calibri" w:hAnsi="Calibri"/>
                <w:bCs/>
              </w:rPr>
            </w:pPr>
            <w:r w:rsidRPr="00E266E3">
              <w:rPr>
                <w:rFonts w:ascii="Calibri" w:hAnsi="Calibri"/>
                <w:bCs/>
              </w:rPr>
              <w:t xml:space="preserve">Each session included 10 minutes of training and two, 2 -3 minute free play session before and after the training.  Typically developing infants participated in 5 sessions over a 2-5 week period. Each of the children with disabilities participated in 6 sessions (the 15 month-old), over 4 </w:t>
            </w:r>
            <w:proofErr w:type="spellStart"/>
            <w:r w:rsidRPr="00E266E3">
              <w:rPr>
                <w:rFonts w:ascii="Calibri" w:hAnsi="Calibri"/>
                <w:bCs/>
              </w:rPr>
              <w:t>mo</w:t>
            </w:r>
            <w:proofErr w:type="spellEnd"/>
            <w:r w:rsidRPr="00E266E3">
              <w:rPr>
                <w:rFonts w:ascii="Calibri" w:hAnsi="Calibri"/>
                <w:bCs/>
              </w:rPr>
              <w:t xml:space="preserve"> (the 3 year-old), and for an unspecified time period (child with DS).  </w:t>
            </w:r>
          </w:p>
        </w:tc>
        <w:tc>
          <w:tcPr>
            <w:tcW w:w="0" w:type="auto"/>
            <w:tcMar>
              <w:top w:w="105" w:type="dxa"/>
              <w:left w:w="105" w:type="dxa"/>
              <w:bottom w:w="105" w:type="dxa"/>
              <w:right w:w="105" w:type="dxa"/>
            </w:tcMar>
          </w:tcPr>
          <w:p w14:paraId="2BC57864" w14:textId="629879F1" w:rsidR="00CA458D" w:rsidRPr="00E266E3" w:rsidRDefault="00CA458D" w:rsidP="00CA458D">
            <w:pPr>
              <w:spacing w:line="240" w:lineRule="atLeast"/>
              <w:rPr>
                <w:rFonts w:ascii="Calibri" w:hAnsi="Calibri"/>
                <w:b/>
                <w:bCs/>
              </w:rPr>
            </w:pPr>
            <w:r w:rsidRPr="00E266E3">
              <w:rPr>
                <w:rFonts w:ascii="Calibri" w:hAnsi="Calibri"/>
                <w:b/>
                <w:bCs/>
              </w:rPr>
              <w:t xml:space="preserve">Evaluation methods: </w:t>
            </w:r>
            <w:r w:rsidRPr="00E266E3">
              <w:rPr>
                <w:rFonts w:ascii="Calibri" w:hAnsi="Calibri"/>
                <w:bCs/>
              </w:rPr>
              <w:t xml:space="preserve">Via videotapes, goal-directed behaviors (related to reaching activities) were coded and time in motion was assessed.   </w:t>
            </w:r>
            <w:r w:rsidRPr="00E266E3">
              <w:rPr>
                <w:rFonts w:ascii="Calibri" w:hAnsi="Calibri"/>
                <w:b/>
                <w:bCs/>
              </w:rPr>
              <w:t xml:space="preserve"> Outcomes: </w:t>
            </w:r>
            <w:r w:rsidRPr="00E266E3">
              <w:rPr>
                <w:rFonts w:ascii="Calibri" w:hAnsi="Calibri"/>
                <w:bCs/>
              </w:rPr>
              <w:t>Typically infants demonstrated significant improvements in driving performance and goal-directed movement. Results for the 2 infants and the 4 year-old with disabilities were mixed with both children with CP demonstrating improvements.</w:t>
            </w:r>
          </w:p>
        </w:tc>
      </w:tr>
      <w:tr w:rsidR="00C2026D" w14:paraId="0E6DF8E4" w14:textId="77777777" w:rsidTr="00D625C4">
        <w:trPr>
          <w:jc w:val="center"/>
        </w:trPr>
        <w:tc>
          <w:tcPr>
            <w:tcW w:w="0" w:type="auto"/>
            <w:tcMar>
              <w:top w:w="105" w:type="dxa"/>
              <w:left w:w="105" w:type="dxa"/>
              <w:bottom w:w="105" w:type="dxa"/>
              <w:right w:w="105" w:type="dxa"/>
            </w:tcMar>
          </w:tcPr>
          <w:p w14:paraId="1A2AFE1A" w14:textId="5A91A0D0" w:rsidR="00881C18" w:rsidRPr="00E266E3" w:rsidRDefault="00881C18" w:rsidP="00881C18">
            <w:pPr>
              <w:spacing w:line="240" w:lineRule="atLeast"/>
              <w:jc w:val="center"/>
              <w:rPr>
                <w:rFonts w:ascii="Calibri" w:hAnsi="Calibri"/>
                <w:vertAlign w:val="superscript"/>
              </w:rPr>
            </w:pPr>
            <w:proofErr w:type="spellStart"/>
            <w:r w:rsidRPr="00E266E3">
              <w:rPr>
                <w:rFonts w:ascii="Calibri" w:hAnsi="Calibri"/>
              </w:rPr>
              <w:t>Marchal</w:t>
            </w:r>
            <w:proofErr w:type="spellEnd"/>
            <w:r w:rsidRPr="00E266E3">
              <w:rPr>
                <w:rFonts w:ascii="Calibri" w:hAnsi="Calibri"/>
              </w:rPr>
              <w:t xml:space="preserve">-Crespo </w:t>
            </w:r>
            <w:r w:rsidRPr="00E266E3">
              <w:rPr>
                <w:rFonts w:ascii="Calibri" w:hAnsi="Calibri"/>
              </w:rPr>
              <w:lastRenderedPageBreak/>
              <w:t>et al</w:t>
            </w:r>
            <w:r w:rsidR="00F25117" w:rsidRPr="00E266E3">
              <w:rPr>
                <w:rFonts w:ascii="Calibri" w:hAnsi="Calibri"/>
              </w:rPr>
              <w:t>.</w:t>
            </w:r>
            <w:r w:rsidRPr="00E266E3">
              <w:rPr>
                <w:rFonts w:ascii="Calibri" w:hAnsi="Calibri"/>
              </w:rPr>
              <w:t xml:space="preserve"> 2010</w:t>
            </w:r>
            <w:r w:rsidRPr="00E266E3">
              <w:rPr>
                <w:rFonts w:ascii="Calibri" w:hAnsi="Calibri"/>
                <w:vertAlign w:val="superscript"/>
              </w:rPr>
              <w:t>37</w:t>
            </w:r>
          </w:p>
          <w:p w14:paraId="24974DA8" w14:textId="77777777" w:rsidR="00881C18" w:rsidRDefault="00881C18" w:rsidP="00881C18">
            <w:pPr>
              <w:spacing w:line="240" w:lineRule="atLeast"/>
              <w:jc w:val="center"/>
              <w:rPr>
                <w:rFonts w:ascii="Calibri" w:hAnsi="Calibri"/>
              </w:rPr>
            </w:pPr>
            <w:r w:rsidRPr="00E266E3">
              <w:rPr>
                <w:rFonts w:ascii="Calibri" w:hAnsi="Calibri"/>
              </w:rPr>
              <w:t>United States</w:t>
            </w:r>
          </w:p>
          <w:p w14:paraId="5B8AE100" w14:textId="77777777" w:rsidR="005727E2" w:rsidRDefault="005727E2" w:rsidP="00881C18">
            <w:pPr>
              <w:spacing w:line="240" w:lineRule="atLeast"/>
              <w:jc w:val="center"/>
              <w:rPr>
                <w:rFonts w:ascii="Calibri" w:hAnsi="Calibri"/>
              </w:rPr>
            </w:pPr>
          </w:p>
          <w:p w14:paraId="79E694F6" w14:textId="77777777" w:rsidR="005727E2" w:rsidRDefault="005727E2" w:rsidP="00881C18">
            <w:pPr>
              <w:spacing w:line="240" w:lineRule="atLeast"/>
              <w:jc w:val="center"/>
              <w:rPr>
                <w:rFonts w:ascii="Calibri" w:hAnsi="Calibri"/>
              </w:rPr>
            </w:pPr>
          </w:p>
          <w:p w14:paraId="0ACCB593" w14:textId="77777777" w:rsidR="005727E2" w:rsidRPr="00727D4E" w:rsidRDefault="005727E2" w:rsidP="005727E2">
            <w:pPr>
              <w:spacing w:line="240" w:lineRule="atLeast"/>
              <w:jc w:val="center"/>
              <w:rPr>
                <w:rFonts w:ascii="Calibri" w:hAnsi="Calibri"/>
                <w:b/>
              </w:rPr>
            </w:pPr>
            <w:r w:rsidRPr="00727D4E">
              <w:rPr>
                <w:rFonts w:ascii="Calibri" w:hAnsi="Calibri"/>
                <w:b/>
              </w:rPr>
              <w:t>Incorporating Play,</w:t>
            </w:r>
          </w:p>
          <w:p w14:paraId="468C6F5B" w14:textId="20DF823F" w:rsidR="005727E2" w:rsidRPr="005727E2" w:rsidRDefault="005727E2" w:rsidP="005727E2">
            <w:pPr>
              <w:spacing w:line="240" w:lineRule="atLeast"/>
              <w:jc w:val="center"/>
              <w:rPr>
                <w:rFonts w:ascii="Calibri" w:hAnsi="Calibri"/>
                <w:b/>
              </w:rPr>
            </w:pPr>
            <w:r w:rsidRPr="00727D4E">
              <w:rPr>
                <w:rFonts w:ascii="Calibri" w:hAnsi="Calibri"/>
                <w:b/>
              </w:rPr>
              <w:t xml:space="preserve">Technology-augmented Power Mobility </w:t>
            </w:r>
            <w:proofErr w:type="spellStart"/>
            <w:r w:rsidRPr="00727D4E">
              <w:rPr>
                <w:rFonts w:ascii="Calibri" w:hAnsi="Calibri"/>
                <w:b/>
              </w:rPr>
              <w:t>Devices</w:t>
            </w:r>
            <w:r w:rsidRPr="00727D4E">
              <w:rPr>
                <w:rFonts w:ascii="Calibri" w:hAnsi="Calibri"/>
                <w:b/>
                <w:vertAlign w:val="superscript"/>
              </w:rPr>
              <w:t>C</w:t>
            </w:r>
            <w:proofErr w:type="spellEnd"/>
          </w:p>
          <w:p w14:paraId="2CBE0066" w14:textId="7E62DEC5" w:rsidR="005727E2" w:rsidRPr="00E266E3" w:rsidRDefault="005727E2" w:rsidP="005727E2">
            <w:pPr>
              <w:spacing w:line="240" w:lineRule="atLeast"/>
              <w:jc w:val="center"/>
              <w:rPr>
                <w:rFonts w:ascii="Calibri" w:hAnsi="Calibri"/>
              </w:rPr>
            </w:pPr>
          </w:p>
        </w:tc>
        <w:tc>
          <w:tcPr>
            <w:tcW w:w="0" w:type="auto"/>
            <w:tcMar>
              <w:top w:w="105" w:type="dxa"/>
              <w:left w:w="105" w:type="dxa"/>
              <w:bottom w:w="105" w:type="dxa"/>
              <w:right w:w="105" w:type="dxa"/>
            </w:tcMar>
          </w:tcPr>
          <w:p w14:paraId="10221F27" w14:textId="0A81A073" w:rsidR="00881C18" w:rsidRPr="00E266E3" w:rsidRDefault="00881C18" w:rsidP="00881C18">
            <w:pPr>
              <w:spacing w:line="240" w:lineRule="atLeast"/>
              <w:jc w:val="center"/>
              <w:rPr>
                <w:rFonts w:ascii="Calibri" w:hAnsi="Calibri"/>
                <w:bCs/>
              </w:rPr>
            </w:pPr>
            <w:r w:rsidRPr="00E266E3">
              <w:rPr>
                <w:rFonts w:ascii="Calibri" w:hAnsi="Calibri"/>
                <w:bCs/>
              </w:rPr>
              <w:lastRenderedPageBreak/>
              <w:t xml:space="preserve">Case </w:t>
            </w:r>
            <w:r w:rsidRPr="00E266E3">
              <w:rPr>
                <w:rFonts w:ascii="Calibri" w:hAnsi="Calibri"/>
                <w:bCs/>
              </w:rPr>
              <w:lastRenderedPageBreak/>
              <w:t>report/IV</w:t>
            </w:r>
            <w:r w:rsidRPr="00E266E3">
              <w:rPr>
                <w:rFonts w:ascii="Calibri" w:hAnsi="Calibri"/>
                <w:bCs/>
                <w:vertAlign w:val="superscript"/>
              </w:rPr>
              <w:t>A</w:t>
            </w:r>
          </w:p>
        </w:tc>
        <w:tc>
          <w:tcPr>
            <w:tcW w:w="0" w:type="auto"/>
          </w:tcPr>
          <w:p w14:paraId="0811C355" w14:textId="20469AF5" w:rsidR="00881C18" w:rsidRPr="00E266E3" w:rsidRDefault="00881C18" w:rsidP="0086348A">
            <w:pPr>
              <w:spacing w:line="240" w:lineRule="atLeast"/>
              <w:jc w:val="center"/>
              <w:rPr>
                <w:rFonts w:ascii="Calibri" w:hAnsi="Calibri"/>
              </w:rPr>
            </w:pPr>
            <w:r w:rsidRPr="00E266E3">
              <w:rPr>
                <w:rFonts w:ascii="Calibri" w:hAnsi="Calibri"/>
              </w:rPr>
              <w:lastRenderedPageBreak/>
              <w:t xml:space="preserve">To determine a smart </w:t>
            </w:r>
            <w:r w:rsidRPr="00E266E3">
              <w:rPr>
                <w:rFonts w:ascii="Calibri" w:hAnsi="Calibri"/>
              </w:rPr>
              <w:lastRenderedPageBreak/>
              <w:t xml:space="preserve">robotic WC trainer that that steers itself along a specific line on the floor using computer vision and </w:t>
            </w:r>
            <w:proofErr w:type="spellStart"/>
            <w:r w:rsidRPr="00E266E3">
              <w:rPr>
                <w:rFonts w:ascii="Calibri" w:hAnsi="Calibri"/>
              </w:rPr>
              <w:t>haptically</w:t>
            </w:r>
            <w:proofErr w:type="spellEnd"/>
            <w:r w:rsidRPr="00E266E3">
              <w:rPr>
                <w:rFonts w:ascii="Calibri" w:hAnsi="Calibri"/>
              </w:rPr>
              <w:t xml:space="preserve"> guides the driver’s hand in the appropriate steering motions using a force feedback joystick could help children learn t</w:t>
            </w:r>
            <w:r w:rsidR="00D97450">
              <w:rPr>
                <w:rFonts w:ascii="Calibri" w:hAnsi="Calibri"/>
              </w:rPr>
              <w:t>o steer a power WC</w:t>
            </w:r>
          </w:p>
        </w:tc>
        <w:tc>
          <w:tcPr>
            <w:tcW w:w="0" w:type="auto"/>
            <w:tcMar>
              <w:top w:w="105" w:type="dxa"/>
              <w:left w:w="105" w:type="dxa"/>
              <w:bottom w:w="105" w:type="dxa"/>
              <w:right w:w="105" w:type="dxa"/>
            </w:tcMar>
          </w:tcPr>
          <w:p w14:paraId="4E840B9F" w14:textId="4D87B294" w:rsidR="00881C18" w:rsidRPr="00E266E3" w:rsidRDefault="00881C18" w:rsidP="00881C18">
            <w:pPr>
              <w:spacing w:line="240" w:lineRule="atLeast"/>
              <w:jc w:val="center"/>
              <w:rPr>
                <w:rFonts w:ascii="Calibri" w:hAnsi="Calibri"/>
              </w:rPr>
            </w:pPr>
            <w:r w:rsidRPr="00E266E3">
              <w:rPr>
                <w:rFonts w:ascii="Calibri" w:hAnsi="Calibri"/>
              </w:rPr>
              <w:lastRenderedPageBreak/>
              <w:t xml:space="preserve">1 child (age 8 </w:t>
            </w:r>
            <w:proofErr w:type="spellStart"/>
            <w:r w:rsidRPr="00E266E3">
              <w:rPr>
                <w:rFonts w:ascii="Calibri" w:hAnsi="Calibri"/>
              </w:rPr>
              <w:t>yrs</w:t>
            </w:r>
            <w:proofErr w:type="spellEnd"/>
            <w:r w:rsidRPr="00E266E3">
              <w:rPr>
                <w:rFonts w:ascii="Calibri" w:hAnsi="Calibri"/>
              </w:rPr>
              <w:t>)</w:t>
            </w:r>
          </w:p>
          <w:p w14:paraId="2C7F5525" w14:textId="3ABEACD4" w:rsidR="00881C18" w:rsidRPr="00E266E3" w:rsidRDefault="00881C18" w:rsidP="00881C18">
            <w:pPr>
              <w:spacing w:line="240" w:lineRule="atLeast"/>
              <w:jc w:val="center"/>
              <w:rPr>
                <w:rFonts w:ascii="Calibri" w:hAnsi="Calibri"/>
              </w:rPr>
            </w:pPr>
            <w:r w:rsidRPr="00E266E3">
              <w:rPr>
                <w:rFonts w:ascii="Calibri" w:hAnsi="Calibri"/>
              </w:rPr>
              <w:lastRenderedPageBreak/>
              <w:t>Diagnosis:  CP</w:t>
            </w:r>
          </w:p>
        </w:tc>
        <w:tc>
          <w:tcPr>
            <w:tcW w:w="0" w:type="auto"/>
          </w:tcPr>
          <w:p w14:paraId="2BF227F0" w14:textId="27A82F35" w:rsidR="00881C18" w:rsidRPr="00E266E3" w:rsidRDefault="0086348A" w:rsidP="0086348A">
            <w:pPr>
              <w:autoSpaceDE w:val="0"/>
              <w:autoSpaceDN w:val="0"/>
              <w:adjustRightInd w:val="0"/>
              <w:jc w:val="center"/>
              <w:rPr>
                <w:rFonts w:ascii="Calibri" w:hAnsi="Calibri"/>
                <w:bCs/>
              </w:rPr>
            </w:pPr>
            <w:r w:rsidRPr="00E266E3">
              <w:rPr>
                <w:rFonts w:ascii="Calibri" w:eastAsia="Calibri" w:hAnsi="Calibri"/>
              </w:rPr>
              <w:lastRenderedPageBreak/>
              <w:t>Subject</w:t>
            </w:r>
            <w:r w:rsidR="00881C18" w:rsidRPr="00E266E3">
              <w:rPr>
                <w:rFonts w:ascii="Calibri" w:eastAsia="Calibri" w:hAnsi="Calibri"/>
              </w:rPr>
              <w:t xml:space="preserve"> played tag with </w:t>
            </w:r>
            <w:r w:rsidR="00881C18" w:rsidRPr="00E266E3">
              <w:rPr>
                <w:rFonts w:ascii="Calibri" w:eastAsia="Calibri" w:hAnsi="Calibri"/>
              </w:rPr>
              <w:lastRenderedPageBreak/>
              <w:t xml:space="preserve">a separate robot on a 19 meter driving course.  During the first 50 seconds of training, the child with CP drove without robotic guidance, followed by 9 trials (450 seconds) with robotic guidance that was systematically decreased.  Two final trials of 50 seconds were completed without guidance. </w:t>
            </w:r>
          </w:p>
        </w:tc>
        <w:tc>
          <w:tcPr>
            <w:tcW w:w="0" w:type="auto"/>
            <w:tcMar>
              <w:top w:w="105" w:type="dxa"/>
              <w:left w:w="105" w:type="dxa"/>
              <w:bottom w:w="105" w:type="dxa"/>
              <w:right w:w="105" w:type="dxa"/>
            </w:tcMar>
          </w:tcPr>
          <w:p w14:paraId="03F2DE36" w14:textId="4EB10176" w:rsidR="00881C18" w:rsidRPr="00E266E3" w:rsidRDefault="00881C18" w:rsidP="00881C18">
            <w:pPr>
              <w:spacing w:line="240" w:lineRule="atLeast"/>
              <w:jc w:val="center"/>
              <w:rPr>
                <w:rFonts w:ascii="Calibri" w:hAnsi="Calibri"/>
                <w:bCs/>
              </w:rPr>
            </w:pPr>
            <w:r w:rsidRPr="00E266E3">
              <w:rPr>
                <w:rFonts w:ascii="Calibri" w:hAnsi="Calibri"/>
                <w:bCs/>
              </w:rPr>
              <w:lastRenderedPageBreak/>
              <w:t xml:space="preserve">A single training </w:t>
            </w:r>
            <w:r w:rsidRPr="00E266E3">
              <w:rPr>
                <w:rFonts w:ascii="Calibri" w:hAnsi="Calibri"/>
                <w:bCs/>
              </w:rPr>
              <w:lastRenderedPageBreak/>
              <w:t>session as outlined</w:t>
            </w:r>
          </w:p>
        </w:tc>
        <w:tc>
          <w:tcPr>
            <w:tcW w:w="0" w:type="auto"/>
            <w:tcMar>
              <w:top w:w="105" w:type="dxa"/>
              <w:left w:w="105" w:type="dxa"/>
              <w:bottom w:w="105" w:type="dxa"/>
              <w:right w:w="105" w:type="dxa"/>
            </w:tcMar>
          </w:tcPr>
          <w:p w14:paraId="7791DB37" w14:textId="6127CDF3" w:rsidR="00881C18" w:rsidRPr="00E266E3" w:rsidRDefault="00881C18" w:rsidP="00881C18">
            <w:pPr>
              <w:spacing w:line="240" w:lineRule="atLeast"/>
              <w:rPr>
                <w:rFonts w:ascii="Calibri" w:hAnsi="Calibri"/>
                <w:b/>
                <w:bCs/>
              </w:rPr>
            </w:pPr>
            <w:r w:rsidRPr="00E266E3">
              <w:rPr>
                <w:rFonts w:ascii="Calibri" w:hAnsi="Calibri"/>
                <w:b/>
                <w:bCs/>
              </w:rPr>
              <w:lastRenderedPageBreak/>
              <w:t>Evaluation methods:</w:t>
            </w:r>
            <w:r w:rsidRPr="00E266E3">
              <w:t xml:space="preserve"> </w:t>
            </w:r>
            <w:r w:rsidRPr="00E266E3">
              <w:rPr>
                <w:rFonts w:ascii="Calibri" w:hAnsi="Calibri"/>
                <w:bCs/>
              </w:rPr>
              <w:lastRenderedPageBreak/>
              <w:t>Tracking error, speed of the chair, and the value of the guidance control gains.</w:t>
            </w:r>
            <w:r w:rsidRPr="00E266E3">
              <w:rPr>
                <w:rFonts w:ascii="Calibri" w:hAnsi="Calibri"/>
                <w:b/>
                <w:bCs/>
              </w:rPr>
              <w:t xml:space="preserve"> Outcomes: </w:t>
            </w:r>
            <w:r w:rsidRPr="00E266E3">
              <w:rPr>
                <w:rFonts w:ascii="Calibri" w:hAnsi="Calibri"/>
                <w:bCs/>
              </w:rPr>
              <w:t xml:space="preserve">The child with CP showed even greater improvements in steering after training with guidance than did the non-disabled children. </w:t>
            </w:r>
          </w:p>
          <w:p w14:paraId="17435DB0" w14:textId="77777777" w:rsidR="00881C18" w:rsidRPr="00E266E3" w:rsidRDefault="00881C18" w:rsidP="00881C18">
            <w:pPr>
              <w:spacing w:line="240" w:lineRule="atLeast"/>
              <w:rPr>
                <w:rFonts w:ascii="Calibri" w:hAnsi="Calibri"/>
                <w:b/>
                <w:bCs/>
              </w:rPr>
            </w:pPr>
          </w:p>
        </w:tc>
      </w:tr>
      <w:tr w:rsidR="00C2026D" w14:paraId="64B89AC2" w14:textId="77777777" w:rsidTr="00D625C4">
        <w:trPr>
          <w:jc w:val="center"/>
        </w:trPr>
        <w:tc>
          <w:tcPr>
            <w:tcW w:w="0" w:type="auto"/>
            <w:tcMar>
              <w:top w:w="105" w:type="dxa"/>
              <w:left w:w="105" w:type="dxa"/>
              <w:bottom w:w="105" w:type="dxa"/>
              <w:right w:w="105" w:type="dxa"/>
            </w:tcMar>
          </w:tcPr>
          <w:p w14:paraId="79BC128B" w14:textId="1FD34373" w:rsidR="00881C18" w:rsidRPr="00E266E3" w:rsidRDefault="00881C18" w:rsidP="00881C18">
            <w:pPr>
              <w:spacing w:line="240" w:lineRule="atLeast"/>
              <w:jc w:val="center"/>
              <w:rPr>
                <w:rFonts w:ascii="Calibri" w:hAnsi="Calibri"/>
                <w:vertAlign w:val="superscript"/>
              </w:rPr>
            </w:pPr>
            <w:r w:rsidRPr="00E266E3">
              <w:rPr>
                <w:rFonts w:ascii="Calibri" w:hAnsi="Calibri"/>
              </w:rPr>
              <w:lastRenderedPageBreak/>
              <w:t>Zeng et al</w:t>
            </w:r>
            <w:r w:rsidR="00F25117" w:rsidRPr="00E266E3">
              <w:rPr>
                <w:rFonts w:ascii="Calibri" w:hAnsi="Calibri"/>
              </w:rPr>
              <w:t>.</w:t>
            </w:r>
            <w:r w:rsidRPr="00E266E3">
              <w:rPr>
                <w:rFonts w:ascii="Calibri" w:hAnsi="Calibri"/>
              </w:rPr>
              <w:t xml:space="preserve"> 2009</w:t>
            </w:r>
            <w:r w:rsidRPr="00E266E3">
              <w:rPr>
                <w:rFonts w:ascii="Calibri" w:hAnsi="Calibri"/>
                <w:vertAlign w:val="superscript"/>
              </w:rPr>
              <w:t>42</w:t>
            </w:r>
          </w:p>
          <w:p w14:paraId="399464CF" w14:textId="77777777" w:rsidR="005727E2" w:rsidRDefault="00881C18" w:rsidP="00881C18">
            <w:pPr>
              <w:spacing w:line="240" w:lineRule="atLeast"/>
              <w:jc w:val="center"/>
              <w:rPr>
                <w:rFonts w:ascii="Calibri" w:hAnsi="Calibri"/>
              </w:rPr>
            </w:pPr>
            <w:r w:rsidRPr="00E266E3">
              <w:rPr>
                <w:rFonts w:ascii="Calibri" w:hAnsi="Calibri"/>
              </w:rPr>
              <w:t>Republic of Singapore</w:t>
            </w:r>
          </w:p>
          <w:p w14:paraId="5907DF7D" w14:textId="77777777" w:rsidR="005727E2" w:rsidRDefault="005727E2" w:rsidP="00881C18">
            <w:pPr>
              <w:spacing w:line="240" w:lineRule="atLeast"/>
              <w:jc w:val="center"/>
              <w:rPr>
                <w:rFonts w:ascii="Calibri" w:hAnsi="Calibri"/>
              </w:rPr>
            </w:pPr>
          </w:p>
          <w:p w14:paraId="1E15ACDB" w14:textId="77777777" w:rsidR="005727E2" w:rsidRDefault="005727E2" w:rsidP="00881C18">
            <w:pPr>
              <w:spacing w:line="240" w:lineRule="atLeast"/>
              <w:jc w:val="center"/>
              <w:rPr>
                <w:rFonts w:ascii="Calibri" w:hAnsi="Calibri"/>
              </w:rPr>
            </w:pPr>
          </w:p>
          <w:p w14:paraId="79A5380A" w14:textId="3CE43E88" w:rsidR="005727E2" w:rsidRPr="005727E2" w:rsidRDefault="005727E2" w:rsidP="005727E2">
            <w:pPr>
              <w:spacing w:line="240" w:lineRule="atLeast"/>
              <w:jc w:val="center"/>
              <w:rPr>
                <w:rFonts w:ascii="Calibri" w:hAnsi="Calibri"/>
                <w:b/>
                <w:vertAlign w:val="superscript"/>
              </w:rPr>
            </w:pPr>
            <w:r w:rsidRPr="00727D4E">
              <w:rPr>
                <w:rFonts w:ascii="Calibri" w:hAnsi="Calibri"/>
                <w:b/>
              </w:rPr>
              <w:t xml:space="preserve">Technology-augmented Power Mobility </w:t>
            </w:r>
            <w:proofErr w:type="spellStart"/>
            <w:r w:rsidRPr="00727D4E">
              <w:rPr>
                <w:rFonts w:ascii="Calibri" w:hAnsi="Calibri"/>
                <w:b/>
              </w:rPr>
              <w:t>Devices</w:t>
            </w:r>
            <w:r w:rsidRPr="00727D4E">
              <w:rPr>
                <w:rFonts w:ascii="Calibri" w:hAnsi="Calibri"/>
                <w:b/>
                <w:vertAlign w:val="superscript"/>
              </w:rPr>
              <w:t>C</w:t>
            </w:r>
            <w:proofErr w:type="spellEnd"/>
          </w:p>
          <w:p w14:paraId="63210201" w14:textId="1B3FCCB6" w:rsidR="00881C18" w:rsidRPr="00E266E3" w:rsidRDefault="00881C18" w:rsidP="00881C18">
            <w:pPr>
              <w:spacing w:line="240" w:lineRule="atLeast"/>
              <w:jc w:val="center"/>
              <w:rPr>
                <w:rFonts w:ascii="Calibri" w:hAnsi="Calibri"/>
              </w:rPr>
            </w:pPr>
          </w:p>
        </w:tc>
        <w:tc>
          <w:tcPr>
            <w:tcW w:w="0" w:type="auto"/>
            <w:tcMar>
              <w:top w:w="105" w:type="dxa"/>
              <w:left w:w="105" w:type="dxa"/>
              <w:bottom w:w="105" w:type="dxa"/>
              <w:right w:w="105" w:type="dxa"/>
            </w:tcMar>
          </w:tcPr>
          <w:p w14:paraId="0456DA47" w14:textId="4FE6C6B7" w:rsidR="00881C18" w:rsidRPr="00E266E3" w:rsidRDefault="00881C18" w:rsidP="00881C18">
            <w:pPr>
              <w:spacing w:line="240" w:lineRule="atLeast"/>
              <w:jc w:val="center"/>
              <w:rPr>
                <w:rFonts w:ascii="Calibri" w:hAnsi="Calibri"/>
                <w:bCs/>
              </w:rPr>
            </w:pPr>
            <w:r w:rsidRPr="00E266E3">
              <w:rPr>
                <w:rFonts w:ascii="Calibri" w:hAnsi="Calibri"/>
                <w:bCs/>
              </w:rPr>
              <w:t>Case series/IV</w:t>
            </w:r>
            <w:r w:rsidRPr="00E266E3">
              <w:rPr>
                <w:rFonts w:ascii="Calibri" w:hAnsi="Calibri"/>
                <w:bCs/>
                <w:vertAlign w:val="superscript"/>
              </w:rPr>
              <w:t>A</w:t>
            </w:r>
            <w:r w:rsidRPr="00E266E3">
              <w:rPr>
                <w:rFonts w:ascii="Calibri" w:hAnsi="Calibri"/>
                <w:bCs/>
              </w:rPr>
              <w:t xml:space="preserve"> </w:t>
            </w:r>
          </w:p>
        </w:tc>
        <w:tc>
          <w:tcPr>
            <w:tcW w:w="0" w:type="auto"/>
          </w:tcPr>
          <w:p w14:paraId="13EA2CE9" w14:textId="601D21A7" w:rsidR="00881C18" w:rsidRPr="00E266E3" w:rsidRDefault="00881C18" w:rsidP="00881C18">
            <w:pPr>
              <w:spacing w:line="240" w:lineRule="atLeast"/>
              <w:jc w:val="center"/>
              <w:rPr>
                <w:rFonts w:ascii="Calibri" w:hAnsi="Calibri"/>
              </w:rPr>
            </w:pPr>
            <w:r w:rsidRPr="00E266E3">
              <w:rPr>
                <w:rFonts w:ascii="Calibri" w:hAnsi="Calibri"/>
              </w:rPr>
              <w:t xml:space="preserve">To evaluate a robotic power WC that provides guidance along virtual paths programmed in software and allows the user to control the speed </w:t>
            </w:r>
          </w:p>
        </w:tc>
        <w:tc>
          <w:tcPr>
            <w:tcW w:w="0" w:type="auto"/>
            <w:tcMar>
              <w:top w:w="105" w:type="dxa"/>
              <w:left w:w="105" w:type="dxa"/>
              <w:bottom w:w="105" w:type="dxa"/>
              <w:right w:w="105" w:type="dxa"/>
            </w:tcMar>
          </w:tcPr>
          <w:p w14:paraId="71C77435" w14:textId="2B9DD5A9" w:rsidR="00881C18" w:rsidRPr="00E266E3" w:rsidRDefault="00881C18" w:rsidP="00881C18">
            <w:pPr>
              <w:spacing w:line="240" w:lineRule="atLeast"/>
              <w:jc w:val="center"/>
              <w:rPr>
                <w:rFonts w:ascii="Calibri" w:hAnsi="Calibri"/>
              </w:rPr>
            </w:pPr>
            <w:r w:rsidRPr="00E266E3">
              <w:rPr>
                <w:rFonts w:ascii="Calibri" w:hAnsi="Calibri"/>
              </w:rPr>
              <w:t xml:space="preserve">1 pediatric subject  (age 16 </w:t>
            </w:r>
            <w:proofErr w:type="spellStart"/>
            <w:r w:rsidRPr="00E266E3">
              <w:rPr>
                <w:rFonts w:ascii="Calibri" w:hAnsi="Calibri"/>
              </w:rPr>
              <w:t>yrs</w:t>
            </w:r>
            <w:proofErr w:type="spellEnd"/>
            <w:r w:rsidRPr="00E266E3">
              <w:rPr>
                <w:rFonts w:ascii="Calibri" w:hAnsi="Calibri"/>
              </w:rPr>
              <w:t xml:space="preserve">) </w:t>
            </w:r>
          </w:p>
          <w:p w14:paraId="19C99567" w14:textId="229F0A6B" w:rsidR="00881C18" w:rsidRPr="00E266E3" w:rsidRDefault="00881C18" w:rsidP="00881C18">
            <w:pPr>
              <w:spacing w:line="240" w:lineRule="atLeast"/>
              <w:jc w:val="center"/>
              <w:rPr>
                <w:rFonts w:ascii="Calibri" w:hAnsi="Calibri"/>
              </w:rPr>
            </w:pPr>
            <w:r w:rsidRPr="00E266E3">
              <w:rPr>
                <w:rFonts w:ascii="Calibri" w:hAnsi="Calibri"/>
              </w:rPr>
              <w:t xml:space="preserve">Diagnosis:  TBI sustained at age 6 </w:t>
            </w:r>
            <w:proofErr w:type="spellStart"/>
            <w:r w:rsidRPr="00E266E3">
              <w:rPr>
                <w:rFonts w:ascii="Calibri" w:hAnsi="Calibri"/>
              </w:rPr>
              <w:t>yrs</w:t>
            </w:r>
            <w:proofErr w:type="spellEnd"/>
          </w:p>
        </w:tc>
        <w:tc>
          <w:tcPr>
            <w:tcW w:w="0" w:type="auto"/>
          </w:tcPr>
          <w:p w14:paraId="65755114" w14:textId="24D928A0" w:rsidR="00881C18" w:rsidRPr="00E266E3" w:rsidRDefault="00881C18" w:rsidP="00881C18">
            <w:pPr>
              <w:autoSpaceDE w:val="0"/>
              <w:autoSpaceDN w:val="0"/>
              <w:adjustRightInd w:val="0"/>
              <w:jc w:val="center"/>
              <w:rPr>
                <w:rFonts w:ascii="Calibri" w:hAnsi="Calibri"/>
                <w:bCs/>
              </w:rPr>
            </w:pPr>
            <w:r w:rsidRPr="00E266E3">
              <w:rPr>
                <w:rFonts w:ascii="Calibri" w:hAnsi="Calibri"/>
                <w:bCs/>
              </w:rPr>
              <w:t xml:space="preserve">All training was performed in a laboratory setting using a robotic WC that can operate in guided mode (guides the user to move along a specified path) or free mode (regular power WC).  Use of the joystick and the different modes were explained to subjects. Basic driving skills (forward, reverse, turns) were then taught in guided mode. Subjects progressed as able to advanced skills.  </w:t>
            </w:r>
          </w:p>
        </w:tc>
        <w:tc>
          <w:tcPr>
            <w:tcW w:w="0" w:type="auto"/>
            <w:tcMar>
              <w:top w:w="105" w:type="dxa"/>
              <w:left w:w="105" w:type="dxa"/>
              <w:bottom w:w="105" w:type="dxa"/>
              <w:right w:w="105" w:type="dxa"/>
            </w:tcMar>
          </w:tcPr>
          <w:p w14:paraId="60B4631A" w14:textId="797486C9" w:rsidR="00881C18" w:rsidRPr="00E266E3" w:rsidRDefault="00881C18" w:rsidP="00881C18">
            <w:pPr>
              <w:spacing w:line="240" w:lineRule="atLeast"/>
              <w:jc w:val="center"/>
              <w:rPr>
                <w:rFonts w:ascii="Calibri" w:hAnsi="Calibri"/>
                <w:bCs/>
              </w:rPr>
            </w:pPr>
            <w:r w:rsidRPr="00E266E3">
              <w:rPr>
                <w:rFonts w:ascii="Calibri" w:hAnsi="Calibri"/>
                <w:bCs/>
              </w:rPr>
              <w:t xml:space="preserve">A single session of unspecified duration. </w:t>
            </w:r>
          </w:p>
        </w:tc>
        <w:tc>
          <w:tcPr>
            <w:tcW w:w="0" w:type="auto"/>
            <w:tcMar>
              <w:top w:w="105" w:type="dxa"/>
              <w:left w:w="105" w:type="dxa"/>
              <w:bottom w:w="105" w:type="dxa"/>
              <w:right w:w="105" w:type="dxa"/>
            </w:tcMar>
          </w:tcPr>
          <w:p w14:paraId="0663B746" w14:textId="1DCB7AF7" w:rsidR="00881C18" w:rsidRPr="00E266E3" w:rsidRDefault="00881C18" w:rsidP="00881C18">
            <w:pPr>
              <w:spacing w:line="240" w:lineRule="atLeast"/>
              <w:rPr>
                <w:rFonts w:ascii="Calibri" w:hAnsi="Calibri"/>
                <w:bCs/>
              </w:rPr>
            </w:pPr>
            <w:r w:rsidRPr="00E266E3">
              <w:rPr>
                <w:rFonts w:ascii="Calibri" w:hAnsi="Calibri"/>
                <w:b/>
                <w:bCs/>
              </w:rPr>
              <w:t xml:space="preserve">Evaluation methods: </w:t>
            </w:r>
            <w:r w:rsidRPr="00E266E3">
              <w:rPr>
                <w:rFonts w:ascii="Calibri" w:hAnsi="Calibri"/>
                <w:bCs/>
              </w:rPr>
              <w:t xml:space="preserve">A navigation test, frequency counts, joystick moves.  </w:t>
            </w:r>
          </w:p>
          <w:p w14:paraId="3C69959A" w14:textId="1FFF79E3" w:rsidR="00881C18" w:rsidRPr="00E266E3" w:rsidRDefault="00881C18" w:rsidP="00881C18">
            <w:pPr>
              <w:spacing w:line="240" w:lineRule="atLeast"/>
              <w:rPr>
                <w:rFonts w:ascii="Calibri" w:hAnsi="Calibri"/>
                <w:b/>
                <w:bCs/>
              </w:rPr>
            </w:pPr>
            <w:r w:rsidRPr="00E266E3">
              <w:rPr>
                <w:rFonts w:ascii="Calibri" w:hAnsi="Calibri"/>
                <w:b/>
                <w:bCs/>
              </w:rPr>
              <w:t xml:space="preserve">Outcomes: </w:t>
            </w:r>
            <w:r w:rsidRPr="00E266E3">
              <w:rPr>
                <w:rFonts w:ascii="Calibri" w:hAnsi="Calibri"/>
                <w:bCs/>
              </w:rPr>
              <w:t>The child demonstrated little improvement in frequency counts and joystick moves.  He was able to drive in guided mode but not in free mode and was unable to progress within the training.</w:t>
            </w:r>
            <w:r w:rsidRPr="00E266E3">
              <w:rPr>
                <w:rFonts w:ascii="Calibri" w:hAnsi="Calibri"/>
                <w:b/>
                <w:bCs/>
              </w:rPr>
              <w:t xml:space="preserve">  </w:t>
            </w:r>
          </w:p>
          <w:p w14:paraId="034AB96F" w14:textId="26F3AE4B" w:rsidR="00881C18" w:rsidRPr="00E266E3" w:rsidRDefault="00881C18" w:rsidP="00881C18">
            <w:pPr>
              <w:spacing w:line="240" w:lineRule="atLeast"/>
              <w:rPr>
                <w:rFonts w:ascii="Calibri" w:hAnsi="Calibri"/>
                <w:b/>
                <w:bCs/>
              </w:rPr>
            </w:pPr>
          </w:p>
        </w:tc>
      </w:tr>
      <w:tr w:rsidR="00C2026D" w14:paraId="4D8DD83A" w14:textId="77777777" w:rsidTr="00D625C4">
        <w:trPr>
          <w:jc w:val="center"/>
        </w:trPr>
        <w:tc>
          <w:tcPr>
            <w:tcW w:w="0" w:type="auto"/>
            <w:tcMar>
              <w:top w:w="105" w:type="dxa"/>
              <w:left w:w="105" w:type="dxa"/>
              <w:bottom w:w="105" w:type="dxa"/>
              <w:right w:w="105" w:type="dxa"/>
            </w:tcMar>
          </w:tcPr>
          <w:p w14:paraId="344514DD" w14:textId="06CF5E3C" w:rsidR="00C207B2" w:rsidRPr="00E266E3" w:rsidRDefault="00C207B2" w:rsidP="00C207B2">
            <w:pPr>
              <w:spacing w:line="240" w:lineRule="atLeast"/>
              <w:jc w:val="center"/>
              <w:rPr>
                <w:rFonts w:ascii="Calibri" w:hAnsi="Calibri"/>
                <w:vertAlign w:val="superscript"/>
              </w:rPr>
            </w:pPr>
            <w:r w:rsidRPr="00E266E3">
              <w:rPr>
                <w:rFonts w:ascii="Calibri" w:hAnsi="Calibri"/>
              </w:rPr>
              <w:lastRenderedPageBreak/>
              <w:t>Logan et al</w:t>
            </w:r>
            <w:r w:rsidR="00F25117" w:rsidRPr="00E266E3">
              <w:rPr>
                <w:rFonts w:ascii="Calibri" w:hAnsi="Calibri"/>
              </w:rPr>
              <w:t>.</w:t>
            </w:r>
            <w:r w:rsidRPr="00E266E3">
              <w:rPr>
                <w:rFonts w:ascii="Calibri" w:hAnsi="Calibri"/>
              </w:rPr>
              <w:t xml:space="preserve"> 2014</w:t>
            </w:r>
            <w:r w:rsidRPr="00E266E3">
              <w:rPr>
                <w:rFonts w:ascii="Calibri" w:hAnsi="Calibri"/>
                <w:vertAlign w:val="superscript"/>
              </w:rPr>
              <w:t>34</w:t>
            </w:r>
          </w:p>
          <w:p w14:paraId="799D2BC5" w14:textId="77777777" w:rsidR="00C207B2" w:rsidRDefault="00C207B2" w:rsidP="00C207B2">
            <w:pPr>
              <w:spacing w:line="240" w:lineRule="atLeast"/>
              <w:jc w:val="center"/>
              <w:rPr>
                <w:rFonts w:ascii="Calibri" w:hAnsi="Calibri"/>
              </w:rPr>
            </w:pPr>
            <w:r w:rsidRPr="00E266E3">
              <w:rPr>
                <w:rFonts w:ascii="Calibri" w:hAnsi="Calibri"/>
              </w:rPr>
              <w:t xml:space="preserve">United States </w:t>
            </w:r>
          </w:p>
          <w:p w14:paraId="1DA5139D" w14:textId="77777777" w:rsidR="005727E2" w:rsidRDefault="005727E2" w:rsidP="00C207B2">
            <w:pPr>
              <w:spacing w:line="240" w:lineRule="atLeast"/>
              <w:jc w:val="center"/>
              <w:rPr>
                <w:rFonts w:ascii="Calibri" w:hAnsi="Calibri"/>
              </w:rPr>
            </w:pPr>
          </w:p>
          <w:p w14:paraId="60EE2901" w14:textId="77777777" w:rsidR="005727E2" w:rsidRDefault="005727E2" w:rsidP="00C207B2">
            <w:pPr>
              <w:spacing w:line="240" w:lineRule="atLeast"/>
              <w:jc w:val="center"/>
              <w:rPr>
                <w:rFonts w:ascii="Calibri" w:hAnsi="Calibri"/>
              </w:rPr>
            </w:pPr>
          </w:p>
          <w:p w14:paraId="47118837" w14:textId="77777777" w:rsidR="005727E2" w:rsidRPr="00727D4E" w:rsidRDefault="005727E2" w:rsidP="005727E2">
            <w:pPr>
              <w:spacing w:line="240" w:lineRule="atLeast"/>
              <w:jc w:val="center"/>
              <w:rPr>
                <w:rFonts w:ascii="Calibri" w:hAnsi="Calibri"/>
                <w:b/>
              </w:rPr>
            </w:pPr>
            <w:r w:rsidRPr="00727D4E">
              <w:rPr>
                <w:rFonts w:ascii="Calibri" w:hAnsi="Calibri"/>
                <w:b/>
              </w:rPr>
              <w:t>Incorporating Play,</w:t>
            </w:r>
          </w:p>
          <w:p w14:paraId="00648569" w14:textId="77777777" w:rsidR="005727E2" w:rsidRPr="00727D4E" w:rsidRDefault="005727E2" w:rsidP="005727E2">
            <w:pPr>
              <w:spacing w:line="240" w:lineRule="atLeast"/>
              <w:jc w:val="center"/>
              <w:rPr>
                <w:rFonts w:ascii="Calibri" w:hAnsi="Calibri"/>
                <w:b/>
              </w:rPr>
            </w:pPr>
            <w:r w:rsidRPr="00727D4E">
              <w:rPr>
                <w:rFonts w:ascii="Calibri" w:hAnsi="Calibri"/>
                <w:b/>
              </w:rPr>
              <w:t>Natural Environments,</w:t>
            </w:r>
          </w:p>
          <w:p w14:paraId="2B5ECF88" w14:textId="77777777" w:rsidR="005727E2" w:rsidRPr="00727D4E" w:rsidRDefault="005727E2" w:rsidP="005727E2">
            <w:pPr>
              <w:spacing w:line="240" w:lineRule="atLeast"/>
              <w:jc w:val="center"/>
              <w:rPr>
                <w:rFonts w:ascii="Calibri" w:hAnsi="Calibri"/>
                <w:b/>
              </w:rPr>
            </w:pPr>
            <w:r w:rsidRPr="00727D4E">
              <w:rPr>
                <w:rFonts w:ascii="Calibri" w:hAnsi="Calibri"/>
                <w:b/>
              </w:rPr>
              <w:t>Goal-directed Mobility,</w:t>
            </w:r>
          </w:p>
          <w:p w14:paraId="6BB06A56" w14:textId="63DA0D82" w:rsidR="005727E2" w:rsidRPr="005727E2" w:rsidRDefault="005727E2" w:rsidP="005727E2">
            <w:pPr>
              <w:spacing w:line="240" w:lineRule="atLeast"/>
              <w:jc w:val="center"/>
              <w:rPr>
                <w:rFonts w:ascii="Calibri" w:hAnsi="Calibri"/>
                <w:b/>
                <w:vertAlign w:val="superscript"/>
              </w:rPr>
            </w:pPr>
            <w:r w:rsidRPr="00727D4E">
              <w:rPr>
                <w:rFonts w:ascii="Calibri" w:hAnsi="Calibri"/>
                <w:b/>
              </w:rPr>
              <w:t>Self-</w:t>
            </w:r>
            <w:proofErr w:type="spellStart"/>
            <w:r w:rsidRPr="00727D4E">
              <w:rPr>
                <w:rFonts w:ascii="Calibri" w:hAnsi="Calibri"/>
                <w:b/>
              </w:rPr>
              <w:t>exploration</w:t>
            </w:r>
            <w:r w:rsidRPr="00727D4E">
              <w:rPr>
                <w:rFonts w:ascii="Calibri" w:hAnsi="Calibri"/>
                <w:b/>
                <w:vertAlign w:val="superscript"/>
              </w:rPr>
              <w:t>C</w:t>
            </w:r>
            <w:proofErr w:type="spellEnd"/>
          </w:p>
        </w:tc>
        <w:tc>
          <w:tcPr>
            <w:tcW w:w="0" w:type="auto"/>
            <w:tcMar>
              <w:top w:w="105" w:type="dxa"/>
              <w:left w:w="105" w:type="dxa"/>
              <w:bottom w:w="105" w:type="dxa"/>
              <w:right w:w="105" w:type="dxa"/>
            </w:tcMar>
          </w:tcPr>
          <w:p w14:paraId="69EC67D7" w14:textId="43BAC79E" w:rsidR="00C207B2" w:rsidRPr="00E266E3" w:rsidRDefault="00C207B2" w:rsidP="00C207B2">
            <w:pPr>
              <w:spacing w:line="240" w:lineRule="atLeast"/>
              <w:jc w:val="center"/>
              <w:rPr>
                <w:rFonts w:ascii="Calibri" w:hAnsi="Calibri"/>
                <w:bCs/>
              </w:rPr>
            </w:pPr>
            <w:r w:rsidRPr="00E266E3">
              <w:rPr>
                <w:rFonts w:ascii="Calibri" w:hAnsi="Calibri"/>
                <w:bCs/>
              </w:rPr>
              <w:t>Single subject A-B-A research design/V</w:t>
            </w:r>
            <w:r w:rsidRPr="00E266E3">
              <w:rPr>
                <w:rFonts w:ascii="Calibri" w:hAnsi="Calibri"/>
                <w:bCs/>
                <w:vertAlign w:val="superscript"/>
              </w:rPr>
              <w:t>B</w:t>
            </w:r>
          </w:p>
        </w:tc>
        <w:tc>
          <w:tcPr>
            <w:tcW w:w="0" w:type="auto"/>
          </w:tcPr>
          <w:p w14:paraId="6F88C293" w14:textId="77777777" w:rsidR="00C207B2" w:rsidRPr="00E266E3" w:rsidRDefault="00C207B2" w:rsidP="00C207B2">
            <w:pPr>
              <w:spacing w:line="240" w:lineRule="atLeast"/>
              <w:jc w:val="center"/>
              <w:rPr>
                <w:rFonts w:ascii="Calibri" w:hAnsi="Calibri"/>
              </w:rPr>
            </w:pPr>
            <w:r w:rsidRPr="00E266E3">
              <w:rPr>
                <w:rFonts w:ascii="Calibri" w:hAnsi="Calibri"/>
              </w:rPr>
              <w:t>To determine the feasibility and family perceptions of including use of a modified ride-on car to increase</w:t>
            </w:r>
          </w:p>
          <w:p w14:paraId="2D589406" w14:textId="306B1B49" w:rsidR="00C207B2" w:rsidRPr="00E266E3" w:rsidRDefault="00C207B2" w:rsidP="00C207B2">
            <w:pPr>
              <w:spacing w:line="240" w:lineRule="atLeast"/>
              <w:jc w:val="center"/>
              <w:rPr>
                <w:rFonts w:ascii="Calibri" w:hAnsi="Calibri"/>
              </w:rPr>
            </w:pPr>
            <w:r w:rsidRPr="00E266E3">
              <w:rPr>
                <w:rFonts w:ascii="Calibri" w:hAnsi="Calibri"/>
              </w:rPr>
              <w:t>mobility, socializati</w:t>
            </w:r>
            <w:r w:rsidR="00D97450">
              <w:rPr>
                <w:rFonts w:ascii="Calibri" w:hAnsi="Calibri"/>
              </w:rPr>
              <w:t>on, and fun for a child with DS</w:t>
            </w:r>
          </w:p>
        </w:tc>
        <w:tc>
          <w:tcPr>
            <w:tcW w:w="0" w:type="auto"/>
            <w:tcMar>
              <w:top w:w="105" w:type="dxa"/>
              <w:left w:w="105" w:type="dxa"/>
              <w:bottom w:w="105" w:type="dxa"/>
              <w:right w:w="105" w:type="dxa"/>
            </w:tcMar>
          </w:tcPr>
          <w:p w14:paraId="707F34B1" w14:textId="77777777" w:rsidR="00C207B2" w:rsidRPr="00E266E3" w:rsidRDefault="00C207B2" w:rsidP="00C207B2">
            <w:pPr>
              <w:spacing w:line="240" w:lineRule="atLeast"/>
              <w:jc w:val="center"/>
              <w:rPr>
                <w:rFonts w:ascii="Calibri" w:hAnsi="Calibri"/>
              </w:rPr>
            </w:pPr>
            <w:r w:rsidRPr="00E266E3">
              <w:rPr>
                <w:rFonts w:ascii="Calibri" w:hAnsi="Calibri"/>
              </w:rPr>
              <w:t xml:space="preserve">1 child (age 13 </w:t>
            </w:r>
            <w:proofErr w:type="spellStart"/>
            <w:r w:rsidRPr="00E266E3">
              <w:rPr>
                <w:rFonts w:ascii="Calibri" w:hAnsi="Calibri"/>
              </w:rPr>
              <w:t>mo</w:t>
            </w:r>
            <w:proofErr w:type="spellEnd"/>
            <w:r w:rsidRPr="00E266E3">
              <w:rPr>
                <w:rFonts w:ascii="Calibri" w:hAnsi="Calibri"/>
              </w:rPr>
              <w:t>)</w:t>
            </w:r>
          </w:p>
          <w:p w14:paraId="3A3379C1" w14:textId="5B15645C" w:rsidR="00C207B2" w:rsidRPr="00E266E3" w:rsidRDefault="00C207B2" w:rsidP="00C207B2">
            <w:pPr>
              <w:spacing w:line="240" w:lineRule="atLeast"/>
              <w:jc w:val="center"/>
              <w:rPr>
                <w:rFonts w:ascii="Calibri" w:hAnsi="Calibri"/>
              </w:rPr>
            </w:pPr>
            <w:r w:rsidRPr="00E266E3">
              <w:rPr>
                <w:rFonts w:ascii="Calibri" w:hAnsi="Calibri"/>
              </w:rPr>
              <w:t>Diagnosis:  DS</w:t>
            </w:r>
          </w:p>
        </w:tc>
        <w:tc>
          <w:tcPr>
            <w:tcW w:w="0" w:type="auto"/>
          </w:tcPr>
          <w:p w14:paraId="63D2B734" w14:textId="5EB7F337" w:rsidR="00C207B2" w:rsidRPr="00E266E3" w:rsidRDefault="00C207B2" w:rsidP="00C207B2">
            <w:pPr>
              <w:autoSpaceDE w:val="0"/>
              <w:autoSpaceDN w:val="0"/>
              <w:adjustRightInd w:val="0"/>
              <w:jc w:val="center"/>
              <w:rPr>
                <w:rFonts w:ascii="Calibri" w:hAnsi="Calibri"/>
                <w:bCs/>
              </w:rPr>
            </w:pPr>
            <w:r w:rsidRPr="00E266E3">
              <w:rPr>
                <w:rFonts w:ascii="Calibri" w:hAnsi="Calibri"/>
                <w:bCs/>
              </w:rPr>
              <w:t xml:space="preserve">Following an initial researcher led visit </w:t>
            </w:r>
            <w:r w:rsidRPr="00E266E3">
              <w:rPr>
                <w:rFonts w:asciiTheme="majorHAnsi" w:hAnsiTheme="majorHAnsi"/>
                <w:bCs/>
              </w:rPr>
              <w:t>focused</w:t>
            </w:r>
            <w:r w:rsidRPr="00E266E3">
              <w:rPr>
                <w:rFonts w:asciiTheme="majorHAnsi" w:eastAsiaTheme="minorEastAsia" w:hAnsiTheme="majorHAnsi" w:cs="Berkeley-Medium"/>
              </w:rPr>
              <w:t xml:space="preserve"> the child exploring and driving to a target, </w:t>
            </w:r>
            <w:r w:rsidRPr="00E266E3">
              <w:rPr>
                <w:rFonts w:asciiTheme="majorHAnsi" w:hAnsiTheme="majorHAnsi"/>
                <w:bCs/>
              </w:rPr>
              <w:t>the family supervised the child’s</w:t>
            </w:r>
            <w:r w:rsidRPr="00E266E3">
              <w:rPr>
                <w:rFonts w:ascii="Calibri" w:hAnsi="Calibri"/>
                <w:bCs/>
              </w:rPr>
              <w:t xml:space="preserve"> use of the ride-on car in natural environments. Each session with included time for exploration, goal-directed driving, and play-based interactions with siblings, parents, and friend. Weekly research-led session’s car play sessions were also provided.</w:t>
            </w:r>
          </w:p>
        </w:tc>
        <w:tc>
          <w:tcPr>
            <w:tcW w:w="0" w:type="auto"/>
            <w:tcMar>
              <w:top w:w="105" w:type="dxa"/>
              <w:left w:w="105" w:type="dxa"/>
              <w:bottom w:w="105" w:type="dxa"/>
              <w:right w:w="105" w:type="dxa"/>
            </w:tcMar>
          </w:tcPr>
          <w:p w14:paraId="25CB3AC8" w14:textId="51FA5DFF" w:rsidR="00C207B2" w:rsidRPr="00E266E3" w:rsidRDefault="00C207B2" w:rsidP="00C207B2">
            <w:pPr>
              <w:spacing w:line="240" w:lineRule="atLeast"/>
              <w:jc w:val="center"/>
              <w:rPr>
                <w:rFonts w:ascii="Calibri" w:hAnsi="Calibri"/>
                <w:bCs/>
              </w:rPr>
            </w:pPr>
            <w:r w:rsidRPr="00E266E3">
              <w:rPr>
                <w:rFonts w:ascii="Calibri" w:hAnsi="Calibri"/>
                <w:bCs/>
              </w:rPr>
              <w:t>Daily 20-30 minutes sessions over a 12 week period</w:t>
            </w:r>
          </w:p>
        </w:tc>
        <w:tc>
          <w:tcPr>
            <w:tcW w:w="0" w:type="auto"/>
            <w:tcMar>
              <w:top w:w="105" w:type="dxa"/>
              <w:left w:w="105" w:type="dxa"/>
              <w:bottom w:w="105" w:type="dxa"/>
              <w:right w:w="105" w:type="dxa"/>
            </w:tcMar>
          </w:tcPr>
          <w:p w14:paraId="009ACBEC" w14:textId="0A75E593" w:rsidR="00C207B2" w:rsidRPr="00E266E3" w:rsidRDefault="00C207B2" w:rsidP="00C207B2">
            <w:pPr>
              <w:spacing w:line="240" w:lineRule="atLeast"/>
              <w:rPr>
                <w:rFonts w:ascii="Calibri" w:hAnsi="Calibri"/>
                <w:b/>
                <w:bCs/>
              </w:rPr>
            </w:pPr>
            <w:r w:rsidRPr="00E266E3">
              <w:rPr>
                <w:rFonts w:ascii="Calibri" w:hAnsi="Calibri"/>
                <w:b/>
                <w:bCs/>
              </w:rPr>
              <w:t xml:space="preserve">Evaluation method: </w:t>
            </w:r>
            <w:r w:rsidRPr="00E266E3">
              <w:rPr>
                <w:rFonts w:ascii="Calibri" w:hAnsi="Calibri"/>
                <w:bCs/>
              </w:rPr>
              <w:t>PEDI</w:t>
            </w:r>
            <w:proofErr w:type="gramStart"/>
            <w:r w:rsidRPr="00E266E3">
              <w:rPr>
                <w:rFonts w:ascii="Calibri" w:hAnsi="Calibri"/>
                <w:bCs/>
              </w:rPr>
              <w:t>,</w:t>
            </w:r>
            <w:r w:rsidR="00C322F8">
              <w:rPr>
                <w:rFonts w:ascii="Calibri" w:hAnsi="Calibri"/>
                <w:bCs/>
                <w:vertAlign w:val="superscript"/>
              </w:rPr>
              <w:t>48</w:t>
            </w:r>
            <w:proofErr w:type="gramEnd"/>
            <w:r w:rsidRPr="00E266E3">
              <w:rPr>
                <w:rFonts w:ascii="Calibri" w:hAnsi="Calibri"/>
                <w:bCs/>
              </w:rPr>
              <w:t xml:space="preserve"> weekly videotaped sessions were coded for: the number of seconds driving and stopping with and without assist, visual attention to the switch, the number of times child: reached for a toy, had a positive facial expressions, or had a negative facial expression. </w:t>
            </w:r>
            <w:r w:rsidRPr="00E266E3">
              <w:rPr>
                <w:rFonts w:ascii="Calibri" w:hAnsi="Calibri"/>
                <w:b/>
                <w:bCs/>
              </w:rPr>
              <w:t xml:space="preserve">Outcomes: </w:t>
            </w:r>
            <w:r w:rsidRPr="00E266E3">
              <w:rPr>
                <w:rFonts w:ascii="Calibri" w:hAnsi="Calibri"/>
                <w:bCs/>
              </w:rPr>
              <w:t>PEDI</w:t>
            </w:r>
            <w:proofErr w:type="gramStart"/>
            <w:r w:rsidRPr="00E266E3">
              <w:rPr>
                <w:rFonts w:ascii="Calibri" w:hAnsi="Calibri"/>
                <w:bCs/>
              </w:rPr>
              <w:t>:</w:t>
            </w:r>
            <w:r w:rsidR="00C322F8">
              <w:rPr>
                <w:rFonts w:ascii="Calibri" w:hAnsi="Calibri"/>
                <w:bCs/>
                <w:vertAlign w:val="superscript"/>
              </w:rPr>
              <w:t>48</w:t>
            </w:r>
            <w:proofErr w:type="gramEnd"/>
            <w:r w:rsidRPr="00E266E3">
              <w:rPr>
                <w:rFonts w:ascii="Calibri" w:hAnsi="Calibri"/>
                <w:bCs/>
              </w:rPr>
              <w:t xml:space="preserve"> Increased scores in all functional domains and a decrease in caregiver assistance. Videotaped sessions: Independent mobility and total driving time both increased during the intervention phase.  Visual attention to the switch increased from baseline to intervention. Positive facial expressions increased during the intervention phase.  </w:t>
            </w:r>
          </w:p>
        </w:tc>
      </w:tr>
      <w:tr w:rsidR="00C2026D" w14:paraId="1C4C1EE8" w14:textId="77777777" w:rsidTr="00D625C4">
        <w:trPr>
          <w:jc w:val="center"/>
        </w:trPr>
        <w:tc>
          <w:tcPr>
            <w:tcW w:w="0" w:type="auto"/>
            <w:tcMar>
              <w:top w:w="105" w:type="dxa"/>
              <w:left w:w="105" w:type="dxa"/>
              <w:bottom w:w="105" w:type="dxa"/>
              <w:right w:w="105" w:type="dxa"/>
            </w:tcMar>
          </w:tcPr>
          <w:p w14:paraId="27117CF6" w14:textId="5C5ED3E6" w:rsidR="00C207B2" w:rsidRPr="00E266E3" w:rsidRDefault="00C207B2" w:rsidP="00C207B2">
            <w:pPr>
              <w:spacing w:line="240" w:lineRule="atLeast"/>
              <w:jc w:val="center"/>
              <w:rPr>
                <w:rFonts w:ascii="Calibri" w:hAnsi="Calibri"/>
                <w:vertAlign w:val="superscript"/>
              </w:rPr>
            </w:pPr>
            <w:r w:rsidRPr="00E266E3">
              <w:rPr>
                <w:rFonts w:ascii="Calibri" w:hAnsi="Calibri"/>
              </w:rPr>
              <w:t>Logan et al</w:t>
            </w:r>
            <w:r w:rsidR="00F25117" w:rsidRPr="00E266E3">
              <w:rPr>
                <w:rFonts w:ascii="Calibri" w:hAnsi="Calibri"/>
              </w:rPr>
              <w:t>.</w:t>
            </w:r>
            <w:r w:rsidRPr="00E266E3">
              <w:rPr>
                <w:rFonts w:ascii="Calibri" w:hAnsi="Calibri"/>
              </w:rPr>
              <w:t xml:space="preserve"> </w:t>
            </w:r>
            <w:r w:rsidRPr="00E266E3">
              <w:rPr>
                <w:rFonts w:ascii="Calibri" w:hAnsi="Calibri"/>
              </w:rPr>
              <w:lastRenderedPageBreak/>
              <w:t>2016</w:t>
            </w:r>
            <w:r w:rsidRPr="00E266E3">
              <w:rPr>
                <w:rFonts w:ascii="Calibri" w:hAnsi="Calibri"/>
                <w:vertAlign w:val="superscript"/>
              </w:rPr>
              <w:t>35</w:t>
            </w:r>
          </w:p>
          <w:p w14:paraId="3F452A77" w14:textId="77777777" w:rsidR="00C207B2" w:rsidRDefault="00C207B2" w:rsidP="00C207B2">
            <w:pPr>
              <w:spacing w:line="240" w:lineRule="atLeast"/>
              <w:jc w:val="center"/>
              <w:rPr>
                <w:rFonts w:ascii="Calibri" w:hAnsi="Calibri"/>
              </w:rPr>
            </w:pPr>
            <w:r w:rsidRPr="00E266E3">
              <w:rPr>
                <w:rFonts w:ascii="Calibri" w:hAnsi="Calibri"/>
              </w:rPr>
              <w:t xml:space="preserve">United States </w:t>
            </w:r>
          </w:p>
          <w:p w14:paraId="5B7AE2D5" w14:textId="77777777" w:rsidR="005727E2" w:rsidRDefault="005727E2" w:rsidP="00C207B2">
            <w:pPr>
              <w:spacing w:line="240" w:lineRule="atLeast"/>
              <w:jc w:val="center"/>
              <w:rPr>
                <w:rFonts w:ascii="Calibri" w:hAnsi="Calibri"/>
              </w:rPr>
            </w:pPr>
          </w:p>
          <w:p w14:paraId="145CE9C9" w14:textId="77777777" w:rsidR="005727E2" w:rsidRDefault="005727E2" w:rsidP="00C207B2">
            <w:pPr>
              <w:spacing w:line="240" w:lineRule="atLeast"/>
              <w:jc w:val="center"/>
              <w:rPr>
                <w:rFonts w:ascii="Calibri" w:hAnsi="Calibri"/>
              </w:rPr>
            </w:pPr>
          </w:p>
          <w:p w14:paraId="2FF20708" w14:textId="4E6D4877" w:rsidR="005727E2" w:rsidRPr="00727D4E" w:rsidRDefault="005727E2" w:rsidP="005727E2">
            <w:pPr>
              <w:spacing w:line="240" w:lineRule="atLeast"/>
              <w:jc w:val="center"/>
              <w:rPr>
                <w:rFonts w:ascii="Calibri" w:hAnsi="Calibri"/>
                <w:b/>
              </w:rPr>
            </w:pPr>
            <w:r w:rsidRPr="00727D4E">
              <w:rPr>
                <w:rFonts w:ascii="Calibri" w:hAnsi="Calibri"/>
                <w:b/>
              </w:rPr>
              <w:t>Incorporating Play,</w:t>
            </w:r>
          </w:p>
          <w:p w14:paraId="730494D2" w14:textId="77777777" w:rsidR="005727E2" w:rsidRPr="00727D4E" w:rsidRDefault="005727E2" w:rsidP="005727E2">
            <w:pPr>
              <w:spacing w:line="240" w:lineRule="atLeast"/>
              <w:jc w:val="center"/>
              <w:rPr>
                <w:rFonts w:ascii="Calibri" w:hAnsi="Calibri"/>
                <w:b/>
              </w:rPr>
            </w:pPr>
            <w:r w:rsidRPr="00727D4E">
              <w:rPr>
                <w:rFonts w:ascii="Calibri" w:hAnsi="Calibri"/>
                <w:b/>
              </w:rPr>
              <w:t>Goal-directed Mobility,</w:t>
            </w:r>
          </w:p>
          <w:p w14:paraId="11CE311B" w14:textId="7B58B3E6" w:rsidR="005727E2" w:rsidRPr="005727E2" w:rsidRDefault="005727E2" w:rsidP="005727E2">
            <w:pPr>
              <w:spacing w:line="240" w:lineRule="atLeast"/>
              <w:jc w:val="center"/>
              <w:rPr>
                <w:rFonts w:ascii="Calibri" w:hAnsi="Calibri"/>
                <w:b/>
                <w:vertAlign w:val="superscript"/>
              </w:rPr>
            </w:pPr>
            <w:r w:rsidRPr="00727D4E">
              <w:rPr>
                <w:rFonts w:ascii="Calibri" w:hAnsi="Calibri"/>
                <w:b/>
              </w:rPr>
              <w:t>Self-</w:t>
            </w:r>
            <w:proofErr w:type="spellStart"/>
            <w:r w:rsidRPr="00727D4E">
              <w:rPr>
                <w:rFonts w:ascii="Calibri" w:hAnsi="Calibri"/>
                <w:b/>
              </w:rPr>
              <w:t>exploration</w:t>
            </w:r>
            <w:r w:rsidRPr="00727D4E">
              <w:rPr>
                <w:rFonts w:ascii="Calibri" w:hAnsi="Calibri"/>
                <w:b/>
                <w:vertAlign w:val="superscript"/>
              </w:rPr>
              <w:t>C</w:t>
            </w:r>
            <w:proofErr w:type="spellEnd"/>
          </w:p>
          <w:p w14:paraId="06E92A63" w14:textId="64F3B378" w:rsidR="005727E2" w:rsidRPr="00E266E3" w:rsidRDefault="005727E2" w:rsidP="005727E2">
            <w:pPr>
              <w:spacing w:line="240" w:lineRule="atLeast"/>
              <w:jc w:val="center"/>
              <w:rPr>
                <w:rFonts w:ascii="Calibri" w:hAnsi="Calibri"/>
              </w:rPr>
            </w:pPr>
          </w:p>
        </w:tc>
        <w:tc>
          <w:tcPr>
            <w:tcW w:w="0" w:type="auto"/>
            <w:tcMar>
              <w:top w:w="105" w:type="dxa"/>
              <w:left w:w="105" w:type="dxa"/>
              <w:bottom w:w="105" w:type="dxa"/>
              <w:right w:w="105" w:type="dxa"/>
            </w:tcMar>
          </w:tcPr>
          <w:p w14:paraId="3A0BDF26" w14:textId="7438F515" w:rsidR="00C207B2" w:rsidRPr="00E266E3" w:rsidRDefault="00C207B2" w:rsidP="00C207B2">
            <w:pPr>
              <w:spacing w:line="240" w:lineRule="atLeast"/>
              <w:jc w:val="center"/>
              <w:rPr>
                <w:rFonts w:ascii="Calibri" w:hAnsi="Calibri"/>
                <w:bCs/>
              </w:rPr>
            </w:pPr>
            <w:r w:rsidRPr="00E266E3">
              <w:rPr>
                <w:rFonts w:ascii="Calibri" w:hAnsi="Calibri"/>
                <w:bCs/>
              </w:rPr>
              <w:lastRenderedPageBreak/>
              <w:t xml:space="preserve">Single </w:t>
            </w:r>
            <w:r w:rsidRPr="00E266E3">
              <w:rPr>
                <w:rFonts w:ascii="Calibri" w:hAnsi="Calibri"/>
                <w:bCs/>
              </w:rPr>
              <w:lastRenderedPageBreak/>
              <w:t>subject AB research design/V</w:t>
            </w:r>
            <w:r w:rsidRPr="00E266E3">
              <w:rPr>
                <w:rFonts w:ascii="Calibri" w:hAnsi="Calibri"/>
                <w:bCs/>
                <w:vertAlign w:val="superscript"/>
              </w:rPr>
              <w:t>B</w:t>
            </w:r>
          </w:p>
        </w:tc>
        <w:tc>
          <w:tcPr>
            <w:tcW w:w="0" w:type="auto"/>
          </w:tcPr>
          <w:p w14:paraId="747C7DB5" w14:textId="35A87CC5" w:rsidR="00C207B2" w:rsidRPr="00E266E3" w:rsidRDefault="00C207B2" w:rsidP="00C207B2">
            <w:pPr>
              <w:spacing w:line="240" w:lineRule="atLeast"/>
              <w:jc w:val="center"/>
              <w:rPr>
                <w:rFonts w:ascii="Calibri" w:hAnsi="Calibri"/>
              </w:rPr>
            </w:pPr>
            <w:r w:rsidRPr="00E266E3">
              <w:rPr>
                <w:rFonts w:ascii="Calibri" w:hAnsi="Calibri"/>
              </w:rPr>
              <w:lastRenderedPageBreak/>
              <w:t xml:space="preserve">To evaluate the </w:t>
            </w:r>
            <w:r w:rsidRPr="00E266E3">
              <w:rPr>
                <w:rFonts w:ascii="Calibri" w:hAnsi="Calibri"/>
              </w:rPr>
              <w:lastRenderedPageBreak/>
              <w:t>feasibility of short-term use of a modified ride-on toy with 3 childre</w:t>
            </w:r>
            <w:r w:rsidR="00D97450">
              <w:rPr>
                <w:rFonts w:ascii="Calibri" w:hAnsi="Calibri"/>
              </w:rPr>
              <w:t>n who had complex medical needs</w:t>
            </w:r>
          </w:p>
        </w:tc>
        <w:tc>
          <w:tcPr>
            <w:tcW w:w="0" w:type="auto"/>
            <w:tcMar>
              <w:top w:w="105" w:type="dxa"/>
              <w:left w:w="105" w:type="dxa"/>
              <w:bottom w:w="105" w:type="dxa"/>
              <w:right w:w="105" w:type="dxa"/>
            </w:tcMar>
          </w:tcPr>
          <w:p w14:paraId="6B86A920" w14:textId="77777777" w:rsidR="00C207B2" w:rsidRPr="00E266E3" w:rsidRDefault="00C207B2" w:rsidP="00C207B2">
            <w:pPr>
              <w:spacing w:line="240" w:lineRule="atLeast"/>
              <w:jc w:val="center"/>
              <w:rPr>
                <w:rFonts w:ascii="Calibri" w:hAnsi="Calibri"/>
              </w:rPr>
            </w:pPr>
            <w:r w:rsidRPr="00E266E3">
              <w:rPr>
                <w:rFonts w:ascii="Calibri" w:hAnsi="Calibri"/>
              </w:rPr>
              <w:lastRenderedPageBreak/>
              <w:t xml:space="preserve">3 children (ages 6 </w:t>
            </w:r>
            <w:proofErr w:type="spellStart"/>
            <w:r w:rsidRPr="00E266E3">
              <w:rPr>
                <w:rFonts w:ascii="Calibri" w:hAnsi="Calibri"/>
              </w:rPr>
              <w:lastRenderedPageBreak/>
              <w:t>mo</w:t>
            </w:r>
            <w:proofErr w:type="spellEnd"/>
            <w:r w:rsidRPr="00E266E3">
              <w:rPr>
                <w:rFonts w:ascii="Calibri" w:hAnsi="Calibri"/>
              </w:rPr>
              <w:t xml:space="preserve">, 19 </w:t>
            </w:r>
            <w:proofErr w:type="spellStart"/>
            <w:r w:rsidRPr="00E266E3">
              <w:rPr>
                <w:rFonts w:ascii="Calibri" w:hAnsi="Calibri"/>
              </w:rPr>
              <w:t>mo</w:t>
            </w:r>
            <w:proofErr w:type="spellEnd"/>
            <w:r w:rsidRPr="00E266E3">
              <w:rPr>
                <w:rFonts w:ascii="Calibri" w:hAnsi="Calibri"/>
              </w:rPr>
              <w:t xml:space="preserve">, and 5 </w:t>
            </w:r>
            <w:proofErr w:type="spellStart"/>
            <w:r w:rsidRPr="00E266E3">
              <w:rPr>
                <w:rFonts w:ascii="Calibri" w:hAnsi="Calibri"/>
              </w:rPr>
              <w:t>yrs</w:t>
            </w:r>
            <w:proofErr w:type="spellEnd"/>
            <w:r w:rsidRPr="00E266E3">
              <w:rPr>
                <w:rFonts w:ascii="Calibri" w:hAnsi="Calibri"/>
              </w:rPr>
              <w:t>, 10mo)</w:t>
            </w:r>
          </w:p>
          <w:p w14:paraId="66EF7ED7" w14:textId="2813345A" w:rsidR="00C207B2" w:rsidRPr="00E266E3" w:rsidRDefault="00C207B2" w:rsidP="00C207B2">
            <w:pPr>
              <w:spacing w:line="240" w:lineRule="atLeast"/>
              <w:jc w:val="center"/>
              <w:rPr>
                <w:rFonts w:ascii="Calibri" w:hAnsi="Calibri"/>
              </w:rPr>
            </w:pPr>
            <w:r w:rsidRPr="00E266E3">
              <w:rPr>
                <w:rFonts w:ascii="Calibri" w:hAnsi="Calibri"/>
              </w:rPr>
              <w:t xml:space="preserve">Diagnoses: Use of a mechanical ventilator via a tracheotomy tube </w:t>
            </w:r>
          </w:p>
        </w:tc>
        <w:tc>
          <w:tcPr>
            <w:tcW w:w="0" w:type="auto"/>
          </w:tcPr>
          <w:p w14:paraId="0CE1E223" w14:textId="03CC20C3" w:rsidR="00C207B2" w:rsidRPr="00E266E3" w:rsidRDefault="00C207B2" w:rsidP="00C207B2">
            <w:pPr>
              <w:autoSpaceDE w:val="0"/>
              <w:autoSpaceDN w:val="0"/>
              <w:adjustRightInd w:val="0"/>
              <w:jc w:val="center"/>
              <w:rPr>
                <w:rFonts w:ascii="Calibri" w:hAnsi="Calibri"/>
                <w:bCs/>
              </w:rPr>
            </w:pPr>
            <w:r w:rsidRPr="00E266E3">
              <w:rPr>
                <w:rFonts w:ascii="Calibri" w:hAnsi="Calibri"/>
                <w:bCs/>
              </w:rPr>
              <w:lastRenderedPageBreak/>
              <w:t xml:space="preserve">All sessions took place </w:t>
            </w:r>
            <w:r w:rsidRPr="00E266E3">
              <w:rPr>
                <w:rFonts w:ascii="Calibri" w:hAnsi="Calibri"/>
                <w:bCs/>
              </w:rPr>
              <w:lastRenderedPageBreak/>
              <w:t xml:space="preserve">in a pediatric long-term care facility.  Clinical staff provided opportunities for exploration, goal-oriented driving (driving to obtain a favorite toy), and play-based activities (social games with peers in the gymnasium). Weekly researcher-led sessions focused on exploration.  </w:t>
            </w:r>
          </w:p>
        </w:tc>
        <w:tc>
          <w:tcPr>
            <w:tcW w:w="0" w:type="auto"/>
            <w:tcMar>
              <w:top w:w="105" w:type="dxa"/>
              <w:left w:w="105" w:type="dxa"/>
              <w:bottom w:w="105" w:type="dxa"/>
              <w:right w:w="105" w:type="dxa"/>
            </w:tcMar>
          </w:tcPr>
          <w:p w14:paraId="50AD1EFF" w14:textId="491197EE" w:rsidR="00C207B2" w:rsidRPr="00E266E3" w:rsidRDefault="00C207B2" w:rsidP="00C207B2">
            <w:pPr>
              <w:spacing w:line="240" w:lineRule="atLeast"/>
              <w:jc w:val="center"/>
              <w:rPr>
                <w:rFonts w:ascii="Calibri" w:hAnsi="Calibri"/>
                <w:bCs/>
              </w:rPr>
            </w:pPr>
            <w:r w:rsidRPr="00E266E3">
              <w:rPr>
                <w:rFonts w:ascii="Calibri" w:hAnsi="Calibri"/>
                <w:bCs/>
              </w:rPr>
              <w:lastRenderedPageBreak/>
              <w:t xml:space="preserve">Daily 20-30 minute </w:t>
            </w:r>
            <w:r w:rsidRPr="00E266E3">
              <w:rPr>
                <w:rFonts w:ascii="Calibri" w:hAnsi="Calibri"/>
                <w:bCs/>
              </w:rPr>
              <w:lastRenderedPageBreak/>
              <w:t xml:space="preserve">sessions over a 12 week period </w:t>
            </w:r>
          </w:p>
        </w:tc>
        <w:tc>
          <w:tcPr>
            <w:tcW w:w="0" w:type="auto"/>
            <w:tcMar>
              <w:top w:w="105" w:type="dxa"/>
              <w:left w:w="105" w:type="dxa"/>
              <w:bottom w:w="105" w:type="dxa"/>
              <w:right w:w="105" w:type="dxa"/>
            </w:tcMar>
          </w:tcPr>
          <w:p w14:paraId="42FE5D0D" w14:textId="77777777" w:rsidR="00C207B2" w:rsidRPr="00E266E3" w:rsidRDefault="00C207B2" w:rsidP="00C207B2">
            <w:pPr>
              <w:spacing w:line="240" w:lineRule="atLeast"/>
              <w:rPr>
                <w:rFonts w:ascii="Calibri" w:hAnsi="Calibri"/>
                <w:b/>
                <w:bCs/>
              </w:rPr>
            </w:pPr>
            <w:r w:rsidRPr="00E266E3">
              <w:rPr>
                <w:rFonts w:ascii="Calibri" w:hAnsi="Calibri"/>
                <w:b/>
                <w:bCs/>
              </w:rPr>
              <w:lastRenderedPageBreak/>
              <w:t>Evaluation methods:</w:t>
            </w:r>
          </w:p>
          <w:p w14:paraId="1C8B0504" w14:textId="3344A286" w:rsidR="00C207B2" w:rsidRPr="00E266E3" w:rsidRDefault="00C207B2" w:rsidP="00C207B2">
            <w:pPr>
              <w:spacing w:line="240" w:lineRule="atLeast"/>
              <w:rPr>
                <w:rFonts w:ascii="Calibri" w:hAnsi="Calibri"/>
                <w:b/>
                <w:bCs/>
              </w:rPr>
            </w:pPr>
            <w:r w:rsidRPr="00E266E3">
              <w:rPr>
                <w:rFonts w:ascii="Calibri" w:hAnsi="Calibri"/>
                <w:bCs/>
              </w:rPr>
              <w:lastRenderedPageBreak/>
              <w:t xml:space="preserve">Videotaped sessions were coded for: the number of seconds driving and stopping with and without assist, visual attention to the switch, the number of times child: reached for a toy, had a positive facial expressions, or had a negative facial expression. </w:t>
            </w:r>
            <w:r w:rsidRPr="00E266E3">
              <w:rPr>
                <w:rFonts w:ascii="Calibri" w:hAnsi="Calibri"/>
                <w:b/>
                <w:bCs/>
              </w:rPr>
              <w:t>Outcomes:</w:t>
            </w:r>
            <w:r w:rsidRPr="00E266E3">
              <w:rPr>
                <w:rFonts w:asciiTheme="minorHAnsi" w:eastAsiaTheme="minorHAnsi" w:hAnsiTheme="minorHAnsi" w:cstheme="minorBidi"/>
                <w:sz w:val="22"/>
                <w:szCs w:val="22"/>
              </w:rPr>
              <w:t xml:space="preserve"> </w:t>
            </w:r>
            <w:r w:rsidRPr="00E266E3">
              <w:rPr>
                <w:rFonts w:ascii="Calibri" w:hAnsi="Calibri"/>
                <w:bCs/>
              </w:rPr>
              <w:t>All children progressed to driving independently 100% of the driving time. Total drive time increased.  The 2 younger children primarily explored and did not progress to goal-directed driving.  The oldest child progressed to goal-directed driving.  The frequencies of positive facial expressions varied in 2 children. The youngest exhibited negative facial expressions more often.</w:t>
            </w:r>
          </w:p>
        </w:tc>
      </w:tr>
    </w:tbl>
    <w:p w14:paraId="1BA5C8C5" w14:textId="3A7A9B6C" w:rsidR="00A47DC9" w:rsidRDefault="00A47DC9">
      <w:pPr>
        <w:rPr>
          <w:rFonts w:ascii="Calibri" w:hAnsi="Calibri"/>
        </w:rPr>
      </w:pPr>
    </w:p>
    <w:p w14:paraId="2F34665D" w14:textId="09958BB4" w:rsidR="00A47DC9" w:rsidRPr="004C1505" w:rsidRDefault="00A47DC9" w:rsidP="005741ED">
      <w:pPr>
        <w:rPr>
          <w:rFonts w:ascii="Calibri" w:hAnsi="Calibri"/>
        </w:rPr>
      </w:pPr>
      <w:r>
        <w:rPr>
          <w:rFonts w:ascii="Calibri" w:hAnsi="Calibri"/>
        </w:rPr>
        <w:lastRenderedPageBreak/>
        <w:t xml:space="preserve">AMC: arthrogryposis </w:t>
      </w:r>
      <w:r w:rsidRPr="00A47DC9">
        <w:rPr>
          <w:rFonts w:ascii="Calibri" w:hAnsi="Calibri"/>
        </w:rPr>
        <w:t xml:space="preserve">multiplex </w:t>
      </w:r>
      <w:proofErr w:type="spellStart"/>
      <w:r w:rsidR="00037C66">
        <w:rPr>
          <w:rFonts w:ascii="Calibri" w:hAnsi="Calibri"/>
        </w:rPr>
        <w:t>congenita</w:t>
      </w:r>
      <w:proofErr w:type="spellEnd"/>
      <w:r>
        <w:rPr>
          <w:rStyle w:val="Strong"/>
          <w:rFonts w:ascii="Calibri" w:hAnsi="Calibri"/>
          <w:b w:val="0"/>
          <w:bCs w:val="0"/>
        </w:rPr>
        <w:t xml:space="preserve">; </w:t>
      </w:r>
      <w:r w:rsidR="00536502">
        <w:rPr>
          <w:rStyle w:val="Strong"/>
          <w:rFonts w:ascii="Calibri" w:hAnsi="Calibri"/>
          <w:b w:val="0"/>
          <w:bCs w:val="0"/>
        </w:rPr>
        <w:t xml:space="preserve">Bayley III: </w:t>
      </w:r>
      <w:r w:rsidR="00536502" w:rsidRPr="00536502">
        <w:rPr>
          <w:rStyle w:val="Strong"/>
          <w:rFonts w:ascii="Calibri" w:hAnsi="Calibri"/>
          <w:b w:val="0"/>
          <w:bCs w:val="0"/>
        </w:rPr>
        <w:t>Bayley Scales of Infant and Tod</w:t>
      </w:r>
      <w:r w:rsidR="00536502">
        <w:rPr>
          <w:rStyle w:val="Strong"/>
          <w:rFonts w:ascii="Calibri" w:hAnsi="Calibri"/>
          <w:b w:val="0"/>
          <w:bCs w:val="0"/>
        </w:rPr>
        <w:t>dler Development – 3</w:t>
      </w:r>
      <w:r w:rsidR="00536502" w:rsidRPr="00536502">
        <w:rPr>
          <w:rStyle w:val="Strong"/>
          <w:rFonts w:ascii="Calibri" w:hAnsi="Calibri"/>
          <w:b w:val="0"/>
          <w:bCs w:val="0"/>
          <w:vertAlign w:val="superscript"/>
        </w:rPr>
        <w:t>rd</w:t>
      </w:r>
      <w:r w:rsidR="00536502">
        <w:rPr>
          <w:rStyle w:val="Strong"/>
          <w:rFonts w:ascii="Calibri" w:hAnsi="Calibri"/>
          <w:b w:val="0"/>
          <w:bCs w:val="0"/>
        </w:rPr>
        <w:t xml:space="preserve"> edition; </w:t>
      </w:r>
      <w:r w:rsidR="00693B26">
        <w:rPr>
          <w:rStyle w:val="Strong"/>
          <w:rFonts w:ascii="Calibri" w:hAnsi="Calibri"/>
          <w:b w:val="0"/>
          <w:bCs w:val="0"/>
        </w:rPr>
        <w:t xml:space="preserve">BDI: Battelle Developmental Inventory; </w:t>
      </w:r>
      <w:r w:rsidR="008869A3">
        <w:rPr>
          <w:rStyle w:val="Strong"/>
          <w:rFonts w:ascii="Calibri" w:hAnsi="Calibri"/>
          <w:b w:val="0"/>
          <w:bCs w:val="0"/>
        </w:rPr>
        <w:t xml:space="preserve">CMD: congenital muscular dystrophy; </w:t>
      </w:r>
      <w:r>
        <w:rPr>
          <w:rFonts w:ascii="Calibri" w:hAnsi="Calibri"/>
        </w:rPr>
        <w:t xml:space="preserve">CP: cerebral palsy; </w:t>
      </w:r>
      <w:r w:rsidR="009E3C60">
        <w:rPr>
          <w:rFonts w:ascii="Calibri" w:hAnsi="Calibri"/>
        </w:rPr>
        <w:t xml:space="preserve">CPCHILD: </w:t>
      </w:r>
      <w:r w:rsidR="009E3C60" w:rsidRPr="009E3C60">
        <w:rPr>
          <w:rFonts w:ascii="Calibri" w:hAnsi="Calibri"/>
        </w:rPr>
        <w:t>Caregiver Priorities and Child Health Index of</w:t>
      </w:r>
      <w:r w:rsidR="009E3C60">
        <w:rPr>
          <w:rFonts w:ascii="Calibri" w:hAnsi="Calibri"/>
        </w:rPr>
        <w:t xml:space="preserve"> </w:t>
      </w:r>
      <w:r w:rsidR="009E3C60" w:rsidRPr="009E3C60">
        <w:rPr>
          <w:rFonts w:ascii="Calibri" w:hAnsi="Calibri"/>
        </w:rPr>
        <w:t>Life with Disabilities</w:t>
      </w:r>
      <w:r w:rsidR="009E3C60">
        <w:rPr>
          <w:rFonts w:ascii="Calibri" w:hAnsi="Calibri"/>
        </w:rPr>
        <w:t xml:space="preserve">; </w:t>
      </w:r>
      <w:r w:rsidR="005741ED">
        <w:rPr>
          <w:rFonts w:ascii="Calibri" w:hAnsi="Calibri"/>
        </w:rPr>
        <w:t xml:space="preserve">DMQ: </w:t>
      </w:r>
      <w:r w:rsidR="005741ED" w:rsidRPr="005741ED">
        <w:rPr>
          <w:rFonts w:ascii="Calibri" w:hAnsi="Calibri"/>
        </w:rPr>
        <w:t>Dimensions of Mastery Questionnaire</w:t>
      </w:r>
      <w:r w:rsidR="005741ED">
        <w:rPr>
          <w:rFonts w:ascii="Calibri" w:hAnsi="Calibri"/>
        </w:rPr>
        <w:t xml:space="preserve">; </w:t>
      </w:r>
      <w:r w:rsidR="004D532F">
        <w:rPr>
          <w:rFonts w:ascii="Calibri" w:hAnsi="Calibri"/>
        </w:rPr>
        <w:t xml:space="preserve">DS: Down syndrome; </w:t>
      </w:r>
      <w:r w:rsidR="00DD1B37">
        <w:rPr>
          <w:rFonts w:ascii="Calibri" w:hAnsi="Calibri"/>
        </w:rPr>
        <w:t xml:space="preserve">f/u: follow-up; </w:t>
      </w:r>
      <w:r w:rsidR="007C61B2">
        <w:rPr>
          <w:rFonts w:ascii="Calibri" w:hAnsi="Calibri"/>
        </w:rPr>
        <w:t xml:space="preserve">ECI: Early Coping Inventory; </w:t>
      </w:r>
      <w:r>
        <w:rPr>
          <w:rFonts w:ascii="Calibri" w:hAnsi="Calibri"/>
        </w:rPr>
        <w:t xml:space="preserve">MM: myelomeningocele; </w:t>
      </w:r>
      <w:proofErr w:type="spellStart"/>
      <w:r>
        <w:rPr>
          <w:rFonts w:ascii="Calibri" w:hAnsi="Calibri"/>
        </w:rPr>
        <w:t>mo</w:t>
      </w:r>
      <w:proofErr w:type="spellEnd"/>
      <w:r>
        <w:rPr>
          <w:rFonts w:ascii="Calibri" w:hAnsi="Calibri"/>
        </w:rPr>
        <w:t xml:space="preserve">: months; OI: osteogenesis imperfecta; </w:t>
      </w:r>
      <w:r w:rsidR="00C51C87">
        <w:rPr>
          <w:rFonts w:ascii="Calibri" w:hAnsi="Calibri"/>
        </w:rPr>
        <w:t>PEDI: Pediatric Evaluation of Disability Inventory;</w:t>
      </w:r>
      <w:r w:rsidR="005741ED">
        <w:rPr>
          <w:rFonts w:ascii="Calibri" w:hAnsi="Calibri"/>
        </w:rPr>
        <w:t xml:space="preserve"> PEDI-CAT: Pediatric Evaluation of Disability Inventory – Computer Adaptive Test; </w:t>
      </w:r>
      <w:proofErr w:type="spellStart"/>
      <w:r w:rsidR="005741ED">
        <w:rPr>
          <w:rFonts w:ascii="Calibri" w:hAnsi="Calibri"/>
        </w:rPr>
        <w:t>PedsQL</w:t>
      </w:r>
      <w:proofErr w:type="spellEnd"/>
      <w:r w:rsidR="005741ED">
        <w:rPr>
          <w:rFonts w:ascii="Calibri" w:hAnsi="Calibri"/>
        </w:rPr>
        <w:t>:</w:t>
      </w:r>
      <w:r w:rsidR="005741ED" w:rsidRPr="00EA7E02">
        <w:t xml:space="preserve"> </w:t>
      </w:r>
      <w:r w:rsidR="005741ED" w:rsidRPr="00EA7E02">
        <w:rPr>
          <w:rFonts w:ascii="Calibri" w:hAnsi="Calibri"/>
        </w:rPr>
        <w:t>Pediatric Quality of Life Inventory</w:t>
      </w:r>
      <w:r w:rsidR="005741ED">
        <w:rPr>
          <w:rFonts w:ascii="Calibri" w:hAnsi="Calibri"/>
        </w:rPr>
        <w:t xml:space="preserve">; </w:t>
      </w:r>
      <w:r w:rsidR="009E3C60">
        <w:rPr>
          <w:rFonts w:ascii="Calibri" w:hAnsi="Calibri"/>
        </w:rPr>
        <w:t xml:space="preserve">PMS: Power Mobility Screen; </w:t>
      </w:r>
      <w:r w:rsidR="004F273F">
        <w:rPr>
          <w:rFonts w:ascii="Calibri" w:hAnsi="Calibri"/>
        </w:rPr>
        <w:t xml:space="preserve">PT: physical therapist; </w:t>
      </w:r>
      <w:r w:rsidR="009B3CF0">
        <w:rPr>
          <w:rFonts w:ascii="Calibri" w:hAnsi="Calibri"/>
        </w:rPr>
        <w:t xml:space="preserve">RCT: randomized controlled </w:t>
      </w:r>
      <w:r w:rsidR="009B3CF0" w:rsidRPr="004C1505">
        <w:rPr>
          <w:rFonts w:ascii="Calibri" w:hAnsi="Calibri"/>
        </w:rPr>
        <w:t xml:space="preserve">trial; </w:t>
      </w:r>
      <w:r w:rsidR="004F273F" w:rsidRPr="004C1505">
        <w:rPr>
          <w:rFonts w:ascii="Calibri" w:hAnsi="Calibri"/>
        </w:rPr>
        <w:t xml:space="preserve">SCI: spinal cord injury; </w:t>
      </w:r>
      <w:r w:rsidRPr="004C1505">
        <w:rPr>
          <w:rFonts w:ascii="Calibri" w:hAnsi="Calibri"/>
        </w:rPr>
        <w:t>SMA: spin</w:t>
      </w:r>
      <w:r w:rsidR="00315CEB">
        <w:rPr>
          <w:rFonts w:ascii="Calibri" w:hAnsi="Calibri"/>
        </w:rPr>
        <w:t xml:space="preserve">al muscular atrophy; TBI:  traumatic brain injury; </w:t>
      </w:r>
      <w:proofErr w:type="spellStart"/>
      <w:r w:rsidR="00315CEB">
        <w:rPr>
          <w:rFonts w:ascii="Calibri" w:hAnsi="Calibri"/>
        </w:rPr>
        <w:t>yrs</w:t>
      </w:r>
      <w:proofErr w:type="spellEnd"/>
      <w:r w:rsidR="00315CEB">
        <w:rPr>
          <w:rFonts w:ascii="Calibri" w:hAnsi="Calibri"/>
        </w:rPr>
        <w:t>: years.</w:t>
      </w:r>
      <w:r w:rsidRPr="004C1505">
        <w:rPr>
          <w:rFonts w:ascii="Calibri" w:hAnsi="Calibri"/>
        </w:rPr>
        <w:t xml:space="preserve"> </w:t>
      </w:r>
    </w:p>
    <w:p w14:paraId="5353EA2B" w14:textId="77777777" w:rsidR="009A194C" w:rsidRDefault="000528F9" w:rsidP="000528F9">
      <w:pPr>
        <w:rPr>
          <w:rFonts w:ascii="Calibri" w:eastAsia="Calibri" w:hAnsi="Calibri"/>
          <w:color w:val="312A2A"/>
          <w:vertAlign w:val="superscript"/>
        </w:rPr>
      </w:pPr>
      <w:r w:rsidRPr="004C1505">
        <w:rPr>
          <w:rFonts w:ascii="Calibri" w:hAnsi="Calibri"/>
          <w:vertAlign w:val="superscript"/>
        </w:rPr>
        <w:t>A</w:t>
      </w:r>
      <w:r w:rsidR="004C1505" w:rsidRPr="004C1505">
        <w:rPr>
          <w:rFonts w:ascii="Calibri" w:eastAsia="Calibri" w:hAnsi="Calibri"/>
          <w:color w:val="312A2A"/>
        </w:rPr>
        <w:t xml:space="preserve"> Level of evidenced determined using the Oxford Centre for Evidence-Based </w:t>
      </w:r>
      <w:r w:rsidR="004C1505" w:rsidRPr="009A194C">
        <w:rPr>
          <w:rFonts w:ascii="Calibri" w:eastAsia="Calibri" w:hAnsi="Calibri"/>
          <w:color w:val="312A2A"/>
        </w:rPr>
        <w:t>Medicine 2011 Levels of Evidence</w:t>
      </w:r>
      <w:r w:rsidR="009A194C">
        <w:rPr>
          <w:rFonts w:ascii="Calibri" w:eastAsia="Calibri" w:hAnsi="Calibri"/>
          <w:color w:val="312A2A"/>
          <w:vertAlign w:val="superscript"/>
        </w:rPr>
        <w:t>13</w:t>
      </w:r>
    </w:p>
    <w:p w14:paraId="01851BDA" w14:textId="5E402127" w:rsidR="000528F9" w:rsidRDefault="000528F9" w:rsidP="000528F9">
      <w:pPr>
        <w:rPr>
          <w:rFonts w:ascii="Calibri" w:eastAsia="Calibri" w:hAnsi="Calibri"/>
          <w:color w:val="312A2A"/>
          <w:vertAlign w:val="superscript"/>
        </w:rPr>
      </w:pPr>
      <w:r w:rsidRPr="009A194C">
        <w:rPr>
          <w:rFonts w:ascii="Calibri" w:hAnsi="Calibri"/>
          <w:vertAlign w:val="superscript"/>
        </w:rPr>
        <w:t>B</w:t>
      </w:r>
      <w:r w:rsidRPr="009A194C">
        <w:rPr>
          <w:rFonts w:ascii="Calibri" w:hAnsi="Calibri"/>
        </w:rPr>
        <w:t xml:space="preserve"> </w:t>
      </w:r>
      <w:r w:rsidR="004C1505" w:rsidRPr="009A194C">
        <w:rPr>
          <w:rFonts w:ascii="Calibri" w:hAnsi="Calibri"/>
        </w:rPr>
        <w:t xml:space="preserve">Level of evidence determined using </w:t>
      </w:r>
      <w:r w:rsidR="004C1505" w:rsidRPr="009A194C">
        <w:rPr>
          <w:rFonts w:ascii="Calibri" w:eastAsia="Calibri" w:hAnsi="Calibri"/>
          <w:color w:val="312A2A"/>
        </w:rPr>
        <w:t>the Levels of Evidence for Single-Subject Research Designs</w:t>
      </w:r>
      <w:r w:rsidR="009A194C">
        <w:rPr>
          <w:rFonts w:ascii="Calibri" w:eastAsia="Calibri" w:hAnsi="Calibri"/>
          <w:color w:val="312A2A"/>
          <w:vertAlign w:val="superscript"/>
        </w:rPr>
        <w:t>14</w:t>
      </w:r>
    </w:p>
    <w:p w14:paraId="7B42E1C0" w14:textId="32C5C1C4" w:rsidR="007433A4" w:rsidRPr="00E266E3" w:rsidRDefault="007433A4" w:rsidP="000528F9">
      <w:pPr>
        <w:rPr>
          <w:rFonts w:ascii="Calibri" w:eastAsia="Calibri" w:hAnsi="Calibri"/>
          <w:b/>
          <w:color w:val="312A2A"/>
        </w:rPr>
      </w:pPr>
      <w:bookmarkStart w:id="0" w:name="_GoBack"/>
      <w:bookmarkEnd w:id="0"/>
      <w:r w:rsidRPr="00727D4E">
        <w:rPr>
          <w:rFonts w:ascii="Calibri" w:eastAsia="Calibri" w:hAnsi="Calibri"/>
          <w:b/>
          <w:color w:val="312A2A"/>
          <w:vertAlign w:val="superscript"/>
        </w:rPr>
        <w:t xml:space="preserve">C </w:t>
      </w:r>
      <w:r w:rsidRPr="00727D4E">
        <w:rPr>
          <w:rFonts w:ascii="Calibri" w:eastAsia="Calibri" w:hAnsi="Calibri"/>
          <w:b/>
          <w:color w:val="312A2A"/>
        </w:rPr>
        <w:t>Refer to Table 3 for a complete description of power mobility training approaches</w:t>
      </w:r>
      <w:r w:rsidRPr="00E266E3">
        <w:rPr>
          <w:rFonts w:ascii="Calibri" w:eastAsia="Calibri" w:hAnsi="Calibri"/>
          <w:b/>
          <w:color w:val="312A2A"/>
        </w:rPr>
        <w:t xml:space="preserve"> </w:t>
      </w:r>
    </w:p>
    <w:p w14:paraId="4544FC86" w14:textId="02987BDF" w:rsidR="00A47DC9" w:rsidRDefault="00A47DC9" w:rsidP="00A47DC9">
      <w:pPr>
        <w:rPr>
          <w:rFonts w:ascii="Calibri" w:hAnsi="Calibri"/>
        </w:rPr>
      </w:pPr>
    </w:p>
    <w:sectPr w:rsidR="00A47DC9" w:rsidSect="0033184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C0DFB" w14:textId="77777777" w:rsidR="005A55B5" w:rsidRDefault="005A55B5" w:rsidP="00D163A9">
      <w:r>
        <w:separator/>
      </w:r>
    </w:p>
  </w:endnote>
  <w:endnote w:type="continuationSeparator" w:id="0">
    <w:p w14:paraId="795D3129" w14:textId="77777777" w:rsidR="005A55B5" w:rsidRDefault="005A55B5" w:rsidP="00D1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WgwxnwAdvOTa9103878">
    <w:panose1 w:val="00000000000000000000"/>
    <w:charset w:val="00"/>
    <w:family w:val="roman"/>
    <w:notTrueType/>
    <w:pitch w:val="default"/>
    <w:sig w:usb0="00000003" w:usb1="00000000" w:usb2="00000000" w:usb3="00000000" w:csb0="00000001" w:csb1="00000000"/>
  </w:font>
  <w:font w:name="Berkeley-Medium">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790253"/>
      <w:docPartObj>
        <w:docPartGallery w:val="Page Numbers (Bottom of Page)"/>
        <w:docPartUnique/>
      </w:docPartObj>
    </w:sdtPr>
    <w:sdtEndPr>
      <w:rPr>
        <w:noProof/>
        <w:sz w:val="20"/>
        <w:szCs w:val="20"/>
      </w:rPr>
    </w:sdtEndPr>
    <w:sdtContent>
      <w:p w14:paraId="36CEFFC6" w14:textId="623E409A" w:rsidR="009007F5" w:rsidRPr="00D163A9" w:rsidRDefault="009007F5">
        <w:pPr>
          <w:pStyle w:val="Footer"/>
          <w:jc w:val="right"/>
          <w:rPr>
            <w:sz w:val="20"/>
            <w:szCs w:val="20"/>
          </w:rPr>
        </w:pPr>
        <w:r w:rsidRPr="00D163A9">
          <w:rPr>
            <w:sz w:val="20"/>
            <w:szCs w:val="20"/>
          </w:rPr>
          <w:fldChar w:fldCharType="begin"/>
        </w:r>
        <w:r w:rsidRPr="00D163A9">
          <w:rPr>
            <w:sz w:val="20"/>
            <w:szCs w:val="20"/>
          </w:rPr>
          <w:instrText xml:space="preserve"> PAGE   \* MERGEFORMAT </w:instrText>
        </w:r>
        <w:r w:rsidRPr="00D163A9">
          <w:rPr>
            <w:sz w:val="20"/>
            <w:szCs w:val="20"/>
          </w:rPr>
          <w:fldChar w:fldCharType="separate"/>
        </w:r>
        <w:r w:rsidR="00727D4E">
          <w:rPr>
            <w:noProof/>
            <w:sz w:val="20"/>
            <w:szCs w:val="20"/>
          </w:rPr>
          <w:t>1</w:t>
        </w:r>
        <w:r w:rsidRPr="00D163A9">
          <w:rPr>
            <w:noProof/>
            <w:sz w:val="20"/>
            <w:szCs w:val="20"/>
          </w:rPr>
          <w:fldChar w:fldCharType="end"/>
        </w:r>
      </w:p>
    </w:sdtContent>
  </w:sdt>
  <w:p w14:paraId="3D57319B" w14:textId="77777777" w:rsidR="009007F5" w:rsidRDefault="00900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3FDA8" w14:textId="77777777" w:rsidR="005A55B5" w:rsidRDefault="005A55B5" w:rsidP="00D163A9">
      <w:r>
        <w:separator/>
      </w:r>
    </w:p>
  </w:footnote>
  <w:footnote w:type="continuationSeparator" w:id="0">
    <w:p w14:paraId="76C848B2" w14:textId="77777777" w:rsidR="005A55B5" w:rsidRDefault="005A55B5" w:rsidP="00D16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4C"/>
    <w:rsid w:val="0000473D"/>
    <w:rsid w:val="00023786"/>
    <w:rsid w:val="00037C66"/>
    <w:rsid w:val="000528F9"/>
    <w:rsid w:val="00097C32"/>
    <w:rsid w:val="000A4EBF"/>
    <w:rsid w:val="000A5D08"/>
    <w:rsid w:val="000A6EEB"/>
    <w:rsid w:val="000B4E12"/>
    <w:rsid w:val="000B70FA"/>
    <w:rsid w:val="00103522"/>
    <w:rsid w:val="00110AA2"/>
    <w:rsid w:val="00125E0D"/>
    <w:rsid w:val="0012766D"/>
    <w:rsid w:val="00147049"/>
    <w:rsid w:val="00150AE9"/>
    <w:rsid w:val="00166B04"/>
    <w:rsid w:val="00185E48"/>
    <w:rsid w:val="00191FA0"/>
    <w:rsid w:val="001C1C47"/>
    <w:rsid w:val="001C31AB"/>
    <w:rsid w:val="001C7577"/>
    <w:rsid w:val="001E33BB"/>
    <w:rsid w:val="001E570F"/>
    <w:rsid w:val="001F101D"/>
    <w:rsid w:val="002011C1"/>
    <w:rsid w:val="00260428"/>
    <w:rsid w:val="002730FA"/>
    <w:rsid w:val="002779B5"/>
    <w:rsid w:val="002C041D"/>
    <w:rsid w:val="002C5E24"/>
    <w:rsid w:val="002D2360"/>
    <w:rsid w:val="002D334C"/>
    <w:rsid w:val="002E6A26"/>
    <w:rsid w:val="002F3C23"/>
    <w:rsid w:val="002F5D2C"/>
    <w:rsid w:val="00315181"/>
    <w:rsid w:val="00315CEB"/>
    <w:rsid w:val="00321902"/>
    <w:rsid w:val="00326083"/>
    <w:rsid w:val="00331847"/>
    <w:rsid w:val="003339E7"/>
    <w:rsid w:val="00333A0F"/>
    <w:rsid w:val="00336D77"/>
    <w:rsid w:val="00343481"/>
    <w:rsid w:val="0035111C"/>
    <w:rsid w:val="0036733E"/>
    <w:rsid w:val="00370E79"/>
    <w:rsid w:val="00384137"/>
    <w:rsid w:val="00391511"/>
    <w:rsid w:val="00394DEA"/>
    <w:rsid w:val="003B1E1C"/>
    <w:rsid w:val="003B2290"/>
    <w:rsid w:val="003E5E3F"/>
    <w:rsid w:val="003E770C"/>
    <w:rsid w:val="00400649"/>
    <w:rsid w:val="00402932"/>
    <w:rsid w:val="00407CAD"/>
    <w:rsid w:val="00422CD9"/>
    <w:rsid w:val="00430A1C"/>
    <w:rsid w:val="0043432E"/>
    <w:rsid w:val="004421C4"/>
    <w:rsid w:val="004432F2"/>
    <w:rsid w:val="00475834"/>
    <w:rsid w:val="00477B2D"/>
    <w:rsid w:val="004A3760"/>
    <w:rsid w:val="004C1505"/>
    <w:rsid w:val="004C1805"/>
    <w:rsid w:val="004C28C6"/>
    <w:rsid w:val="004D532F"/>
    <w:rsid w:val="004D61F7"/>
    <w:rsid w:val="004E2FA2"/>
    <w:rsid w:val="004E3CA7"/>
    <w:rsid w:val="004E7E25"/>
    <w:rsid w:val="004F273F"/>
    <w:rsid w:val="004F4772"/>
    <w:rsid w:val="0050551C"/>
    <w:rsid w:val="0051250C"/>
    <w:rsid w:val="00536502"/>
    <w:rsid w:val="00544EC1"/>
    <w:rsid w:val="00545832"/>
    <w:rsid w:val="0055423A"/>
    <w:rsid w:val="00563F3E"/>
    <w:rsid w:val="00570299"/>
    <w:rsid w:val="005727E2"/>
    <w:rsid w:val="005741ED"/>
    <w:rsid w:val="005A410E"/>
    <w:rsid w:val="005A55B5"/>
    <w:rsid w:val="005B3D8F"/>
    <w:rsid w:val="005D31A4"/>
    <w:rsid w:val="005D50BF"/>
    <w:rsid w:val="00600C5B"/>
    <w:rsid w:val="00636F89"/>
    <w:rsid w:val="00643FB2"/>
    <w:rsid w:val="0066519D"/>
    <w:rsid w:val="00687B88"/>
    <w:rsid w:val="0069293E"/>
    <w:rsid w:val="00693B26"/>
    <w:rsid w:val="00695154"/>
    <w:rsid w:val="006A2443"/>
    <w:rsid w:val="006B2768"/>
    <w:rsid w:val="006B3DE4"/>
    <w:rsid w:val="006B66C7"/>
    <w:rsid w:val="006C26B4"/>
    <w:rsid w:val="006D15D1"/>
    <w:rsid w:val="00700521"/>
    <w:rsid w:val="00727D4E"/>
    <w:rsid w:val="00735730"/>
    <w:rsid w:val="00736E3A"/>
    <w:rsid w:val="007433A4"/>
    <w:rsid w:val="00761A20"/>
    <w:rsid w:val="00780A63"/>
    <w:rsid w:val="00792512"/>
    <w:rsid w:val="00795C84"/>
    <w:rsid w:val="007962DB"/>
    <w:rsid w:val="007967E8"/>
    <w:rsid w:val="007A3CA9"/>
    <w:rsid w:val="007A5B97"/>
    <w:rsid w:val="007C61B2"/>
    <w:rsid w:val="007D78AE"/>
    <w:rsid w:val="007E5EB3"/>
    <w:rsid w:val="00806FA9"/>
    <w:rsid w:val="00834452"/>
    <w:rsid w:val="008604F4"/>
    <w:rsid w:val="0086348A"/>
    <w:rsid w:val="008745CC"/>
    <w:rsid w:val="00876844"/>
    <w:rsid w:val="00881C18"/>
    <w:rsid w:val="008869A3"/>
    <w:rsid w:val="00895293"/>
    <w:rsid w:val="008D1AA7"/>
    <w:rsid w:val="008F3ED3"/>
    <w:rsid w:val="009007F5"/>
    <w:rsid w:val="009075D0"/>
    <w:rsid w:val="00917BBE"/>
    <w:rsid w:val="009420D1"/>
    <w:rsid w:val="00951CE4"/>
    <w:rsid w:val="00954469"/>
    <w:rsid w:val="009966FE"/>
    <w:rsid w:val="009A194C"/>
    <w:rsid w:val="009A5787"/>
    <w:rsid w:val="009A5A9F"/>
    <w:rsid w:val="009B3CF0"/>
    <w:rsid w:val="009C5B40"/>
    <w:rsid w:val="009D168B"/>
    <w:rsid w:val="009D1A4C"/>
    <w:rsid w:val="009E3C60"/>
    <w:rsid w:val="009E657F"/>
    <w:rsid w:val="009F710C"/>
    <w:rsid w:val="00A124DF"/>
    <w:rsid w:val="00A37AB4"/>
    <w:rsid w:val="00A41F48"/>
    <w:rsid w:val="00A47DC9"/>
    <w:rsid w:val="00A605EA"/>
    <w:rsid w:val="00A90586"/>
    <w:rsid w:val="00AB59DF"/>
    <w:rsid w:val="00AD1AC7"/>
    <w:rsid w:val="00B17ED9"/>
    <w:rsid w:val="00B548C8"/>
    <w:rsid w:val="00B63F34"/>
    <w:rsid w:val="00B863B5"/>
    <w:rsid w:val="00B86DDF"/>
    <w:rsid w:val="00B94CDC"/>
    <w:rsid w:val="00BA2BBB"/>
    <w:rsid w:val="00BB05E5"/>
    <w:rsid w:val="00BB1BB2"/>
    <w:rsid w:val="00BC0695"/>
    <w:rsid w:val="00BC17EE"/>
    <w:rsid w:val="00BD2AC2"/>
    <w:rsid w:val="00BE39BC"/>
    <w:rsid w:val="00BF072F"/>
    <w:rsid w:val="00C0710D"/>
    <w:rsid w:val="00C2026D"/>
    <w:rsid w:val="00C207B2"/>
    <w:rsid w:val="00C322F8"/>
    <w:rsid w:val="00C509CD"/>
    <w:rsid w:val="00C51C87"/>
    <w:rsid w:val="00C575AA"/>
    <w:rsid w:val="00C94EA3"/>
    <w:rsid w:val="00C96526"/>
    <w:rsid w:val="00CA458D"/>
    <w:rsid w:val="00CD03F6"/>
    <w:rsid w:val="00CD1D62"/>
    <w:rsid w:val="00D163A9"/>
    <w:rsid w:val="00D17BF2"/>
    <w:rsid w:val="00D37F42"/>
    <w:rsid w:val="00D40B7D"/>
    <w:rsid w:val="00D5252D"/>
    <w:rsid w:val="00D625C4"/>
    <w:rsid w:val="00D6267B"/>
    <w:rsid w:val="00D73E71"/>
    <w:rsid w:val="00D73EDB"/>
    <w:rsid w:val="00D94760"/>
    <w:rsid w:val="00D97450"/>
    <w:rsid w:val="00DA5E3A"/>
    <w:rsid w:val="00DA67C8"/>
    <w:rsid w:val="00DA721E"/>
    <w:rsid w:val="00DB021C"/>
    <w:rsid w:val="00DB3EE8"/>
    <w:rsid w:val="00DC2AFD"/>
    <w:rsid w:val="00DC4548"/>
    <w:rsid w:val="00DD1B37"/>
    <w:rsid w:val="00E049AF"/>
    <w:rsid w:val="00E266E3"/>
    <w:rsid w:val="00E35651"/>
    <w:rsid w:val="00E64D58"/>
    <w:rsid w:val="00E6549D"/>
    <w:rsid w:val="00EA7E02"/>
    <w:rsid w:val="00EB2075"/>
    <w:rsid w:val="00F1763F"/>
    <w:rsid w:val="00F232B4"/>
    <w:rsid w:val="00F25117"/>
    <w:rsid w:val="00F26B40"/>
    <w:rsid w:val="00F46C16"/>
    <w:rsid w:val="00F51D58"/>
    <w:rsid w:val="00F53790"/>
    <w:rsid w:val="00F759A6"/>
    <w:rsid w:val="00F85AC1"/>
    <w:rsid w:val="00F919DA"/>
    <w:rsid w:val="00F961E9"/>
    <w:rsid w:val="00F97D3F"/>
    <w:rsid w:val="00FA50BA"/>
    <w:rsid w:val="00FB1384"/>
    <w:rsid w:val="00FE0C55"/>
    <w:rsid w:val="00FF4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EE5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EB"/>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D334C"/>
    <w:rPr>
      <w:rFonts w:cs="Times New Roman"/>
      <w:sz w:val="18"/>
    </w:rPr>
  </w:style>
  <w:style w:type="paragraph" w:styleId="CommentText">
    <w:name w:val="annotation text"/>
    <w:basedOn w:val="Normal"/>
    <w:link w:val="CommentTextChar"/>
    <w:uiPriority w:val="99"/>
    <w:semiHidden/>
    <w:rsid w:val="002D334C"/>
  </w:style>
  <w:style w:type="character" w:customStyle="1" w:styleId="CommentTextChar">
    <w:name w:val="Comment Text Char"/>
    <w:basedOn w:val="DefaultParagraphFont"/>
    <w:link w:val="CommentText"/>
    <w:uiPriority w:val="99"/>
    <w:semiHidden/>
    <w:rsid w:val="002D334C"/>
    <w:rPr>
      <w:rFonts w:ascii="Cambria" w:eastAsia="MS Mincho" w:hAnsi="Cambria" w:cs="Times New Roman"/>
    </w:rPr>
  </w:style>
  <w:style w:type="paragraph" w:styleId="BalloonText">
    <w:name w:val="Balloon Text"/>
    <w:basedOn w:val="Normal"/>
    <w:link w:val="BalloonTextChar"/>
    <w:uiPriority w:val="99"/>
    <w:semiHidden/>
    <w:unhideWhenUsed/>
    <w:rsid w:val="002D3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34C"/>
    <w:rPr>
      <w:rFonts w:ascii="Lucida Grande" w:eastAsia="MS Mincho" w:hAnsi="Lucida Grande" w:cs="Lucida Grande"/>
      <w:sz w:val="18"/>
      <w:szCs w:val="18"/>
    </w:rPr>
  </w:style>
  <w:style w:type="character" w:styleId="Strong">
    <w:name w:val="Strong"/>
    <w:basedOn w:val="DefaultParagraphFont"/>
    <w:uiPriority w:val="22"/>
    <w:qFormat/>
    <w:rsid w:val="00A47DC9"/>
    <w:rPr>
      <w:b/>
      <w:bCs/>
    </w:rPr>
  </w:style>
  <w:style w:type="paragraph" w:styleId="Header">
    <w:name w:val="header"/>
    <w:basedOn w:val="Normal"/>
    <w:link w:val="HeaderChar"/>
    <w:uiPriority w:val="99"/>
    <w:unhideWhenUsed/>
    <w:rsid w:val="00D163A9"/>
    <w:pPr>
      <w:tabs>
        <w:tab w:val="center" w:pos="4680"/>
        <w:tab w:val="right" w:pos="9360"/>
      </w:tabs>
    </w:pPr>
  </w:style>
  <w:style w:type="character" w:customStyle="1" w:styleId="HeaderChar">
    <w:name w:val="Header Char"/>
    <w:basedOn w:val="DefaultParagraphFont"/>
    <w:link w:val="Header"/>
    <w:uiPriority w:val="99"/>
    <w:rsid w:val="00D163A9"/>
    <w:rPr>
      <w:rFonts w:ascii="Cambria" w:eastAsia="MS Mincho" w:hAnsi="Cambria" w:cs="Times New Roman"/>
    </w:rPr>
  </w:style>
  <w:style w:type="paragraph" w:styleId="Footer">
    <w:name w:val="footer"/>
    <w:basedOn w:val="Normal"/>
    <w:link w:val="FooterChar"/>
    <w:uiPriority w:val="99"/>
    <w:unhideWhenUsed/>
    <w:rsid w:val="00D163A9"/>
    <w:pPr>
      <w:tabs>
        <w:tab w:val="center" w:pos="4680"/>
        <w:tab w:val="right" w:pos="9360"/>
      </w:tabs>
    </w:pPr>
  </w:style>
  <w:style w:type="character" w:customStyle="1" w:styleId="FooterChar">
    <w:name w:val="Footer Char"/>
    <w:basedOn w:val="DefaultParagraphFont"/>
    <w:link w:val="Footer"/>
    <w:uiPriority w:val="99"/>
    <w:rsid w:val="00D163A9"/>
    <w:rPr>
      <w:rFonts w:ascii="Cambria" w:eastAsia="MS Mincho"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EEB"/>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2D334C"/>
    <w:rPr>
      <w:rFonts w:cs="Times New Roman"/>
      <w:sz w:val="18"/>
    </w:rPr>
  </w:style>
  <w:style w:type="paragraph" w:styleId="CommentText">
    <w:name w:val="annotation text"/>
    <w:basedOn w:val="Normal"/>
    <w:link w:val="CommentTextChar"/>
    <w:uiPriority w:val="99"/>
    <w:semiHidden/>
    <w:rsid w:val="002D334C"/>
  </w:style>
  <w:style w:type="character" w:customStyle="1" w:styleId="CommentTextChar">
    <w:name w:val="Comment Text Char"/>
    <w:basedOn w:val="DefaultParagraphFont"/>
    <w:link w:val="CommentText"/>
    <w:uiPriority w:val="99"/>
    <w:semiHidden/>
    <w:rsid w:val="002D334C"/>
    <w:rPr>
      <w:rFonts w:ascii="Cambria" w:eastAsia="MS Mincho" w:hAnsi="Cambria" w:cs="Times New Roman"/>
    </w:rPr>
  </w:style>
  <w:style w:type="paragraph" w:styleId="BalloonText">
    <w:name w:val="Balloon Text"/>
    <w:basedOn w:val="Normal"/>
    <w:link w:val="BalloonTextChar"/>
    <w:uiPriority w:val="99"/>
    <w:semiHidden/>
    <w:unhideWhenUsed/>
    <w:rsid w:val="002D33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334C"/>
    <w:rPr>
      <w:rFonts w:ascii="Lucida Grande" w:eastAsia="MS Mincho" w:hAnsi="Lucida Grande" w:cs="Lucida Grande"/>
      <w:sz w:val="18"/>
      <w:szCs w:val="18"/>
    </w:rPr>
  </w:style>
  <w:style w:type="character" w:styleId="Strong">
    <w:name w:val="Strong"/>
    <w:basedOn w:val="DefaultParagraphFont"/>
    <w:uiPriority w:val="22"/>
    <w:qFormat/>
    <w:rsid w:val="00A47DC9"/>
    <w:rPr>
      <w:b/>
      <w:bCs/>
    </w:rPr>
  </w:style>
  <w:style w:type="paragraph" w:styleId="Header">
    <w:name w:val="header"/>
    <w:basedOn w:val="Normal"/>
    <w:link w:val="HeaderChar"/>
    <w:uiPriority w:val="99"/>
    <w:unhideWhenUsed/>
    <w:rsid w:val="00D163A9"/>
    <w:pPr>
      <w:tabs>
        <w:tab w:val="center" w:pos="4680"/>
        <w:tab w:val="right" w:pos="9360"/>
      </w:tabs>
    </w:pPr>
  </w:style>
  <w:style w:type="character" w:customStyle="1" w:styleId="HeaderChar">
    <w:name w:val="Header Char"/>
    <w:basedOn w:val="DefaultParagraphFont"/>
    <w:link w:val="Header"/>
    <w:uiPriority w:val="99"/>
    <w:rsid w:val="00D163A9"/>
    <w:rPr>
      <w:rFonts w:ascii="Cambria" w:eastAsia="MS Mincho" w:hAnsi="Cambria" w:cs="Times New Roman"/>
    </w:rPr>
  </w:style>
  <w:style w:type="paragraph" w:styleId="Footer">
    <w:name w:val="footer"/>
    <w:basedOn w:val="Normal"/>
    <w:link w:val="FooterChar"/>
    <w:uiPriority w:val="99"/>
    <w:unhideWhenUsed/>
    <w:rsid w:val="00D163A9"/>
    <w:pPr>
      <w:tabs>
        <w:tab w:val="center" w:pos="4680"/>
        <w:tab w:val="right" w:pos="9360"/>
      </w:tabs>
    </w:pPr>
  </w:style>
  <w:style w:type="character" w:customStyle="1" w:styleId="FooterChar">
    <w:name w:val="Footer Char"/>
    <w:basedOn w:val="DefaultParagraphFont"/>
    <w:link w:val="Footer"/>
    <w:uiPriority w:val="99"/>
    <w:rsid w:val="00D163A9"/>
    <w:rPr>
      <w:rFonts w:ascii="Cambria" w:eastAsia="MS Mincho"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3B67A-5587-44B5-ADA9-97A4B204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5141</Words>
  <Characters>29309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Hostnik</dc:creator>
  <cp:keywords/>
  <dc:description/>
  <cp:lastModifiedBy>Brosky, Kevin</cp:lastModifiedBy>
  <cp:revision>10</cp:revision>
  <cp:lastPrinted>2016-09-10T21:54:00Z</cp:lastPrinted>
  <dcterms:created xsi:type="dcterms:W3CDTF">2017-07-17T12:26:00Z</dcterms:created>
  <dcterms:modified xsi:type="dcterms:W3CDTF">2017-11-21T18:48:00Z</dcterms:modified>
</cp:coreProperties>
</file>