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28FE" w14:textId="6FA6959A" w:rsidR="00A9042D" w:rsidRPr="001F753D" w:rsidRDefault="00E972F9" w:rsidP="001F753D">
      <w:pPr>
        <w:rPr>
          <w:rFonts w:ascii="Times New Roman" w:hAnsi="Times New Roman" w:cs="Times New Roman"/>
        </w:rPr>
      </w:pPr>
      <w:r>
        <w:rPr>
          <w:rFonts w:ascii="Times New Roman" w:hAnsi="Times New Roman" w:cs="Times New Roman"/>
        </w:rPr>
        <w:t>SDC</w:t>
      </w:r>
      <w:r w:rsidR="00A9042D" w:rsidRPr="001F753D">
        <w:rPr>
          <w:rFonts w:ascii="Times New Roman" w:hAnsi="Times New Roman" w:cs="Times New Roman"/>
        </w:rPr>
        <w:t xml:space="preserve"> 1. </w:t>
      </w:r>
      <w:r>
        <w:rPr>
          <w:rFonts w:ascii="Times New Roman" w:hAnsi="Times New Roman" w:cs="Times New Roman"/>
        </w:rPr>
        <w:t>I</w:t>
      </w:r>
      <w:r w:rsidR="00A9042D" w:rsidRPr="001F753D">
        <w:rPr>
          <w:rFonts w:ascii="Times New Roman" w:hAnsi="Times New Roman" w:cs="Times New Roman"/>
        </w:rPr>
        <w:t>nstruction</w:t>
      </w:r>
      <w:r>
        <w:rPr>
          <w:rFonts w:ascii="Times New Roman" w:hAnsi="Times New Roman" w:cs="Times New Roman"/>
        </w:rPr>
        <w:t>al</w:t>
      </w:r>
      <w:r w:rsidR="00A9042D" w:rsidRPr="001F753D">
        <w:rPr>
          <w:rFonts w:ascii="Times New Roman" w:hAnsi="Times New Roman" w:cs="Times New Roman"/>
        </w:rPr>
        <w:t xml:space="preserve"> leaflet for Video Filming for General Movement Assessment*</w:t>
      </w:r>
    </w:p>
    <w:p w14:paraId="1DA09050" w14:textId="0547EE43" w:rsidR="00D44649" w:rsidRPr="00F5050A" w:rsidRDefault="007367C8" w:rsidP="007367C8">
      <w:pPr>
        <w:jc w:val="center"/>
        <w:rPr>
          <w:rFonts w:ascii="Times New Roman" w:eastAsia="DFKai-SB" w:hAnsi="Times New Roman"/>
        </w:rPr>
      </w:pPr>
      <w:r w:rsidRPr="00F5050A">
        <w:rPr>
          <w:rFonts w:ascii="Times New Roman" w:eastAsia="DFKai-SB" w:hAnsi="Times New Roman" w:hint="eastAsia"/>
        </w:rPr>
        <w:t>整體動作評估法錄影說明單</w:t>
      </w:r>
      <w:r w:rsidR="00A9042D" w:rsidRPr="00F5050A">
        <w:rPr>
          <w:rFonts w:ascii="Times New Roman" w:eastAsia="DFKai-SB" w:hAnsi="Times New Roman" w:hint="eastAsia"/>
          <w:i/>
          <w:sz w:val="20"/>
        </w:rPr>
        <w:t>I</w:t>
      </w:r>
      <w:r w:rsidR="00A9042D" w:rsidRPr="00F5050A">
        <w:rPr>
          <w:rFonts w:ascii="Times New Roman" w:eastAsia="DFKai-SB" w:hAnsi="Times New Roman"/>
          <w:i/>
          <w:sz w:val="20"/>
        </w:rPr>
        <w:t>nstruction</w:t>
      </w:r>
      <w:r w:rsidR="0014355E">
        <w:rPr>
          <w:rFonts w:ascii="Times New Roman" w:eastAsia="DFKai-SB" w:hAnsi="Times New Roman"/>
          <w:i/>
          <w:sz w:val="20"/>
        </w:rPr>
        <w:t>al</w:t>
      </w:r>
      <w:bookmarkStart w:id="0" w:name="_GoBack"/>
      <w:bookmarkEnd w:id="0"/>
      <w:r w:rsidR="00A9042D" w:rsidRPr="00F5050A">
        <w:rPr>
          <w:rFonts w:ascii="Times New Roman" w:eastAsia="DFKai-SB" w:hAnsi="Times New Roman"/>
          <w:i/>
          <w:sz w:val="20"/>
        </w:rPr>
        <w:t xml:space="preserve"> leaflet for Video Filming for General Movement Assessment</w:t>
      </w:r>
    </w:p>
    <w:tbl>
      <w:tblPr>
        <w:tblpPr w:leftFromText="180" w:rightFromText="180" w:vertAnchor="text" w:horzAnchor="margin" w:tblpXSpec="center" w:tblpY="74"/>
        <w:tblW w:w="507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29"/>
        <w:gridCol w:w="489"/>
        <w:gridCol w:w="3884"/>
        <w:gridCol w:w="2131"/>
        <w:gridCol w:w="1622"/>
        <w:gridCol w:w="1630"/>
      </w:tblGrid>
      <w:tr w:rsidR="008D560E" w:rsidRPr="00F5050A" w14:paraId="287DB4CC" w14:textId="77777777" w:rsidTr="00FF239B">
        <w:tc>
          <w:tcPr>
            <w:tcW w:w="392" w:type="pct"/>
          </w:tcPr>
          <w:p w14:paraId="33CD0017" w14:textId="77777777" w:rsidR="00FF239B" w:rsidRDefault="00FF239B" w:rsidP="007C43FD">
            <w:pPr>
              <w:snapToGrid w:val="0"/>
              <w:jc w:val="center"/>
              <w:rPr>
                <w:rFonts w:ascii="Times New Roman" w:eastAsia="DFKai-SB" w:hAnsi="Times New Roman" w:cs="Times New Roman"/>
                <w:b/>
                <w:sz w:val="10"/>
              </w:rPr>
            </w:pPr>
            <w:r>
              <w:rPr>
                <w:rFonts w:ascii="Times New Roman" w:eastAsia="DFKai-SB" w:hAnsi="Times New Roman" w:cs="Times New Roman" w:hint="eastAsia"/>
                <w:b/>
                <w:sz w:val="10"/>
              </w:rPr>
              <w:t>面</w:t>
            </w:r>
            <w:r w:rsidR="00D85CD9">
              <w:rPr>
                <w:rFonts w:ascii="Times New Roman" w:eastAsia="DFKai-SB" w:hAnsi="Times New Roman" w:cs="Times New Roman" w:hint="eastAsia"/>
                <w:b/>
                <w:sz w:val="10"/>
              </w:rPr>
              <w:t>向</w:t>
            </w:r>
            <w:r>
              <w:rPr>
                <w:rFonts w:ascii="Times New Roman" w:eastAsia="DFKai-SB" w:hAnsi="Times New Roman" w:cs="Times New Roman" w:hint="eastAsia"/>
                <w:b/>
                <w:sz w:val="10"/>
              </w:rPr>
              <w:t xml:space="preserve"> I</w:t>
            </w:r>
          </w:p>
          <w:p w14:paraId="5A894094" w14:textId="77777777" w:rsidR="00D44649" w:rsidRPr="00F5050A" w:rsidRDefault="00FF239B" w:rsidP="007C43FD">
            <w:pPr>
              <w:snapToGrid w:val="0"/>
              <w:jc w:val="center"/>
              <w:rPr>
                <w:rFonts w:ascii="Times New Roman" w:eastAsia="DFKai-SB" w:hAnsi="Times New Roman" w:cs="Times New Roman"/>
                <w:b/>
                <w:sz w:val="10"/>
              </w:rPr>
            </w:pPr>
            <w:r>
              <w:rPr>
                <w:rFonts w:ascii="Times New Roman" w:eastAsia="DFKai-SB" w:hAnsi="Times New Roman" w:cs="Times New Roman"/>
                <w:b/>
                <w:sz w:val="10"/>
              </w:rPr>
              <w:t xml:space="preserve">Domain </w:t>
            </w:r>
            <w:r w:rsidR="00D44649" w:rsidRPr="00F5050A">
              <w:rPr>
                <w:rFonts w:ascii="Times New Roman" w:eastAsia="DFKai-SB" w:hAnsi="Times New Roman" w:cs="Times New Roman"/>
                <w:b/>
                <w:sz w:val="10"/>
              </w:rPr>
              <w:t>I</w:t>
            </w:r>
          </w:p>
        </w:tc>
        <w:tc>
          <w:tcPr>
            <w:tcW w:w="231" w:type="pct"/>
          </w:tcPr>
          <w:p w14:paraId="5E7F5FE1" w14:textId="77777777" w:rsidR="00D44649" w:rsidRPr="00F5050A" w:rsidRDefault="007367C8" w:rsidP="008D560E">
            <w:pPr>
              <w:snapToGrid w:val="0"/>
              <w:jc w:val="center"/>
              <w:rPr>
                <w:rFonts w:ascii="Times New Roman" w:eastAsia="DFKai-SB" w:hAnsi="Times New Roman" w:cs="Times New Roman"/>
                <w:b/>
                <w:sz w:val="10"/>
              </w:rPr>
            </w:pPr>
            <w:r w:rsidRPr="00F5050A">
              <w:rPr>
                <w:rFonts w:ascii="Times New Roman" w:eastAsia="DFKai-SB" w:hAnsi="Times New Roman" w:cs="Times New Roman" w:hint="eastAsia"/>
                <w:b/>
                <w:sz w:val="10"/>
              </w:rPr>
              <w:t>打勾</w:t>
            </w:r>
            <w:r w:rsidR="00A9042D" w:rsidRPr="00F5050A">
              <w:rPr>
                <w:rFonts w:ascii="Times New Roman" w:eastAsia="DFKai-SB" w:hAnsi="Times New Roman" w:cs="Times New Roman"/>
                <w:b/>
                <w:i/>
                <w:sz w:val="10"/>
              </w:rPr>
              <w:t>Check</w:t>
            </w:r>
          </w:p>
        </w:tc>
        <w:tc>
          <w:tcPr>
            <w:tcW w:w="1835" w:type="pct"/>
            <w:vAlign w:val="center"/>
          </w:tcPr>
          <w:p w14:paraId="578E2D14" w14:textId="77777777" w:rsidR="00D44649" w:rsidRPr="00F5050A" w:rsidRDefault="007367C8" w:rsidP="008D560E">
            <w:pPr>
              <w:snapToGrid w:val="0"/>
              <w:jc w:val="center"/>
              <w:rPr>
                <w:rFonts w:ascii="Times New Roman" w:eastAsia="DFKai-SB" w:hAnsi="Times New Roman" w:cs="Times New Roman"/>
                <w:b/>
                <w:sz w:val="10"/>
              </w:rPr>
            </w:pPr>
            <w:r w:rsidRPr="00F5050A">
              <w:rPr>
                <w:rFonts w:ascii="Times New Roman" w:eastAsia="DFKai-SB" w:hAnsi="Times New Roman" w:cs="Times New Roman" w:hint="eastAsia"/>
                <w:b/>
                <w:sz w:val="10"/>
              </w:rPr>
              <w:t>錄影機設定準備</w:t>
            </w:r>
            <w:r w:rsidR="008D560E" w:rsidRPr="00F5050A">
              <w:rPr>
                <w:rFonts w:ascii="Times New Roman" w:eastAsia="DFKai-SB" w:hAnsi="Times New Roman" w:cs="Times New Roman"/>
                <w:b/>
                <w:i/>
                <w:sz w:val="10"/>
              </w:rPr>
              <w:t>Camera and Environment Setting for Video Filming</w:t>
            </w:r>
          </w:p>
        </w:tc>
        <w:tc>
          <w:tcPr>
            <w:tcW w:w="1007" w:type="pct"/>
            <w:vAlign w:val="center"/>
          </w:tcPr>
          <w:p w14:paraId="04643927" w14:textId="77777777" w:rsidR="00D44649" w:rsidRPr="00F5050A" w:rsidRDefault="007367C8" w:rsidP="008D560E">
            <w:pPr>
              <w:widowControl/>
              <w:adjustRightInd w:val="0"/>
              <w:snapToGrid w:val="0"/>
              <w:jc w:val="center"/>
              <w:rPr>
                <w:rFonts w:ascii="Times New Roman" w:eastAsia="DFKai-SB" w:hAnsi="Times New Roman" w:cs="Times New Roman"/>
                <w:kern w:val="0"/>
                <w:sz w:val="10"/>
                <w:szCs w:val="24"/>
              </w:rPr>
            </w:pPr>
            <w:r w:rsidRPr="00F5050A">
              <w:rPr>
                <w:rFonts w:ascii="Times New Roman" w:eastAsia="DFKai-SB" w:hAnsi="Times New Roman" w:cs="Times New Roman" w:hint="eastAsia"/>
                <w:b/>
                <w:sz w:val="10"/>
              </w:rPr>
              <w:t>正確示範</w:t>
            </w:r>
            <w:r w:rsidR="008D560E" w:rsidRPr="00F5050A">
              <w:rPr>
                <w:rFonts w:ascii="Times New Roman" w:eastAsia="DFKai-SB" w:hAnsi="Times New Roman" w:cs="Times New Roman"/>
                <w:b/>
                <w:i/>
                <w:sz w:val="10"/>
              </w:rPr>
              <w:t>Correct</w:t>
            </w:r>
          </w:p>
        </w:tc>
        <w:tc>
          <w:tcPr>
            <w:tcW w:w="1536" w:type="pct"/>
            <w:gridSpan w:val="2"/>
            <w:vAlign w:val="center"/>
          </w:tcPr>
          <w:p w14:paraId="13F13B54" w14:textId="77777777" w:rsidR="00D44649" w:rsidRPr="00F5050A" w:rsidRDefault="007367C8" w:rsidP="008D560E">
            <w:pPr>
              <w:widowControl/>
              <w:adjustRightInd w:val="0"/>
              <w:snapToGrid w:val="0"/>
              <w:jc w:val="center"/>
              <w:rPr>
                <w:rFonts w:ascii="Times New Roman" w:eastAsia="DFKai-SB" w:hAnsi="Times New Roman" w:cs="Times New Roman"/>
                <w:kern w:val="0"/>
                <w:sz w:val="10"/>
                <w:szCs w:val="24"/>
              </w:rPr>
            </w:pPr>
            <w:r w:rsidRPr="00F5050A">
              <w:rPr>
                <w:rFonts w:ascii="Times New Roman" w:eastAsia="DFKai-SB" w:hAnsi="Times New Roman" w:cs="Times New Roman" w:hint="eastAsia"/>
                <w:b/>
                <w:sz w:val="10"/>
              </w:rPr>
              <w:t>錯誤示範</w:t>
            </w:r>
            <w:r w:rsidR="008D560E" w:rsidRPr="00F5050A">
              <w:rPr>
                <w:rFonts w:ascii="Times New Roman" w:eastAsia="DFKai-SB" w:hAnsi="Times New Roman" w:cs="Times New Roman"/>
                <w:b/>
                <w:i/>
                <w:sz w:val="10"/>
              </w:rPr>
              <w:t>Incorrect</w:t>
            </w:r>
          </w:p>
        </w:tc>
      </w:tr>
      <w:tr w:rsidR="008D560E" w:rsidRPr="00F5050A" w14:paraId="43FC3837" w14:textId="77777777" w:rsidTr="0018382A">
        <w:trPr>
          <w:trHeight w:val="265"/>
        </w:trPr>
        <w:tc>
          <w:tcPr>
            <w:tcW w:w="392" w:type="pct"/>
          </w:tcPr>
          <w:p w14:paraId="798DC12F" w14:textId="77777777" w:rsidR="008D560E" w:rsidRPr="00F5050A" w:rsidRDefault="007367C8" w:rsidP="007367C8">
            <w:pPr>
              <w:snapToGrid w:val="0"/>
              <w:jc w:val="center"/>
              <w:rPr>
                <w:rFonts w:ascii="Times New Roman" w:eastAsia="DFKai-SB" w:hAnsi="Times New Roman" w:cs="Times New Roman"/>
                <w:b/>
                <w:sz w:val="10"/>
              </w:rPr>
            </w:pPr>
            <w:r w:rsidRPr="00F5050A">
              <w:rPr>
                <w:rFonts w:ascii="Times New Roman" w:eastAsia="DFKai-SB" w:hAnsi="Times New Roman" w:cs="Times New Roman" w:hint="eastAsia"/>
                <w:b/>
                <w:sz w:val="10"/>
              </w:rPr>
              <w:t>項目</w:t>
            </w:r>
            <w:r w:rsidR="00F5050A">
              <w:rPr>
                <w:rFonts w:ascii="Times New Roman" w:eastAsia="DFKai-SB" w:hAnsi="Times New Roman" w:cs="Times New Roman" w:hint="eastAsia"/>
                <w:b/>
                <w:sz w:val="10"/>
              </w:rPr>
              <w:t>1</w:t>
            </w:r>
          </w:p>
          <w:p w14:paraId="4E39286D" w14:textId="77777777" w:rsidR="007367C8" w:rsidRPr="00F5050A" w:rsidRDefault="008D560E" w:rsidP="00F5050A">
            <w:pPr>
              <w:snapToGrid w:val="0"/>
              <w:jc w:val="center"/>
              <w:rPr>
                <w:rFonts w:ascii="Times New Roman" w:eastAsia="DFKai-SB" w:hAnsi="Times New Roman" w:cs="Times New Roman"/>
                <w:sz w:val="10"/>
              </w:rPr>
            </w:pPr>
            <w:r w:rsidRPr="00F5050A">
              <w:rPr>
                <w:rFonts w:ascii="Times New Roman" w:eastAsia="DFKai-SB" w:hAnsi="Times New Roman" w:cs="Times New Roman"/>
                <w:b/>
                <w:sz w:val="10"/>
              </w:rPr>
              <w:t>Item</w:t>
            </w:r>
            <w:r w:rsidR="00F5050A">
              <w:rPr>
                <w:rFonts w:ascii="Times New Roman" w:eastAsia="DFKai-SB" w:hAnsi="Times New Roman" w:cs="Times New Roman" w:hint="eastAsia"/>
                <w:b/>
                <w:sz w:val="10"/>
              </w:rPr>
              <w:t xml:space="preserve"> </w:t>
            </w:r>
            <w:r w:rsidR="007367C8" w:rsidRPr="00F5050A">
              <w:rPr>
                <w:rFonts w:ascii="Times New Roman" w:eastAsia="DFKai-SB" w:hAnsi="Times New Roman" w:cs="Times New Roman" w:hint="eastAsia"/>
                <w:b/>
                <w:sz w:val="10"/>
              </w:rPr>
              <w:t>1</w:t>
            </w:r>
          </w:p>
        </w:tc>
        <w:tc>
          <w:tcPr>
            <w:tcW w:w="231" w:type="pct"/>
          </w:tcPr>
          <w:p w14:paraId="01D0BD49" w14:textId="77777777" w:rsidR="007367C8" w:rsidRPr="00F5050A" w:rsidRDefault="007367C8" w:rsidP="008D560E">
            <w:pPr>
              <w:jc w:val="center"/>
              <w:rPr>
                <w:rFonts w:ascii="Times New Roman" w:eastAsia="DFKai-SB" w:hAnsi="Times New Roman"/>
                <w:sz w:val="10"/>
              </w:rPr>
            </w:pPr>
            <w:r w:rsidRPr="00F5050A">
              <w:rPr>
                <w:rFonts w:ascii="Times New Roman" w:eastAsia="DFKai-SB" w:hAnsi="Times New Roman" w:hint="eastAsia"/>
                <w:sz w:val="10"/>
              </w:rPr>
              <w:t>□</w:t>
            </w:r>
          </w:p>
        </w:tc>
        <w:tc>
          <w:tcPr>
            <w:tcW w:w="1835" w:type="pct"/>
          </w:tcPr>
          <w:p w14:paraId="3FFA4B46" w14:textId="77777777" w:rsidR="007367C8" w:rsidRPr="00F5050A" w:rsidRDefault="00E960D2" w:rsidP="007367C8">
            <w:pPr>
              <w:widowControl/>
              <w:snapToGrid w:val="0"/>
              <w:rPr>
                <w:rFonts w:ascii="Times New Roman" w:eastAsia="DFKai-SB" w:hAnsi="Times New Roman" w:cs="Times New Roman"/>
                <w:sz w:val="10"/>
              </w:rPr>
            </w:pPr>
            <w:r w:rsidRPr="00F5050A">
              <w:rPr>
                <w:rFonts w:ascii="Times New Roman" w:eastAsia="DFKai-SB" w:hAnsi="Times New Roman" w:cs="Times New Roman" w:hint="eastAsia"/>
                <w:sz w:val="10"/>
              </w:rPr>
              <w:t>攝影畫素設定至少為</w:t>
            </w:r>
            <w:r w:rsidRPr="00F5050A">
              <w:rPr>
                <w:rFonts w:ascii="Times New Roman" w:eastAsia="DFKai-SB" w:hAnsi="Times New Roman" w:cs="Times New Roman" w:hint="eastAsia"/>
                <w:sz w:val="10"/>
              </w:rPr>
              <w:t>2048x1536</w:t>
            </w:r>
            <w:r w:rsidRPr="00F5050A">
              <w:rPr>
                <w:rFonts w:ascii="Times New Roman" w:eastAsia="DFKai-SB" w:hAnsi="Times New Roman" w:cs="Times New Roman" w:hint="eastAsia"/>
                <w:sz w:val="10"/>
              </w:rPr>
              <w:t>以上</w:t>
            </w:r>
            <w:r w:rsidRPr="00F5050A">
              <w:rPr>
                <w:rFonts w:ascii="Times New Roman" w:eastAsia="DFKai-SB" w:hAnsi="Times New Roman" w:cs="Times New Roman" w:hint="eastAsia"/>
                <w:sz w:val="10"/>
              </w:rPr>
              <w:t>(300</w:t>
            </w:r>
            <w:r w:rsidRPr="00F5050A">
              <w:rPr>
                <w:rFonts w:ascii="Times New Roman" w:eastAsia="DFKai-SB" w:hAnsi="Times New Roman" w:cs="Times New Roman" w:hint="eastAsia"/>
                <w:sz w:val="10"/>
              </w:rPr>
              <w:t>萬畫素以上</w:t>
            </w:r>
            <w:r w:rsidRPr="00F5050A">
              <w:rPr>
                <w:rFonts w:ascii="Times New Roman" w:eastAsia="DFKai-SB" w:hAnsi="Times New Roman" w:cs="Times New Roman" w:hint="eastAsia"/>
                <w:sz w:val="10"/>
              </w:rPr>
              <w:t>)</w:t>
            </w:r>
            <w:r w:rsidRPr="00F5050A">
              <w:rPr>
                <w:rFonts w:ascii="Times New Roman" w:eastAsia="DFKai-SB" w:hAnsi="Times New Roman" w:cs="Times New Roman" w:hint="eastAsia"/>
                <w:sz w:val="10"/>
              </w:rPr>
              <w:t>。</w:t>
            </w:r>
            <w:r w:rsidR="007367C8" w:rsidRPr="00F5050A">
              <w:rPr>
                <w:rFonts w:ascii="Times New Roman" w:eastAsia="DFKai-SB" w:hAnsi="Times New Roman" w:cs="Times New Roman"/>
                <w:i/>
                <w:sz w:val="10"/>
              </w:rPr>
              <w:t>Video resolution set to 2048 × 1536 or above (3,000,000 pixels or above).</w:t>
            </w:r>
          </w:p>
        </w:tc>
        <w:tc>
          <w:tcPr>
            <w:tcW w:w="1007" w:type="pct"/>
          </w:tcPr>
          <w:p w14:paraId="0026874A" w14:textId="77777777" w:rsidR="007367C8" w:rsidRPr="00F5050A" w:rsidRDefault="007367C8" w:rsidP="007367C8">
            <w:pPr>
              <w:snapToGrid w:val="0"/>
              <w:rPr>
                <w:rFonts w:ascii="Times New Roman" w:eastAsia="DFKai-SB" w:hAnsi="Times New Roman" w:cs="Times New Roman"/>
                <w:sz w:val="10"/>
              </w:rPr>
            </w:pPr>
          </w:p>
        </w:tc>
        <w:tc>
          <w:tcPr>
            <w:tcW w:w="1536" w:type="pct"/>
            <w:gridSpan w:val="2"/>
          </w:tcPr>
          <w:p w14:paraId="6120D79B" w14:textId="77777777" w:rsidR="007367C8" w:rsidRPr="00F5050A" w:rsidRDefault="007367C8" w:rsidP="007367C8">
            <w:pPr>
              <w:snapToGrid w:val="0"/>
              <w:rPr>
                <w:rFonts w:ascii="Times New Roman" w:eastAsia="DFKai-SB" w:hAnsi="Times New Roman" w:cs="Times New Roman"/>
                <w:sz w:val="10"/>
              </w:rPr>
            </w:pPr>
          </w:p>
        </w:tc>
      </w:tr>
      <w:tr w:rsidR="008D560E" w:rsidRPr="00F5050A" w14:paraId="76582BD7" w14:textId="77777777" w:rsidTr="00FF239B">
        <w:tc>
          <w:tcPr>
            <w:tcW w:w="392" w:type="pct"/>
            <w:tcBorders>
              <w:bottom w:val="single" w:sz="6" w:space="0" w:color="auto"/>
            </w:tcBorders>
          </w:tcPr>
          <w:p w14:paraId="3E057537" w14:textId="77777777" w:rsidR="008D560E" w:rsidRPr="00F5050A" w:rsidRDefault="008D560E" w:rsidP="008D560E">
            <w:pPr>
              <w:snapToGrid w:val="0"/>
              <w:jc w:val="center"/>
              <w:rPr>
                <w:rFonts w:ascii="Times New Roman" w:eastAsia="DFKai-SB" w:hAnsi="Times New Roman" w:cs="Times New Roman"/>
                <w:b/>
                <w:sz w:val="10"/>
              </w:rPr>
            </w:pPr>
            <w:r w:rsidRPr="00F5050A">
              <w:rPr>
                <w:rFonts w:ascii="Times New Roman" w:eastAsia="DFKai-SB" w:hAnsi="Times New Roman" w:cs="Times New Roman" w:hint="eastAsia"/>
                <w:b/>
                <w:sz w:val="10"/>
              </w:rPr>
              <w:t>項目</w:t>
            </w:r>
            <w:r w:rsidR="00F5050A">
              <w:rPr>
                <w:rFonts w:ascii="Times New Roman" w:eastAsia="DFKai-SB" w:hAnsi="Times New Roman" w:cs="Times New Roman" w:hint="eastAsia"/>
                <w:b/>
                <w:sz w:val="10"/>
              </w:rPr>
              <w:t>2</w:t>
            </w:r>
          </w:p>
          <w:p w14:paraId="726E93A6" w14:textId="77777777" w:rsidR="007367C8" w:rsidRPr="00F5050A" w:rsidRDefault="008D560E" w:rsidP="008D560E">
            <w:pPr>
              <w:snapToGrid w:val="0"/>
              <w:jc w:val="center"/>
              <w:rPr>
                <w:rFonts w:ascii="Times New Roman" w:eastAsia="DFKai-SB" w:hAnsi="Times New Roman" w:cs="Times New Roman"/>
                <w:sz w:val="10"/>
              </w:rPr>
            </w:pPr>
            <w:r w:rsidRPr="00F5050A">
              <w:rPr>
                <w:rFonts w:ascii="Times New Roman" w:eastAsia="DFKai-SB" w:hAnsi="Times New Roman" w:cs="Times New Roman"/>
                <w:b/>
                <w:sz w:val="10"/>
              </w:rPr>
              <w:t>Item</w:t>
            </w:r>
            <w:r w:rsidR="007367C8" w:rsidRPr="00F5050A">
              <w:rPr>
                <w:rFonts w:ascii="Times New Roman" w:eastAsia="DFKai-SB" w:hAnsi="Times New Roman" w:cs="Times New Roman" w:hint="eastAsia"/>
                <w:b/>
                <w:sz w:val="10"/>
              </w:rPr>
              <w:t xml:space="preserve"> </w:t>
            </w:r>
            <w:r w:rsidR="007367C8" w:rsidRPr="00F5050A">
              <w:rPr>
                <w:rFonts w:ascii="Times New Roman" w:eastAsia="DFKai-SB" w:hAnsi="Times New Roman" w:cs="Times New Roman"/>
                <w:b/>
                <w:sz w:val="10"/>
              </w:rPr>
              <w:t>2</w:t>
            </w:r>
          </w:p>
        </w:tc>
        <w:tc>
          <w:tcPr>
            <w:tcW w:w="231" w:type="pct"/>
            <w:tcBorders>
              <w:bottom w:val="single" w:sz="6" w:space="0" w:color="auto"/>
            </w:tcBorders>
          </w:tcPr>
          <w:p w14:paraId="17232AE3" w14:textId="77777777" w:rsidR="007367C8" w:rsidRPr="00F5050A" w:rsidRDefault="007367C8" w:rsidP="008D560E">
            <w:pPr>
              <w:jc w:val="center"/>
              <w:rPr>
                <w:rFonts w:ascii="Times New Roman" w:eastAsia="DFKai-SB" w:hAnsi="Times New Roman"/>
                <w:sz w:val="10"/>
              </w:rPr>
            </w:pPr>
            <w:r w:rsidRPr="00F5050A">
              <w:rPr>
                <w:rFonts w:ascii="Times New Roman" w:eastAsia="DFKai-SB" w:hAnsi="Times New Roman" w:hint="eastAsia"/>
                <w:sz w:val="10"/>
              </w:rPr>
              <w:t>□</w:t>
            </w:r>
          </w:p>
        </w:tc>
        <w:tc>
          <w:tcPr>
            <w:tcW w:w="1835" w:type="pct"/>
            <w:tcBorders>
              <w:bottom w:val="single" w:sz="6" w:space="0" w:color="auto"/>
            </w:tcBorders>
          </w:tcPr>
          <w:p w14:paraId="3B310960" w14:textId="77777777" w:rsidR="007367C8" w:rsidRPr="00F5050A" w:rsidRDefault="007367C8" w:rsidP="007367C8">
            <w:pPr>
              <w:widowControl/>
              <w:snapToGrid w:val="0"/>
              <w:rPr>
                <w:rFonts w:ascii="Times New Roman" w:eastAsia="DFKai-SB" w:hAnsi="Times New Roman" w:cs="Times New Roman"/>
                <w:sz w:val="10"/>
              </w:rPr>
            </w:pPr>
            <w:r w:rsidRPr="00F5050A">
              <w:rPr>
                <w:rFonts w:ascii="Times New Roman" w:eastAsia="DFKai-SB" w:hAnsi="Times New Roman" w:cs="Times New Roman" w:hint="eastAsia"/>
                <w:sz w:val="10"/>
              </w:rPr>
              <w:t>使用橫式拍攝，而幼兒直躺或是橫躺皆可。</w:t>
            </w:r>
            <w:r w:rsidRPr="00F5050A">
              <w:rPr>
                <w:rFonts w:ascii="Times New Roman" w:eastAsia="DFKai-SB" w:hAnsi="Times New Roman" w:cs="Times New Roman"/>
                <w:i/>
                <w:sz w:val="10"/>
              </w:rPr>
              <w:t>Horizontal shooting used, regardless of whether infant is lying straight or horizontal.</w:t>
            </w:r>
          </w:p>
        </w:tc>
        <w:tc>
          <w:tcPr>
            <w:tcW w:w="1007" w:type="pct"/>
            <w:tcBorders>
              <w:bottom w:val="single" w:sz="6" w:space="0" w:color="auto"/>
            </w:tcBorders>
          </w:tcPr>
          <w:p w14:paraId="63418994" w14:textId="77777777" w:rsidR="007367C8" w:rsidRPr="00F5050A" w:rsidRDefault="007367C8" w:rsidP="007367C8">
            <w:pPr>
              <w:snapToGrid w:val="0"/>
              <w:rPr>
                <w:rFonts w:ascii="Times New Roman" w:eastAsia="DFKai-SB" w:hAnsi="Times New Roman" w:cs="Times New Roman"/>
                <w:sz w:val="10"/>
              </w:rPr>
            </w:pPr>
            <w:r w:rsidRPr="00F5050A">
              <w:rPr>
                <w:rFonts w:ascii="Times New Roman" w:eastAsia="DFKai-SB" w:hAnsi="Times New Roman" w:cs="Times New Roman"/>
                <w:noProof/>
                <w:kern w:val="0"/>
                <w:sz w:val="10"/>
                <w:szCs w:val="24"/>
              </w:rPr>
              <w:drawing>
                <wp:inline distT="0" distB="0" distL="0" distR="0" wp14:anchorId="24B25559" wp14:editId="6880F6F2">
                  <wp:extent cx="899795" cy="599440"/>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599440"/>
                          </a:xfrm>
                          <a:prstGeom prst="rect">
                            <a:avLst/>
                          </a:prstGeom>
                          <a:noFill/>
                        </pic:spPr>
                      </pic:pic>
                    </a:graphicData>
                  </a:graphic>
                </wp:inline>
              </w:drawing>
            </w:r>
            <w:r w:rsidRPr="00F5050A">
              <w:rPr>
                <w:rFonts w:ascii="Times New Roman" w:eastAsia="DFKai-SB" w:hAnsi="Times New Roman" w:cs="Times New Roman"/>
                <w:sz w:val="10"/>
              </w:rPr>
              <w:t xml:space="preserve"> </w:t>
            </w:r>
            <w:r w:rsidRPr="00F5050A">
              <w:rPr>
                <w:rFonts w:ascii="Times New Roman" w:eastAsia="DFKai-SB" w:hAnsi="Times New Roman" w:cs="Times New Roman"/>
                <w:noProof/>
                <w:kern w:val="0"/>
                <w:sz w:val="10"/>
                <w:szCs w:val="24"/>
              </w:rPr>
              <w:drawing>
                <wp:inline distT="0" distB="0" distL="0" distR="0" wp14:anchorId="368E83EC" wp14:editId="1467BEB1">
                  <wp:extent cx="899795" cy="579120"/>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579120"/>
                          </a:xfrm>
                          <a:prstGeom prst="rect">
                            <a:avLst/>
                          </a:prstGeom>
                          <a:noFill/>
                        </pic:spPr>
                      </pic:pic>
                    </a:graphicData>
                  </a:graphic>
                </wp:inline>
              </w:drawing>
            </w:r>
          </w:p>
          <w:p w14:paraId="6447ED92" w14:textId="77777777" w:rsidR="007367C8" w:rsidRPr="00F5050A" w:rsidRDefault="007367C8" w:rsidP="007367C8">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橫式拍攝</w:t>
            </w:r>
            <w:r w:rsidRPr="00F5050A">
              <w:rPr>
                <w:rFonts w:ascii="Times New Roman" w:eastAsia="DFKai-SB" w:hAnsi="Times New Roman" w:cs="Times New Roman" w:hint="eastAsia"/>
                <w:sz w:val="10"/>
              </w:rPr>
              <w:t>H</w:t>
            </w:r>
            <w:r w:rsidRPr="00F5050A">
              <w:rPr>
                <w:rFonts w:ascii="Times New Roman" w:eastAsia="DFKai-SB" w:hAnsi="Times New Roman" w:cs="Times New Roman"/>
                <w:sz w:val="10"/>
              </w:rPr>
              <w:t>orizontal shooting</w:t>
            </w:r>
          </w:p>
        </w:tc>
        <w:tc>
          <w:tcPr>
            <w:tcW w:w="1536" w:type="pct"/>
            <w:gridSpan w:val="2"/>
            <w:tcBorders>
              <w:bottom w:val="single" w:sz="6" w:space="0" w:color="auto"/>
            </w:tcBorders>
          </w:tcPr>
          <w:p w14:paraId="3671EF14" w14:textId="77777777" w:rsidR="007367C8" w:rsidRPr="00F5050A" w:rsidRDefault="007367C8" w:rsidP="007367C8">
            <w:pPr>
              <w:snapToGrid w:val="0"/>
              <w:rPr>
                <w:rFonts w:ascii="Times New Roman" w:eastAsia="DFKai-SB" w:hAnsi="Times New Roman" w:cs="Times New Roman"/>
                <w:sz w:val="10"/>
              </w:rPr>
            </w:pPr>
            <w:r w:rsidRPr="00F5050A">
              <w:rPr>
                <w:rFonts w:ascii="Times New Roman" w:eastAsia="DFKai-SB" w:hAnsi="Times New Roman" w:cs="Times New Roman"/>
                <w:noProof/>
                <w:kern w:val="0"/>
                <w:sz w:val="10"/>
                <w:szCs w:val="24"/>
              </w:rPr>
              <w:drawing>
                <wp:inline distT="0" distB="0" distL="0" distR="0" wp14:anchorId="6B0B4A7D" wp14:editId="2B359479">
                  <wp:extent cx="602615" cy="899795"/>
                  <wp:effectExtent l="0" t="0" r="6985"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615" cy="899795"/>
                          </a:xfrm>
                          <a:prstGeom prst="rect">
                            <a:avLst/>
                          </a:prstGeom>
                          <a:noFill/>
                        </pic:spPr>
                      </pic:pic>
                    </a:graphicData>
                  </a:graphic>
                </wp:inline>
              </w:drawing>
            </w:r>
            <w:r w:rsidRPr="00F5050A">
              <w:rPr>
                <w:rFonts w:ascii="Times New Roman" w:eastAsia="DFKai-SB" w:hAnsi="Times New Roman" w:cs="Times New Roman"/>
                <w:sz w:val="10"/>
              </w:rPr>
              <w:t xml:space="preserve"> </w:t>
            </w:r>
          </w:p>
          <w:p w14:paraId="4BEDA177" w14:textId="77777777" w:rsidR="007367C8" w:rsidRPr="00F5050A" w:rsidRDefault="007367C8" w:rsidP="007367C8">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非橫式拍攝</w:t>
            </w:r>
            <w:r w:rsidRPr="00F5050A">
              <w:rPr>
                <w:rFonts w:ascii="Times New Roman" w:eastAsia="DFKai-SB" w:hAnsi="Times New Roman" w:cs="Times New Roman"/>
                <w:sz w:val="10"/>
              </w:rPr>
              <w:t>Non-horizontal shooting</w:t>
            </w:r>
          </w:p>
        </w:tc>
      </w:tr>
      <w:tr w:rsidR="008D560E" w:rsidRPr="00F5050A" w14:paraId="72EDBA81" w14:textId="77777777" w:rsidTr="00FF239B">
        <w:tc>
          <w:tcPr>
            <w:tcW w:w="392" w:type="pct"/>
            <w:tcBorders>
              <w:top w:val="single" w:sz="6" w:space="0" w:color="auto"/>
              <w:bottom w:val="nil"/>
            </w:tcBorders>
          </w:tcPr>
          <w:p w14:paraId="2F96E09A" w14:textId="77777777" w:rsidR="008D560E" w:rsidRPr="00F5050A" w:rsidRDefault="008D560E" w:rsidP="008D560E">
            <w:pPr>
              <w:snapToGrid w:val="0"/>
              <w:jc w:val="center"/>
              <w:rPr>
                <w:rFonts w:ascii="Times New Roman" w:eastAsia="DFKai-SB" w:hAnsi="Times New Roman" w:cs="Times New Roman"/>
                <w:b/>
                <w:sz w:val="10"/>
              </w:rPr>
            </w:pPr>
            <w:r w:rsidRPr="00F5050A">
              <w:rPr>
                <w:rFonts w:ascii="Times New Roman" w:eastAsia="DFKai-SB" w:hAnsi="Times New Roman" w:cs="Times New Roman" w:hint="eastAsia"/>
                <w:b/>
                <w:sz w:val="10"/>
              </w:rPr>
              <w:t>項目</w:t>
            </w:r>
            <w:r w:rsidR="00F5050A">
              <w:rPr>
                <w:rFonts w:ascii="Times New Roman" w:eastAsia="DFKai-SB" w:hAnsi="Times New Roman" w:cs="Times New Roman" w:hint="eastAsia"/>
                <w:b/>
                <w:sz w:val="10"/>
              </w:rPr>
              <w:t>3</w:t>
            </w:r>
          </w:p>
          <w:p w14:paraId="4A333369" w14:textId="77777777" w:rsidR="007367C8" w:rsidRPr="00F5050A" w:rsidRDefault="008D560E" w:rsidP="00F5050A">
            <w:pPr>
              <w:snapToGrid w:val="0"/>
              <w:jc w:val="center"/>
              <w:rPr>
                <w:rFonts w:ascii="Times New Roman" w:eastAsia="DFKai-SB" w:hAnsi="Times New Roman" w:cs="Times New Roman"/>
                <w:sz w:val="10"/>
              </w:rPr>
            </w:pPr>
            <w:r w:rsidRPr="00F5050A">
              <w:rPr>
                <w:rFonts w:ascii="Times New Roman" w:eastAsia="DFKai-SB" w:hAnsi="Times New Roman" w:cs="Times New Roman"/>
                <w:b/>
                <w:sz w:val="10"/>
              </w:rPr>
              <w:t>Item</w:t>
            </w:r>
            <w:r w:rsidR="00F5050A">
              <w:rPr>
                <w:rFonts w:ascii="Times New Roman" w:eastAsia="DFKai-SB" w:hAnsi="Times New Roman" w:cs="Times New Roman" w:hint="eastAsia"/>
                <w:b/>
                <w:sz w:val="10"/>
              </w:rPr>
              <w:t xml:space="preserve"> </w:t>
            </w:r>
            <w:r w:rsidR="007367C8" w:rsidRPr="00F5050A">
              <w:rPr>
                <w:rFonts w:ascii="Times New Roman" w:eastAsia="DFKai-SB" w:hAnsi="Times New Roman" w:cs="Times New Roman"/>
                <w:b/>
                <w:sz w:val="10"/>
              </w:rPr>
              <w:t>3</w:t>
            </w:r>
          </w:p>
        </w:tc>
        <w:tc>
          <w:tcPr>
            <w:tcW w:w="231" w:type="pct"/>
            <w:tcBorders>
              <w:top w:val="single" w:sz="6" w:space="0" w:color="auto"/>
              <w:bottom w:val="nil"/>
            </w:tcBorders>
          </w:tcPr>
          <w:p w14:paraId="29481737" w14:textId="77777777" w:rsidR="007367C8" w:rsidRPr="00F5050A" w:rsidRDefault="007367C8" w:rsidP="008D560E">
            <w:pPr>
              <w:jc w:val="center"/>
              <w:rPr>
                <w:rFonts w:ascii="Times New Roman" w:eastAsia="DFKai-SB" w:hAnsi="Times New Roman"/>
                <w:sz w:val="10"/>
              </w:rPr>
            </w:pPr>
            <w:r w:rsidRPr="00F5050A">
              <w:rPr>
                <w:rFonts w:ascii="Times New Roman" w:eastAsia="DFKai-SB" w:hAnsi="Times New Roman" w:hint="eastAsia"/>
                <w:sz w:val="10"/>
              </w:rPr>
              <w:t>□</w:t>
            </w:r>
          </w:p>
        </w:tc>
        <w:tc>
          <w:tcPr>
            <w:tcW w:w="1835" w:type="pct"/>
            <w:tcBorders>
              <w:top w:val="single" w:sz="6" w:space="0" w:color="auto"/>
              <w:bottom w:val="nil"/>
            </w:tcBorders>
          </w:tcPr>
          <w:p w14:paraId="4DAF6B2D" w14:textId="77777777" w:rsidR="007367C8" w:rsidRPr="00F5050A" w:rsidRDefault="007367C8" w:rsidP="007367C8">
            <w:pPr>
              <w:widowControl/>
              <w:snapToGrid w:val="0"/>
              <w:rPr>
                <w:rFonts w:ascii="Times New Roman" w:eastAsia="DFKai-SB" w:hAnsi="Times New Roman" w:cs="Times New Roman"/>
                <w:sz w:val="10"/>
              </w:rPr>
            </w:pPr>
            <w:r w:rsidRPr="00F5050A">
              <w:rPr>
                <w:rFonts w:ascii="Times New Roman" w:eastAsia="DFKai-SB" w:hAnsi="Times New Roman" w:cs="Times New Roman" w:hint="eastAsia"/>
                <w:sz w:val="10"/>
              </w:rPr>
              <w:t>攝影機、相機或智慧型手機拍攝由上往下拍，攝影高度需能拍到幼兒的全身</w:t>
            </w:r>
            <w:r w:rsidRPr="00F5050A">
              <w:rPr>
                <w:rFonts w:ascii="Times New Roman" w:eastAsia="DFKai-SB" w:hAnsi="Times New Roman" w:cs="Times New Roman" w:hint="eastAsia"/>
                <w:sz w:val="10"/>
              </w:rPr>
              <w:t>(</w:t>
            </w:r>
            <w:r w:rsidRPr="00F5050A">
              <w:rPr>
                <w:rFonts w:ascii="Times New Roman" w:eastAsia="DFKai-SB" w:hAnsi="Times New Roman" w:cs="Times New Roman" w:hint="eastAsia"/>
                <w:sz w:val="10"/>
              </w:rPr>
              <w:t>頭部、軀幹及四肢必須同時入鏡</w:t>
            </w:r>
            <w:r w:rsidRPr="00F5050A">
              <w:rPr>
                <w:rFonts w:ascii="Times New Roman" w:eastAsia="DFKai-SB" w:hAnsi="Times New Roman" w:cs="Times New Roman" w:hint="eastAsia"/>
                <w:sz w:val="10"/>
              </w:rPr>
              <w:t>)</w:t>
            </w:r>
            <w:r w:rsidRPr="00F5050A">
              <w:rPr>
                <w:rFonts w:ascii="Times New Roman" w:eastAsia="DFKai-SB" w:hAnsi="Times New Roman" w:cs="Times New Roman" w:hint="eastAsia"/>
                <w:sz w:val="10"/>
              </w:rPr>
              <w:t>，拍攝畫面請力求穩定，盡量不移動或晃動攝影機。建議可使用足夠高度的三腳架</w:t>
            </w:r>
            <w:r w:rsidRPr="00F5050A">
              <w:rPr>
                <w:rFonts w:ascii="Times New Roman" w:eastAsia="DFKai-SB" w:hAnsi="Times New Roman" w:cs="Times New Roman" w:hint="eastAsia"/>
                <w:sz w:val="10"/>
              </w:rPr>
              <w:t>(</w:t>
            </w:r>
            <w:r w:rsidRPr="00F5050A">
              <w:rPr>
                <w:rFonts w:ascii="Times New Roman" w:eastAsia="DFKai-SB" w:hAnsi="Times New Roman" w:cs="Times New Roman" w:hint="eastAsia"/>
                <w:sz w:val="10"/>
              </w:rPr>
              <w:t>需注意角架擺設位置不要被幼兒拉到</w:t>
            </w:r>
            <w:r w:rsidRPr="00F5050A">
              <w:rPr>
                <w:rFonts w:ascii="Times New Roman" w:eastAsia="DFKai-SB" w:hAnsi="Times New Roman" w:cs="Times New Roman" w:hint="eastAsia"/>
                <w:sz w:val="10"/>
              </w:rPr>
              <w:t>)</w:t>
            </w:r>
            <w:r w:rsidRPr="00F5050A">
              <w:rPr>
                <w:rFonts w:ascii="Times New Roman" w:eastAsia="DFKai-SB" w:hAnsi="Times New Roman" w:cs="Times New Roman" w:hint="eastAsia"/>
                <w:sz w:val="10"/>
              </w:rPr>
              <w:t>。</w:t>
            </w:r>
            <w:r w:rsidRPr="00F5050A">
              <w:rPr>
                <w:rFonts w:ascii="Times New Roman" w:eastAsia="DFKai-SB" w:hAnsi="Times New Roman" w:cs="Times New Roman"/>
                <w:i/>
                <w:sz w:val="10"/>
              </w:rPr>
              <w:t>Position the camera or smart phone above the infant for filming. The camera or smart phone needs to be high enough to be able to include the infant’s whole body (head, trunk, and limbs) in the shot. Video stability requires that the camera is not moved or shaken. Using a tripod with sufficient height is recommended (ensure that the tripod is positioned such that it cannot be pulled by children).</w:t>
            </w:r>
          </w:p>
        </w:tc>
        <w:tc>
          <w:tcPr>
            <w:tcW w:w="1007" w:type="pct"/>
            <w:tcBorders>
              <w:top w:val="single" w:sz="6" w:space="0" w:color="auto"/>
              <w:bottom w:val="nil"/>
            </w:tcBorders>
          </w:tcPr>
          <w:p w14:paraId="5DAF8127" w14:textId="77777777" w:rsidR="007367C8" w:rsidRPr="00F5050A" w:rsidRDefault="007367C8" w:rsidP="007367C8">
            <w:pPr>
              <w:snapToGrid w:val="0"/>
              <w:rPr>
                <w:rFonts w:ascii="Times New Roman" w:eastAsia="DFKai-SB" w:hAnsi="Times New Roman" w:cs="Times New Roman"/>
                <w:sz w:val="10"/>
              </w:rPr>
            </w:pPr>
            <w:r w:rsidRPr="00F5050A">
              <w:rPr>
                <w:rFonts w:ascii="Times New Roman" w:eastAsia="DFKai-SB" w:hAnsi="Times New Roman" w:cs="Times New Roman"/>
                <w:noProof/>
                <w:sz w:val="10"/>
              </w:rPr>
              <w:drawing>
                <wp:inline distT="0" distB="0" distL="0" distR="0" wp14:anchorId="418DB18F" wp14:editId="73E19F5A">
                  <wp:extent cx="899370" cy="1235798"/>
                  <wp:effectExtent l="0" t="0" r="0" b="254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805" b="5517"/>
                          <a:stretch/>
                        </pic:blipFill>
                        <pic:spPr bwMode="auto">
                          <a:xfrm>
                            <a:off x="0" y="0"/>
                            <a:ext cx="899795" cy="12363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pct"/>
            <w:gridSpan w:val="2"/>
            <w:tcBorders>
              <w:top w:val="single" w:sz="6" w:space="0" w:color="auto"/>
              <w:bottom w:val="nil"/>
            </w:tcBorders>
            <w:vAlign w:val="bottom"/>
          </w:tcPr>
          <w:p w14:paraId="30FA8CE9" w14:textId="77777777" w:rsidR="007367C8" w:rsidRPr="00F5050A" w:rsidRDefault="007367C8" w:rsidP="007367C8">
            <w:pPr>
              <w:widowControl/>
              <w:snapToGrid w:val="0"/>
              <w:jc w:val="center"/>
              <w:rPr>
                <w:rFonts w:ascii="Times New Roman" w:eastAsia="DFKai-SB" w:hAnsi="Times New Roman" w:cs="Times New Roman"/>
                <w:sz w:val="10"/>
              </w:rPr>
            </w:pPr>
            <w:r w:rsidRPr="00F5050A">
              <w:rPr>
                <w:rFonts w:ascii="Times New Roman" w:eastAsia="DFKai-SB" w:hAnsi="Times New Roman" w:cs="Times New Roman"/>
                <w:noProof/>
                <w:sz w:val="10"/>
              </w:rPr>
              <w:drawing>
                <wp:inline distT="0" distB="0" distL="0" distR="0" wp14:anchorId="31AB28D2" wp14:editId="0E49D423">
                  <wp:extent cx="1774190" cy="981710"/>
                  <wp:effectExtent l="0" t="0" r="0" b="889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4190" cy="981710"/>
                          </a:xfrm>
                          <a:prstGeom prst="rect">
                            <a:avLst/>
                          </a:prstGeom>
                          <a:noFill/>
                        </pic:spPr>
                      </pic:pic>
                    </a:graphicData>
                  </a:graphic>
                </wp:inline>
              </w:drawing>
            </w:r>
          </w:p>
          <w:p w14:paraId="16FC9506" w14:textId="77777777" w:rsidR="007367C8" w:rsidRPr="00F5050A" w:rsidRDefault="007367C8" w:rsidP="007367C8">
            <w:pPr>
              <w:snapToGrid w:val="0"/>
              <w:jc w:val="center"/>
              <w:rPr>
                <w:rFonts w:ascii="Times New Roman" w:eastAsia="DFKai-SB" w:hAnsi="Times New Roman" w:cs="Times New Roman"/>
                <w:sz w:val="10"/>
              </w:rPr>
            </w:pPr>
          </w:p>
        </w:tc>
      </w:tr>
      <w:tr w:rsidR="008D560E" w:rsidRPr="00F5050A" w14:paraId="4BA5A76D" w14:textId="77777777" w:rsidTr="00FF239B">
        <w:tc>
          <w:tcPr>
            <w:tcW w:w="392" w:type="pct"/>
            <w:tcBorders>
              <w:top w:val="nil"/>
              <w:bottom w:val="single" w:sz="6" w:space="0" w:color="auto"/>
            </w:tcBorders>
          </w:tcPr>
          <w:p w14:paraId="2518D0F7" w14:textId="77777777" w:rsidR="007367C8" w:rsidRPr="00F5050A" w:rsidRDefault="007367C8" w:rsidP="00F5050A">
            <w:pPr>
              <w:snapToGrid w:val="0"/>
              <w:rPr>
                <w:rFonts w:ascii="Times New Roman" w:eastAsia="DFKai-SB" w:hAnsi="Times New Roman" w:cs="Times New Roman"/>
                <w:b/>
                <w:sz w:val="10"/>
              </w:rPr>
            </w:pPr>
          </w:p>
        </w:tc>
        <w:tc>
          <w:tcPr>
            <w:tcW w:w="231" w:type="pct"/>
            <w:tcBorders>
              <w:top w:val="nil"/>
              <w:bottom w:val="single" w:sz="6" w:space="0" w:color="auto"/>
            </w:tcBorders>
          </w:tcPr>
          <w:p w14:paraId="44154F00" w14:textId="77777777" w:rsidR="007367C8" w:rsidRPr="00F5050A" w:rsidRDefault="007367C8" w:rsidP="00F5050A">
            <w:pPr>
              <w:rPr>
                <w:rFonts w:ascii="Times New Roman" w:eastAsia="DFKai-SB" w:hAnsi="Times New Roman"/>
                <w:sz w:val="10"/>
              </w:rPr>
            </w:pPr>
          </w:p>
        </w:tc>
        <w:tc>
          <w:tcPr>
            <w:tcW w:w="1835" w:type="pct"/>
            <w:tcBorders>
              <w:top w:val="nil"/>
              <w:bottom w:val="single" w:sz="6" w:space="0" w:color="auto"/>
            </w:tcBorders>
          </w:tcPr>
          <w:p w14:paraId="0084807B" w14:textId="77777777" w:rsidR="007367C8" w:rsidRPr="00F5050A" w:rsidRDefault="007367C8" w:rsidP="007367C8">
            <w:pPr>
              <w:widowControl/>
              <w:snapToGrid w:val="0"/>
              <w:rPr>
                <w:rFonts w:ascii="Times New Roman" w:eastAsia="DFKai-SB" w:hAnsi="Times New Roman" w:cs="Times New Roman"/>
                <w:sz w:val="10"/>
              </w:rPr>
            </w:pPr>
          </w:p>
        </w:tc>
        <w:tc>
          <w:tcPr>
            <w:tcW w:w="1007" w:type="pct"/>
            <w:tcBorders>
              <w:top w:val="nil"/>
              <w:bottom w:val="single" w:sz="6" w:space="0" w:color="auto"/>
            </w:tcBorders>
          </w:tcPr>
          <w:p w14:paraId="76419B1D" w14:textId="77777777" w:rsidR="007367C8" w:rsidRPr="00F5050A" w:rsidRDefault="007367C8" w:rsidP="007367C8">
            <w:pPr>
              <w:snapToGrid w:val="0"/>
              <w:rPr>
                <w:rFonts w:ascii="Times New Roman" w:eastAsia="DFKai-SB" w:hAnsi="Times New Roman" w:cs="Times New Roman"/>
                <w:noProof/>
                <w:sz w:val="10"/>
              </w:rPr>
            </w:pPr>
            <w:r w:rsidRPr="00F5050A">
              <w:rPr>
                <w:rFonts w:ascii="Times New Roman" w:eastAsia="DFKai-SB" w:hAnsi="Times New Roman" w:cs="Times New Roman" w:hint="eastAsia"/>
                <w:sz w:val="10"/>
              </w:rPr>
              <w:t>智慧型手機拍攝由上往下拍，</w:t>
            </w:r>
            <w:r w:rsidRPr="00F5050A">
              <w:rPr>
                <w:rFonts w:ascii="Times New Roman" w:eastAsia="DFKai-SB" w:hAnsi="Times New Roman" w:cs="Times New Roman"/>
                <w:sz w:val="10"/>
              </w:rPr>
              <w:t>Camera or smart phone filming from above.</w:t>
            </w:r>
          </w:p>
        </w:tc>
        <w:tc>
          <w:tcPr>
            <w:tcW w:w="766" w:type="pct"/>
            <w:tcBorders>
              <w:top w:val="nil"/>
              <w:bottom w:val="single" w:sz="6" w:space="0" w:color="auto"/>
              <w:right w:val="nil"/>
            </w:tcBorders>
          </w:tcPr>
          <w:p w14:paraId="4DE89CB9" w14:textId="77777777" w:rsidR="007367C8" w:rsidRPr="00F5050A" w:rsidRDefault="007367C8" w:rsidP="007367C8">
            <w:pPr>
              <w:widowControl/>
              <w:snapToGrid w:val="0"/>
              <w:rPr>
                <w:rFonts w:ascii="Times New Roman" w:eastAsia="DFKai-SB" w:hAnsi="Times New Roman" w:cs="Times New Roman"/>
                <w:sz w:val="10"/>
              </w:rPr>
            </w:pPr>
            <w:r w:rsidRPr="00F5050A">
              <w:rPr>
                <w:rFonts w:ascii="Times New Roman" w:eastAsia="DFKai-SB" w:hAnsi="Times New Roman" w:cs="Times New Roman" w:hint="eastAsia"/>
                <w:sz w:val="10"/>
              </w:rPr>
              <w:t>未拍攝到左側手腳。</w:t>
            </w:r>
            <w:r w:rsidRPr="00F5050A">
              <w:rPr>
                <w:rFonts w:ascii="Times New Roman" w:eastAsia="DFKai-SB" w:hAnsi="Times New Roman" w:cs="Times New Roman" w:hint="eastAsia"/>
                <w:sz w:val="10"/>
              </w:rPr>
              <w:t xml:space="preserve"> </w:t>
            </w:r>
            <w:r w:rsidRPr="00F5050A">
              <w:rPr>
                <w:rFonts w:ascii="Times New Roman" w:eastAsia="DFKai-SB" w:hAnsi="Times New Roman" w:cs="Times New Roman"/>
                <w:i/>
                <w:sz w:val="10"/>
              </w:rPr>
              <w:t>Non-horizontal shooting and did not include the left hand and foot.</w:t>
            </w:r>
          </w:p>
        </w:tc>
        <w:tc>
          <w:tcPr>
            <w:tcW w:w="770" w:type="pct"/>
            <w:tcBorders>
              <w:top w:val="nil"/>
              <w:left w:val="nil"/>
              <w:bottom w:val="single" w:sz="6" w:space="0" w:color="auto"/>
            </w:tcBorders>
          </w:tcPr>
          <w:p w14:paraId="6FD14DE1" w14:textId="77777777" w:rsidR="007367C8" w:rsidRPr="00F5050A" w:rsidRDefault="007367C8" w:rsidP="007367C8">
            <w:pPr>
              <w:widowControl/>
              <w:snapToGrid w:val="0"/>
              <w:ind w:leftChars="150" w:left="360"/>
              <w:rPr>
                <w:rFonts w:ascii="Times New Roman" w:eastAsia="DFKai-SB" w:hAnsi="Times New Roman" w:cs="Times New Roman"/>
                <w:noProof/>
                <w:sz w:val="10"/>
              </w:rPr>
            </w:pPr>
            <w:r w:rsidRPr="00F5050A">
              <w:rPr>
                <w:rFonts w:ascii="Times New Roman" w:eastAsia="DFKai-SB" w:hAnsi="Times New Roman" w:cs="Times New Roman" w:hint="eastAsia"/>
                <w:sz w:val="10"/>
              </w:rPr>
              <w:t>非橫式拍攝且手腳未入鏡。</w:t>
            </w:r>
            <w:r w:rsidRPr="00F5050A">
              <w:rPr>
                <w:rFonts w:ascii="Times New Roman" w:eastAsia="DFKai-SB" w:hAnsi="Times New Roman" w:cs="Times New Roman"/>
                <w:i/>
                <w:sz w:val="10"/>
              </w:rPr>
              <w:t>Hands and feet not included in the shot.</w:t>
            </w:r>
          </w:p>
        </w:tc>
      </w:tr>
      <w:tr w:rsidR="008D560E" w:rsidRPr="00F5050A" w14:paraId="3071B22E" w14:textId="77777777" w:rsidTr="00FF239B">
        <w:tc>
          <w:tcPr>
            <w:tcW w:w="392" w:type="pct"/>
            <w:tcBorders>
              <w:top w:val="single" w:sz="6" w:space="0" w:color="auto"/>
            </w:tcBorders>
          </w:tcPr>
          <w:p w14:paraId="2D14CFA6" w14:textId="77777777" w:rsidR="008D560E" w:rsidRPr="00F5050A" w:rsidRDefault="008D560E" w:rsidP="008D560E">
            <w:pPr>
              <w:snapToGrid w:val="0"/>
              <w:jc w:val="center"/>
              <w:rPr>
                <w:rFonts w:ascii="Times New Roman" w:eastAsia="DFKai-SB" w:hAnsi="Times New Roman" w:cs="Times New Roman"/>
                <w:b/>
                <w:sz w:val="10"/>
              </w:rPr>
            </w:pPr>
            <w:r w:rsidRPr="00F5050A">
              <w:rPr>
                <w:rFonts w:ascii="Times New Roman" w:eastAsia="DFKai-SB" w:hAnsi="Times New Roman" w:cs="Times New Roman" w:hint="eastAsia"/>
                <w:b/>
                <w:sz w:val="10"/>
              </w:rPr>
              <w:t>項目</w:t>
            </w:r>
            <w:r w:rsidR="00F5050A">
              <w:rPr>
                <w:rFonts w:ascii="Times New Roman" w:eastAsia="DFKai-SB" w:hAnsi="Times New Roman" w:cs="Times New Roman" w:hint="eastAsia"/>
                <w:b/>
                <w:sz w:val="10"/>
              </w:rPr>
              <w:t>4</w:t>
            </w:r>
          </w:p>
          <w:p w14:paraId="126EDEFC" w14:textId="77777777" w:rsidR="007367C8" w:rsidRPr="00F5050A" w:rsidRDefault="008D560E" w:rsidP="008D560E">
            <w:pPr>
              <w:snapToGrid w:val="0"/>
              <w:jc w:val="center"/>
              <w:rPr>
                <w:rFonts w:ascii="Times New Roman" w:eastAsia="DFKai-SB" w:hAnsi="Times New Roman" w:cs="Times New Roman"/>
                <w:sz w:val="10"/>
              </w:rPr>
            </w:pPr>
            <w:r w:rsidRPr="00F5050A">
              <w:rPr>
                <w:rFonts w:ascii="Times New Roman" w:eastAsia="DFKai-SB" w:hAnsi="Times New Roman" w:cs="Times New Roman"/>
                <w:b/>
                <w:sz w:val="10"/>
              </w:rPr>
              <w:t>Item</w:t>
            </w:r>
            <w:r w:rsidR="007367C8" w:rsidRPr="00F5050A">
              <w:rPr>
                <w:rFonts w:ascii="Times New Roman" w:eastAsia="DFKai-SB" w:hAnsi="Times New Roman" w:cs="Times New Roman" w:hint="eastAsia"/>
                <w:b/>
                <w:sz w:val="10"/>
              </w:rPr>
              <w:t xml:space="preserve"> </w:t>
            </w:r>
            <w:r w:rsidR="007367C8" w:rsidRPr="00F5050A">
              <w:rPr>
                <w:rFonts w:ascii="Times New Roman" w:eastAsia="DFKai-SB" w:hAnsi="Times New Roman" w:cs="Times New Roman"/>
                <w:b/>
                <w:sz w:val="10"/>
              </w:rPr>
              <w:t>4</w:t>
            </w:r>
          </w:p>
        </w:tc>
        <w:tc>
          <w:tcPr>
            <w:tcW w:w="231" w:type="pct"/>
            <w:tcBorders>
              <w:top w:val="single" w:sz="6" w:space="0" w:color="auto"/>
            </w:tcBorders>
          </w:tcPr>
          <w:p w14:paraId="426D2E8E" w14:textId="77777777" w:rsidR="007367C8" w:rsidRPr="00F5050A" w:rsidRDefault="007367C8" w:rsidP="008D560E">
            <w:pPr>
              <w:jc w:val="center"/>
              <w:rPr>
                <w:rFonts w:ascii="Times New Roman" w:eastAsia="DFKai-SB" w:hAnsi="Times New Roman"/>
                <w:sz w:val="10"/>
              </w:rPr>
            </w:pPr>
            <w:r w:rsidRPr="00F5050A">
              <w:rPr>
                <w:rFonts w:ascii="Times New Roman" w:eastAsia="DFKai-SB" w:hAnsi="Times New Roman" w:hint="eastAsia"/>
                <w:sz w:val="10"/>
              </w:rPr>
              <w:t>□</w:t>
            </w:r>
          </w:p>
        </w:tc>
        <w:tc>
          <w:tcPr>
            <w:tcW w:w="1835" w:type="pct"/>
            <w:tcBorders>
              <w:top w:val="single" w:sz="6" w:space="0" w:color="auto"/>
            </w:tcBorders>
          </w:tcPr>
          <w:p w14:paraId="719FE296" w14:textId="77777777" w:rsidR="007367C8" w:rsidRPr="00F5050A" w:rsidRDefault="007367C8" w:rsidP="007367C8">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必須要拍到幼兒的臉，以確認幼兒的僵硬動作不是因為哭泣所導致。</w:t>
            </w:r>
            <w:r w:rsidRPr="00F5050A">
              <w:rPr>
                <w:rFonts w:ascii="Times New Roman" w:eastAsia="DFKai-SB" w:hAnsi="Times New Roman" w:cs="Times New Roman" w:hint="eastAsia"/>
                <w:sz w:val="10"/>
              </w:rPr>
              <w:t xml:space="preserve"> </w:t>
            </w:r>
            <w:r w:rsidRPr="00F5050A">
              <w:rPr>
                <w:rFonts w:ascii="Times New Roman" w:eastAsia="DFKai-SB" w:hAnsi="Times New Roman" w:cs="Times New Roman" w:hint="eastAsia"/>
                <w:sz w:val="10"/>
              </w:rPr>
              <w:t>翻身是被允許的，但必須拍攝到小朋友的臉，以確認小朋友動作的僵硬不是因為哭泣所導致。</w:t>
            </w:r>
            <w:r w:rsidRPr="00F5050A">
              <w:rPr>
                <w:rFonts w:ascii="Times New Roman" w:eastAsia="DFKai-SB" w:hAnsi="Times New Roman" w:cs="Times New Roman"/>
                <w:i/>
                <w:sz w:val="10"/>
              </w:rPr>
              <w:t>Include the infant's face in the shot to rule out that stiff movements are not caused by crying. The infant can turn over during filming, but the infant’s face must be kept in shot.</w:t>
            </w:r>
          </w:p>
        </w:tc>
        <w:tc>
          <w:tcPr>
            <w:tcW w:w="1007" w:type="pct"/>
            <w:tcBorders>
              <w:top w:val="single" w:sz="6" w:space="0" w:color="auto"/>
            </w:tcBorders>
          </w:tcPr>
          <w:p w14:paraId="1DC48F01" w14:textId="77777777" w:rsidR="007367C8" w:rsidRPr="00F5050A" w:rsidRDefault="007367C8" w:rsidP="007367C8">
            <w:pPr>
              <w:snapToGrid w:val="0"/>
              <w:rPr>
                <w:rFonts w:ascii="Times New Roman" w:eastAsia="DFKai-SB" w:hAnsi="Times New Roman"/>
                <w:sz w:val="10"/>
              </w:rPr>
            </w:pPr>
            <w:r w:rsidRPr="00F5050A">
              <w:rPr>
                <w:rFonts w:ascii="Times New Roman" w:eastAsia="DFKai-SB" w:hAnsi="Times New Roman" w:cs="Times New Roman"/>
                <w:noProof/>
                <w:sz w:val="10"/>
              </w:rPr>
              <w:drawing>
                <wp:inline distT="0" distB="0" distL="0" distR="0" wp14:anchorId="415C0002" wp14:editId="01791689">
                  <wp:extent cx="899795" cy="607060"/>
                  <wp:effectExtent l="0" t="0" r="0" b="254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607060"/>
                          </a:xfrm>
                          <a:prstGeom prst="rect">
                            <a:avLst/>
                          </a:prstGeom>
                          <a:noFill/>
                        </pic:spPr>
                      </pic:pic>
                    </a:graphicData>
                  </a:graphic>
                </wp:inline>
              </w:drawing>
            </w:r>
            <w:r w:rsidRPr="00F5050A">
              <w:rPr>
                <w:rFonts w:ascii="Times New Roman" w:eastAsia="DFKai-SB" w:hAnsi="Times New Roman"/>
                <w:sz w:val="10"/>
              </w:rPr>
              <w:t xml:space="preserve"> </w:t>
            </w:r>
          </w:p>
          <w:p w14:paraId="18AECC3E" w14:textId="77777777" w:rsidR="007367C8" w:rsidRPr="00F5050A" w:rsidRDefault="007367C8" w:rsidP="007367C8">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拍到幼兒的臉</w:t>
            </w:r>
            <w:r w:rsidRPr="00F5050A">
              <w:rPr>
                <w:rFonts w:ascii="Times New Roman" w:eastAsia="DFKai-SB" w:hAnsi="Times New Roman" w:cs="Times New Roman"/>
                <w:sz w:val="10"/>
              </w:rPr>
              <w:t>Includes the infant's face</w:t>
            </w:r>
          </w:p>
        </w:tc>
        <w:tc>
          <w:tcPr>
            <w:tcW w:w="1536" w:type="pct"/>
            <w:gridSpan w:val="2"/>
            <w:tcBorders>
              <w:top w:val="single" w:sz="6" w:space="0" w:color="auto"/>
            </w:tcBorders>
          </w:tcPr>
          <w:p w14:paraId="04DE26D1" w14:textId="77777777" w:rsidR="007367C8" w:rsidRPr="00F5050A" w:rsidRDefault="007367C8" w:rsidP="007367C8">
            <w:pPr>
              <w:snapToGrid w:val="0"/>
              <w:rPr>
                <w:rFonts w:ascii="Times New Roman" w:eastAsia="DFKai-SB" w:hAnsi="Times New Roman" w:cs="Times New Roman"/>
                <w:sz w:val="10"/>
              </w:rPr>
            </w:pPr>
            <w:r w:rsidRPr="00F5050A">
              <w:rPr>
                <w:rFonts w:ascii="Times New Roman" w:eastAsia="DFKai-SB" w:hAnsi="Times New Roman" w:cs="Times New Roman"/>
                <w:noProof/>
                <w:sz w:val="10"/>
              </w:rPr>
              <w:drawing>
                <wp:inline distT="0" distB="0" distL="0" distR="0" wp14:anchorId="1D623607" wp14:editId="5BBF5D1F">
                  <wp:extent cx="899795" cy="600075"/>
                  <wp:effectExtent l="0" t="0" r="0" b="9525"/>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600075"/>
                          </a:xfrm>
                          <a:prstGeom prst="rect">
                            <a:avLst/>
                          </a:prstGeom>
                          <a:noFill/>
                        </pic:spPr>
                      </pic:pic>
                    </a:graphicData>
                  </a:graphic>
                </wp:inline>
              </w:drawing>
            </w:r>
            <w:r w:rsidRPr="00F5050A">
              <w:rPr>
                <w:rFonts w:ascii="Times New Roman" w:eastAsia="DFKai-SB" w:hAnsi="Times New Roman" w:cs="Times New Roman"/>
                <w:sz w:val="10"/>
              </w:rPr>
              <w:t xml:space="preserve"> </w:t>
            </w:r>
          </w:p>
          <w:p w14:paraId="5983CD8E" w14:textId="77777777" w:rsidR="007367C8" w:rsidRPr="00F5050A" w:rsidRDefault="007367C8" w:rsidP="007367C8">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未拍攝到臉部</w:t>
            </w:r>
            <w:r w:rsidRPr="00F5050A">
              <w:rPr>
                <w:rFonts w:ascii="Times New Roman" w:eastAsia="DFKai-SB" w:hAnsi="Times New Roman" w:cs="Times New Roman"/>
                <w:sz w:val="10"/>
              </w:rPr>
              <w:t>Cannot see the infant’s face</w:t>
            </w:r>
          </w:p>
        </w:tc>
      </w:tr>
      <w:tr w:rsidR="008D560E" w:rsidRPr="00F5050A" w14:paraId="4CAD3EBF" w14:textId="77777777" w:rsidTr="00FF239B">
        <w:trPr>
          <w:trHeight w:val="1239"/>
        </w:trPr>
        <w:tc>
          <w:tcPr>
            <w:tcW w:w="392" w:type="pct"/>
          </w:tcPr>
          <w:p w14:paraId="14CD5047" w14:textId="77777777" w:rsidR="008D560E" w:rsidRPr="00F5050A" w:rsidRDefault="008D560E" w:rsidP="008D560E">
            <w:pPr>
              <w:snapToGrid w:val="0"/>
              <w:jc w:val="center"/>
              <w:rPr>
                <w:rFonts w:ascii="Times New Roman" w:eastAsia="DFKai-SB" w:hAnsi="Times New Roman" w:cs="Times New Roman"/>
                <w:b/>
                <w:sz w:val="10"/>
              </w:rPr>
            </w:pPr>
            <w:r w:rsidRPr="00F5050A">
              <w:rPr>
                <w:rFonts w:ascii="Times New Roman" w:eastAsia="DFKai-SB" w:hAnsi="Times New Roman" w:cs="Times New Roman" w:hint="eastAsia"/>
                <w:b/>
                <w:sz w:val="10"/>
              </w:rPr>
              <w:t>項目</w:t>
            </w:r>
            <w:r w:rsidR="00F5050A">
              <w:rPr>
                <w:rFonts w:ascii="Times New Roman" w:eastAsia="DFKai-SB" w:hAnsi="Times New Roman" w:cs="Times New Roman" w:hint="eastAsia"/>
                <w:b/>
                <w:sz w:val="10"/>
              </w:rPr>
              <w:t>5</w:t>
            </w:r>
          </w:p>
          <w:p w14:paraId="238D64CC" w14:textId="77777777" w:rsidR="007367C8" w:rsidRPr="00F5050A" w:rsidRDefault="008D560E" w:rsidP="00F5050A">
            <w:pPr>
              <w:snapToGrid w:val="0"/>
              <w:jc w:val="center"/>
              <w:rPr>
                <w:rFonts w:ascii="Times New Roman" w:eastAsia="DFKai-SB" w:hAnsi="Times New Roman" w:cs="Times New Roman"/>
                <w:sz w:val="10"/>
              </w:rPr>
            </w:pPr>
            <w:r w:rsidRPr="00F5050A">
              <w:rPr>
                <w:rFonts w:ascii="Times New Roman" w:eastAsia="DFKai-SB" w:hAnsi="Times New Roman" w:cs="Times New Roman"/>
                <w:b/>
                <w:sz w:val="10"/>
              </w:rPr>
              <w:t>Item</w:t>
            </w:r>
            <w:r w:rsidR="00F5050A">
              <w:rPr>
                <w:rFonts w:ascii="Times New Roman" w:eastAsia="DFKai-SB" w:hAnsi="Times New Roman" w:cs="Times New Roman" w:hint="eastAsia"/>
                <w:b/>
                <w:sz w:val="10"/>
              </w:rPr>
              <w:t xml:space="preserve"> </w:t>
            </w:r>
            <w:r w:rsidR="007367C8" w:rsidRPr="00F5050A">
              <w:rPr>
                <w:rFonts w:ascii="Times New Roman" w:eastAsia="DFKai-SB" w:hAnsi="Times New Roman" w:cs="Times New Roman"/>
                <w:b/>
                <w:sz w:val="10"/>
              </w:rPr>
              <w:t>5</w:t>
            </w:r>
          </w:p>
        </w:tc>
        <w:tc>
          <w:tcPr>
            <w:tcW w:w="231" w:type="pct"/>
          </w:tcPr>
          <w:p w14:paraId="0260B803" w14:textId="77777777" w:rsidR="007367C8" w:rsidRPr="00F5050A" w:rsidRDefault="007367C8" w:rsidP="008D560E">
            <w:pPr>
              <w:jc w:val="center"/>
              <w:rPr>
                <w:rFonts w:ascii="Times New Roman" w:eastAsia="DFKai-SB" w:hAnsi="Times New Roman"/>
                <w:sz w:val="10"/>
              </w:rPr>
            </w:pPr>
            <w:r w:rsidRPr="00F5050A">
              <w:rPr>
                <w:rFonts w:ascii="Times New Roman" w:eastAsia="DFKai-SB" w:hAnsi="Times New Roman" w:hint="eastAsia"/>
                <w:sz w:val="10"/>
              </w:rPr>
              <w:t>□</w:t>
            </w:r>
          </w:p>
        </w:tc>
        <w:tc>
          <w:tcPr>
            <w:tcW w:w="1835" w:type="pct"/>
          </w:tcPr>
          <w:p w14:paraId="537FECA8" w14:textId="77777777" w:rsidR="007367C8" w:rsidRPr="00F5050A" w:rsidRDefault="007367C8" w:rsidP="007367C8">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在仰躺的姿勢之下進行拍攝，不能使用枕頭，兒童仰躺的材質，以不干擾幼兒的活動為佳，如安全舒適的遊戲墊、床墊。不建議使用過厚的底被，因為幼兒的活動容易受限或遮蔽。</w:t>
            </w:r>
            <w:r w:rsidRPr="00F5050A">
              <w:rPr>
                <w:rFonts w:ascii="Times New Roman" w:eastAsia="DFKai-SB" w:hAnsi="Times New Roman" w:cs="Times New Roman"/>
                <w:sz w:val="10"/>
              </w:rPr>
              <w:t>The infant must be kept in the lying position. Do not use pillows and ensure that the materials of the mattress do not interfere with the activities of infant. Suitable surfaces include a safe and comfortable pad or mattress. Using a thick quilt is not recommended, because the infant’s activities are easily limited or obscured.</w:t>
            </w:r>
          </w:p>
        </w:tc>
        <w:tc>
          <w:tcPr>
            <w:tcW w:w="1007" w:type="pct"/>
          </w:tcPr>
          <w:p w14:paraId="6DA6D142" w14:textId="77777777" w:rsidR="007367C8" w:rsidRPr="00F5050A" w:rsidRDefault="007367C8" w:rsidP="007367C8">
            <w:pPr>
              <w:snapToGrid w:val="0"/>
              <w:rPr>
                <w:rFonts w:ascii="Times New Roman" w:eastAsia="DFKai-SB" w:hAnsi="Times New Roman"/>
                <w:sz w:val="10"/>
              </w:rPr>
            </w:pPr>
            <w:r w:rsidRPr="00F5050A">
              <w:rPr>
                <w:rFonts w:ascii="Times New Roman" w:eastAsia="DFKai-SB" w:hAnsi="Times New Roman" w:cs="Times New Roman"/>
                <w:noProof/>
                <w:sz w:val="10"/>
              </w:rPr>
              <w:drawing>
                <wp:inline distT="0" distB="0" distL="0" distR="0" wp14:anchorId="5764448A" wp14:editId="3CA65539">
                  <wp:extent cx="899795" cy="607060"/>
                  <wp:effectExtent l="0" t="0" r="0" b="254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607060"/>
                          </a:xfrm>
                          <a:prstGeom prst="rect">
                            <a:avLst/>
                          </a:prstGeom>
                          <a:noFill/>
                        </pic:spPr>
                      </pic:pic>
                    </a:graphicData>
                  </a:graphic>
                </wp:inline>
              </w:drawing>
            </w:r>
            <w:r w:rsidRPr="00F5050A">
              <w:rPr>
                <w:rFonts w:ascii="Times New Roman" w:eastAsia="DFKai-SB" w:hAnsi="Times New Roman"/>
                <w:sz w:val="10"/>
              </w:rPr>
              <w:t xml:space="preserve"> </w:t>
            </w:r>
          </w:p>
          <w:p w14:paraId="33B6B4DB" w14:textId="77777777" w:rsidR="007367C8" w:rsidRPr="00F5050A" w:rsidRDefault="00E960D2" w:rsidP="007367C8">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在仰躺姿勢下拍攝</w:t>
            </w:r>
            <w:r w:rsidR="007367C8" w:rsidRPr="00F5050A">
              <w:rPr>
                <w:rFonts w:ascii="Times New Roman" w:eastAsia="DFKai-SB" w:hAnsi="Times New Roman" w:cs="Times New Roman" w:hint="eastAsia"/>
                <w:sz w:val="10"/>
              </w:rPr>
              <w:t>K</w:t>
            </w:r>
            <w:r w:rsidR="007367C8" w:rsidRPr="00F5050A">
              <w:rPr>
                <w:rFonts w:ascii="Times New Roman" w:eastAsia="DFKai-SB" w:hAnsi="Times New Roman" w:cs="Times New Roman"/>
                <w:sz w:val="10"/>
              </w:rPr>
              <w:t>ept in the lying position.</w:t>
            </w:r>
          </w:p>
        </w:tc>
        <w:tc>
          <w:tcPr>
            <w:tcW w:w="1536" w:type="pct"/>
            <w:gridSpan w:val="2"/>
          </w:tcPr>
          <w:p w14:paraId="03451459" w14:textId="77777777" w:rsidR="007367C8" w:rsidRPr="00F5050A" w:rsidRDefault="007367C8" w:rsidP="007367C8">
            <w:pPr>
              <w:snapToGrid w:val="0"/>
              <w:rPr>
                <w:rFonts w:ascii="Times New Roman" w:eastAsia="DFKai-SB" w:hAnsi="Times New Roman" w:cs="Times New Roman"/>
                <w:sz w:val="10"/>
              </w:rPr>
            </w:pPr>
            <w:r w:rsidRPr="00F5050A">
              <w:rPr>
                <w:rFonts w:ascii="Times New Roman" w:eastAsia="DFKai-SB" w:hAnsi="Times New Roman" w:cs="Times New Roman"/>
                <w:noProof/>
                <w:sz w:val="10"/>
              </w:rPr>
              <w:drawing>
                <wp:inline distT="0" distB="0" distL="0" distR="0" wp14:anchorId="5420458C" wp14:editId="7518DD87">
                  <wp:extent cx="1926590" cy="603250"/>
                  <wp:effectExtent l="0" t="0" r="0" b="635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6590" cy="603250"/>
                          </a:xfrm>
                          <a:prstGeom prst="rect">
                            <a:avLst/>
                          </a:prstGeom>
                          <a:noFill/>
                        </pic:spPr>
                      </pic:pic>
                    </a:graphicData>
                  </a:graphic>
                </wp:inline>
              </w:drawing>
            </w:r>
            <w:r w:rsidRPr="00F5050A">
              <w:rPr>
                <w:rFonts w:ascii="Times New Roman" w:eastAsia="DFKai-SB" w:hAnsi="Times New Roman" w:cs="Times New Roman"/>
                <w:sz w:val="10"/>
              </w:rPr>
              <w:t xml:space="preserve"> </w:t>
            </w:r>
          </w:p>
          <w:p w14:paraId="0C2A4532" w14:textId="77777777" w:rsidR="007367C8" w:rsidRPr="00F5050A" w:rsidRDefault="008D560E" w:rsidP="007367C8">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使用枕頭</w:t>
            </w:r>
            <w:r w:rsidR="007367C8" w:rsidRPr="00F5050A">
              <w:rPr>
                <w:rFonts w:ascii="Times New Roman" w:eastAsia="DFKai-SB" w:hAnsi="Times New Roman" w:cs="Times New Roman"/>
                <w:sz w:val="10"/>
              </w:rPr>
              <w:t xml:space="preserve">The use of a pillow. </w:t>
            </w:r>
            <w:r w:rsidR="007367C8" w:rsidRPr="00F5050A">
              <w:rPr>
                <w:rFonts w:ascii="Times New Roman" w:eastAsia="DFKai-SB" w:hAnsi="Times New Roman" w:cs="Times New Roman" w:hint="eastAsia"/>
                <w:sz w:val="10"/>
              </w:rPr>
              <w:t xml:space="preserve"> </w:t>
            </w:r>
            <w:r w:rsidR="007367C8" w:rsidRPr="00F5050A">
              <w:rPr>
                <w:rFonts w:ascii="Times New Roman" w:eastAsia="DFKai-SB" w:hAnsi="Times New Roman" w:cs="Times New Roman"/>
                <w:sz w:val="10"/>
              </w:rPr>
              <w:t xml:space="preserve">         </w:t>
            </w:r>
            <w:r w:rsidRPr="00F5050A">
              <w:rPr>
                <w:rFonts w:ascii="Times New Roman" w:eastAsia="DFKai-SB" w:hAnsi="Times New Roman" w:cs="Times New Roman" w:hint="eastAsia"/>
                <w:sz w:val="10"/>
              </w:rPr>
              <w:t>趴姿</w:t>
            </w:r>
            <w:r w:rsidR="007367C8" w:rsidRPr="00F5050A">
              <w:rPr>
                <w:rFonts w:ascii="Times New Roman" w:eastAsia="DFKai-SB" w:hAnsi="Times New Roman" w:cs="Times New Roman"/>
                <w:sz w:val="10"/>
              </w:rPr>
              <w:t>In the prone position.</w:t>
            </w:r>
          </w:p>
        </w:tc>
      </w:tr>
      <w:tr w:rsidR="008D560E" w:rsidRPr="00F5050A" w14:paraId="70927931" w14:textId="77777777" w:rsidTr="00FF239B">
        <w:tc>
          <w:tcPr>
            <w:tcW w:w="392" w:type="pct"/>
          </w:tcPr>
          <w:p w14:paraId="2D4CFCF8" w14:textId="77777777" w:rsidR="008D560E" w:rsidRPr="00F5050A" w:rsidRDefault="008D560E" w:rsidP="008D560E">
            <w:pPr>
              <w:snapToGrid w:val="0"/>
              <w:jc w:val="center"/>
              <w:rPr>
                <w:rFonts w:ascii="Times New Roman" w:eastAsia="DFKai-SB" w:hAnsi="Times New Roman" w:cs="Times New Roman"/>
                <w:b/>
                <w:sz w:val="10"/>
              </w:rPr>
            </w:pPr>
            <w:r w:rsidRPr="00F5050A">
              <w:rPr>
                <w:rFonts w:ascii="Times New Roman" w:eastAsia="DFKai-SB" w:hAnsi="Times New Roman" w:cs="Times New Roman" w:hint="eastAsia"/>
                <w:b/>
                <w:sz w:val="10"/>
              </w:rPr>
              <w:t>項目</w:t>
            </w:r>
            <w:r w:rsidR="00F5050A">
              <w:rPr>
                <w:rFonts w:ascii="Times New Roman" w:eastAsia="DFKai-SB" w:hAnsi="Times New Roman" w:cs="Times New Roman" w:hint="eastAsia"/>
                <w:b/>
                <w:sz w:val="10"/>
              </w:rPr>
              <w:t>6</w:t>
            </w:r>
          </w:p>
          <w:p w14:paraId="7D918D9B" w14:textId="77777777" w:rsidR="007367C8" w:rsidRPr="00F5050A" w:rsidRDefault="008D560E" w:rsidP="008D560E">
            <w:pPr>
              <w:snapToGrid w:val="0"/>
              <w:jc w:val="center"/>
              <w:rPr>
                <w:rFonts w:ascii="Times New Roman" w:eastAsia="DFKai-SB" w:hAnsi="Times New Roman" w:cs="Times New Roman"/>
                <w:sz w:val="10"/>
              </w:rPr>
            </w:pPr>
            <w:r w:rsidRPr="00F5050A">
              <w:rPr>
                <w:rFonts w:ascii="Times New Roman" w:eastAsia="DFKai-SB" w:hAnsi="Times New Roman" w:cs="Times New Roman"/>
                <w:b/>
                <w:sz w:val="10"/>
              </w:rPr>
              <w:t>Item</w:t>
            </w:r>
            <w:r w:rsidR="007367C8" w:rsidRPr="00F5050A">
              <w:rPr>
                <w:rFonts w:ascii="Times New Roman" w:eastAsia="DFKai-SB" w:hAnsi="Times New Roman" w:cs="Times New Roman" w:hint="eastAsia"/>
                <w:b/>
                <w:sz w:val="10"/>
              </w:rPr>
              <w:t xml:space="preserve"> </w:t>
            </w:r>
            <w:r w:rsidR="007367C8" w:rsidRPr="00F5050A">
              <w:rPr>
                <w:rFonts w:ascii="Times New Roman" w:eastAsia="DFKai-SB" w:hAnsi="Times New Roman" w:cs="Times New Roman"/>
                <w:b/>
                <w:sz w:val="10"/>
              </w:rPr>
              <w:t>6</w:t>
            </w:r>
          </w:p>
        </w:tc>
        <w:tc>
          <w:tcPr>
            <w:tcW w:w="231" w:type="pct"/>
          </w:tcPr>
          <w:p w14:paraId="53F27981" w14:textId="77777777" w:rsidR="007367C8" w:rsidRPr="00F5050A" w:rsidRDefault="007367C8" w:rsidP="008D560E">
            <w:pPr>
              <w:jc w:val="center"/>
              <w:rPr>
                <w:rFonts w:ascii="Times New Roman" w:eastAsia="DFKai-SB" w:hAnsi="Times New Roman"/>
                <w:sz w:val="10"/>
              </w:rPr>
            </w:pPr>
            <w:r w:rsidRPr="00F5050A">
              <w:rPr>
                <w:rFonts w:ascii="Times New Roman" w:eastAsia="DFKai-SB" w:hAnsi="Times New Roman" w:hint="eastAsia"/>
                <w:sz w:val="10"/>
              </w:rPr>
              <w:t>□</w:t>
            </w:r>
          </w:p>
        </w:tc>
        <w:tc>
          <w:tcPr>
            <w:tcW w:w="1835" w:type="pct"/>
          </w:tcPr>
          <w:p w14:paraId="182C2FFE" w14:textId="77777777" w:rsidR="007367C8" w:rsidRPr="00F5050A" w:rsidRDefault="007367C8" w:rsidP="007367C8">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拍攝背景需要單純不雜亂。</w:t>
            </w:r>
            <w:r w:rsidRPr="00F5050A">
              <w:rPr>
                <w:rFonts w:ascii="Times New Roman" w:eastAsia="DFKai-SB" w:hAnsi="Times New Roman" w:cs="Times New Roman"/>
                <w:sz w:val="10"/>
              </w:rPr>
              <w:t xml:space="preserve">The background of the image needs to be </w:t>
            </w:r>
            <w:r w:rsidRPr="00F5050A">
              <w:rPr>
                <w:rFonts w:ascii="Times New Roman" w:eastAsia="DFKai-SB" w:hAnsi="Times New Roman" w:cs="Times New Roman" w:hint="eastAsia"/>
                <w:sz w:val="10"/>
              </w:rPr>
              <w:t>clean</w:t>
            </w:r>
            <w:r w:rsidRPr="00F5050A">
              <w:rPr>
                <w:rFonts w:ascii="Times New Roman" w:eastAsia="DFKai-SB" w:hAnsi="Times New Roman" w:cs="Times New Roman"/>
                <w:sz w:val="10"/>
              </w:rPr>
              <w:t xml:space="preserve"> and not messy.</w:t>
            </w:r>
          </w:p>
        </w:tc>
        <w:tc>
          <w:tcPr>
            <w:tcW w:w="1007" w:type="pct"/>
          </w:tcPr>
          <w:p w14:paraId="7239ECDA" w14:textId="77777777" w:rsidR="007367C8" w:rsidRPr="00F5050A" w:rsidRDefault="007367C8" w:rsidP="007367C8">
            <w:pPr>
              <w:snapToGrid w:val="0"/>
              <w:rPr>
                <w:rFonts w:ascii="Times New Roman" w:eastAsia="DFKai-SB" w:hAnsi="Times New Roman" w:cs="Times New Roman"/>
                <w:sz w:val="10"/>
              </w:rPr>
            </w:pPr>
            <w:r w:rsidRPr="00F5050A">
              <w:rPr>
                <w:rFonts w:ascii="Times New Roman" w:eastAsia="DFKai-SB" w:hAnsi="Times New Roman" w:cs="Times New Roman"/>
                <w:noProof/>
                <w:sz w:val="10"/>
              </w:rPr>
              <w:drawing>
                <wp:inline distT="0" distB="0" distL="0" distR="0" wp14:anchorId="55F783CB" wp14:editId="1387F76A">
                  <wp:extent cx="899795" cy="603250"/>
                  <wp:effectExtent l="0" t="0" r="0" b="635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795" cy="603250"/>
                          </a:xfrm>
                          <a:prstGeom prst="rect">
                            <a:avLst/>
                          </a:prstGeom>
                          <a:noFill/>
                        </pic:spPr>
                      </pic:pic>
                    </a:graphicData>
                  </a:graphic>
                </wp:inline>
              </w:drawing>
            </w:r>
          </w:p>
          <w:p w14:paraId="33404F46" w14:textId="77777777" w:rsidR="007367C8" w:rsidRPr="00F5050A" w:rsidRDefault="00E960D2" w:rsidP="007367C8">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畫面背景單純</w:t>
            </w:r>
            <w:r w:rsidR="007367C8" w:rsidRPr="00F5050A">
              <w:rPr>
                <w:rFonts w:ascii="Times New Roman" w:eastAsia="DFKai-SB" w:hAnsi="Times New Roman" w:cs="Times New Roman" w:hint="eastAsia"/>
                <w:sz w:val="10"/>
              </w:rPr>
              <w:t>Background is clean.</w:t>
            </w:r>
          </w:p>
        </w:tc>
        <w:tc>
          <w:tcPr>
            <w:tcW w:w="1536" w:type="pct"/>
            <w:gridSpan w:val="2"/>
          </w:tcPr>
          <w:p w14:paraId="452DEF72" w14:textId="77777777" w:rsidR="007367C8" w:rsidRPr="00F5050A" w:rsidRDefault="007367C8" w:rsidP="007367C8">
            <w:pPr>
              <w:snapToGrid w:val="0"/>
              <w:rPr>
                <w:rFonts w:ascii="Times New Roman" w:eastAsia="DFKai-SB" w:hAnsi="Times New Roman" w:cs="Times New Roman"/>
                <w:sz w:val="10"/>
              </w:rPr>
            </w:pPr>
            <w:r w:rsidRPr="00F5050A">
              <w:rPr>
                <w:rFonts w:ascii="Times New Roman" w:eastAsia="DFKai-SB" w:hAnsi="Times New Roman" w:cs="Times New Roman"/>
                <w:noProof/>
                <w:sz w:val="10"/>
              </w:rPr>
              <w:drawing>
                <wp:inline distT="0" distB="0" distL="0" distR="0" wp14:anchorId="622B49DD" wp14:editId="31BD9182">
                  <wp:extent cx="899795" cy="59817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598170"/>
                          </a:xfrm>
                          <a:prstGeom prst="rect">
                            <a:avLst/>
                          </a:prstGeom>
                          <a:noFill/>
                        </pic:spPr>
                      </pic:pic>
                    </a:graphicData>
                  </a:graphic>
                </wp:inline>
              </w:drawing>
            </w:r>
            <w:r w:rsidRPr="00F5050A">
              <w:rPr>
                <w:rFonts w:ascii="Times New Roman" w:eastAsia="DFKai-SB" w:hAnsi="Times New Roman" w:cs="Times New Roman"/>
                <w:sz w:val="10"/>
              </w:rPr>
              <w:t xml:space="preserve"> </w:t>
            </w:r>
          </w:p>
          <w:p w14:paraId="0E47B90A" w14:textId="77777777" w:rsidR="007367C8" w:rsidRPr="00F5050A" w:rsidRDefault="008D560E" w:rsidP="007367C8">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畫面背景雜亂</w:t>
            </w:r>
            <w:r w:rsidR="007367C8" w:rsidRPr="00F5050A">
              <w:rPr>
                <w:rFonts w:ascii="Times New Roman" w:eastAsia="DFKai-SB" w:hAnsi="Times New Roman" w:cs="Times New Roman"/>
                <w:sz w:val="10"/>
              </w:rPr>
              <w:t>Background is messy.</w:t>
            </w:r>
          </w:p>
        </w:tc>
      </w:tr>
      <w:tr w:rsidR="008D560E" w:rsidRPr="00F5050A" w14:paraId="271C4DE0" w14:textId="77777777" w:rsidTr="00FF239B">
        <w:tc>
          <w:tcPr>
            <w:tcW w:w="392" w:type="pct"/>
          </w:tcPr>
          <w:p w14:paraId="3E402E5C" w14:textId="77777777" w:rsidR="00FF239B" w:rsidRDefault="00FF239B" w:rsidP="008D560E">
            <w:pPr>
              <w:snapToGrid w:val="0"/>
              <w:jc w:val="center"/>
              <w:rPr>
                <w:rFonts w:ascii="Times New Roman" w:eastAsia="DFKai-SB" w:hAnsi="Times New Roman" w:cs="Times New Roman"/>
                <w:b/>
                <w:sz w:val="10"/>
              </w:rPr>
            </w:pPr>
            <w:r>
              <w:rPr>
                <w:rFonts w:ascii="Times New Roman" w:eastAsia="DFKai-SB" w:hAnsi="Times New Roman" w:cs="Times New Roman" w:hint="eastAsia"/>
                <w:b/>
                <w:sz w:val="10"/>
              </w:rPr>
              <w:t>面</w:t>
            </w:r>
            <w:r w:rsidR="00865E7F">
              <w:rPr>
                <w:rFonts w:ascii="Times New Roman" w:eastAsia="DFKai-SB" w:hAnsi="Times New Roman" w:cs="Times New Roman" w:hint="eastAsia"/>
                <w:b/>
                <w:sz w:val="10"/>
              </w:rPr>
              <w:t>向</w:t>
            </w:r>
            <w:r>
              <w:rPr>
                <w:rFonts w:ascii="Times New Roman" w:eastAsia="DFKai-SB" w:hAnsi="Times New Roman" w:cs="Times New Roman" w:hint="eastAsia"/>
                <w:b/>
                <w:sz w:val="10"/>
              </w:rPr>
              <w:t xml:space="preserve"> II</w:t>
            </w:r>
          </w:p>
          <w:p w14:paraId="3F3F4614" w14:textId="77777777" w:rsidR="008D560E" w:rsidRPr="00F5050A" w:rsidRDefault="00FF239B" w:rsidP="008D560E">
            <w:pPr>
              <w:snapToGrid w:val="0"/>
              <w:jc w:val="center"/>
              <w:rPr>
                <w:rFonts w:ascii="Times New Roman" w:eastAsia="DFKai-SB" w:hAnsi="Times New Roman" w:cs="Times New Roman"/>
                <w:b/>
                <w:sz w:val="10"/>
              </w:rPr>
            </w:pPr>
            <w:r>
              <w:rPr>
                <w:rFonts w:ascii="Times New Roman" w:eastAsia="DFKai-SB" w:hAnsi="Times New Roman" w:cs="Times New Roman"/>
                <w:b/>
                <w:sz w:val="10"/>
              </w:rPr>
              <w:t xml:space="preserve">Domain </w:t>
            </w:r>
            <w:r w:rsidR="008D560E" w:rsidRPr="00F5050A">
              <w:rPr>
                <w:rFonts w:ascii="Times New Roman" w:eastAsia="DFKai-SB" w:hAnsi="Times New Roman" w:cs="Times New Roman"/>
                <w:b/>
                <w:sz w:val="10"/>
              </w:rPr>
              <w:t>II</w:t>
            </w:r>
          </w:p>
        </w:tc>
        <w:tc>
          <w:tcPr>
            <w:tcW w:w="231" w:type="pct"/>
          </w:tcPr>
          <w:p w14:paraId="7970521E" w14:textId="77777777" w:rsidR="008D560E" w:rsidRPr="00F5050A" w:rsidRDefault="00A9042D" w:rsidP="008D560E">
            <w:pPr>
              <w:snapToGrid w:val="0"/>
              <w:jc w:val="center"/>
              <w:rPr>
                <w:rFonts w:ascii="Times New Roman" w:eastAsia="DFKai-SB" w:hAnsi="Times New Roman" w:cs="Times New Roman"/>
                <w:b/>
                <w:sz w:val="10"/>
              </w:rPr>
            </w:pPr>
            <w:r w:rsidRPr="00F5050A">
              <w:rPr>
                <w:rFonts w:ascii="Times New Roman" w:eastAsia="DFKai-SB" w:hAnsi="Times New Roman" w:cs="Times New Roman" w:hint="eastAsia"/>
                <w:b/>
                <w:sz w:val="10"/>
              </w:rPr>
              <w:t>打勾</w:t>
            </w:r>
            <w:r w:rsidRPr="00F5050A">
              <w:rPr>
                <w:rFonts w:ascii="Times New Roman" w:eastAsia="DFKai-SB" w:hAnsi="Times New Roman" w:cs="Times New Roman" w:hint="eastAsia"/>
                <w:b/>
                <w:sz w:val="10"/>
              </w:rPr>
              <w:t>Check</w:t>
            </w:r>
          </w:p>
        </w:tc>
        <w:tc>
          <w:tcPr>
            <w:tcW w:w="1835" w:type="pct"/>
            <w:vAlign w:val="center"/>
          </w:tcPr>
          <w:p w14:paraId="650B3578" w14:textId="77777777" w:rsidR="008D560E" w:rsidRPr="00F5050A" w:rsidRDefault="008D560E" w:rsidP="008D560E">
            <w:pPr>
              <w:snapToGrid w:val="0"/>
              <w:jc w:val="center"/>
              <w:rPr>
                <w:rFonts w:ascii="Times New Roman" w:eastAsia="DFKai-SB" w:hAnsi="Times New Roman" w:cs="Times New Roman"/>
                <w:b/>
                <w:sz w:val="10"/>
              </w:rPr>
            </w:pPr>
            <w:r w:rsidRPr="00F5050A">
              <w:rPr>
                <w:rFonts w:ascii="Times New Roman" w:eastAsia="DFKai-SB" w:hAnsi="Times New Roman" w:cs="Times New Roman" w:hint="eastAsia"/>
                <w:b/>
                <w:sz w:val="10"/>
                <w:szCs w:val="24"/>
              </w:rPr>
              <w:t>幼兒相關準備</w:t>
            </w:r>
            <w:r w:rsidRPr="00F5050A">
              <w:rPr>
                <w:rFonts w:ascii="Times New Roman" w:eastAsia="DFKai-SB" w:hAnsi="Times New Roman" w:cs="Times New Roman"/>
                <w:b/>
                <w:sz w:val="10"/>
                <w:szCs w:val="24"/>
              </w:rPr>
              <w:t>Infant’s Preparation</w:t>
            </w:r>
          </w:p>
        </w:tc>
        <w:tc>
          <w:tcPr>
            <w:tcW w:w="1007" w:type="pct"/>
            <w:vAlign w:val="center"/>
          </w:tcPr>
          <w:p w14:paraId="7A0F1E12" w14:textId="77777777" w:rsidR="008D560E" w:rsidRPr="00F5050A" w:rsidRDefault="008D560E" w:rsidP="008D560E">
            <w:pPr>
              <w:widowControl/>
              <w:adjustRightInd w:val="0"/>
              <w:snapToGrid w:val="0"/>
              <w:jc w:val="center"/>
              <w:rPr>
                <w:rFonts w:ascii="Times New Roman" w:eastAsia="DFKai-SB" w:hAnsi="Times New Roman" w:cs="Times New Roman"/>
                <w:kern w:val="0"/>
                <w:sz w:val="10"/>
                <w:szCs w:val="24"/>
              </w:rPr>
            </w:pPr>
            <w:r w:rsidRPr="00F5050A">
              <w:rPr>
                <w:rFonts w:ascii="Times New Roman" w:eastAsia="DFKai-SB" w:hAnsi="Times New Roman" w:cs="Times New Roman" w:hint="eastAsia"/>
                <w:b/>
                <w:sz w:val="10"/>
              </w:rPr>
              <w:t>正確示範</w:t>
            </w:r>
            <w:r w:rsidRPr="00F5050A">
              <w:rPr>
                <w:rFonts w:ascii="Times New Roman" w:eastAsia="DFKai-SB" w:hAnsi="Times New Roman"/>
                <w:sz w:val="10"/>
              </w:rPr>
              <w:t xml:space="preserve"> </w:t>
            </w:r>
            <w:r w:rsidRPr="00F5050A">
              <w:rPr>
                <w:rFonts w:ascii="Times New Roman" w:eastAsia="DFKai-SB" w:hAnsi="Times New Roman" w:cs="Times New Roman"/>
                <w:b/>
                <w:sz w:val="10"/>
              </w:rPr>
              <w:t>Correct</w:t>
            </w:r>
          </w:p>
        </w:tc>
        <w:tc>
          <w:tcPr>
            <w:tcW w:w="1536" w:type="pct"/>
            <w:gridSpan w:val="2"/>
            <w:vAlign w:val="center"/>
          </w:tcPr>
          <w:p w14:paraId="3101A4CE" w14:textId="77777777" w:rsidR="008D560E" w:rsidRPr="00F5050A" w:rsidRDefault="008D560E" w:rsidP="008D560E">
            <w:pPr>
              <w:widowControl/>
              <w:adjustRightInd w:val="0"/>
              <w:snapToGrid w:val="0"/>
              <w:jc w:val="center"/>
              <w:rPr>
                <w:rFonts w:ascii="Times New Roman" w:eastAsia="DFKai-SB" w:hAnsi="Times New Roman" w:cs="Times New Roman"/>
                <w:kern w:val="0"/>
                <w:sz w:val="10"/>
                <w:szCs w:val="24"/>
              </w:rPr>
            </w:pPr>
            <w:r w:rsidRPr="00F5050A">
              <w:rPr>
                <w:rFonts w:ascii="Times New Roman" w:eastAsia="DFKai-SB" w:hAnsi="Times New Roman" w:cs="Times New Roman" w:hint="eastAsia"/>
                <w:b/>
                <w:sz w:val="10"/>
              </w:rPr>
              <w:t>錯誤示範</w:t>
            </w:r>
            <w:r w:rsidRPr="00F5050A">
              <w:rPr>
                <w:rFonts w:ascii="Times New Roman" w:eastAsia="DFKai-SB" w:hAnsi="Times New Roman"/>
                <w:sz w:val="10"/>
              </w:rPr>
              <w:t xml:space="preserve"> </w:t>
            </w:r>
            <w:r w:rsidRPr="00F5050A">
              <w:rPr>
                <w:rFonts w:ascii="Times New Roman" w:eastAsia="DFKai-SB" w:hAnsi="Times New Roman" w:cs="Times New Roman"/>
                <w:b/>
                <w:sz w:val="10"/>
              </w:rPr>
              <w:t>Incorrect</w:t>
            </w:r>
          </w:p>
        </w:tc>
      </w:tr>
      <w:tr w:rsidR="008D560E" w:rsidRPr="00F5050A" w14:paraId="19414F0E" w14:textId="77777777" w:rsidTr="00FF239B">
        <w:trPr>
          <w:trHeight w:val="1129"/>
        </w:trPr>
        <w:tc>
          <w:tcPr>
            <w:tcW w:w="392" w:type="pct"/>
          </w:tcPr>
          <w:p w14:paraId="03E45874" w14:textId="77777777" w:rsidR="008D560E" w:rsidRPr="00F5050A" w:rsidRDefault="008D560E" w:rsidP="008D560E">
            <w:pPr>
              <w:snapToGrid w:val="0"/>
              <w:jc w:val="center"/>
              <w:rPr>
                <w:rFonts w:ascii="Times New Roman" w:eastAsia="DFKai-SB" w:hAnsi="Times New Roman" w:cs="Times New Roman"/>
                <w:b/>
                <w:sz w:val="10"/>
              </w:rPr>
            </w:pPr>
            <w:r w:rsidRPr="00F5050A">
              <w:rPr>
                <w:rFonts w:ascii="Times New Roman" w:eastAsia="DFKai-SB" w:hAnsi="Times New Roman" w:cs="Times New Roman" w:hint="eastAsia"/>
                <w:b/>
                <w:sz w:val="10"/>
              </w:rPr>
              <w:t>項目</w:t>
            </w:r>
            <w:r w:rsidR="00F5050A">
              <w:rPr>
                <w:rFonts w:ascii="Times New Roman" w:eastAsia="DFKai-SB" w:hAnsi="Times New Roman" w:cs="Times New Roman" w:hint="eastAsia"/>
                <w:b/>
                <w:sz w:val="10"/>
              </w:rPr>
              <w:t>1</w:t>
            </w:r>
          </w:p>
          <w:p w14:paraId="6A2217F4" w14:textId="77777777" w:rsidR="008D560E" w:rsidRPr="00F5050A" w:rsidRDefault="008D560E" w:rsidP="00F5050A">
            <w:pPr>
              <w:snapToGrid w:val="0"/>
              <w:jc w:val="center"/>
              <w:rPr>
                <w:rFonts w:ascii="Times New Roman" w:eastAsia="DFKai-SB" w:hAnsi="Times New Roman" w:cs="Times New Roman"/>
                <w:sz w:val="10"/>
              </w:rPr>
            </w:pPr>
            <w:r w:rsidRPr="00F5050A">
              <w:rPr>
                <w:rFonts w:ascii="Times New Roman" w:eastAsia="DFKai-SB" w:hAnsi="Times New Roman" w:cs="Times New Roman"/>
                <w:b/>
                <w:sz w:val="10"/>
              </w:rPr>
              <w:t>Item</w:t>
            </w:r>
            <w:r w:rsidR="00F5050A">
              <w:rPr>
                <w:rFonts w:ascii="Times New Roman" w:eastAsia="DFKai-SB" w:hAnsi="Times New Roman" w:cs="Times New Roman" w:hint="eastAsia"/>
                <w:b/>
                <w:sz w:val="10"/>
              </w:rPr>
              <w:t xml:space="preserve"> </w:t>
            </w:r>
            <w:r w:rsidRPr="00F5050A">
              <w:rPr>
                <w:rFonts w:ascii="Times New Roman" w:eastAsia="DFKai-SB" w:hAnsi="Times New Roman" w:cs="Times New Roman"/>
                <w:b/>
                <w:sz w:val="10"/>
              </w:rPr>
              <w:t>1</w:t>
            </w:r>
          </w:p>
        </w:tc>
        <w:tc>
          <w:tcPr>
            <w:tcW w:w="231" w:type="pct"/>
          </w:tcPr>
          <w:p w14:paraId="38FDE639" w14:textId="77777777" w:rsidR="008D560E" w:rsidRPr="00F5050A" w:rsidRDefault="008D560E" w:rsidP="008D560E">
            <w:pPr>
              <w:jc w:val="center"/>
              <w:rPr>
                <w:rFonts w:ascii="Times New Roman" w:eastAsia="DFKai-SB" w:hAnsi="Times New Roman"/>
                <w:sz w:val="10"/>
              </w:rPr>
            </w:pPr>
            <w:r w:rsidRPr="00F5050A">
              <w:rPr>
                <w:rFonts w:ascii="Times New Roman" w:eastAsia="DFKai-SB" w:hAnsi="Times New Roman" w:hint="eastAsia"/>
                <w:sz w:val="10"/>
              </w:rPr>
              <w:t>□</w:t>
            </w:r>
          </w:p>
        </w:tc>
        <w:tc>
          <w:tcPr>
            <w:tcW w:w="1835" w:type="pct"/>
          </w:tcPr>
          <w:p w14:paraId="7F75F8D6" w14:textId="77777777" w:rsidR="008D560E" w:rsidRPr="00F5050A" w:rsidRDefault="008D560E" w:rsidP="008D560E">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必須在幼兒清醒的時候進行錄影，錄影時間至少為</w:t>
            </w:r>
            <w:r w:rsidRPr="00F5050A">
              <w:rPr>
                <w:rFonts w:ascii="Times New Roman" w:eastAsia="DFKai-SB" w:hAnsi="Times New Roman" w:cs="Times New Roman" w:hint="eastAsia"/>
                <w:sz w:val="10"/>
              </w:rPr>
              <w:t>5</w:t>
            </w:r>
            <w:r w:rsidRPr="00F5050A">
              <w:rPr>
                <w:rFonts w:ascii="Times New Roman" w:eastAsia="DFKai-SB" w:hAnsi="Times New Roman" w:cs="Times New Roman" w:hint="eastAsia"/>
                <w:sz w:val="10"/>
              </w:rPr>
              <w:t>分鐘或更長</w:t>
            </w:r>
            <w:r w:rsidRPr="00F5050A">
              <w:rPr>
                <w:rFonts w:ascii="Times New Roman" w:eastAsia="DFKai-SB" w:hAnsi="Times New Roman" w:cs="Times New Roman" w:hint="eastAsia"/>
                <w:sz w:val="10"/>
              </w:rPr>
              <w:t>(</w:t>
            </w:r>
            <w:r w:rsidRPr="00F5050A">
              <w:rPr>
                <w:rFonts w:ascii="Times New Roman" w:eastAsia="DFKai-SB" w:hAnsi="Times New Roman" w:cs="Times New Roman" w:hint="eastAsia"/>
                <w:sz w:val="10"/>
              </w:rPr>
              <w:t>以確保幼兒能夠產生足夠的自主動作以提供分析</w:t>
            </w:r>
            <w:r w:rsidRPr="00F5050A">
              <w:rPr>
                <w:rFonts w:ascii="Times New Roman" w:eastAsia="DFKai-SB" w:hAnsi="Times New Roman" w:cs="Times New Roman" w:hint="eastAsia"/>
                <w:sz w:val="10"/>
              </w:rPr>
              <w:t>)</w:t>
            </w:r>
            <w:r w:rsidRPr="00F5050A">
              <w:rPr>
                <w:rFonts w:ascii="Times New Roman" w:eastAsia="DFKai-SB" w:hAnsi="Times New Roman" w:cs="Times New Roman" w:hint="eastAsia"/>
                <w:sz w:val="10"/>
              </w:rPr>
              <w:t>。</w:t>
            </w:r>
            <w:r w:rsidRPr="00F5050A">
              <w:rPr>
                <w:rFonts w:ascii="Times New Roman" w:eastAsia="DFKai-SB" w:hAnsi="Times New Roman" w:cs="Times New Roman"/>
                <w:i/>
                <w:sz w:val="10"/>
              </w:rPr>
              <w:t>Video must be recorded when the infant is awake, and for at least 5 minutes to ensure that the child can generate enough general movements for analysis.</w:t>
            </w:r>
          </w:p>
        </w:tc>
        <w:tc>
          <w:tcPr>
            <w:tcW w:w="1007" w:type="pct"/>
          </w:tcPr>
          <w:p w14:paraId="6BD82BAA" w14:textId="77777777" w:rsidR="008D560E" w:rsidRPr="00F5050A" w:rsidRDefault="008D560E" w:rsidP="008D560E">
            <w:pPr>
              <w:snapToGrid w:val="0"/>
              <w:rPr>
                <w:rFonts w:ascii="Times New Roman" w:eastAsia="DFKai-SB" w:hAnsi="Times New Roman" w:cs="Times New Roman"/>
                <w:sz w:val="10"/>
              </w:rPr>
            </w:pPr>
            <w:r w:rsidRPr="00F5050A">
              <w:rPr>
                <w:rFonts w:ascii="Times New Roman" w:eastAsia="DFKai-SB" w:hAnsi="Times New Roman" w:cs="Times New Roman"/>
                <w:noProof/>
                <w:sz w:val="10"/>
              </w:rPr>
              <w:drawing>
                <wp:inline distT="0" distB="0" distL="0" distR="0" wp14:anchorId="5083E31F" wp14:editId="6EACED42">
                  <wp:extent cx="899795" cy="607060"/>
                  <wp:effectExtent l="0" t="0" r="0" b="254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607060"/>
                          </a:xfrm>
                          <a:prstGeom prst="rect">
                            <a:avLst/>
                          </a:prstGeom>
                          <a:noFill/>
                        </pic:spPr>
                      </pic:pic>
                    </a:graphicData>
                  </a:graphic>
                </wp:inline>
              </w:drawing>
            </w:r>
          </w:p>
          <w:p w14:paraId="5F1017C2" w14:textId="77777777" w:rsidR="008D560E" w:rsidRPr="00F5050A" w:rsidRDefault="00E960D2" w:rsidP="008D560E">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在小朋清醒時拍攝</w:t>
            </w:r>
            <w:r w:rsidR="008D560E" w:rsidRPr="00F5050A">
              <w:rPr>
                <w:rFonts w:ascii="Times New Roman" w:eastAsia="DFKai-SB" w:hAnsi="Times New Roman" w:cs="Times New Roman" w:hint="eastAsia"/>
                <w:sz w:val="10"/>
              </w:rPr>
              <w:t>Infant is awake.</w:t>
            </w:r>
          </w:p>
        </w:tc>
        <w:tc>
          <w:tcPr>
            <w:tcW w:w="1536" w:type="pct"/>
            <w:gridSpan w:val="2"/>
          </w:tcPr>
          <w:p w14:paraId="076C6930" w14:textId="77777777" w:rsidR="008D560E" w:rsidRPr="00F5050A" w:rsidRDefault="008D560E" w:rsidP="008D560E">
            <w:pPr>
              <w:snapToGrid w:val="0"/>
              <w:rPr>
                <w:rFonts w:ascii="Times New Roman" w:eastAsia="DFKai-SB" w:hAnsi="Times New Roman" w:cs="Times New Roman"/>
                <w:sz w:val="10"/>
              </w:rPr>
            </w:pPr>
            <w:r w:rsidRPr="00F5050A">
              <w:rPr>
                <w:rFonts w:ascii="Times New Roman" w:eastAsia="DFKai-SB" w:hAnsi="Times New Roman" w:cs="Times New Roman"/>
                <w:noProof/>
                <w:kern w:val="0"/>
                <w:sz w:val="10"/>
                <w:szCs w:val="24"/>
              </w:rPr>
              <w:drawing>
                <wp:inline distT="0" distB="0" distL="0" distR="0" wp14:anchorId="7B16E460" wp14:editId="38442A31">
                  <wp:extent cx="899160" cy="594360"/>
                  <wp:effectExtent l="0" t="0" r="0" b="0"/>
                  <wp:docPr id="37" name="圖片 37" descr="DSC099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SC09930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160" cy="594360"/>
                          </a:xfrm>
                          <a:prstGeom prst="rect">
                            <a:avLst/>
                          </a:prstGeom>
                          <a:noFill/>
                          <a:ln>
                            <a:noFill/>
                          </a:ln>
                        </pic:spPr>
                      </pic:pic>
                    </a:graphicData>
                  </a:graphic>
                </wp:inline>
              </w:drawing>
            </w:r>
          </w:p>
          <w:p w14:paraId="650C05A4" w14:textId="77777777" w:rsidR="008D560E" w:rsidRPr="00F5050A" w:rsidRDefault="008D560E" w:rsidP="008D560E">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小朋友在睡覺</w:t>
            </w:r>
            <w:r w:rsidRPr="00F5050A">
              <w:rPr>
                <w:rFonts w:ascii="Times New Roman" w:eastAsia="DFKai-SB" w:hAnsi="Times New Roman" w:cs="Times New Roman" w:hint="eastAsia"/>
                <w:sz w:val="10"/>
              </w:rPr>
              <w:t>Infant</w:t>
            </w:r>
            <w:r w:rsidRPr="00F5050A">
              <w:rPr>
                <w:rFonts w:ascii="Times New Roman" w:eastAsia="DFKai-SB" w:hAnsi="Times New Roman" w:cs="Times New Roman"/>
                <w:sz w:val="10"/>
              </w:rPr>
              <w:t xml:space="preserve"> </w:t>
            </w:r>
            <w:r w:rsidRPr="00F5050A">
              <w:rPr>
                <w:rFonts w:ascii="Times New Roman" w:eastAsia="DFKai-SB" w:hAnsi="Times New Roman" w:cs="Times New Roman" w:hint="eastAsia"/>
                <w:sz w:val="10"/>
              </w:rPr>
              <w:t>is</w:t>
            </w:r>
            <w:r w:rsidRPr="00F5050A">
              <w:rPr>
                <w:rFonts w:ascii="Times New Roman" w:eastAsia="DFKai-SB" w:hAnsi="Times New Roman" w:cs="Times New Roman"/>
                <w:sz w:val="10"/>
              </w:rPr>
              <w:t xml:space="preserve"> asleep.</w:t>
            </w:r>
          </w:p>
        </w:tc>
      </w:tr>
      <w:tr w:rsidR="008D560E" w:rsidRPr="00F5050A" w14:paraId="2592689F" w14:textId="77777777" w:rsidTr="00FF239B">
        <w:tc>
          <w:tcPr>
            <w:tcW w:w="392" w:type="pct"/>
          </w:tcPr>
          <w:p w14:paraId="798283D4" w14:textId="77777777" w:rsidR="008D560E" w:rsidRPr="00F5050A" w:rsidRDefault="008D560E" w:rsidP="008D560E">
            <w:pPr>
              <w:snapToGrid w:val="0"/>
              <w:jc w:val="center"/>
              <w:rPr>
                <w:rFonts w:ascii="Times New Roman" w:eastAsia="DFKai-SB" w:hAnsi="Times New Roman" w:cs="Times New Roman"/>
                <w:b/>
                <w:sz w:val="10"/>
              </w:rPr>
            </w:pPr>
            <w:r w:rsidRPr="00F5050A">
              <w:rPr>
                <w:rFonts w:ascii="Times New Roman" w:eastAsia="DFKai-SB" w:hAnsi="Times New Roman" w:cs="Times New Roman" w:hint="eastAsia"/>
                <w:b/>
                <w:sz w:val="10"/>
              </w:rPr>
              <w:t>項目</w:t>
            </w:r>
            <w:r w:rsidR="00F5050A">
              <w:rPr>
                <w:rFonts w:ascii="Times New Roman" w:eastAsia="DFKai-SB" w:hAnsi="Times New Roman" w:cs="Times New Roman" w:hint="eastAsia"/>
                <w:b/>
                <w:sz w:val="10"/>
              </w:rPr>
              <w:t>2</w:t>
            </w:r>
          </w:p>
          <w:p w14:paraId="1F08619D" w14:textId="77777777" w:rsidR="008D560E" w:rsidRPr="00F5050A" w:rsidRDefault="008D560E" w:rsidP="00F5050A">
            <w:pPr>
              <w:snapToGrid w:val="0"/>
              <w:jc w:val="center"/>
              <w:rPr>
                <w:rFonts w:ascii="Times New Roman" w:eastAsia="DFKai-SB" w:hAnsi="Times New Roman" w:cs="Times New Roman"/>
                <w:sz w:val="10"/>
              </w:rPr>
            </w:pPr>
            <w:r w:rsidRPr="00F5050A">
              <w:rPr>
                <w:rFonts w:ascii="Times New Roman" w:eastAsia="DFKai-SB" w:hAnsi="Times New Roman" w:cs="Times New Roman"/>
                <w:b/>
                <w:sz w:val="10"/>
              </w:rPr>
              <w:t>Item</w:t>
            </w:r>
            <w:r w:rsidR="00F5050A">
              <w:rPr>
                <w:rFonts w:ascii="Times New Roman" w:eastAsia="DFKai-SB" w:hAnsi="Times New Roman" w:cs="Times New Roman" w:hint="eastAsia"/>
                <w:b/>
                <w:sz w:val="10"/>
              </w:rPr>
              <w:t xml:space="preserve"> </w:t>
            </w:r>
            <w:r w:rsidRPr="00F5050A">
              <w:rPr>
                <w:rFonts w:ascii="Times New Roman" w:eastAsia="DFKai-SB" w:hAnsi="Times New Roman" w:cs="Times New Roman"/>
                <w:b/>
                <w:sz w:val="10"/>
              </w:rPr>
              <w:t>2</w:t>
            </w:r>
          </w:p>
        </w:tc>
        <w:tc>
          <w:tcPr>
            <w:tcW w:w="231" w:type="pct"/>
          </w:tcPr>
          <w:p w14:paraId="1F9598C8" w14:textId="77777777" w:rsidR="008D560E" w:rsidRPr="00F5050A" w:rsidRDefault="008D560E" w:rsidP="008D560E">
            <w:pPr>
              <w:jc w:val="center"/>
              <w:rPr>
                <w:rFonts w:ascii="Times New Roman" w:eastAsia="DFKai-SB" w:hAnsi="Times New Roman"/>
                <w:sz w:val="10"/>
              </w:rPr>
            </w:pPr>
            <w:r w:rsidRPr="00F5050A">
              <w:rPr>
                <w:rFonts w:ascii="Times New Roman" w:eastAsia="DFKai-SB" w:hAnsi="Times New Roman" w:hint="eastAsia"/>
                <w:sz w:val="10"/>
              </w:rPr>
              <w:t>□</w:t>
            </w:r>
          </w:p>
        </w:tc>
        <w:tc>
          <w:tcPr>
            <w:tcW w:w="1835" w:type="pct"/>
          </w:tcPr>
          <w:p w14:paraId="4912F4D7" w14:textId="77777777" w:rsidR="008D560E" w:rsidRPr="00F5050A" w:rsidRDefault="008D560E" w:rsidP="008D560E">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幼兒的穿著以舒適為主</w:t>
            </w:r>
            <w:r w:rsidRPr="00F5050A">
              <w:rPr>
                <w:rFonts w:ascii="Times New Roman" w:eastAsia="DFKai-SB" w:hAnsi="Times New Roman" w:cs="Times New Roman" w:hint="eastAsia"/>
                <w:sz w:val="10"/>
              </w:rPr>
              <w:t>(</w:t>
            </w:r>
            <w:r w:rsidRPr="00F5050A">
              <w:rPr>
                <w:rFonts w:ascii="Times New Roman" w:eastAsia="DFKai-SB" w:hAnsi="Times New Roman" w:cs="Times New Roman" w:hint="eastAsia"/>
                <w:sz w:val="10"/>
              </w:rPr>
              <w:t>建議穿著短袖包屁衣</w:t>
            </w:r>
            <w:r w:rsidRPr="00F5050A">
              <w:rPr>
                <w:rFonts w:ascii="Times New Roman" w:eastAsia="DFKai-SB" w:hAnsi="Times New Roman" w:cs="Times New Roman" w:hint="eastAsia"/>
                <w:sz w:val="10"/>
              </w:rPr>
              <w:t>)</w:t>
            </w:r>
            <w:r w:rsidRPr="00F5050A">
              <w:rPr>
                <w:rFonts w:ascii="Times New Roman" w:eastAsia="DFKai-SB" w:hAnsi="Times New Roman" w:cs="Times New Roman" w:hint="eastAsia"/>
                <w:sz w:val="10"/>
              </w:rPr>
              <w:t>，必須暴露四肢</w:t>
            </w:r>
            <w:r w:rsidRPr="00F5050A">
              <w:rPr>
                <w:rFonts w:ascii="Times New Roman" w:eastAsia="DFKai-SB" w:hAnsi="Times New Roman" w:cs="Times New Roman" w:hint="eastAsia"/>
                <w:sz w:val="10"/>
              </w:rPr>
              <w:t>(</w:t>
            </w:r>
            <w:r w:rsidRPr="00F5050A">
              <w:rPr>
                <w:rFonts w:ascii="Times New Roman" w:eastAsia="DFKai-SB" w:hAnsi="Times New Roman" w:cs="Times New Roman" w:hint="eastAsia"/>
                <w:sz w:val="10"/>
              </w:rPr>
              <w:t>不要穿著手套或是襪子</w:t>
            </w:r>
            <w:r w:rsidRPr="00F5050A">
              <w:rPr>
                <w:rFonts w:ascii="Times New Roman" w:eastAsia="DFKai-SB" w:hAnsi="Times New Roman" w:cs="Times New Roman" w:hint="eastAsia"/>
                <w:sz w:val="10"/>
              </w:rPr>
              <w:t>)</w:t>
            </w:r>
            <w:r w:rsidRPr="00F5050A">
              <w:rPr>
                <w:rFonts w:ascii="Times New Roman" w:eastAsia="DFKai-SB" w:hAnsi="Times New Roman" w:cs="Times New Roman" w:hint="eastAsia"/>
                <w:sz w:val="10"/>
              </w:rPr>
              <w:t>。</w:t>
            </w:r>
            <w:r w:rsidRPr="00F5050A">
              <w:rPr>
                <w:rFonts w:ascii="Times New Roman" w:eastAsia="DFKai-SB" w:hAnsi="Times New Roman" w:cs="Times New Roman"/>
                <w:i/>
                <w:sz w:val="10"/>
              </w:rPr>
              <w:t>Dress the infant in comfortable clothes (short-sleeved clothes are recommended), and ensure all four</w:t>
            </w:r>
            <w:r w:rsidRPr="00F5050A">
              <w:rPr>
                <w:rFonts w:ascii="Times New Roman" w:eastAsia="DFKai-SB" w:hAnsi="Times New Roman" w:cs="Times New Roman" w:hint="eastAsia"/>
                <w:i/>
                <w:sz w:val="10"/>
              </w:rPr>
              <w:t xml:space="preserve"> </w:t>
            </w:r>
            <w:r w:rsidRPr="00F5050A">
              <w:rPr>
                <w:rFonts w:ascii="Times New Roman" w:eastAsia="DFKai-SB" w:hAnsi="Times New Roman" w:cs="Times New Roman"/>
                <w:i/>
                <w:sz w:val="10"/>
              </w:rPr>
              <w:t>limbs are exposed (do not dress infant in gloves or socks).</w:t>
            </w:r>
          </w:p>
        </w:tc>
        <w:tc>
          <w:tcPr>
            <w:tcW w:w="1007" w:type="pct"/>
          </w:tcPr>
          <w:p w14:paraId="7747C12E" w14:textId="77777777" w:rsidR="008D560E" w:rsidRPr="00F5050A" w:rsidRDefault="008D560E" w:rsidP="008D560E">
            <w:pPr>
              <w:snapToGrid w:val="0"/>
              <w:rPr>
                <w:rFonts w:ascii="Times New Roman" w:eastAsia="DFKai-SB" w:hAnsi="Times New Roman" w:cs="Times New Roman"/>
                <w:sz w:val="10"/>
              </w:rPr>
            </w:pPr>
            <w:r w:rsidRPr="00F5050A">
              <w:rPr>
                <w:rFonts w:ascii="Times New Roman" w:eastAsia="DFKai-SB" w:hAnsi="Times New Roman" w:cs="Times New Roman"/>
                <w:noProof/>
                <w:sz w:val="10"/>
              </w:rPr>
              <w:drawing>
                <wp:inline distT="0" distB="0" distL="0" distR="0" wp14:anchorId="2A136242" wp14:editId="44AD4A41">
                  <wp:extent cx="899795" cy="607060"/>
                  <wp:effectExtent l="0" t="0" r="0" b="254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607060"/>
                          </a:xfrm>
                          <a:prstGeom prst="rect">
                            <a:avLst/>
                          </a:prstGeom>
                          <a:noFill/>
                        </pic:spPr>
                      </pic:pic>
                    </a:graphicData>
                  </a:graphic>
                </wp:inline>
              </w:drawing>
            </w:r>
          </w:p>
          <w:p w14:paraId="16CB0331" w14:textId="77777777" w:rsidR="008D560E" w:rsidRPr="00F5050A" w:rsidRDefault="00E960D2" w:rsidP="008D560E">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必須露出四肢</w:t>
            </w:r>
            <w:r w:rsidR="008D560E" w:rsidRPr="00F5050A">
              <w:rPr>
                <w:rFonts w:ascii="Times New Roman" w:eastAsia="DFKai-SB" w:hAnsi="Times New Roman" w:cs="Times New Roman"/>
                <w:sz w:val="10"/>
              </w:rPr>
              <w:t>All f</w:t>
            </w:r>
            <w:r w:rsidR="008D560E" w:rsidRPr="00F5050A">
              <w:rPr>
                <w:rFonts w:ascii="Times New Roman" w:eastAsia="DFKai-SB" w:hAnsi="Times New Roman" w:cs="Times New Roman" w:hint="eastAsia"/>
                <w:sz w:val="10"/>
              </w:rPr>
              <w:t>our limbs</w:t>
            </w:r>
            <w:r w:rsidR="008D560E" w:rsidRPr="00F5050A">
              <w:rPr>
                <w:rFonts w:ascii="Times New Roman" w:eastAsia="DFKai-SB" w:hAnsi="Times New Roman" w:cs="Times New Roman"/>
                <w:sz w:val="10"/>
              </w:rPr>
              <w:t xml:space="preserve"> clearly visible</w:t>
            </w:r>
            <w:r w:rsidR="008D560E" w:rsidRPr="00F5050A">
              <w:rPr>
                <w:rFonts w:ascii="Times New Roman" w:eastAsia="DFKai-SB" w:hAnsi="Times New Roman" w:cs="Times New Roman" w:hint="eastAsia"/>
                <w:sz w:val="10"/>
              </w:rPr>
              <w:t>.</w:t>
            </w:r>
          </w:p>
        </w:tc>
        <w:tc>
          <w:tcPr>
            <w:tcW w:w="1536" w:type="pct"/>
            <w:gridSpan w:val="2"/>
          </w:tcPr>
          <w:p w14:paraId="05461D7C" w14:textId="77777777" w:rsidR="008D560E" w:rsidRPr="00F5050A" w:rsidRDefault="008D560E" w:rsidP="008D560E">
            <w:pPr>
              <w:snapToGrid w:val="0"/>
              <w:rPr>
                <w:rFonts w:ascii="Times New Roman" w:eastAsia="DFKai-SB" w:hAnsi="Times New Roman" w:cs="Times New Roman"/>
                <w:sz w:val="10"/>
              </w:rPr>
            </w:pPr>
            <w:r w:rsidRPr="00F5050A">
              <w:rPr>
                <w:rFonts w:ascii="Times New Roman" w:eastAsia="DFKai-SB" w:hAnsi="Times New Roman" w:cs="Times New Roman"/>
                <w:noProof/>
                <w:sz w:val="10"/>
              </w:rPr>
              <w:drawing>
                <wp:inline distT="0" distB="0" distL="0" distR="0" wp14:anchorId="47067601" wp14:editId="5DE9EEC3">
                  <wp:extent cx="899795" cy="596265"/>
                  <wp:effectExtent l="0" t="0" r="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795" cy="596265"/>
                          </a:xfrm>
                          <a:prstGeom prst="rect">
                            <a:avLst/>
                          </a:prstGeom>
                          <a:noFill/>
                        </pic:spPr>
                      </pic:pic>
                    </a:graphicData>
                  </a:graphic>
                </wp:inline>
              </w:drawing>
            </w:r>
            <w:r w:rsidRPr="00F5050A">
              <w:rPr>
                <w:rFonts w:ascii="Times New Roman" w:eastAsia="DFKai-SB" w:hAnsi="Times New Roman" w:cs="Times New Roman"/>
                <w:sz w:val="10"/>
              </w:rPr>
              <w:t xml:space="preserve"> </w:t>
            </w:r>
          </w:p>
          <w:p w14:paraId="6DE5D7BD" w14:textId="77777777" w:rsidR="008D560E" w:rsidRPr="00F5050A" w:rsidRDefault="008D560E" w:rsidP="008D560E">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使用枕頭並穿著長袖衣物</w:t>
            </w:r>
            <w:r w:rsidRPr="00F5050A">
              <w:rPr>
                <w:rFonts w:ascii="Times New Roman" w:eastAsia="DFKai-SB" w:hAnsi="Times New Roman" w:cs="Times New Roman"/>
                <w:sz w:val="10"/>
              </w:rPr>
              <w:t>Use of a pillow and infant is wearing long-sleeved clothing.</w:t>
            </w:r>
          </w:p>
        </w:tc>
      </w:tr>
      <w:tr w:rsidR="008D560E" w:rsidRPr="00F5050A" w14:paraId="6725DB12" w14:textId="77777777" w:rsidTr="00FF239B">
        <w:tc>
          <w:tcPr>
            <w:tcW w:w="392" w:type="pct"/>
          </w:tcPr>
          <w:p w14:paraId="7CC45215" w14:textId="77777777" w:rsidR="00FF239B" w:rsidRDefault="00FF239B" w:rsidP="008D560E">
            <w:pPr>
              <w:snapToGrid w:val="0"/>
              <w:jc w:val="center"/>
              <w:rPr>
                <w:rFonts w:ascii="Times New Roman" w:eastAsia="DFKai-SB" w:hAnsi="Times New Roman" w:cs="Times New Roman"/>
                <w:b/>
                <w:sz w:val="10"/>
              </w:rPr>
            </w:pPr>
            <w:r>
              <w:rPr>
                <w:rFonts w:ascii="Times New Roman" w:eastAsia="DFKai-SB" w:hAnsi="Times New Roman" w:cs="Times New Roman" w:hint="eastAsia"/>
                <w:b/>
                <w:sz w:val="10"/>
              </w:rPr>
              <w:t>面</w:t>
            </w:r>
            <w:r w:rsidR="00865E7F">
              <w:rPr>
                <w:rFonts w:ascii="Times New Roman" w:eastAsia="DFKai-SB" w:hAnsi="Times New Roman" w:cs="Times New Roman" w:hint="eastAsia"/>
                <w:b/>
                <w:sz w:val="10"/>
              </w:rPr>
              <w:t>向</w:t>
            </w:r>
            <w:r>
              <w:rPr>
                <w:rFonts w:ascii="Times New Roman" w:eastAsia="DFKai-SB" w:hAnsi="Times New Roman" w:cs="Times New Roman" w:hint="eastAsia"/>
                <w:b/>
                <w:sz w:val="10"/>
              </w:rPr>
              <w:t xml:space="preserve"> III</w:t>
            </w:r>
          </w:p>
          <w:p w14:paraId="128DE3EC" w14:textId="77777777" w:rsidR="008D560E" w:rsidRPr="00F5050A" w:rsidRDefault="00FF239B" w:rsidP="008D560E">
            <w:pPr>
              <w:snapToGrid w:val="0"/>
              <w:jc w:val="center"/>
              <w:rPr>
                <w:rFonts w:ascii="Times New Roman" w:eastAsia="DFKai-SB" w:hAnsi="Times New Roman" w:cs="Times New Roman"/>
                <w:b/>
                <w:sz w:val="10"/>
              </w:rPr>
            </w:pPr>
            <w:r>
              <w:rPr>
                <w:rFonts w:ascii="Times New Roman" w:eastAsia="DFKai-SB" w:hAnsi="Times New Roman" w:cs="Times New Roman" w:hint="eastAsia"/>
                <w:b/>
                <w:sz w:val="10"/>
              </w:rPr>
              <w:t>Do</w:t>
            </w:r>
            <w:r>
              <w:rPr>
                <w:rFonts w:ascii="Times New Roman" w:eastAsia="DFKai-SB" w:hAnsi="Times New Roman" w:cs="Times New Roman"/>
                <w:b/>
                <w:sz w:val="10"/>
              </w:rPr>
              <w:t xml:space="preserve">main </w:t>
            </w:r>
            <w:r w:rsidR="008D560E" w:rsidRPr="00F5050A">
              <w:rPr>
                <w:rFonts w:ascii="Times New Roman" w:eastAsia="DFKai-SB" w:hAnsi="Times New Roman" w:cs="Times New Roman"/>
                <w:b/>
                <w:sz w:val="10"/>
              </w:rPr>
              <w:t>III</w:t>
            </w:r>
          </w:p>
        </w:tc>
        <w:tc>
          <w:tcPr>
            <w:tcW w:w="231" w:type="pct"/>
          </w:tcPr>
          <w:p w14:paraId="686D849D" w14:textId="77777777" w:rsidR="008D560E" w:rsidRPr="00F5050A" w:rsidRDefault="00A9042D" w:rsidP="008D560E">
            <w:pPr>
              <w:snapToGrid w:val="0"/>
              <w:jc w:val="center"/>
              <w:rPr>
                <w:rFonts w:ascii="Times New Roman" w:eastAsia="DFKai-SB" w:hAnsi="Times New Roman" w:cs="Times New Roman"/>
                <w:b/>
                <w:sz w:val="10"/>
              </w:rPr>
            </w:pPr>
            <w:r w:rsidRPr="00F5050A">
              <w:rPr>
                <w:rFonts w:ascii="Times New Roman" w:eastAsia="DFKai-SB" w:hAnsi="Times New Roman" w:cs="Times New Roman" w:hint="eastAsia"/>
                <w:b/>
                <w:sz w:val="10"/>
              </w:rPr>
              <w:t>打勾</w:t>
            </w:r>
            <w:r w:rsidRPr="00F5050A">
              <w:rPr>
                <w:rFonts w:ascii="Times New Roman" w:eastAsia="DFKai-SB" w:hAnsi="Times New Roman" w:cs="Times New Roman" w:hint="eastAsia"/>
                <w:b/>
                <w:sz w:val="10"/>
              </w:rPr>
              <w:t>Check</w:t>
            </w:r>
          </w:p>
        </w:tc>
        <w:tc>
          <w:tcPr>
            <w:tcW w:w="1835" w:type="pct"/>
            <w:vAlign w:val="center"/>
          </w:tcPr>
          <w:p w14:paraId="4C85577F" w14:textId="77777777" w:rsidR="008D560E" w:rsidRPr="00F5050A" w:rsidRDefault="008D560E" w:rsidP="008D560E">
            <w:pPr>
              <w:snapToGrid w:val="0"/>
              <w:jc w:val="center"/>
              <w:rPr>
                <w:rFonts w:ascii="Times New Roman" w:eastAsia="DFKai-SB" w:hAnsi="Times New Roman" w:cs="Times New Roman"/>
                <w:sz w:val="10"/>
              </w:rPr>
            </w:pPr>
            <w:r w:rsidRPr="00F5050A">
              <w:rPr>
                <w:rFonts w:ascii="Times New Roman" w:eastAsia="DFKai-SB" w:hAnsi="Times New Roman" w:cs="Times New Roman" w:hint="eastAsia"/>
                <w:b/>
                <w:sz w:val="10"/>
                <w:szCs w:val="24"/>
              </w:rPr>
              <w:t>停止拍攝情境</w:t>
            </w:r>
            <w:r w:rsidRPr="00F5050A">
              <w:rPr>
                <w:rFonts w:ascii="Times New Roman" w:eastAsia="DFKai-SB" w:hAnsi="Times New Roman" w:cs="Times New Roman"/>
                <w:b/>
                <w:sz w:val="10"/>
                <w:szCs w:val="24"/>
              </w:rPr>
              <w:t xml:space="preserve">Scenes for Stop </w:t>
            </w:r>
            <w:r w:rsidRPr="00F5050A">
              <w:rPr>
                <w:rFonts w:ascii="Times New Roman" w:eastAsia="DFKai-SB" w:hAnsi="Times New Roman" w:cs="Times New Roman" w:hint="eastAsia"/>
                <w:b/>
                <w:sz w:val="10"/>
                <w:szCs w:val="24"/>
              </w:rPr>
              <w:t>Film</w:t>
            </w:r>
            <w:r w:rsidRPr="00F5050A">
              <w:rPr>
                <w:rFonts w:ascii="Times New Roman" w:eastAsia="DFKai-SB" w:hAnsi="Times New Roman" w:cs="Times New Roman"/>
                <w:b/>
                <w:sz w:val="10"/>
                <w:szCs w:val="24"/>
              </w:rPr>
              <w:t>ing</w:t>
            </w:r>
          </w:p>
        </w:tc>
        <w:tc>
          <w:tcPr>
            <w:tcW w:w="1007" w:type="pct"/>
            <w:vAlign w:val="center"/>
          </w:tcPr>
          <w:p w14:paraId="327A8286" w14:textId="77777777" w:rsidR="008D560E" w:rsidRPr="00F5050A" w:rsidRDefault="008D560E" w:rsidP="008D560E">
            <w:pPr>
              <w:widowControl/>
              <w:adjustRightInd w:val="0"/>
              <w:snapToGrid w:val="0"/>
              <w:jc w:val="center"/>
              <w:rPr>
                <w:rFonts w:ascii="Times New Roman" w:eastAsia="DFKai-SB" w:hAnsi="Times New Roman" w:cs="Times New Roman"/>
                <w:kern w:val="0"/>
                <w:sz w:val="10"/>
                <w:szCs w:val="24"/>
              </w:rPr>
            </w:pPr>
            <w:r w:rsidRPr="00F5050A">
              <w:rPr>
                <w:rFonts w:ascii="Times New Roman" w:eastAsia="DFKai-SB" w:hAnsi="Times New Roman" w:cs="Times New Roman" w:hint="eastAsia"/>
                <w:b/>
                <w:sz w:val="10"/>
              </w:rPr>
              <w:t>正確示範</w:t>
            </w:r>
            <w:r w:rsidRPr="00F5050A">
              <w:rPr>
                <w:rFonts w:ascii="Times New Roman" w:eastAsia="DFKai-SB" w:hAnsi="Times New Roman"/>
                <w:sz w:val="10"/>
              </w:rPr>
              <w:t xml:space="preserve"> </w:t>
            </w:r>
            <w:r w:rsidRPr="00F5050A">
              <w:rPr>
                <w:rFonts w:ascii="Times New Roman" w:eastAsia="DFKai-SB" w:hAnsi="Times New Roman" w:cs="Times New Roman"/>
                <w:b/>
                <w:sz w:val="10"/>
              </w:rPr>
              <w:t>Correct</w:t>
            </w:r>
          </w:p>
        </w:tc>
        <w:tc>
          <w:tcPr>
            <w:tcW w:w="1536" w:type="pct"/>
            <w:gridSpan w:val="2"/>
            <w:vAlign w:val="center"/>
          </w:tcPr>
          <w:p w14:paraId="20EE0AED" w14:textId="77777777" w:rsidR="008D560E" w:rsidRPr="00F5050A" w:rsidRDefault="008D560E" w:rsidP="008D560E">
            <w:pPr>
              <w:widowControl/>
              <w:adjustRightInd w:val="0"/>
              <w:snapToGrid w:val="0"/>
              <w:jc w:val="center"/>
              <w:rPr>
                <w:rFonts w:ascii="Times New Roman" w:eastAsia="DFKai-SB" w:hAnsi="Times New Roman" w:cs="Times New Roman"/>
                <w:kern w:val="0"/>
                <w:sz w:val="10"/>
                <w:szCs w:val="24"/>
              </w:rPr>
            </w:pPr>
            <w:r w:rsidRPr="00F5050A">
              <w:rPr>
                <w:rFonts w:ascii="Times New Roman" w:eastAsia="DFKai-SB" w:hAnsi="Times New Roman" w:cs="Times New Roman" w:hint="eastAsia"/>
                <w:b/>
                <w:sz w:val="10"/>
              </w:rPr>
              <w:t>錯誤示範</w:t>
            </w:r>
            <w:r w:rsidRPr="00F5050A">
              <w:rPr>
                <w:rFonts w:ascii="Times New Roman" w:eastAsia="DFKai-SB" w:hAnsi="Times New Roman"/>
                <w:sz w:val="10"/>
              </w:rPr>
              <w:t xml:space="preserve"> </w:t>
            </w:r>
            <w:r w:rsidRPr="00F5050A">
              <w:rPr>
                <w:rFonts w:ascii="Times New Roman" w:eastAsia="DFKai-SB" w:hAnsi="Times New Roman" w:cs="Times New Roman"/>
                <w:b/>
                <w:sz w:val="10"/>
              </w:rPr>
              <w:t>Incorrect</w:t>
            </w:r>
          </w:p>
        </w:tc>
      </w:tr>
      <w:tr w:rsidR="008D560E" w:rsidRPr="00F5050A" w14:paraId="14C995D5" w14:textId="77777777" w:rsidTr="00FF239B">
        <w:tc>
          <w:tcPr>
            <w:tcW w:w="392" w:type="pct"/>
          </w:tcPr>
          <w:p w14:paraId="32522B7D" w14:textId="77777777" w:rsidR="008D560E" w:rsidRPr="00F5050A" w:rsidRDefault="008D560E" w:rsidP="008D560E">
            <w:pPr>
              <w:snapToGrid w:val="0"/>
              <w:jc w:val="center"/>
              <w:rPr>
                <w:rFonts w:ascii="Times New Roman" w:eastAsia="DFKai-SB" w:hAnsi="Times New Roman" w:cs="Times New Roman"/>
                <w:b/>
                <w:sz w:val="10"/>
              </w:rPr>
            </w:pPr>
            <w:r w:rsidRPr="00F5050A">
              <w:rPr>
                <w:rFonts w:ascii="Times New Roman" w:eastAsia="DFKai-SB" w:hAnsi="Times New Roman" w:cs="Times New Roman" w:hint="eastAsia"/>
                <w:b/>
                <w:sz w:val="10"/>
              </w:rPr>
              <w:t>項目</w:t>
            </w:r>
            <w:r w:rsidR="00F5050A">
              <w:rPr>
                <w:rFonts w:ascii="Times New Roman" w:eastAsia="DFKai-SB" w:hAnsi="Times New Roman" w:cs="Times New Roman" w:hint="eastAsia"/>
                <w:b/>
                <w:sz w:val="10"/>
              </w:rPr>
              <w:t>1</w:t>
            </w:r>
          </w:p>
          <w:p w14:paraId="155B2E1C" w14:textId="77777777" w:rsidR="008D560E" w:rsidRPr="00F5050A" w:rsidRDefault="008D560E" w:rsidP="00F5050A">
            <w:pPr>
              <w:snapToGrid w:val="0"/>
              <w:jc w:val="center"/>
              <w:rPr>
                <w:rFonts w:ascii="Times New Roman" w:eastAsia="DFKai-SB" w:hAnsi="Times New Roman" w:cs="Times New Roman"/>
                <w:sz w:val="10"/>
              </w:rPr>
            </w:pPr>
            <w:r w:rsidRPr="00F5050A">
              <w:rPr>
                <w:rFonts w:ascii="Times New Roman" w:eastAsia="DFKai-SB" w:hAnsi="Times New Roman" w:cs="Times New Roman"/>
                <w:b/>
                <w:sz w:val="10"/>
              </w:rPr>
              <w:t>Item</w:t>
            </w:r>
            <w:r w:rsidR="00F5050A">
              <w:rPr>
                <w:rFonts w:ascii="Times New Roman" w:eastAsia="DFKai-SB" w:hAnsi="Times New Roman" w:cs="Times New Roman" w:hint="eastAsia"/>
                <w:b/>
                <w:sz w:val="10"/>
              </w:rPr>
              <w:t xml:space="preserve"> </w:t>
            </w:r>
            <w:r w:rsidRPr="00F5050A">
              <w:rPr>
                <w:rFonts w:ascii="Times New Roman" w:eastAsia="DFKai-SB" w:hAnsi="Times New Roman" w:cs="Times New Roman" w:hint="eastAsia"/>
                <w:b/>
                <w:sz w:val="10"/>
              </w:rPr>
              <w:t>1</w:t>
            </w:r>
          </w:p>
        </w:tc>
        <w:tc>
          <w:tcPr>
            <w:tcW w:w="231" w:type="pct"/>
          </w:tcPr>
          <w:p w14:paraId="66049786" w14:textId="77777777" w:rsidR="008D560E" w:rsidRPr="00F5050A" w:rsidRDefault="008D560E" w:rsidP="008D560E">
            <w:pPr>
              <w:jc w:val="center"/>
              <w:rPr>
                <w:rFonts w:ascii="Times New Roman" w:eastAsia="DFKai-SB" w:hAnsi="Times New Roman"/>
                <w:sz w:val="10"/>
              </w:rPr>
            </w:pPr>
            <w:r w:rsidRPr="00F5050A">
              <w:rPr>
                <w:rFonts w:ascii="Times New Roman" w:eastAsia="DFKai-SB" w:hAnsi="Times New Roman" w:hint="eastAsia"/>
                <w:sz w:val="10"/>
              </w:rPr>
              <w:t>□</w:t>
            </w:r>
          </w:p>
        </w:tc>
        <w:tc>
          <w:tcPr>
            <w:tcW w:w="1835" w:type="pct"/>
          </w:tcPr>
          <w:p w14:paraId="5935E817" w14:textId="77777777" w:rsidR="008D560E" w:rsidRPr="00F5050A" w:rsidRDefault="008D560E" w:rsidP="008D560E">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當小朋友哭泣、躁動不安或是吸奶嘴的時候便不要進行拍攝。當幼兒哭泣時如果只是啜泣，而不會因此導致肢體僵硬便可繼續拍攝。</w:t>
            </w:r>
            <w:r w:rsidRPr="00F5050A">
              <w:rPr>
                <w:rFonts w:ascii="Times New Roman" w:eastAsia="DFKai-SB" w:hAnsi="Times New Roman" w:cs="Times New Roman" w:hint="eastAsia"/>
                <w:sz w:val="10"/>
              </w:rPr>
              <w:t xml:space="preserve"> </w:t>
            </w:r>
            <w:r w:rsidRPr="00F5050A">
              <w:rPr>
                <w:rFonts w:ascii="Times New Roman" w:eastAsia="DFKai-SB" w:hAnsi="Times New Roman" w:cs="Times New Roman" w:hint="eastAsia"/>
                <w:sz w:val="10"/>
              </w:rPr>
              <w:t>但如果在五分鐘的錄影時間當中有超過一半的時間都在哭，那段影片就不適合做為評估，就必須要擇日再拍攝。</w:t>
            </w:r>
            <w:r w:rsidRPr="00F5050A">
              <w:rPr>
                <w:rFonts w:ascii="Times New Roman" w:eastAsia="DFKai-SB" w:hAnsi="Times New Roman" w:cs="Times New Roman"/>
                <w:i/>
                <w:sz w:val="10"/>
              </w:rPr>
              <w:t>Do not film when the infant is crying, restless or breastfeeding. If infant is only weeping without limb stiffness, you can continue to film. However, if more than half of five minutes of video recording contains crying, the video is not suitable for assessment and must be retaken at other suitable times.</w:t>
            </w:r>
          </w:p>
        </w:tc>
        <w:tc>
          <w:tcPr>
            <w:tcW w:w="1007" w:type="pct"/>
          </w:tcPr>
          <w:p w14:paraId="0415903A" w14:textId="77777777" w:rsidR="008D560E" w:rsidRPr="00F5050A" w:rsidRDefault="008D560E" w:rsidP="008D560E">
            <w:pPr>
              <w:snapToGrid w:val="0"/>
              <w:rPr>
                <w:rFonts w:ascii="Times New Roman" w:eastAsia="DFKai-SB" w:hAnsi="Times New Roman" w:cs="Times New Roman"/>
                <w:sz w:val="10"/>
              </w:rPr>
            </w:pPr>
            <w:r w:rsidRPr="00F5050A">
              <w:rPr>
                <w:rFonts w:ascii="Times New Roman" w:eastAsia="DFKai-SB" w:hAnsi="Times New Roman" w:cs="Times New Roman"/>
                <w:noProof/>
                <w:sz w:val="10"/>
              </w:rPr>
              <w:drawing>
                <wp:inline distT="0" distB="0" distL="0" distR="0" wp14:anchorId="727985FB" wp14:editId="3B15D18A">
                  <wp:extent cx="899795" cy="607060"/>
                  <wp:effectExtent l="0" t="0" r="0" b="254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607060"/>
                          </a:xfrm>
                          <a:prstGeom prst="rect">
                            <a:avLst/>
                          </a:prstGeom>
                          <a:noFill/>
                        </pic:spPr>
                      </pic:pic>
                    </a:graphicData>
                  </a:graphic>
                </wp:inline>
              </w:drawing>
            </w:r>
          </w:p>
        </w:tc>
        <w:tc>
          <w:tcPr>
            <w:tcW w:w="1536" w:type="pct"/>
            <w:gridSpan w:val="2"/>
          </w:tcPr>
          <w:p w14:paraId="4A4ABAB1" w14:textId="77777777" w:rsidR="008D560E" w:rsidRPr="00F5050A" w:rsidRDefault="008D560E" w:rsidP="008D560E">
            <w:pPr>
              <w:snapToGrid w:val="0"/>
              <w:rPr>
                <w:rFonts w:ascii="Times New Roman" w:eastAsia="DFKai-SB" w:hAnsi="Times New Roman" w:cs="Times New Roman"/>
                <w:sz w:val="10"/>
              </w:rPr>
            </w:pPr>
            <w:r w:rsidRPr="00F5050A">
              <w:rPr>
                <w:rFonts w:ascii="Times New Roman" w:eastAsia="DFKai-SB" w:hAnsi="Times New Roman" w:cs="Times New Roman"/>
                <w:noProof/>
                <w:kern w:val="0"/>
                <w:sz w:val="10"/>
                <w:szCs w:val="24"/>
              </w:rPr>
              <w:drawing>
                <wp:inline distT="0" distB="0" distL="0" distR="0" wp14:anchorId="4F146F94" wp14:editId="5E094F70">
                  <wp:extent cx="899160" cy="594360"/>
                  <wp:effectExtent l="0" t="0" r="0" b="0"/>
                  <wp:docPr id="62" name="圖片 62" descr="DSC0988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C09889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594360"/>
                          </a:xfrm>
                          <a:prstGeom prst="rect">
                            <a:avLst/>
                          </a:prstGeom>
                          <a:noFill/>
                          <a:ln>
                            <a:noFill/>
                          </a:ln>
                        </pic:spPr>
                      </pic:pic>
                    </a:graphicData>
                  </a:graphic>
                </wp:inline>
              </w:drawing>
            </w:r>
            <w:r w:rsidRPr="00F5050A">
              <w:rPr>
                <w:rFonts w:ascii="Times New Roman" w:eastAsia="DFKai-SB" w:hAnsi="Times New Roman" w:cs="Times New Roman"/>
                <w:sz w:val="10"/>
              </w:rPr>
              <w:t xml:space="preserve"> </w:t>
            </w:r>
          </w:p>
          <w:p w14:paraId="2FE8E5EE" w14:textId="77777777" w:rsidR="008D560E" w:rsidRPr="00F5050A" w:rsidRDefault="00E960D2" w:rsidP="008D560E">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吸奶嘴及使用枕頭</w:t>
            </w:r>
            <w:r w:rsidR="008D560E" w:rsidRPr="00F5050A">
              <w:rPr>
                <w:rFonts w:ascii="Times New Roman" w:eastAsia="DFKai-SB" w:hAnsi="Times New Roman" w:cs="Times New Roman"/>
                <w:sz w:val="10"/>
              </w:rPr>
              <w:t>Nipple sucking and use of a pillow.</w:t>
            </w:r>
          </w:p>
        </w:tc>
      </w:tr>
      <w:tr w:rsidR="008D560E" w:rsidRPr="00F5050A" w14:paraId="17870EF8" w14:textId="77777777" w:rsidTr="00FF239B">
        <w:tc>
          <w:tcPr>
            <w:tcW w:w="392" w:type="pct"/>
          </w:tcPr>
          <w:p w14:paraId="1485D2F7" w14:textId="77777777" w:rsidR="008D560E" w:rsidRPr="00F5050A" w:rsidRDefault="008D560E" w:rsidP="008D560E">
            <w:pPr>
              <w:snapToGrid w:val="0"/>
              <w:jc w:val="center"/>
              <w:rPr>
                <w:rFonts w:ascii="Times New Roman" w:eastAsia="DFKai-SB" w:hAnsi="Times New Roman" w:cs="Times New Roman"/>
                <w:b/>
                <w:sz w:val="10"/>
              </w:rPr>
            </w:pPr>
            <w:r w:rsidRPr="00F5050A">
              <w:rPr>
                <w:rFonts w:ascii="Times New Roman" w:eastAsia="DFKai-SB" w:hAnsi="Times New Roman" w:cs="Times New Roman" w:hint="eastAsia"/>
                <w:b/>
                <w:sz w:val="10"/>
              </w:rPr>
              <w:t>項目</w:t>
            </w:r>
            <w:r w:rsidR="00F5050A">
              <w:rPr>
                <w:rFonts w:ascii="Times New Roman" w:eastAsia="DFKai-SB" w:hAnsi="Times New Roman" w:cs="Times New Roman" w:hint="eastAsia"/>
                <w:b/>
                <w:sz w:val="10"/>
              </w:rPr>
              <w:t>2</w:t>
            </w:r>
          </w:p>
          <w:p w14:paraId="6CFB0540" w14:textId="77777777" w:rsidR="008D560E" w:rsidRPr="00F5050A" w:rsidRDefault="008D560E" w:rsidP="00F5050A">
            <w:pPr>
              <w:snapToGrid w:val="0"/>
              <w:jc w:val="center"/>
              <w:rPr>
                <w:rFonts w:ascii="Times New Roman" w:eastAsia="DFKai-SB" w:hAnsi="Times New Roman" w:cs="Times New Roman"/>
                <w:sz w:val="10"/>
              </w:rPr>
            </w:pPr>
            <w:r w:rsidRPr="00F5050A">
              <w:rPr>
                <w:rFonts w:ascii="Times New Roman" w:eastAsia="DFKai-SB" w:hAnsi="Times New Roman" w:cs="Times New Roman"/>
                <w:b/>
                <w:sz w:val="10"/>
              </w:rPr>
              <w:t>Item</w:t>
            </w:r>
            <w:r w:rsidR="00F5050A">
              <w:rPr>
                <w:rFonts w:ascii="Times New Roman" w:eastAsia="DFKai-SB" w:hAnsi="Times New Roman" w:cs="Times New Roman" w:hint="eastAsia"/>
                <w:b/>
                <w:sz w:val="10"/>
              </w:rPr>
              <w:t xml:space="preserve"> </w:t>
            </w:r>
            <w:r w:rsidRPr="00F5050A">
              <w:rPr>
                <w:rFonts w:ascii="Times New Roman" w:eastAsia="DFKai-SB" w:hAnsi="Times New Roman" w:cs="Times New Roman"/>
                <w:b/>
                <w:sz w:val="10"/>
              </w:rPr>
              <w:t>2</w:t>
            </w:r>
          </w:p>
        </w:tc>
        <w:tc>
          <w:tcPr>
            <w:tcW w:w="231" w:type="pct"/>
          </w:tcPr>
          <w:p w14:paraId="750558F0" w14:textId="77777777" w:rsidR="008D560E" w:rsidRPr="00F5050A" w:rsidRDefault="008D560E" w:rsidP="008D560E">
            <w:pPr>
              <w:jc w:val="center"/>
              <w:rPr>
                <w:rFonts w:ascii="Times New Roman" w:eastAsia="DFKai-SB" w:hAnsi="Times New Roman"/>
                <w:sz w:val="10"/>
              </w:rPr>
            </w:pPr>
            <w:r w:rsidRPr="00F5050A">
              <w:rPr>
                <w:rFonts w:ascii="Times New Roman" w:eastAsia="DFKai-SB" w:hAnsi="Times New Roman" w:hint="eastAsia"/>
                <w:sz w:val="10"/>
              </w:rPr>
              <w:t>□</w:t>
            </w:r>
          </w:p>
        </w:tc>
        <w:tc>
          <w:tcPr>
            <w:tcW w:w="1835" w:type="pct"/>
          </w:tcPr>
          <w:p w14:paraId="6931F695" w14:textId="77777777" w:rsidR="008D560E" w:rsidRPr="00F5050A" w:rsidRDefault="008D560E" w:rsidP="008D560E">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在整個錄影的過程當中不要以聲音、動作、手勢或玩具去逗弄幼兒。環境的噪音是可以被接受的</w:t>
            </w:r>
            <w:r w:rsidRPr="00F5050A">
              <w:rPr>
                <w:rFonts w:ascii="Times New Roman" w:eastAsia="DFKai-SB" w:hAnsi="Times New Roman" w:cs="Times New Roman" w:hint="eastAsia"/>
                <w:sz w:val="10"/>
              </w:rPr>
              <w:t>(</w:t>
            </w:r>
            <w:r w:rsidRPr="00F5050A">
              <w:rPr>
                <w:rFonts w:ascii="Times New Roman" w:eastAsia="DFKai-SB" w:hAnsi="Times New Roman" w:cs="Times New Roman" w:hint="eastAsia"/>
                <w:sz w:val="10"/>
              </w:rPr>
              <w:t>因為它是一直存在的，而不可利用聲音去吸引小朋友的注意</w:t>
            </w:r>
            <w:r w:rsidRPr="00F5050A">
              <w:rPr>
                <w:rFonts w:ascii="Times New Roman" w:eastAsia="DFKai-SB" w:hAnsi="Times New Roman" w:cs="Times New Roman" w:hint="eastAsia"/>
                <w:sz w:val="10"/>
              </w:rPr>
              <w:t>)</w:t>
            </w:r>
            <w:r w:rsidRPr="00F5050A">
              <w:rPr>
                <w:rFonts w:ascii="Times New Roman" w:eastAsia="DFKai-SB" w:hAnsi="Times New Roman" w:cs="Times New Roman" w:hint="eastAsia"/>
                <w:sz w:val="10"/>
              </w:rPr>
              <w:t>，另外也不要使用表情去逗弄幼兒，因為幼兒若被家屬吸引，四肢的肢體動作數量會變少。</w:t>
            </w:r>
            <w:r w:rsidRPr="00F5050A">
              <w:rPr>
                <w:rFonts w:ascii="Times New Roman" w:eastAsia="DFKai-SB" w:hAnsi="Times New Roman" w:cs="Times New Roman"/>
                <w:i/>
                <w:sz w:val="10"/>
              </w:rPr>
              <w:t>Do not tease the infant with sounds, gestures, or toys throughout the video recording. Environmental noise is acceptable because it is always present, but do not use voice to attract infant's attention. Do not use facial expressions to tease the infant, because they will be attracted to parents, resulting in decreased body and limb movements.</w:t>
            </w:r>
          </w:p>
        </w:tc>
        <w:tc>
          <w:tcPr>
            <w:tcW w:w="1007" w:type="pct"/>
          </w:tcPr>
          <w:p w14:paraId="3CCD94A9" w14:textId="77777777" w:rsidR="008D560E" w:rsidRPr="00F5050A" w:rsidRDefault="008D560E" w:rsidP="008D560E">
            <w:pPr>
              <w:snapToGrid w:val="0"/>
              <w:rPr>
                <w:rFonts w:ascii="Times New Roman" w:eastAsia="DFKai-SB" w:hAnsi="Times New Roman" w:cs="Times New Roman"/>
                <w:sz w:val="10"/>
              </w:rPr>
            </w:pPr>
            <w:r w:rsidRPr="00F5050A">
              <w:rPr>
                <w:rFonts w:ascii="Times New Roman" w:eastAsia="DFKai-SB" w:hAnsi="Times New Roman" w:cs="Times New Roman"/>
                <w:noProof/>
                <w:kern w:val="0"/>
                <w:sz w:val="10"/>
                <w:szCs w:val="24"/>
              </w:rPr>
              <w:drawing>
                <wp:inline distT="0" distB="0" distL="0" distR="0" wp14:anchorId="26397140" wp14:editId="04BA7DDE">
                  <wp:extent cx="899795" cy="579120"/>
                  <wp:effectExtent l="0" t="0" r="0" b="0"/>
                  <wp:docPr id="63" name="圖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579120"/>
                          </a:xfrm>
                          <a:prstGeom prst="rect">
                            <a:avLst/>
                          </a:prstGeom>
                          <a:noFill/>
                        </pic:spPr>
                      </pic:pic>
                    </a:graphicData>
                  </a:graphic>
                </wp:inline>
              </w:drawing>
            </w:r>
          </w:p>
        </w:tc>
        <w:tc>
          <w:tcPr>
            <w:tcW w:w="1536" w:type="pct"/>
            <w:gridSpan w:val="2"/>
          </w:tcPr>
          <w:p w14:paraId="35CCEBC4" w14:textId="77777777" w:rsidR="008D560E" w:rsidRPr="00F5050A" w:rsidRDefault="008D560E" w:rsidP="008D560E">
            <w:pPr>
              <w:snapToGrid w:val="0"/>
              <w:rPr>
                <w:rFonts w:ascii="Times New Roman" w:eastAsia="DFKai-SB" w:hAnsi="Times New Roman" w:cs="Times New Roman"/>
                <w:sz w:val="10"/>
              </w:rPr>
            </w:pPr>
            <w:r w:rsidRPr="00F5050A">
              <w:rPr>
                <w:rFonts w:ascii="Times New Roman" w:eastAsia="DFKai-SB" w:hAnsi="Times New Roman" w:cs="Times New Roman"/>
                <w:noProof/>
                <w:kern w:val="0"/>
                <w:sz w:val="10"/>
                <w:szCs w:val="24"/>
              </w:rPr>
              <w:drawing>
                <wp:inline distT="0" distB="0" distL="0" distR="0" wp14:anchorId="017B6A6B" wp14:editId="76AE4A42">
                  <wp:extent cx="899795" cy="575945"/>
                  <wp:effectExtent l="0" t="0" r="0"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9795" cy="575945"/>
                          </a:xfrm>
                          <a:prstGeom prst="rect">
                            <a:avLst/>
                          </a:prstGeom>
                          <a:noFill/>
                        </pic:spPr>
                      </pic:pic>
                    </a:graphicData>
                  </a:graphic>
                </wp:inline>
              </w:drawing>
            </w:r>
            <w:r w:rsidRPr="00F5050A">
              <w:rPr>
                <w:rFonts w:ascii="Times New Roman" w:eastAsia="DFKai-SB" w:hAnsi="Times New Roman" w:cs="Times New Roman"/>
                <w:sz w:val="10"/>
              </w:rPr>
              <w:t xml:space="preserve"> </w:t>
            </w:r>
          </w:p>
          <w:p w14:paraId="117D85EA" w14:textId="77777777" w:rsidR="008D560E" w:rsidRPr="00F5050A" w:rsidRDefault="00E960D2" w:rsidP="008D560E">
            <w:pPr>
              <w:snapToGrid w:val="0"/>
              <w:rPr>
                <w:rFonts w:ascii="Times New Roman" w:eastAsia="DFKai-SB" w:hAnsi="Times New Roman" w:cs="Times New Roman"/>
                <w:sz w:val="10"/>
              </w:rPr>
            </w:pPr>
            <w:r w:rsidRPr="00F5050A">
              <w:rPr>
                <w:rFonts w:ascii="Times New Roman" w:eastAsia="DFKai-SB" w:hAnsi="Times New Roman" w:cs="Times New Roman" w:hint="eastAsia"/>
                <w:sz w:val="10"/>
              </w:rPr>
              <w:t>逗弄小朋友</w:t>
            </w:r>
            <w:r w:rsidR="008D560E" w:rsidRPr="00F5050A">
              <w:rPr>
                <w:rFonts w:ascii="Times New Roman" w:eastAsia="DFKai-SB" w:hAnsi="Times New Roman" w:cs="Times New Roman"/>
                <w:sz w:val="10"/>
              </w:rPr>
              <w:t>Infant is being teased.</w:t>
            </w:r>
          </w:p>
        </w:tc>
      </w:tr>
      <w:tr w:rsidR="008D560E" w:rsidRPr="00F5050A" w14:paraId="3ADE4562" w14:textId="77777777" w:rsidTr="00FF239B">
        <w:tc>
          <w:tcPr>
            <w:tcW w:w="392" w:type="pct"/>
          </w:tcPr>
          <w:p w14:paraId="3355F2F9" w14:textId="77777777" w:rsidR="008D560E" w:rsidRPr="00F5050A" w:rsidRDefault="008D560E" w:rsidP="008D560E">
            <w:pPr>
              <w:snapToGrid w:val="0"/>
              <w:jc w:val="center"/>
              <w:rPr>
                <w:rFonts w:ascii="Times New Roman" w:eastAsia="DFKai-SB" w:hAnsi="Times New Roman" w:cs="Times New Roman"/>
                <w:b/>
                <w:sz w:val="10"/>
              </w:rPr>
            </w:pPr>
          </w:p>
        </w:tc>
        <w:tc>
          <w:tcPr>
            <w:tcW w:w="4608" w:type="pct"/>
            <w:gridSpan w:val="5"/>
          </w:tcPr>
          <w:p w14:paraId="0356FAC0" w14:textId="77777777" w:rsidR="008D560E" w:rsidRPr="00F5050A" w:rsidRDefault="008D560E" w:rsidP="008D560E">
            <w:pPr>
              <w:snapToGrid w:val="0"/>
              <w:jc w:val="center"/>
              <w:rPr>
                <w:rFonts w:ascii="Times New Roman" w:eastAsia="DFKai-SB" w:hAnsi="Times New Roman" w:cs="Times New Roman"/>
                <w:sz w:val="10"/>
              </w:rPr>
            </w:pPr>
            <w:r w:rsidRPr="00F5050A">
              <w:rPr>
                <w:rFonts w:ascii="Times New Roman" w:eastAsia="DFKai-SB" w:hAnsi="Times New Roman" w:cs="Times New Roman" w:hint="eastAsia"/>
                <w:b/>
                <w:sz w:val="10"/>
              </w:rPr>
              <w:t>恭喜您完工了</w:t>
            </w:r>
            <w:r w:rsidRPr="00F5050A">
              <w:rPr>
                <w:rFonts w:ascii="Times New Roman" w:eastAsia="DFKai-SB" w:hAnsi="Times New Roman" w:cs="Times New Roman" w:hint="eastAsia"/>
                <w:b/>
                <w:sz w:val="10"/>
              </w:rPr>
              <w:t xml:space="preserve">!  </w:t>
            </w:r>
            <w:r w:rsidRPr="00F5050A">
              <w:rPr>
                <w:rFonts w:ascii="Times New Roman" w:eastAsia="DFKai-SB" w:hAnsi="Times New Roman" w:cs="Times New Roman" w:hint="eastAsia"/>
                <w:b/>
                <w:sz w:val="10"/>
              </w:rPr>
              <w:t>錄影完成後，請先自我檢查影片一次。</w:t>
            </w:r>
            <w:r w:rsidRPr="00F5050A">
              <w:rPr>
                <w:rFonts w:ascii="Times New Roman" w:eastAsia="DFKai-SB" w:hAnsi="Times New Roman" w:cs="Times New Roman"/>
                <w:b/>
                <w:sz w:val="10"/>
              </w:rPr>
              <w:t>Congratulations, you're done! Please check the video yourself after filming.</w:t>
            </w:r>
          </w:p>
        </w:tc>
      </w:tr>
    </w:tbl>
    <w:p w14:paraId="7C188BD4" w14:textId="77777777" w:rsidR="00D44649" w:rsidRPr="00F5050A" w:rsidRDefault="00A9042D" w:rsidP="00A9042D">
      <w:pPr>
        <w:jc w:val="right"/>
        <w:rPr>
          <w:rFonts w:ascii="Times New Roman" w:eastAsia="DFKai-SB" w:hAnsi="Times New Roman"/>
          <w:sz w:val="18"/>
        </w:rPr>
      </w:pPr>
      <w:r w:rsidRPr="00F5050A">
        <w:rPr>
          <w:rFonts w:ascii="Times New Roman" w:eastAsia="DFKai-SB" w:hAnsi="Times New Roman" w:hint="eastAsia"/>
          <w:sz w:val="18"/>
        </w:rPr>
        <w:lastRenderedPageBreak/>
        <w:t xml:space="preserve">20120925 </w:t>
      </w:r>
      <w:r w:rsidRPr="00F5050A">
        <w:rPr>
          <w:rFonts w:ascii="Times New Roman" w:eastAsia="DFKai-SB" w:hAnsi="Times New Roman" w:hint="eastAsia"/>
          <w:sz w:val="18"/>
        </w:rPr>
        <w:t>第二版</w:t>
      </w:r>
    </w:p>
    <w:p w14:paraId="5ED793FE" w14:textId="70185FE4" w:rsidR="0018382A" w:rsidRDefault="00A9042D" w:rsidP="00E972F9">
      <w:pPr>
        <w:rPr>
          <w:rFonts w:ascii="Times New Roman" w:eastAsia="DFKai-SB" w:hAnsi="Times New Roman"/>
          <w:sz w:val="18"/>
        </w:rPr>
        <w:sectPr w:rsidR="0018382A" w:rsidSect="00473F02">
          <w:pgSz w:w="11906" w:h="16838"/>
          <w:pgMar w:top="720" w:right="720" w:bottom="720" w:left="720" w:header="851" w:footer="992" w:gutter="0"/>
          <w:cols w:space="425"/>
          <w:docGrid w:type="lines" w:linePitch="360"/>
        </w:sectPr>
      </w:pPr>
      <w:r w:rsidRPr="00F5050A">
        <w:rPr>
          <w:rFonts w:ascii="Times New Roman" w:eastAsia="DFKai-SB" w:hAnsi="Times New Roman"/>
          <w:sz w:val="18"/>
        </w:rPr>
        <w:t>*For review, the original Chinese leaflet was translated into English (in in italics)</w:t>
      </w:r>
      <w:r w:rsidRPr="00F5050A">
        <w:rPr>
          <w:rFonts w:ascii="Times New Roman" w:eastAsia="DFKai-SB" w:hAnsi="Times New Roman" w:hint="eastAsia"/>
          <w:sz w:val="18"/>
        </w:rPr>
        <w:t xml:space="preserve"> </w:t>
      </w:r>
      <w:r w:rsidRPr="00F5050A">
        <w:rPr>
          <w:rFonts w:ascii="Times New Roman" w:eastAsia="DFKai-SB" w:hAnsi="Times New Roman"/>
          <w:sz w:val="18"/>
        </w:rPr>
        <w:t>in Taiwan.</w:t>
      </w:r>
      <w:r w:rsidRPr="00F5050A">
        <w:rPr>
          <w:rFonts w:ascii="Times New Roman" w:eastAsia="DFKai-SB" w:hAnsi="Times New Roman" w:hint="eastAsia"/>
          <w:sz w:val="18"/>
        </w:rPr>
        <w:t xml:space="preserve"> </w:t>
      </w:r>
      <w:r w:rsidRPr="00F5050A">
        <w:rPr>
          <w:rFonts w:ascii="Times New Roman" w:eastAsia="DFKai-SB" w:hAnsi="Times New Roman"/>
          <w:sz w:val="18"/>
        </w:rPr>
        <w:t>It</w:t>
      </w:r>
      <w:r w:rsidRPr="00F5050A">
        <w:rPr>
          <w:rFonts w:ascii="Times New Roman" w:eastAsia="DFKai-SB" w:hAnsi="Times New Roman" w:hint="eastAsia"/>
          <w:sz w:val="18"/>
        </w:rPr>
        <w:t xml:space="preserve"> has been checked by professional translator, but </w:t>
      </w:r>
      <w:r w:rsidRPr="00F5050A">
        <w:rPr>
          <w:rFonts w:ascii="Times New Roman" w:eastAsia="DFKai-SB" w:hAnsi="Times New Roman"/>
          <w:sz w:val="18"/>
        </w:rPr>
        <w:t xml:space="preserve">the </w:t>
      </w:r>
      <w:r w:rsidRPr="00F5050A">
        <w:rPr>
          <w:rFonts w:ascii="Times New Roman" w:eastAsia="DFKai-SB" w:hAnsi="Times New Roman" w:hint="eastAsia"/>
          <w:sz w:val="18"/>
        </w:rPr>
        <w:t>s</w:t>
      </w:r>
      <w:r w:rsidRPr="00F5050A">
        <w:rPr>
          <w:rFonts w:ascii="Times New Roman" w:eastAsia="DFKai-SB" w:hAnsi="Times New Roman"/>
          <w:sz w:val="18"/>
        </w:rPr>
        <w:t>tyle in English writing may be influenced by the original leaflet and cultur</w:t>
      </w:r>
      <w:r w:rsidR="00E972F9">
        <w:rPr>
          <w:rFonts w:ascii="Times New Roman" w:eastAsia="DFKai-SB" w:hAnsi="Times New Roman"/>
          <w:sz w:val="18"/>
        </w:rPr>
        <w:t>e</w:t>
      </w:r>
    </w:p>
    <w:p w14:paraId="2FC49C71" w14:textId="77777777" w:rsidR="00A9042D" w:rsidRPr="00F5050A" w:rsidRDefault="00A9042D" w:rsidP="00A9042D">
      <w:pPr>
        <w:rPr>
          <w:sz w:val="18"/>
        </w:rPr>
      </w:pPr>
    </w:p>
    <w:sectPr w:rsidR="00A9042D" w:rsidRPr="00F5050A" w:rsidSect="00620555">
      <w:pgSz w:w="16839" w:h="11907" w:orient="landscape" w:code="9"/>
      <w:pgMar w:top="720" w:right="720" w:bottom="720" w:left="720" w:header="851" w:footer="992" w:gutter="0"/>
      <w:pgNumType w:chapStyle="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BAC2" w14:textId="77777777" w:rsidR="00C77B27" w:rsidRDefault="00C77B27" w:rsidP="00473F02">
      <w:r>
        <w:separator/>
      </w:r>
    </w:p>
  </w:endnote>
  <w:endnote w:type="continuationSeparator" w:id="0">
    <w:p w14:paraId="188C4C2C" w14:textId="77777777" w:rsidR="00C77B27" w:rsidRDefault="00C77B27" w:rsidP="004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altName w:val="Microsoft YaHei"/>
    <w:panose1 w:val="020B0604020202020204"/>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145C6" w14:textId="77777777" w:rsidR="00C77B27" w:rsidRDefault="00C77B27" w:rsidP="00473F02">
      <w:r>
        <w:separator/>
      </w:r>
    </w:p>
  </w:footnote>
  <w:footnote w:type="continuationSeparator" w:id="0">
    <w:p w14:paraId="065BBD72" w14:textId="77777777" w:rsidR="00C77B27" w:rsidRDefault="00C77B27" w:rsidP="00473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3494"/>
    <w:multiLevelType w:val="hybridMultilevel"/>
    <w:tmpl w:val="6D2CA4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EC386E"/>
    <w:multiLevelType w:val="hybridMultilevel"/>
    <w:tmpl w:val="21FAFB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B9C0870"/>
    <w:multiLevelType w:val="hybridMultilevel"/>
    <w:tmpl w:val="D19AAC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02"/>
    <w:rsid w:val="000914FE"/>
    <w:rsid w:val="0014355E"/>
    <w:rsid w:val="0018382A"/>
    <w:rsid w:val="001F753D"/>
    <w:rsid w:val="002C1DED"/>
    <w:rsid w:val="003E0BE0"/>
    <w:rsid w:val="003E5B3C"/>
    <w:rsid w:val="003F00D9"/>
    <w:rsid w:val="0047141D"/>
    <w:rsid w:val="00473F02"/>
    <w:rsid w:val="00620555"/>
    <w:rsid w:val="00735D87"/>
    <w:rsid w:val="007367C8"/>
    <w:rsid w:val="00784C9D"/>
    <w:rsid w:val="0078780C"/>
    <w:rsid w:val="007C43FD"/>
    <w:rsid w:val="00865E7F"/>
    <w:rsid w:val="008D560E"/>
    <w:rsid w:val="00963480"/>
    <w:rsid w:val="00A9042D"/>
    <w:rsid w:val="00C00968"/>
    <w:rsid w:val="00C77B27"/>
    <w:rsid w:val="00C942C4"/>
    <w:rsid w:val="00CB6B3C"/>
    <w:rsid w:val="00D44649"/>
    <w:rsid w:val="00D85CD9"/>
    <w:rsid w:val="00E960D2"/>
    <w:rsid w:val="00E972F9"/>
    <w:rsid w:val="00ED4430"/>
    <w:rsid w:val="00EF2D46"/>
    <w:rsid w:val="00F5050A"/>
    <w:rsid w:val="00F5245C"/>
    <w:rsid w:val="00FF2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F059"/>
  <w15:chartTrackingRefBased/>
  <w15:docId w15:val="{CA9966AF-9395-4F18-B703-ACA323AA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649"/>
    <w:pPr>
      <w:widowControl w:val="0"/>
    </w:pPr>
  </w:style>
  <w:style w:type="paragraph" w:styleId="Heading3">
    <w:name w:val="heading 3"/>
    <w:basedOn w:val="Normal"/>
    <w:next w:val="Normal"/>
    <w:link w:val="Heading3Char"/>
    <w:uiPriority w:val="9"/>
    <w:semiHidden/>
    <w:unhideWhenUsed/>
    <w:qFormat/>
    <w:rsid w:val="00F5050A"/>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5050A"/>
    <w:rPr>
      <w:rFonts w:asciiTheme="majorHAnsi" w:eastAsiaTheme="majorEastAsia" w:hAnsiTheme="majorHAnsi" w:cstheme="majorBidi"/>
      <w:b/>
      <w:bCs/>
      <w:sz w:val="36"/>
      <w:szCs w:val="36"/>
    </w:rPr>
  </w:style>
  <w:style w:type="table" w:styleId="TableGrid">
    <w:name w:val="Table Grid"/>
    <w:basedOn w:val="TableNormal"/>
    <w:uiPriority w:val="59"/>
    <w:rsid w:val="0047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F0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73F02"/>
    <w:rPr>
      <w:sz w:val="20"/>
      <w:szCs w:val="20"/>
    </w:rPr>
  </w:style>
  <w:style w:type="paragraph" w:styleId="Footer">
    <w:name w:val="footer"/>
    <w:basedOn w:val="Normal"/>
    <w:link w:val="FooterChar"/>
    <w:uiPriority w:val="99"/>
    <w:unhideWhenUsed/>
    <w:rsid w:val="00473F0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73F02"/>
    <w:rPr>
      <w:sz w:val="20"/>
      <w:szCs w:val="20"/>
    </w:rPr>
  </w:style>
  <w:style w:type="character" w:customStyle="1" w:styleId="BalloonTextChar">
    <w:name w:val="Balloon Text Char"/>
    <w:basedOn w:val="DefaultParagraphFont"/>
    <w:link w:val="BalloonText"/>
    <w:uiPriority w:val="99"/>
    <w:semiHidden/>
    <w:rsid w:val="00F5050A"/>
    <w:rPr>
      <w:rFonts w:asciiTheme="majorHAnsi" w:eastAsiaTheme="majorEastAsia" w:hAnsiTheme="majorHAnsi" w:cstheme="majorBidi"/>
      <w:sz w:val="18"/>
      <w:szCs w:val="18"/>
    </w:rPr>
  </w:style>
  <w:style w:type="paragraph" w:styleId="BalloonText">
    <w:name w:val="Balloon Text"/>
    <w:basedOn w:val="Normal"/>
    <w:link w:val="BalloonTextChar"/>
    <w:uiPriority w:val="99"/>
    <w:semiHidden/>
    <w:unhideWhenUsed/>
    <w:rsid w:val="00F5050A"/>
    <w:rPr>
      <w:rFonts w:asciiTheme="majorHAnsi" w:eastAsiaTheme="majorEastAsia" w:hAnsiTheme="majorHAnsi" w:cstheme="majorBidi"/>
      <w:sz w:val="18"/>
      <w:szCs w:val="18"/>
    </w:rPr>
  </w:style>
  <w:style w:type="character" w:styleId="Hyperlink">
    <w:name w:val="Hyperlink"/>
    <w:basedOn w:val="DefaultParagraphFont"/>
    <w:uiPriority w:val="99"/>
    <w:semiHidden/>
    <w:unhideWhenUsed/>
    <w:rsid w:val="00F5050A"/>
    <w:rPr>
      <w:color w:val="0000FF"/>
      <w:u w:val="single"/>
    </w:rPr>
  </w:style>
  <w:style w:type="paragraph" w:customStyle="1" w:styleId="font5">
    <w:name w:val="font5"/>
    <w:basedOn w:val="Normal"/>
    <w:rsid w:val="00F5050A"/>
    <w:pPr>
      <w:widowControl/>
      <w:spacing w:before="100" w:beforeAutospacing="1" w:after="100" w:afterAutospacing="1"/>
    </w:pPr>
    <w:rPr>
      <w:rFonts w:ascii="PMingLiU" w:eastAsia="PMingLiU" w:hAnsi="PMingLiU" w:cs="PMingLiU"/>
      <w:kern w:val="0"/>
      <w:sz w:val="18"/>
      <w:szCs w:val="18"/>
    </w:rPr>
  </w:style>
  <w:style w:type="paragraph" w:customStyle="1" w:styleId="xl65">
    <w:name w:val="xl65"/>
    <w:basedOn w:val="Normal"/>
    <w:rsid w:val="00F5050A"/>
    <w:pPr>
      <w:widowControl/>
      <w:pBdr>
        <w:left w:val="single" w:sz="8" w:space="0" w:color="auto"/>
        <w:bottom w:val="single" w:sz="8" w:space="0" w:color="auto"/>
        <w:right w:val="single" w:sz="8" w:space="0" w:color="auto"/>
      </w:pBdr>
      <w:spacing w:before="100" w:beforeAutospacing="1" w:after="100" w:afterAutospacing="1"/>
      <w:jc w:val="center"/>
    </w:pPr>
    <w:rPr>
      <w:rFonts w:ascii="Calibri" w:eastAsia="PMingLiU" w:hAnsi="Calibri" w:cs="PMingLiU"/>
      <w:kern w:val="0"/>
      <w:sz w:val="16"/>
      <w:szCs w:val="16"/>
    </w:rPr>
  </w:style>
  <w:style w:type="paragraph" w:customStyle="1" w:styleId="xl66">
    <w:name w:val="xl66"/>
    <w:basedOn w:val="Normal"/>
    <w:rsid w:val="00F5050A"/>
    <w:pPr>
      <w:widowControl/>
      <w:pBdr>
        <w:left w:val="single" w:sz="8" w:space="0" w:color="auto"/>
        <w:bottom w:val="single" w:sz="8" w:space="0" w:color="auto"/>
        <w:right w:val="single" w:sz="8" w:space="0" w:color="auto"/>
      </w:pBdr>
      <w:spacing w:before="100" w:beforeAutospacing="1" w:after="100" w:afterAutospacing="1"/>
    </w:pPr>
    <w:rPr>
      <w:rFonts w:ascii="Times New Roman" w:eastAsia="PMingLiU" w:hAnsi="Times New Roman" w:cs="Times New Roman"/>
      <w:b/>
      <w:bCs/>
      <w:i/>
      <w:iCs/>
      <w:kern w:val="0"/>
      <w:sz w:val="16"/>
      <w:szCs w:val="16"/>
    </w:rPr>
  </w:style>
  <w:style w:type="paragraph" w:customStyle="1" w:styleId="xl67">
    <w:name w:val="xl67"/>
    <w:basedOn w:val="Normal"/>
    <w:rsid w:val="00F5050A"/>
    <w:pPr>
      <w:widowControl/>
      <w:pBdr>
        <w:bottom w:val="single" w:sz="8" w:space="0" w:color="auto"/>
        <w:right w:val="single" w:sz="8" w:space="0" w:color="auto"/>
      </w:pBdr>
      <w:spacing w:before="100" w:beforeAutospacing="1" w:after="100" w:afterAutospacing="1"/>
      <w:jc w:val="center"/>
    </w:pPr>
    <w:rPr>
      <w:rFonts w:ascii="Calibri" w:eastAsia="PMingLiU" w:hAnsi="Calibri" w:cs="PMingLiU"/>
      <w:kern w:val="0"/>
      <w:sz w:val="16"/>
      <w:szCs w:val="16"/>
    </w:rPr>
  </w:style>
  <w:style w:type="paragraph" w:customStyle="1" w:styleId="xl68">
    <w:name w:val="xl68"/>
    <w:basedOn w:val="Normal"/>
    <w:rsid w:val="00F5050A"/>
    <w:pPr>
      <w:widowControl/>
      <w:pBdr>
        <w:bottom w:val="single" w:sz="8" w:space="0" w:color="auto"/>
        <w:right w:val="single" w:sz="8" w:space="0" w:color="auto"/>
      </w:pBdr>
      <w:spacing w:before="100" w:beforeAutospacing="1" w:after="100" w:afterAutospacing="1"/>
      <w:jc w:val="center"/>
    </w:pPr>
    <w:rPr>
      <w:rFonts w:ascii="Calibri" w:eastAsia="PMingLiU" w:hAnsi="Calibri" w:cs="PMingLiU"/>
      <w:kern w:val="0"/>
      <w:sz w:val="16"/>
      <w:szCs w:val="16"/>
    </w:rPr>
  </w:style>
  <w:style w:type="paragraph" w:customStyle="1" w:styleId="xl69">
    <w:name w:val="xl69"/>
    <w:basedOn w:val="Normal"/>
    <w:rsid w:val="00F5050A"/>
    <w:pPr>
      <w:widowControl/>
      <w:pBdr>
        <w:left w:val="single" w:sz="8" w:space="0" w:color="auto"/>
        <w:bottom w:val="single" w:sz="8" w:space="0" w:color="auto"/>
        <w:right w:val="single" w:sz="8" w:space="0" w:color="auto"/>
      </w:pBdr>
      <w:spacing w:before="100" w:beforeAutospacing="1" w:after="100" w:afterAutospacing="1"/>
    </w:pPr>
    <w:rPr>
      <w:rFonts w:ascii="Times New Roman" w:eastAsia="PMingLiU" w:hAnsi="Times New Roman" w:cs="Times New Roman"/>
      <w:i/>
      <w:iCs/>
      <w:kern w:val="0"/>
      <w:sz w:val="16"/>
      <w:szCs w:val="16"/>
    </w:rPr>
  </w:style>
  <w:style w:type="paragraph" w:customStyle="1" w:styleId="xl70">
    <w:name w:val="xl70"/>
    <w:basedOn w:val="Normal"/>
    <w:rsid w:val="00F5050A"/>
    <w:pPr>
      <w:widowControl/>
      <w:pBdr>
        <w:left w:val="single" w:sz="8" w:space="0" w:color="auto"/>
        <w:bottom w:val="single" w:sz="8" w:space="0" w:color="auto"/>
        <w:right w:val="single" w:sz="8" w:space="0" w:color="auto"/>
      </w:pBdr>
      <w:spacing w:before="100" w:beforeAutospacing="1" w:after="100" w:afterAutospacing="1"/>
      <w:jc w:val="center"/>
    </w:pPr>
    <w:rPr>
      <w:rFonts w:ascii="Calibri" w:eastAsia="PMingLiU" w:hAnsi="Calibri" w:cs="PMingLiU"/>
      <w:i/>
      <w:iCs/>
      <w:kern w:val="0"/>
      <w:sz w:val="16"/>
      <w:szCs w:val="16"/>
    </w:rPr>
  </w:style>
  <w:style w:type="paragraph" w:customStyle="1" w:styleId="xl71">
    <w:name w:val="xl71"/>
    <w:basedOn w:val="Normal"/>
    <w:rsid w:val="00F5050A"/>
    <w:pPr>
      <w:widowControl/>
      <w:pBdr>
        <w:top w:val="single" w:sz="8" w:space="0" w:color="auto"/>
        <w:bottom w:val="single" w:sz="8" w:space="0" w:color="auto"/>
      </w:pBdr>
      <w:spacing w:before="100" w:beforeAutospacing="1" w:after="100" w:afterAutospacing="1"/>
      <w:jc w:val="center"/>
    </w:pPr>
    <w:rPr>
      <w:rFonts w:ascii="Calibri" w:eastAsia="PMingLiU" w:hAnsi="Calibri" w:cs="PMingLiU"/>
      <w:kern w:val="0"/>
      <w:sz w:val="16"/>
      <w:szCs w:val="16"/>
    </w:rPr>
  </w:style>
  <w:style w:type="paragraph" w:customStyle="1" w:styleId="xl72">
    <w:name w:val="xl72"/>
    <w:basedOn w:val="Normal"/>
    <w:rsid w:val="00F5050A"/>
    <w:pPr>
      <w:widowControl/>
      <w:pBdr>
        <w:top w:val="single" w:sz="8" w:space="0" w:color="auto"/>
        <w:bottom w:val="single" w:sz="8" w:space="0" w:color="auto"/>
        <w:right w:val="single" w:sz="8" w:space="0" w:color="auto"/>
      </w:pBdr>
      <w:spacing w:before="100" w:beforeAutospacing="1" w:after="100" w:afterAutospacing="1"/>
      <w:jc w:val="center"/>
    </w:pPr>
    <w:rPr>
      <w:rFonts w:ascii="Calibri" w:eastAsia="PMingLiU" w:hAnsi="Calibri" w:cs="PMingLiU"/>
      <w:kern w:val="0"/>
      <w:sz w:val="16"/>
      <w:szCs w:val="16"/>
    </w:rPr>
  </w:style>
  <w:style w:type="paragraph" w:customStyle="1" w:styleId="xl73">
    <w:name w:val="xl73"/>
    <w:basedOn w:val="Normal"/>
    <w:rsid w:val="00F5050A"/>
    <w:pPr>
      <w:widowControl/>
      <w:pBdr>
        <w:left w:val="single" w:sz="8" w:space="0" w:color="auto"/>
        <w:bottom w:val="single" w:sz="8" w:space="0" w:color="auto"/>
        <w:right w:val="single" w:sz="8" w:space="0" w:color="auto"/>
      </w:pBdr>
      <w:spacing w:before="100" w:beforeAutospacing="1" w:after="100" w:afterAutospacing="1"/>
    </w:pPr>
    <w:rPr>
      <w:rFonts w:ascii="Times New Roman" w:eastAsia="PMingLiU" w:hAnsi="Times New Roman" w:cs="Times New Roman"/>
      <w:b/>
      <w:bCs/>
      <w:i/>
      <w:iCs/>
      <w:kern w:val="0"/>
      <w:sz w:val="16"/>
      <w:szCs w:val="16"/>
    </w:rPr>
  </w:style>
  <w:style w:type="paragraph" w:customStyle="1" w:styleId="xl74">
    <w:name w:val="xl74"/>
    <w:basedOn w:val="Normal"/>
    <w:rsid w:val="00F5050A"/>
    <w:pPr>
      <w:widowControl/>
      <w:pBdr>
        <w:right w:val="single" w:sz="8" w:space="0" w:color="auto"/>
      </w:pBdr>
      <w:spacing w:before="100" w:beforeAutospacing="1" w:after="100" w:afterAutospacing="1"/>
      <w:jc w:val="center"/>
    </w:pPr>
    <w:rPr>
      <w:rFonts w:ascii="Calibri" w:eastAsia="PMingLiU" w:hAnsi="Calibri" w:cs="PMingLiU"/>
      <w:kern w:val="0"/>
      <w:sz w:val="16"/>
      <w:szCs w:val="16"/>
    </w:rPr>
  </w:style>
  <w:style w:type="paragraph" w:customStyle="1" w:styleId="xl75">
    <w:name w:val="xl75"/>
    <w:basedOn w:val="Normal"/>
    <w:rsid w:val="00F505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eastAsia="PMingLiU" w:hAnsi="Calibri" w:cs="PMingLiU"/>
      <w:kern w:val="0"/>
      <w:sz w:val="16"/>
      <w:szCs w:val="16"/>
    </w:rPr>
  </w:style>
  <w:style w:type="paragraph" w:customStyle="1" w:styleId="xl76">
    <w:name w:val="xl76"/>
    <w:basedOn w:val="Normal"/>
    <w:rsid w:val="00F5050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eastAsia="PMingLiU" w:hAnsi="Calibri" w:cs="PMingLiU"/>
      <w:kern w:val="0"/>
      <w:sz w:val="16"/>
      <w:szCs w:val="16"/>
    </w:rPr>
  </w:style>
  <w:style w:type="paragraph" w:customStyle="1" w:styleId="xl77">
    <w:name w:val="xl77"/>
    <w:basedOn w:val="Normal"/>
    <w:rsid w:val="00F5050A"/>
    <w:pPr>
      <w:widowControl/>
      <w:pBdr>
        <w:bottom w:val="single" w:sz="8" w:space="0" w:color="auto"/>
        <w:right w:val="single" w:sz="8" w:space="0" w:color="auto"/>
      </w:pBdr>
      <w:shd w:val="clear" w:color="000000" w:fill="FFFF00"/>
      <w:spacing w:before="100" w:beforeAutospacing="1" w:after="100" w:afterAutospacing="1"/>
      <w:jc w:val="center"/>
    </w:pPr>
    <w:rPr>
      <w:rFonts w:ascii="Calibri" w:eastAsia="PMingLiU" w:hAnsi="Calibri" w:cs="PMingLiU"/>
      <w:kern w:val="0"/>
      <w:sz w:val="16"/>
      <w:szCs w:val="16"/>
    </w:rPr>
  </w:style>
  <w:style w:type="paragraph" w:customStyle="1" w:styleId="xl78">
    <w:name w:val="xl78"/>
    <w:basedOn w:val="Normal"/>
    <w:rsid w:val="00F5050A"/>
    <w:pPr>
      <w:widowControl/>
      <w:pBdr>
        <w:bottom w:val="single" w:sz="8" w:space="0" w:color="auto"/>
        <w:right w:val="single" w:sz="8" w:space="0" w:color="auto"/>
      </w:pBdr>
      <w:shd w:val="clear" w:color="000000" w:fill="FFFF00"/>
      <w:spacing w:before="100" w:beforeAutospacing="1" w:after="100" w:afterAutospacing="1"/>
      <w:jc w:val="center"/>
    </w:pPr>
    <w:rPr>
      <w:rFonts w:ascii="Calibri" w:eastAsia="PMingLiU" w:hAnsi="Calibri" w:cs="PMingLiU"/>
      <w:kern w:val="0"/>
      <w:sz w:val="16"/>
      <w:szCs w:val="16"/>
    </w:rPr>
  </w:style>
  <w:style w:type="paragraph" w:customStyle="1" w:styleId="xl79">
    <w:name w:val="xl79"/>
    <w:basedOn w:val="Normal"/>
    <w:rsid w:val="00F5050A"/>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Calibri" w:eastAsia="PMingLiU" w:hAnsi="Calibri" w:cs="PMingLiU"/>
      <w:kern w:val="0"/>
      <w:sz w:val="16"/>
      <w:szCs w:val="16"/>
    </w:rPr>
  </w:style>
  <w:style w:type="paragraph" w:customStyle="1" w:styleId="xl80">
    <w:name w:val="xl80"/>
    <w:basedOn w:val="Normal"/>
    <w:rsid w:val="00F5050A"/>
    <w:pPr>
      <w:widowControl/>
      <w:pBdr>
        <w:top w:val="single" w:sz="8" w:space="0" w:color="auto"/>
        <w:left w:val="single" w:sz="8" w:space="0" w:color="auto"/>
        <w:bottom w:val="single" w:sz="8" w:space="0" w:color="auto"/>
      </w:pBdr>
      <w:spacing w:before="100" w:beforeAutospacing="1" w:after="100" w:afterAutospacing="1"/>
      <w:jc w:val="center"/>
    </w:pPr>
    <w:rPr>
      <w:rFonts w:ascii="Calibri" w:eastAsia="PMingLiU" w:hAnsi="Calibri" w:cs="PMingLiU"/>
      <w:kern w:val="0"/>
      <w:sz w:val="16"/>
      <w:szCs w:val="16"/>
    </w:rPr>
  </w:style>
  <w:style w:type="paragraph" w:customStyle="1" w:styleId="xl81">
    <w:name w:val="xl81"/>
    <w:basedOn w:val="Normal"/>
    <w:rsid w:val="00F5050A"/>
    <w:pPr>
      <w:widowControl/>
      <w:pBdr>
        <w:top w:val="single" w:sz="8" w:space="0" w:color="auto"/>
        <w:bottom w:val="single" w:sz="8" w:space="0" w:color="auto"/>
        <w:right w:val="single" w:sz="8" w:space="0" w:color="auto"/>
      </w:pBdr>
      <w:spacing w:before="100" w:beforeAutospacing="1" w:after="100" w:afterAutospacing="1"/>
      <w:jc w:val="center"/>
    </w:pPr>
    <w:rPr>
      <w:rFonts w:ascii="Calibri" w:eastAsia="PMingLiU" w:hAnsi="Calibri" w:cs="PMingLiU"/>
      <w:kern w:val="0"/>
      <w:sz w:val="16"/>
      <w:szCs w:val="16"/>
    </w:rPr>
  </w:style>
  <w:style w:type="paragraph" w:customStyle="1" w:styleId="xl82">
    <w:name w:val="xl82"/>
    <w:basedOn w:val="Normal"/>
    <w:rsid w:val="00F5050A"/>
    <w:pPr>
      <w:widowControl/>
      <w:pBdr>
        <w:top w:val="single" w:sz="8" w:space="0" w:color="auto"/>
        <w:bottom w:val="single" w:sz="8" w:space="0" w:color="auto"/>
      </w:pBdr>
      <w:spacing w:before="100" w:beforeAutospacing="1" w:after="100" w:afterAutospacing="1"/>
      <w:jc w:val="center"/>
    </w:pPr>
    <w:rPr>
      <w:rFonts w:ascii="Calibri" w:eastAsia="PMingLiU" w:hAnsi="Calibri" w:cs="PMingLiU"/>
      <w:kern w:val="0"/>
      <w:sz w:val="16"/>
      <w:szCs w:val="16"/>
    </w:rPr>
  </w:style>
  <w:style w:type="paragraph" w:customStyle="1" w:styleId="xl83">
    <w:name w:val="xl83"/>
    <w:basedOn w:val="Normal"/>
    <w:rsid w:val="00F5050A"/>
    <w:pPr>
      <w:widowControl/>
      <w:pBdr>
        <w:top w:val="single" w:sz="8" w:space="0" w:color="auto"/>
        <w:left w:val="single" w:sz="8" w:space="0" w:color="auto"/>
        <w:bottom w:val="single" w:sz="8" w:space="0" w:color="auto"/>
      </w:pBdr>
      <w:spacing w:before="100" w:beforeAutospacing="1" w:after="100" w:afterAutospacing="1"/>
      <w:jc w:val="center"/>
    </w:pPr>
    <w:rPr>
      <w:rFonts w:ascii="Calibri" w:eastAsia="PMingLiU" w:hAnsi="Calibri" w:cs="PMingLiU"/>
      <w:kern w:val="0"/>
      <w:sz w:val="16"/>
      <w:szCs w:val="16"/>
    </w:rPr>
  </w:style>
  <w:style w:type="paragraph" w:customStyle="1" w:styleId="xl84">
    <w:name w:val="xl84"/>
    <w:basedOn w:val="Normal"/>
    <w:rsid w:val="00F5050A"/>
    <w:pPr>
      <w:widowControl/>
      <w:pBdr>
        <w:left w:val="single" w:sz="8" w:space="0" w:color="auto"/>
        <w:bottom w:val="single" w:sz="8" w:space="0" w:color="auto"/>
        <w:right w:val="single" w:sz="8" w:space="0" w:color="auto"/>
      </w:pBdr>
      <w:shd w:val="clear" w:color="000000" w:fill="C5D9F1"/>
      <w:spacing w:before="100" w:beforeAutospacing="1" w:after="100" w:afterAutospacing="1"/>
      <w:jc w:val="center"/>
    </w:pPr>
    <w:rPr>
      <w:rFonts w:ascii="Calibri" w:eastAsia="PMingLiU" w:hAnsi="Calibri" w:cs="PMingLiU"/>
      <w:kern w:val="0"/>
      <w:sz w:val="16"/>
      <w:szCs w:val="16"/>
    </w:rPr>
  </w:style>
  <w:style w:type="paragraph" w:customStyle="1" w:styleId="xl85">
    <w:name w:val="xl85"/>
    <w:basedOn w:val="Normal"/>
    <w:rsid w:val="00F5050A"/>
    <w:pPr>
      <w:widowControl/>
      <w:pBdr>
        <w:bottom w:val="single" w:sz="8" w:space="0" w:color="auto"/>
        <w:right w:val="single" w:sz="8" w:space="0" w:color="auto"/>
      </w:pBdr>
      <w:shd w:val="clear" w:color="000000" w:fill="C5D9F1"/>
      <w:spacing w:before="100" w:beforeAutospacing="1" w:after="100" w:afterAutospacing="1"/>
      <w:jc w:val="center"/>
    </w:pPr>
    <w:rPr>
      <w:rFonts w:ascii="Calibri" w:eastAsia="PMingLiU" w:hAnsi="Calibri" w:cs="PMingLiU"/>
      <w:kern w:val="0"/>
      <w:sz w:val="16"/>
      <w:szCs w:val="16"/>
    </w:rPr>
  </w:style>
  <w:style w:type="paragraph" w:customStyle="1" w:styleId="xl86">
    <w:name w:val="xl86"/>
    <w:basedOn w:val="Normal"/>
    <w:rsid w:val="00F5050A"/>
    <w:pPr>
      <w:widowControl/>
      <w:pBdr>
        <w:top w:val="single" w:sz="8" w:space="0" w:color="auto"/>
        <w:left w:val="single" w:sz="8" w:space="0" w:color="auto"/>
        <w:bottom w:val="single" w:sz="8" w:space="0" w:color="auto"/>
      </w:pBdr>
      <w:shd w:val="clear" w:color="000000" w:fill="C5D9F1"/>
      <w:spacing w:before="100" w:beforeAutospacing="1" w:after="100" w:afterAutospacing="1"/>
      <w:jc w:val="center"/>
    </w:pPr>
    <w:rPr>
      <w:rFonts w:ascii="Calibri" w:eastAsia="PMingLiU" w:hAnsi="Calibri" w:cs="PMingLiU"/>
      <w:kern w:val="0"/>
      <w:sz w:val="16"/>
      <w:szCs w:val="16"/>
    </w:rPr>
  </w:style>
  <w:style w:type="paragraph" w:customStyle="1" w:styleId="xl87">
    <w:name w:val="xl87"/>
    <w:basedOn w:val="Normal"/>
    <w:rsid w:val="00F5050A"/>
    <w:pPr>
      <w:widowControl/>
      <w:pBdr>
        <w:top w:val="single" w:sz="8" w:space="0" w:color="auto"/>
        <w:bottom w:val="single" w:sz="8" w:space="0" w:color="auto"/>
        <w:right w:val="single" w:sz="8" w:space="0" w:color="auto"/>
      </w:pBdr>
      <w:shd w:val="clear" w:color="000000" w:fill="C5D9F1"/>
      <w:spacing w:before="100" w:beforeAutospacing="1" w:after="100" w:afterAutospacing="1"/>
      <w:jc w:val="center"/>
    </w:pPr>
    <w:rPr>
      <w:rFonts w:ascii="Calibri" w:eastAsia="PMingLiU" w:hAnsi="Calibri" w:cs="PMingLiU"/>
      <w:kern w:val="0"/>
      <w:sz w:val="16"/>
      <w:szCs w:val="16"/>
    </w:rPr>
  </w:style>
  <w:style w:type="paragraph" w:customStyle="1" w:styleId="xl88">
    <w:name w:val="xl88"/>
    <w:basedOn w:val="Normal"/>
    <w:rsid w:val="00F5050A"/>
    <w:pPr>
      <w:widowControl/>
      <w:shd w:val="clear" w:color="000000" w:fill="C5D9F1"/>
      <w:spacing w:before="100" w:beforeAutospacing="1" w:after="100" w:afterAutospacing="1"/>
    </w:pPr>
    <w:rPr>
      <w:rFonts w:ascii="PMingLiU" w:eastAsia="PMingLiU" w:hAnsi="PMingLiU" w:cs="PMingLiU"/>
      <w:kern w:val="0"/>
      <w:szCs w:val="24"/>
    </w:rPr>
  </w:style>
  <w:style w:type="paragraph" w:customStyle="1" w:styleId="xl89">
    <w:name w:val="xl89"/>
    <w:basedOn w:val="Normal"/>
    <w:rsid w:val="00F5050A"/>
    <w:pPr>
      <w:widowControl/>
      <w:pBdr>
        <w:bottom w:val="single" w:sz="8" w:space="0" w:color="auto"/>
        <w:right w:val="single" w:sz="8" w:space="0" w:color="auto"/>
      </w:pBdr>
      <w:shd w:val="clear" w:color="000000" w:fill="C5D9F1"/>
      <w:spacing w:before="100" w:beforeAutospacing="1" w:after="100" w:afterAutospacing="1"/>
      <w:jc w:val="center"/>
    </w:pPr>
    <w:rPr>
      <w:rFonts w:ascii="Calibri" w:eastAsia="PMingLiU" w:hAnsi="Calibri" w:cs="PMingLiU"/>
      <w:kern w:val="0"/>
      <w:sz w:val="16"/>
      <w:szCs w:val="16"/>
    </w:rPr>
  </w:style>
  <w:style w:type="paragraph" w:customStyle="1" w:styleId="xl90">
    <w:name w:val="xl90"/>
    <w:basedOn w:val="Normal"/>
    <w:rsid w:val="00F5050A"/>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Calibri" w:eastAsia="PMingLiU" w:hAnsi="Calibri" w:cs="PMingLiU"/>
      <w:kern w:val="0"/>
      <w:szCs w:val="24"/>
    </w:rPr>
  </w:style>
  <w:style w:type="paragraph" w:customStyle="1" w:styleId="xl91">
    <w:name w:val="xl91"/>
    <w:basedOn w:val="Normal"/>
    <w:rsid w:val="00F5050A"/>
    <w:pPr>
      <w:widowControl/>
      <w:pBdr>
        <w:top w:val="single" w:sz="8" w:space="0" w:color="auto"/>
        <w:bottom w:val="single" w:sz="8" w:space="0" w:color="auto"/>
      </w:pBdr>
      <w:shd w:val="clear" w:color="000000" w:fill="FFFF00"/>
      <w:spacing w:before="100" w:beforeAutospacing="1" w:after="100" w:afterAutospacing="1"/>
      <w:jc w:val="center"/>
    </w:pPr>
    <w:rPr>
      <w:rFonts w:ascii="Calibri" w:eastAsia="PMingLiU" w:hAnsi="Calibri" w:cs="PMingLiU"/>
      <w:kern w:val="0"/>
      <w:szCs w:val="24"/>
    </w:rPr>
  </w:style>
  <w:style w:type="paragraph" w:customStyle="1" w:styleId="xl92">
    <w:name w:val="xl92"/>
    <w:basedOn w:val="Normal"/>
    <w:rsid w:val="00F5050A"/>
    <w:pPr>
      <w:widowControl/>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Calibri" w:eastAsia="PMingLiU" w:hAnsi="Calibri" w:cs="PMingLiU"/>
      <w:kern w:val="0"/>
      <w:szCs w:val="24"/>
    </w:rPr>
  </w:style>
  <w:style w:type="paragraph" w:customStyle="1" w:styleId="xl93">
    <w:name w:val="xl93"/>
    <w:basedOn w:val="Normal"/>
    <w:rsid w:val="00F5050A"/>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Calibri" w:eastAsia="PMingLiU" w:hAnsi="Calibri" w:cs="PMingLiU"/>
      <w:kern w:val="0"/>
      <w:sz w:val="16"/>
      <w:szCs w:val="16"/>
    </w:rPr>
  </w:style>
  <w:style w:type="paragraph" w:customStyle="1" w:styleId="xl94">
    <w:name w:val="xl94"/>
    <w:basedOn w:val="Normal"/>
    <w:rsid w:val="00F5050A"/>
    <w:pPr>
      <w:widowControl/>
      <w:pBdr>
        <w:top w:val="single" w:sz="8" w:space="0" w:color="auto"/>
        <w:bottom w:val="single" w:sz="8" w:space="0" w:color="auto"/>
      </w:pBdr>
      <w:shd w:val="clear" w:color="000000" w:fill="FFFF00"/>
      <w:spacing w:before="100" w:beforeAutospacing="1" w:after="100" w:afterAutospacing="1"/>
      <w:jc w:val="center"/>
    </w:pPr>
    <w:rPr>
      <w:rFonts w:ascii="Calibri" w:eastAsia="PMingLiU" w:hAnsi="Calibri" w:cs="PMingLiU"/>
      <w:kern w:val="0"/>
      <w:sz w:val="16"/>
      <w:szCs w:val="16"/>
    </w:rPr>
  </w:style>
  <w:style w:type="paragraph" w:customStyle="1" w:styleId="xl95">
    <w:name w:val="xl95"/>
    <w:basedOn w:val="Normal"/>
    <w:rsid w:val="00F5050A"/>
    <w:pPr>
      <w:widowControl/>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Calibri" w:eastAsia="PMingLiU" w:hAnsi="Calibri" w:cs="PMingLiU"/>
      <w:kern w:val="0"/>
      <w:sz w:val="16"/>
      <w:szCs w:val="16"/>
    </w:rPr>
  </w:style>
  <w:style w:type="paragraph" w:customStyle="1" w:styleId="xl96">
    <w:name w:val="xl96"/>
    <w:basedOn w:val="Normal"/>
    <w:rsid w:val="00F5050A"/>
    <w:pPr>
      <w:widowControl/>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pPr>
    <w:rPr>
      <w:rFonts w:ascii="Calibri" w:eastAsia="PMingLiU" w:hAnsi="Calibri" w:cs="PMingLiU"/>
      <w:kern w:val="0"/>
      <w:sz w:val="16"/>
      <w:szCs w:val="16"/>
    </w:rPr>
  </w:style>
  <w:style w:type="paragraph" w:customStyle="1" w:styleId="xl97">
    <w:name w:val="xl97"/>
    <w:basedOn w:val="Normal"/>
    <w:rsid w:val="00F5050A"/>
    <w:pPr>
      <w:widowControl/>
      <w:pBdr>
        <w:top w:val="single" w:sz="8" w:space="0" w:color="auto"/>
        <w:bottom w:val="single" w:sz="8" w:space="0" w:color="auto"/>
      </w:pBdr>
      <w:shd w:val="clear" w:color="000000" w:fill="C5D9F1"/>
      <w:spacing w:before="100" w:beforeAutospacing="1" w:after="100" w:afterAutospacing="1"/>
      <w:jc w:val="center"/>
    </w:pPr>
    <w:rPr>
      <w:rFonts w:ascii="Calibri" w:eastAsia="PMingLiU" w:hAnsi="Calibri" w:cs="PMingLiU"/>
      <w:kern w:val="0"/>
      <w:sz w:val="16"/>
      <w:szCs w:val="16"/>
    </w:rPr>
  </w:style>
  <w:style w:type="paragraph" w:customStyle="1" w:styleId="xl98">
    <w:name w:val="xl98"/>
    <w:basedOn w:val="Normal"/>
    <w:rsid w:val="00F5050A"/>
    <w:pPr>
      <w:widowControl/>
      <w:pBdr>
        <w:top w:val="single" w:sz="8" w:space="0" w:color="auto"/>
        <w:bottom w:val="single" w:sz="8" w:space="0" w:color="auto"/>
        <w:right w:val="single" w:sz="8" w:space="0" w:color="auto"/>
      </w:pBdr>
      <w:shd w:val="clear" w:color="000000" w:fill="C5D9F1"/>
      <w:spacing w:before="100" w:beforeAutospacing="1" w:after="100" w:afterAutospacing="1"/>
      <w:jc w:val="center"/>
    </w:pPr>
    <w:rPr>
      <w:rFonts w:ascii="Calibri" w:eastAsia="PMingLiU" w:hAnsi="Calibri" w:cs="PMingLiU"/>
      <w:kern w:val="0"/>
      <w:sz w:val="16"/>
      <w:szCs w:val="16"/>
    </w:rPr>
  </w:style>
  <w:style w:type="paragraph" w:styleId="ListParagraph">
    <w:name w:val="List Paragraph"/>
    <w:basedOn w:val="Normal"/>
    <w:uiPriority w:val="34"/>
    <w:qFormat/>
    <w:rsid w:val="00F5050A"/>
    <w:pPr>
      <w:ind w:leftChars="200" w:left="480"/>
    </w:pPr>
  </w:style>
  <w:style w:type="paragraph" w:customStyle="1" w:styleId="font6">
    <w:name w:val="font6"/>
    <w:basedOn w:val="Normal"/>
    <w:rsid w:val="00F5050A"/>
    <w:pPr>
      <w:widowControl/>
      <w:spacing w:before="100" w:beforeAutospacing="1" w:after="100" w:afterAutospacing="1"/>
    </w:pPr>
    <w:rPr>
      <w:rFonts w:ascii="Times New Roman" w:eastAsia="PMingLiU" w:hAnsi="Times New Roman" w:cs="Times New Roman"/>
      <w:color w:val="000000"/>
      <w:kern w:val="0"/>
      <w:sz w:val="20"/>
      <w:szCs w:val="20"/>
    </w:rPr>
  </w:style>
  <w:style w:type="paragraph" w:customStyle="1" w:styleId="font7">
    <w:name w:val="font7"/>
    <w:basedOn w:val="Normal"/>
    <w:rsid w:val="00F5050A"/>
    <w:pPr>
      <w:widowControl/>
      <w:spacing w:before="100" w:beforeAutospacing="1" w:after="100" w:afterAutospacing="1"/>
    </w:pPr>
    <w:rPr>
      <w:rFonts w:ascii="PMingLiU" w:eastAsia="PMingLiU" w:hAnsi="PMingLiU" w:cs="PMingLiU"/>
      <w:kern w:val="0"/>
      <w:sz w:val="18"/>
      <w:szCs w:val="18"/>
    </w:rPr>
  </w:style>
  <w:style w:type="paragraph" w:customStyle="1" w:styleId="font8">
    <w:name w:val="font8"/>
    <w:basedOn w:val="Normal"/>
    <w:rsid w:val="00F5050A"/>
    <w:pPr>
      <w:widowControl/>
      <w:spacing w:before="100" w:beforeAutospacing="1" w:after="100" w:afterAutospacing="1"/>
    </w:pPr>
    <w:rPr>
      <w:rFonts w:ascii="MingLiU" w:eastAsia="MingLiU" w:hAnsi="MingLiU" w:cs="PMingLiU"/>
      <w:color w:val="000000"/>
      <w:kern w:val="0"/>
      <w:sz w:val="20"/>
      <w:szCs w:val="20"/>
    </w:rPr>
  </w:style>
  <w:style w:type="paragraph" w:styleId="CommentText">
    <w:name w:val="annotation text"/>
    <w:basedOn w:val="Normal"/>
    <w:link w:val="CommentTextChar"/>
    <w:uiPriority w:val="99"/>
    <w:semiHidden/>
    <w:unhideWhenUsed/>
    <w:rsid w:val="00F5050A"/>
    <w:rPr>
      <w:sz w:val="20"/>
      <w:szCs w:val="20"/>
    </w:rPr>
  </w:style>
  <w:style w:type="character" w:customStyle="1" w:styleId="CommentTextChar">
    <w:name w:val="Comment Text Char"/>
    <w:basedOn w:val="DefaultParagraphFont"/>
    <w:link w:val="CommentText"/>
    <w:uiPriority w:val="99"/>
    <w:semiHidden/>
    <w:rsid w:val="00F5050A"/>
    <w:rPr>
      <w:sz w:val="20"/>
      <w:szCs w:val="20"/>
    </w:rPr>
  </w:style>
  <w:style w:type="character" w:customStyle="1" w:styleId="CommentSubjectChar">
    <w:name w:val="Comment Subject Char"/>
    <w:basedOn w:val="CommentTextChar"/>
    <w:link w:val="CommentSubject"/>
    <w:uiPriority w:val="99"/>
    <w:semiHidden/>
    <w:rsid w:val="00F5050A"/>
    <w:rPr>
      <w:b/>
      <w:bCs/>
      <w:sz w:val="20"/>
      <w:szCs w:val="20"/>
    </w:rPr>
  </w:style>
  <w:style w:type="paragraph" w:styleId="CommentSubject">
    <w:name w:val="annotation subject"/>
    <w:basedOn w:val="CommentText"/>
    <w:next w:val="CommentText"/>
    <w:link w:val="CommentSubjectChar"/>
    <w:uiPriority w:val="99"/>
    <w:semiHidden/>
    <w:unhideWhenUsed/>
    <w:rsid w:val="00F5050A"/>
    <w:rPr>
      <w:b/>
      <w:bCs/>
    </w:rPr>
  </w:style>
  <w:style w:type="character" w:styleId="FollowedHyperlink">
    <w:name w:val="FollowedHyperlink"/>
    <w:basedOn w:val="DefaultParagraphFont"/>
    <w:uiPriority w:val="99"/>
    <w:semiHidden/>
    <w:unhideWhenUsed/>
    <w:rsid w:val="0018382A"/>
    <w:rPr>
      <w:color w:val="800080"/>
      <w:u w:val="single"/>
    </w:rPr>
  </w:style>
  <w:style w:type="character" w:styleId="CommentReference">
    <w:name w:val="annotation reference"/>
    <w:basedOn w:val="DefaultParagraphFont"/>
    <w:uiPriority w:val="99"/>
    <w:semiHidden/>
    <w:unhideWhenUsed/>
    <w:rsid w:val="001838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B77F-699E-F641-80E0-029849D2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 Liu</dc:creator>
  <cp:keywords/>
  <dc:description/>
  <cp:lastModifiedBy>Linda Fetters</cp:lastModifiedBy>
  <cp:revision>2</cp:revision>
  <dcterms:created xsi:type="dcterms:W3CDTF">2019-10-16T17:59:00Z</dcterms:created>
  <dcterms:modified xsi:type="dcterms:W3CDTF">2019-10-16T17:59:00Z</dcterms:modified>
</cp:coreProperties>
</file>