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80" w:rsidRDefault="0084092F">
      <w:r w:rsidRPr="008671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05280" wp14:editId="6499E2BF">
                <wp:simplePos x="0" y="0"/>
                <wp:positionH relativeFrom="column">
                  <wp:posOffset>-472440</wp:posOffset>
                </wp:positionH>
                <wp:positionV relativeFrom="paragraph">
                  <wp:posOffset>-38100</wp:posOffset>
                </wp:positionV>
                <wp:extent cx="6886575" cy="7239000"/>
                <wp:effectExtent l="0" t="0" r="28575" b="19050"/>
                <wp:wrapNone/>
                <wp:docPr id="4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86575" cy="7239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8671BC" w:rsidRPr="0084092F" w:rsidRDefault="008671BC" w:rsidP="008671BC">
                            <w:pPr>
                              <w:pStyle w:val="NormalWeb"/>
                              <w:spacing w:before="55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Clinical scenario: </w:t>
                            </w:r>
                          </w:p>
                          <w:p w:rsidR="008671BC" w:rsidRPr="0084092F" w:rsidRDefault="008671BC" w:rsidP="008671BC">
                            <w:pPr>
                              <w:pStyle w:val="NormalWeb"/>
                              <w:spacing w:before="55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You have just diagn</w:t>
                            </w:r>
                            <w:r w:rsidR="0064289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osed a 7 year old patient with c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eliac disease whom you initially saw for abdominal pain and diarrhea and have informed them of the biopsy results.  Please rank the following as most effective/ideal follow-up option to least effective follow-up option:</w:t>
                            </w:r>
                          </w:p>
                          <w:p w:rsidR="008671BC" w:rsidRPr="0084092F" w:rsidRDefault="008671BC" w:rsidP="00867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Their follow-up has been scheduled to occur in </w:t>
                            </w:r>
                            <w:r w:rsidRPr="0084092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4 weeks 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during one of </w:t>
                            </w:r>
                            <w:r w:rsidRPr="0084092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your regular clinical sessions</w:t>
                            </w:r>
                            <w:r w:rsidRPr="0084092F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 xml:space="preserve">.  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They will see the </w:t>
                            </w:r>
                            <w:r w:rsidRPr="00642894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outpatient dietician separately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which may be associated with an additional cost to the family.  Their second follow-up visit will be scheduled during one of </w:t>
                            </w:r>
                            <w:r w:rsidRPr="00642894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your regular clinical sessions</w:t>
                            </w:r>
                            <w:r w:rsidRPr="00642894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642894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and they will not have a scheduled follow-up with a dietician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.  </w:t>
                            </w:r>
                          </w:p>
                          <w:p w:rsidR="008671BC" w:rsidRPr="0084092F" w:rsidRDefault="008671BC" w:rsidP="00867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Their follow-up has been scheduled to occur in </w:t>
                            </w:r>
                            <w:r w:rsidRPr="00642894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4 weeks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and they will see a </w:t>
                            </w:r>
                            <w:r w:rsidR="0064289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c</w:t>
                            </w:r>
                            <w:r w:rsidRPr="0084092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eliac disease specific provider</w:t>
                            </w:r>
                            <w:r w:rsidRPr="0084092F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 xml:space="preserve">.  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They will see the </w:t>
                            </w:r>
                            <w:r w:rsidRPr="00642894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outpatient dietician separately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which may be associated with an additional cost to the family.  Their second follow-up visit will be scheduled on a Tuesday morning when they will see a </w:t>
                            </w:r>
                            <w:r w:rsidRPr="00642894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celiac specific provider and the outpatient dietician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(at no additional cost).</w:t>
                            </w:r>
                          </w:p>
                          <w:p w:rsidR="008671BC" w:rsidRPr="0084092F" w:rsidRDefault="008671BC" w:rsidP="00867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Their follow-up has been scheduled to occur in </w:t>
                            </w:r>
                            <w:r w:rsidRPr="00642894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4 weeks</w:t>
                            </w:r>
                            <w:r w:rsidRPr="00642894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on a Tuesday morning at which time they will see </w:t>
                            </w:r>
                            <w:r w:rsidRPr="00642894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 xml:space="preserve">both </w:t>
                            </w:r>
                            <w:r w:rsidRPr="0084092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yourself </w:t>
                            </w:r>
                            <w:r w:rsidRPr="00642894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and the</w:t>
                            </w:r>
                            <w:r w:rsidRPr="00642894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 xml:space="preserve"> </w:t>
                            </w:r>
                            <w:r w:rsidRPr="0084092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outpatient dietician (at no additional cost)</w:t>
                            </w:r>
                            <w:r w:rsidRPr="0084092F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 xml:space="preserve">.  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Their second follow-up visit will be scheduled on a Tuesday morning when they will see a </w:t>
                            </w:r>
                            <w:r w:rsidRPr="00642894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celiac specific provider and the outpatient dietician</w:t>
                            </w:r>
                            <w:r w:rsidRPr="00642894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(at no additional cost).</w:t>
                            </w:r>
                          </w:p>
                          <w:p w:rsidR="008671BC" w:rsidRPr="0084092F" w:rsidRDefault="008671BC" w:rsidP="00867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Their follow-up has been scheduled to occur in </w:t>
                            </w:r>
                            <w:r w:rsidRPr="00642894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4 weeks</w:t>
                            </w:r>
                            <w:r w:rsidRPr="00642894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at which time they will see a </w:t>
                            </w:r>
                            <w:r w:rsidR="0064289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c</w:t>
                            </w:r>
                            <w:r w:rsidRPr="0084092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eliac disease specific provider </w:t>
                            </w:r>
                            <w:r w:rsidRPr="00642894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and the</w:t>
                            </w:r>
                            <w:r w:rsidRPr="00642894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 xml:space="preserve"> </w:t>
                            </w:r>
                            <w:r w:rsidRPr="0084092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outpatient dietician (at no additional cost).</w:t>
                            </w:r>
                            <w:r w:rsidRPr="0084092F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 xml:space="preserve">  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Their second follow-up visit will be scheduled during one of </w:t>
                            </w:r>
                            <w:r w:rsidRPr="00642894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your regular clinical sessions and they will not see a dietician</w:t>
                            </w:r>
                            <w:r w:rsidRPr="00642894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during that visit.</w:t>
                            </w:r>
                          </w:p>
                          <w:p w:rsidR="008671BC" w:rsidRPr="0084092F" w:rsidRDefault="008671BC" w:rsidP="00867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Their follow-up has been scheduled to occur in </w:t>
                            </w:r>
                            <w:r w:rsidRPr="0084092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1 week 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during one of </w:t>
                            </w:r>
                            <w:r w:rsidRPr="00642894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your regular clinical sessions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.  They will see the </w:t>
                            </w:r>
                            <w:r w:rsidRPr="00642894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outpatient dietician separately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which may be associated with an additional cost to the family.  Their second follow-up visit will be scheduled on a Tuesday morning when they will see a </w:t>
                            </w:r>
                            <w:r w:rsidRPr="0084092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celiac specific provider and the outpatient dietician (at no additional cost).</w:t>
                            </w:r>
                          </w:p>
                          <w:p w:rsidR="008671BC" w:rsidRPr="0084092F" w:rsidRDefault="008671BC" w:rsidP="00867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Their follow-up has been scheduled to occur in </w:t>
                            </w:r>
                            <w:r w:rsidRPr="00642894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1 week</w:t>
                            </w:r>
                            <w:r w:rsidRPr="00642894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="0064289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and they will see a </w:t>
                            </w:r>
                            <w:r w:rsidR="00642894" w:rsidRPr="00642894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c</w:t>
                            </w:r>
                            <w:r w:rsidRPr="00642894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eliac disease specific provider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.  They will see the </w:t>
                            </w:r>
                            <w:r w:rsidRPr="00642894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outpatient dietician separately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which may be associated with an additional cost to the family.  Their second follow-up visit will be scheduled during </w:t>
                            </w:r>
                            <w:r w:rsidRPr="007155D7">
                              <w:rPr>
                                <w:rFonts w:ascii="Arial" w:hAnsi="Arial" w:cs="Arial"/>
                                <w:bCs/>
                                <w:kern w:val="24"/>
                              </w:rPr>
                              <w:t>one of</w:t>
                            </w:r>
                            <w:r w:rsidRPr="007155D7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 xml:space="preserve"> </w:t>
                            </w:r>
                            <w:r w:rsidRPr="0084092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your regular clinical sessions and they will not have a scheduled follow-up with a dietician.</w:t>
                            </w:r>
                          </w:p>
                          <w:p w:rsidR="008671BC" w:rsidRPr="0084092F" w:rsidRDefault="008671BC" w:rsidP="00867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Their follow-up has been scheduled to occur in </w:t>
                            </w:r>
                            <w:r w:rsidRPr="007155D7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1 week</w:t>
                            </w:r>
                            <w:r w:rsidRPr="007155D7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on a Tuesday morning at which time they will see both </w:t>
                            </w:r>
                            <w:r w:rsidRPr="007155D7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yourself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and the </w:t>
                            </w:r>
                            <w:r w:rsidRPr="007155D7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outpatient dietician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(at no additional cost).  Their second follow-up visit will be scheduled during one of </w:t>
                            </w:r>
                            <w:r w:rsidRPr="007155D7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your regular clinical sessions and they will not have a scheduled follow-up with a dietician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.  </w:t>
                            </w:r>
                          </w:p>
                          <w:p w:rsidR="008671BC" w:rsidRPr="0084092F" w:rsidRDefault="008671BC" w:rsidP="00867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Their follow-up has been scheduled to occur in </w:t>
                            </w:r>
                            <w:r w:rsidRPr="007155D7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1 week</w:t>
                            </w:r>
                            <w:r w:rsidRPr="007155D7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="007155D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at which time they will see a </w:t>
                            </w:r>
                            <w:r w:rsidR="007155D7" w:rsidRPr="007155D7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c</w:t>
                            </w:r>
                            <w:r w:rsidRPr="007155D7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eliac disease specific provider</w:t>
                            </w:r>
                            <w:r w:rsidRPr="007155D7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and the </w:t>
                            </w:r>
                            <w:r w:rsidRPr="007155D7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outpatient dietician</w:t>
                            </w:r>
                            <w:r w:rsidRPr="007155D7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(at no additional cost).  Their second follow-up visit will be scheduled on a Tuesday morning when they will see a </w:t>
                            </w:r>
                            <w:r w:rsidRPr="007155D7">
                              <w:rPr>
                                <w:rFonts w:ascii="Arial" w:hAnsi="Arial" w:cs="Arial"/>
                                <w:b/>
                                <w:color w:val="FF0000"/>
                                <w:kern w:val="24"/>
                              </w:rPr>
                              <w:t>celiac specific provider and the outpatient dietician</w:t>
                            </w:r>
                            <w:r w:rsidRPr="00840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(at no additional cost).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6" style="position:absolute;margin-left:-37.2pt;margin-top:-3pt;width:542.25pt;height:5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" filled="f" strokecolor="#5b9bd5 [3204]">
                <v:path arrowok="t"/>
                <o:lock v:ext="edit" grouping="t"/>
                <v:textbox>
                  <w:txbxContent>
                    <w:p w:rsidR="008671BC" w:rsidRPr="0084092F" w:rsidRDefault="008671BC" w:rsidP="008671BC">
                      <w:pPr>
                        <w:pStyle w:val="NormalWeb"/>
                        <w:spacing w:before="55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Clinical scenario: </w:t>
                      </w:r>
                    </w:p>
                    <w:p w:rsidR="008671BC" w:rsidRPr="0084092F" w:rsidRDefault="008671BC" w:rsidP="008671BC">
                      <w:pPr>
                        <w:pStyle w:val="NormalWeb"/>
                        <w:spacing w:before="55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You have just diagn</w:t>
                      </w:r>
                      <w:r w:rsidR="0064289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osed a 7 year old patient with c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eliac disease whom you initially saw for abdominal pain and diarrhea and have informed them of the biopsy results.  Please rank the following as most effective/ideal follow-up option to least effective follow-up option:</w:t>
                      </w:r>
                    </w:p>
                    <w:p w:rsidR="008671BC" w:rsidRPr="0084092F" w:rsidRDefault="008671BC" w:rsidP="00867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Their follow-up has been scheduled to occur in </w:t>
                      </w:r>
                      <w:r w:rsidRPr="0084092F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</w:rPr>
                        <w:t xml:space="preserve">4 weeks 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during one of </w:t>
                      </w:r>
                      <w:r w:rsidRPr="0084092F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</w:rPr>
                        <w:t>your regular clinical sessions</w:t>
                      </w:r>
                      <w:r w:rsidRPr="0084092F">
                        <w:rPr>
                          <w:rFonts w:ascii="Arial" w:hAnsi="Arial" w:cs="Arial"/>
                          <w:color w:val="FF0000"/>
                          <w:kern w:val="24"/>
                        </w:rPr>
                        <w:t xml:space="preserve">.  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They will see the </w:t>
                      </w:r>
                      <w:r w:rsidRPr="00642894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outpatient dietician separately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which may be associated with an additional cost to the family.  Their second follow-up visit will be scheduled during one of </w:t>
                      </w:r>
                      <w:r w:rsidRPr="00642894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your regular clinical sessions</w:t>
                      </w:r>
                      <w:r w:rsidRPr="00642894">
                        <w:rPr>
                          <w:rFonts w:ascii="Arial" w:hAnsi="Arial" w:cs="Arial"/>
                          <w:color w:val="FF0000"/>
                          <w:kern w:val="24"/>
                        </w:rPr>
                        <w:t xml:space="preserve"> </w:t>
                      </w:r>
                      <w:r w:rsidRPr="00642894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and they will not have a scheduled follow-up with a dietician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.  </w:t>
                      </w:r>
                    </w:p>
                    <w:p w:rsidR="008671BC" w:rsidRPr="0084092F" w:rsidRDefault="008671BC" w:rsidP="00867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Their follow-up has been scheduled to occur in </w:t>
                      </w:r>
                      <w:r w:rsidRPr="00642894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4 weeks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and they will see a </w:t>
                      </w:r>
                      <w:r w:rsidR="00642894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</w:rPr>
                        <w:t>c</w:t>
                      </w:r>
                      <w:r w:rsidRPr="0084092F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</w:rPr>
                        <w:t>eliac disease specific provider</w:t>
                      </w:r>
                      <w:r w:rsidRPr="0084092F">
                        <w:rPr>
                          <w:rFonts w:ascii="Arial" w:hAnsi="Arial" w:cs="Arial"/>
                          <w:color w:val="FF0000"/>
                          <w:kern w:val="24"/>
                        </w:rPr>
                        <w:t xml:space="preserve">.  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They will see the </w:t>
                      </w:r>
                      <w:r w:rsidRPr="00642894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outpatient dietician separately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which may be associated with an additional cost to the family.  Their second follow-up visit will be scheduled on a Tuesday morning when they will see a </w:t>
                      </w:r>
                      <w:r w:rsidRPr="00642894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celiac specific provider and the outpatient dietician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(at no additional cost).</w:t>
                      </w:r>
                    </w:p>
                    <w:p w:rsidR="008671BC" w:rsidRPr="0084092F" w:rsidRDefault="008671BC" w:rsidP="00867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Their follow-up has been scheduled to occur in </w:t>
                      </w:r>
                      <w:r w:rsidRPr="00642894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4 weeks</w:t>
                      </w:r>
                      <w:r w:rsidRPr="00642894">
                        <w:rPr>
                          <w:rFonts w:ascii="Arial" w:hAnsi="Arial" w:cs="Arial"/>
                          <w:color w:val="FF0000"/>
                          <w:kern w:val="24"/>
                        </w:rPr>
                        <w:t xml:space="preserve"> 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on a Tuesday morning at which time they will see </w:t>
                      </w:r>
                      <w:r w:rsidRPr="00642894">
                        <w:rPr>
                          <w:rFonts w:ascii="Arial" w:hAnsi="Arial" w:cs="Arial"/>
                          <w:bCs/>
                          <w:kern w:val="24"/>
                        </w:rPr>
                        <w:t xml:space="preserve">both </w:t>
                      </w:r>
                      <w:r w:rsidRPr="0084092F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</w:rPr>
                        <w:t xml:space="preserve">yourself </w:t>
                      </w:r>
                      <w:r w:rsidRPr="00642894">
                        <w:rPr>
                          <w:rFonts w:ascii="Arial" w:hAnsi="Arial" w:cs="Arial"/>
                          <w:bCs/>
                          <w:kern w:val="24"/>
                        </w:rPr>
                        <w:t>and the</w:t>
                      </w:r>
                      <w:r w:rsidRPr="00642894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 xml:space="preserve"> </w:t>
                      </w:r>
                      <w:r w:rsidRPr="0084092F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</w:rPr>
                        <w:t>outpatient dietician (at no additional cost)</w:t>
                      </w:r>
                      <w:r w:rsidRPr="0084092F">
                        <w:rPr>
                          <w:rFonts w:ascii="Arial" w:hAnsi="Arial" w:cs="Arial"/>
                          <w:color w:val="FF0000"/>
                          <w:kern w:val="24"/>
                        </w:rPr>
                        <w:t xml:space="preserve">.  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Their second follow-up visit will be scheduled on a Tuesday morning when they will see a </w:t>
                      </w:r>
                      <w:r w:rsidRPr="00642894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celiac specific provider and the outpatient dietician</w:t>
                      </w:r>
                      <w:r w:rsidRPr="00642894">
                        <w:rPr>
                          <w:rFonts w:ascii="Arial" w:hAnsi="Arial" w:cs="Arial"/>
                          <w:color w:val="FF0000"/>
                          <w:kern w:val="24"/>
                        </w:rPr>
                        <w:t xml:space="preserve"> 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(at no additional cost).</w:t>
                      </w:r>
                    </w:p>
                    <w:p w:rsidR="008671BC" w:rsidRPr="0084092F" w:rsidRDefault="008671BC" w:rsidP="00867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Their follow-up has been scheduled to occur in </w:t>
                      </w:r>
                      <w:r w:rsidRPr="00642894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4 weeks</w:t>
                      </w:r>
                      <w:r w:rsidRPr="00642894">
                        <w:rPr>
                          <w:rFonts w:ascii="Arial" w:hAnsi="Arial" w:cs="Arial"/>
                          <w:color w:val="FF0000"/>
                          <w:kern w:val="24"/>
                        </w:rPr>
                        <w:t xml:space="preserve"> 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at which time they will see a </w:t>
                      </w:r>
                      <w:r w:rsidR="00642894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</w:rPr>
                        <w:t>c</w:t>
                      </w:r>
                      <w:r w:rsidRPr="0084092F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</w:rPr>
                        <w:t xml:space="preserve">eliac disease specific provider </w:t>
                      </w:r>
                      <w:r w:rsidRPr="00642894">
                        <w:rPr>
                          <w:rFonts w:ascii="Arial" w:hAnsi="Arial" w:cs="Arial"/>
                          <w:bCs/>
                          <w:kern w:val="24"/>
                        </w:rPr>
                        <w:t>and the</w:t>
                      </w:r>
                      <w:r w:rsidRPr="00642894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 xml:space="preserve"> </w:t>
                      </w:r>
                      <w:r w:rsidRPr="0084092F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</w:rPr>
                        <w:t>outpatient dietician (at no additional cost).</w:t>
                      </w:r>
                      <w:r w:rsidRPr="0084092F">
                        <w:rPr>
                          <w:rFonts w:ascii="Arial" w:hAnsi="Arial" w:cs="Arial"/>
                          <w:color w:val="FF0000"/>
                          <w:kern w:val="24"/>
                        </w:rPr>
                        <w:t xml:space="preserve">  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Their second follow-up visit will be scheduled during one of </w:t>
                      </w:r>
                      <w:r w:rsidRPr="00642894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your regular clinical sessions and they will not see a dietician</w:t>
                      </w:r>
                      <w:r w:rsidRPr="00642894">
                        <w:rPr>
                          <w:rFonts w:ascii="Arial" w:hAnsi="Arial" w:cs="Arial"/>
                          <w:color w:val="FF0000"/>
                          <w:kern w:val="24"/>
                        </w:rPr>
                        <w:t xml:space="preserve"> 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during that visit.</w:t>
                      </w:r>
                    </w:p>
                    <w:p w:rsidR="008671BC" w:rsidRPr="0084092F" w:rsidRDefault="008671BC" w:rsidP="00867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Their follow-up has been scheduled to occur in </w:t>
                      </w:r>
                      <w:r w:rsidRPr="0084092F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</w:rPr>
                        <w:t xml:space="preserve">1 week 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during one of </w:t>
                      </w:r>
                      <w:r w:rsidRPr="00642894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your regular clinical sessions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.  They will see the </w:t>
                      </w:r>
                      <w:r w:rsidRPr="00642894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outpatient dietician separately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which may be associated with an additional cost to the family.  Their second follow-up visit will be scheduled on a Tuesday morning when they will see a </w:t>
                      </w:r>
                      <w:r w:rsidRPr="0084092F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</w:rPr>
                        <w:t>celiac specific provider and the outpatient dietician (at no additional cost).</w:t>
                      </w:r>
                    </w:p>
                    <w:p w:rsidR="008671BC" w:rsidRPr="0084092F" w:rsidRDefault="008671BC" w:rsidP="00867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Their follow-up has been scheduled to occur in </w:t>
                      </w:r>
                      <w:r w:rsidRPr="00642894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1 week</w:t>
                      </w:r>
                      <w:r w:rsidRPr="00642894">
                        <w:rPr>
                          <w:rFonts w:ascii="Arial" w:hAnsi="Arial" w:cs="Arial"/>
                          <w:color w:val="FF0000"/>
                          <w:kern w:val="24"/>
                        </w:rPr>
                        <w:t xml:space="preserve"> </w:t>
                      </w:r>
                      <w:r w:rsidR="00642894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and they will see a </w:t>
                      </w:r>
                      <w:r w:rsidR="00642894" w:rsidRPr="00642894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c</w:t>
                      </w:r>
                      <w:r w:rsidRPr="00642894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eliac disease specific provider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.  They will see the </w:t>
                      </w:r>
                      <w:r w:rsidRPr="00642894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outpatient dietician separately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which may be associated with an additional cost to the family.  Their second follow-up visit will be scheduled during </w:t>
                      </w:r>
                      <w:r w:rsidRPr="007155D7">
                        <w:rPr>
                          <w:rFonts w:ascii="Arial" w:hAnsi="Arial" w:cs="Arial"/>
                          <w:bCs/>
                          <w:kern w:val="24"/>
                        </w:rPr>
                        <w:t>one of</w:t>
                      </w:r>
                      <w:r w:rsidRPr="007155D7">
                        <w:rPr>
                          <w:rFonts w:ascii="Arial" w:hAnsi="Arial" w:cs="Arial"/>
                          <w:b/>
                          <w:bCs/>
                          <w:kern w:val="24"/>
                        </w:rPr>
                        <w:t xml:space="preserve"> </w:t>
                      </w:r>
                      <w:r w:rsidRPr="0084092F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</w:rPr>
                        <w:t>your regular clinical sessions and they will not have a scheduled follow-up with a dietician.</w:t>
                      </w:r>
                    </w:p>
                    <w:p w:rsidR="008671BC" w:rsidRPr="0084092F" w:rsidRDefault="008671BC" w:rsidP="00867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Their follow-up has been scheduled to occur in </w:t>
                      </w:r>
                      <w:r w:rsidRPr="007155D7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1 week</w:t>
                      </w:r>
                      <w:r w:rsidRPr="007155D7">
                        <w:rPr>
                          <w:rFonts w:ascii="Arial" w:hAnsi="Arial" w:cs="Arial"/>
                          <w:color w:val="FF0000"/>
                          <w:kern w:val="24"/>
                        </w:rPr>
                        <w:t xml:space="preserve"> 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on a Tuesday morning at which time they will see both </w:t>
                      </w:r>
                      <w:r w:rsidRPr="007155D7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yourself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and the </w:t>
                      </w:r>
                      <w:r w:rsidRPr="007155D7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outpatient dietician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(at no additional cost).  Their second follow-up visit will be scheduled during one of </w:t>
                      </w:r>
                      <w:r w:rsidRPr="007155D7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your regular clinical sessions and they will not have a scheduled follow-up with a dietician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.  </w:t>
                      </w:r>
                    </w:p>
                    <w:p w:rsidR="008671BC" w:rsidRPr="0084092F" w:rsidRDefault="008671BC" w:rsidP="00867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Their follow-up has been scheduled to occur in </w:t>
                      </w:r>
                      <w:r w:rsidRPr="007155D7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1 week</w:t>
                      </w:r>
                      <w:r w:rsidRPr="007155D7">
                        <w:rPr>
                          <w:rFonts w:ascii="Arial" w:hAnsi="Arial" w:cs="Arial"/>
                          <w:color w:val="FF0000"/>
                          <w:kern w:val="24"/>
                        </w:rPr>
                        <w:t xml:space="preserve"> </w:t>
                      </w:r>
                      <w:r w:rsidR="007155D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at which time they will see a </w:t>
                      </w:r>
                      <w:r w:rsidR="007155D7" w:rsidRPr="007155D7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c</w:t>
                      </w:r>
                      <w:r w:rsidRPr="007155D7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eliac disease specific provider</w:t>
                      </w:r>
                      <w:r w:rsidRPr="007155D7">
                        <w:rPr>
                          <w:rFonts w:ascii="Arial" w:hAnsi="Arial" w:cs="Arial"/>
                          <w:color w:val="FF0000"/>
                          <w:kern w:val="24"/>
                        </w:rPr>
                        <w:t xml:space="preserve"> 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and the </w:t>
                      </w:r>
                      <w:r w:rsidRPr="007155D7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outpatient dietician</w:t>
                      </w:r>
                      <w:r w:rsidRPr="007155D7">
                        <w:rPr>
                          <w:rFonts w:ascii="Arial" w:hAnsi="Arial" w:cs="Arial"/>
                          <w:color w:val="FF0000"/>
                          <w:kern w:val="24"/>
                        </w:rPr>
                        <w:t xml:space="preserve"> 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(at no additional cost).  Their second follow-up visit will be scheduled on a Tuesday morning when they will see a </w:t>
                      </w:r>
                      <w:r w:rsidRPr="007155D7">
                        <w:rPr>
                          <w:rFonts w:ascii="Arial" w:hAnsi="Arial" w:cs="Arial"/>
                          <w:b/>
                          <w:color w:val="FF0000"/>
                          <w:kern w:val="24"/>
                        </w:rPr>
                        <w:t>celiac specific provider and the outpatient dietician</w:t>
                      </w:r>
                      <w:r w:rsidRPr="0084092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(at no additional cost).</w:t>
                      </w:r>
                    </w:p>
                  </w:txbxContent>
                </v:textbox>
              </v:rect>
            </w:pict>
          </mc:Fallback>
        </mc:AlternateContent>
      </w:r>
      <w:r w:rsidR="00023B80">
        <w:t xml:space="preserve">             </w:t>
      </w:r>
    </w:p>
    <w:p w:rsidR="00023B80" w:rsidRPr="00023B80" w:rsidRDefault="00023B80" w:rsidP="00023B80"/>
    <w:p w:rsidR="008671BC" w:rsidRPr="00204CFE" w:rsidRDefault="008671BC" w:rsidP="00244122"/>
    <w:p w:rsidR="00DA52F3" w:rsidRDefault="00DA52F3" w:rsidP="00244122"/>
    <w:p w:rsidR="00DA52F3" w:rsidRPr="00DA52F3" w:rsidRDefault="00DA52F3" w:rsidP="00DA52F3"/>
    <w:p w:rsidR="00DA52F3" w:rsidRPr="00DA52F3" w:rsidRDefault="00DA52F3" w:rsidP="00DA52F3"/>
    <w:p w:rsidR="00DA52F3" w:rsidRPr="00DA52F3" w:rsidRDefault="00DA52F3" w:rsidP="00DA52F3"/>
    <w:p w:rsidR="00DA52F3" w:rsidRPr="00DA52F3" w:rsidRDefault="00DA52F3" w:rsidP="00DA52F3"/>
    <w:p w:rsidR="00DA52F3" w:rsidRPr="00DA52F3" w:rsidRDefault="00DA52F3" w:rsidP="00DA52F3"/>
    <w:p w:rsidR="00DA52F3" w:rsidRPr="00DA52F3" w:rsidRDefault="00DA52F3" w:rsidP="00DA52F3"/>
    <w:p w:rsidR="00DA52F3" w:rsidRPr="00DA52F3" w:rsidRDefault="00DA52F3" w:rsidP="00DA52F3"/>
    <w:p w:rsidR="00DA52F3" w:rsidRPr="00DA52F3" w:rsidRDefault="00DA52F3" w:rsidP="00DA52F3"/>
    <w:p w:rsidR="00DA52F3" w:rsidRPr="00DA52F3" w:rsidRDefault="00DA52F3" w:rsidP="00DA52F3"/>
    <w:p w:rsidR="00DA52F3" w:rsidRPr="00DA52F3" w:rsidRDefault="00DA52F3" w:rsidP="00DA52F3"/>
    <w:p w:rsidR="00DA52F3" w:rsidRPr="00DA52F3" w:rsidRDefault="00DA52F3" w:rsidP="00DA52F3"/>
    <w:p w:rsidR="00DA52F3" w:rsidRPr="00DA52F3" w:rsidRDefault="00DA52F3" w:rsidP="00DA52F3"/>
    <w:p w:rsidR="00DA52F3" w:rsidRPr="00DA52F3" w:rsidRDefault="00DA52F3" w:rsidP="00DA52F3"/>
    <w:p w:rsidR="00DA52F3" w:rsidRPr="00DA52F3" w:rsidRDefault="00DA52F3" w:rsidP="00DA52F3"/>
    <w:p w:rsidR="00DA52F3" w:rsidRPr="00DA52F3" w:rsidRDefault="00DA52F3" w:rsidP="00DA52F3"/>
    <w:p w:rsidR="00DA52F3" w:rsidRPr="00DA52F3" w:rsidRDefault="00DA52F3" w:rsidP="00DA52F3"/>
    <w:p w:rsidR="00DA52F3" w:rsidRPr="00DA52F3" w:rsidRDefault="00DA52F3" w:rsidP="00DA52F3"/>
    <w:p w:rsidR="00DA52F3" w:rsidRPr="00DA52F3" w:rsidRDefault="00DA52F3" w:rsidP="00DA52F3"/>
    <w:p w:rsidR="00DA52F3" w:rsidRPr="00DA52F3" w:rsidRDefault="00DA52F3" w:rsidP="00DA52F3"/>
    <w:p w:rsidR="00DA52F3" w:rsidRPr="00DA52F3" w:rsidRDefault="00DA52F3" w:rsidP="00DA52F3"/>
    <w:p w:rsidR="00DA52F3" w:rsidRDefault="00DA52F3" w:rsidP="00DA52F3"/>
    <w:p w:rsidR="007155D7" w:rsidRDefault="007155D7" w:rsidP="00DA52F3">
      <w:pPr>
        <w:rPr>
          <w:rFonts w:ascii="Arial" w:hAnsi="Arial" w:cs="Arial"/>
          <w:sz w:val="24"/>
          <w:szCs w:val="24"/>
        </w:rPr>
      </w:pPr>
    </w:p>
    <w:p w:rsidR="00EB6C79" w:rsidRPr="0084092F" w:rsidRDefault="00DA52F3" w:rsidP="00DA52F3">
      <w:pPr>
        <w:rPr>
          <w:rFonts w:ascii="Arial" w:hAnsi="Arial" w:cs="Arial"/>
          <w:sz w:val="24"/>
          <w:szCs w:val="24"/>
        </w:rPr>
      </w:pPr>
      <w:r w:rsidRPr="0084092F">
        <w:rPr>
          <w:rFonts w:ascii="Arial" w:hAnsi="Arial" w:cs="Arial"/>
          <w:sz w:val="24"/>
          <w:szCs w:val="24"/>
        </w:rPr>
        <w:t>Box: Showing the 8 different clinical scenarios, which were ranked by the providers from 1 (mos</w:t>
      </w:r>
      <w:bookmarkStart w:id="0" w:name="_GoBack"/>
      <w:bookmarkEnd w:id="0"/>
      <w:r w:rsidRPr="0084092F">
        <w:rPr>
          <w:rFonts w:ascii="Arial" w:hAnsi="Arial" w:cs="Arial"/>
          <w:sz w:val="24"/>
          <w:szCs w:val="24"/>
        </w:rPr>
        <w:t xml:space="preserve">t ideal) to 8(least ideal). The attributes tested are highlighted in red. </w:t>
      </w:r>
    </w:p>
    <w:sectPr w:rsidR="00EB6C79" w:rsidRPr="0084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47FAE"/>
    <w:multiLevelType w:val="hybridMultilevel"/>
    <w:tmpl w:val="F58CB2B6"/>
    <w:lvl w:ilvl="0" w:tplc="A7CE3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EA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E9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9E1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4D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08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89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4F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438499E-BF41-4DB8-AC2E-B3397D56F3A8}"/>
    <w:docVar w:name="dgnword-eventsink" w:val="118606288"/>
  </w:docVars>
  <w:rsids>
    <w:rsidRoot w:val="007B7817"/>
    <w:rsid w:val="00003962"/>
    <w:rsid w:val="00023B80"/>
    <w:rsid w:val="00076252"/>
    <w:rsid w:val="001A5561"/>
    <w:rsid w:val="00204CFE"/>
    <w:rsid w:val="00236AA6"/>
    <w:rsid w:val="00244122"/>
    <w:rsid w:val="00261A96"/>
    <w:rsid w:val="002A29E3"/>
    <w:rsid w:val="00332524"/>
    <w:rsid w:val="00384BAC"/>
    <w:rsid w:val="003975AE"/>
    <w:rsid w:val="00525DD2"/>
    <w:rsid w:val="005D3048"/>
    <w:rsid w:val="005E07FA"/>
    <w:rsid w:val="005F594E"/>
    <w:rsid w:val="00642894"/>
    <w:rsid w:val="006B0DFA"/>
    <w:rsid w:val="006F6367"/>
    <w:rsid w:val="007155D7"/>
    <w:rsid w:val="00773C44"/>
    <w:rsid w:val="007B7817"/>
    <w:rsid w:val="0084092F"/>
    <w:rsid w:val="008671BC"/>
    <w:rsid w:val="008B6BF4"/>
    <w:rsid w:val="008F4A57"/>
    <w:rsid w:val="009A57D9"/>
    <w:rsid w:val="00AD5FB0"/>
    <w:rsid w:val="00B96398"/>
    <w:rsid w:val="00D9069F"/>
    <w:rsid w:val="00DA52F3"/>
    <w:rsid w:val="00DC6E6B"/>
    <w:rsid w:val="00E87312"/>
    <w:rsid w:val="00E94F87"/>
    <w:rsid w:val="00EB6C79"/>
    <w:rsid w:val="00EE6BE7"/>
    <w:rsid w:val="00F74206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71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71B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4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F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71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71B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4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280501F3</Template>
  <TotalTime>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WUSTL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Kulkarni, Sakil</dc:creator>
  <cp:lastModifiedBy>Chip</cp:lastModifiedBy>
  <cp:revision>7</cp:revision>
  <dcterms:created xsi:type="dcterms:W3CDTF">2016-12-20T19:56:00Z</dcterms:created>
  <dcterms:modified xsi:type="dcterms:W3CDTF">2017-01-06T18:44:00Z</dcterms:modified>
</cp:coreProperties>
</file>