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E131E" w14:textId="77777777" w:rsidR="00EC340E" w:rsidRPr="00F26653" w:rsidRDefault="00EC340E" w:rsidP="00EC340E">
      <w:pPr>
        <w:rPr>
          <w:sz w:val="20"/>
          <w:szCs w:val="20"/>
        </w:rPr>
      </w:pPr>
    </w:p>
    <w:p w14:paraId="37F02F67" w14:textId="77777777" w:rsidR="00EC340E" w:rsidRPr="00F26653" w:rsidRDefault="00EC340E" w:rsidP="00EC340E">
      <w:pPr>
        <w:rPr>
          <w:sz w:val="20"/>
          <w:szCs w:val="20"/>
        </w:rPr>
      </w:pPr>
      <w:r w:rsidRPr="00F26653">
        <w:rPr>
          <w:sz w:val="20"/>
          <w:szCs w:val="20"/>
        </w:rPr>
        <w:t>Table 2. Effect of Time of Presentation on Timely Management.</w:t>
      </w:r>
    </w:p>
    <w:tbl>
      <w:tblPr>
        <w:tblStyle w:val="ListTable4-Accent1"/>
        <w:tblW w:w="8815" w:type="dxa"/>
        <w:tblLook w:val="04A0" w:firstRow="1" w:lastRow="0" w:firstColumn="1" w:lastColumn="0" w:noHBand="0" w:noVBand="1"/>
      </w:tblPr>
      <w:tblGrid>
        <w:gridCol w:w="3505"/>
        <w:gridCol w:w="2418"/>
        <w:gridCol w:w="1843"/>
        <w:gridCol w:w="1049"/>
      </w:tblGrid>
      <w:tr w:rsidR="00EC340E" w:rsidRPr="00F26653" w14:paraId="3DFC891D" w14:textId="77777777" w:rsidTr="00F32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4576387" w14:textId="77777777" w:rsidR="00EC340E" w:rsidRPr="00F26653" w:rsidRDefault="00EC340E" w:rsidP="00F32CD4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14:paraId="7791F51A" w14:textId="77777777" w:rsidR="00EC340E" w:rsidRPr="00F26653" w:rsidRDefault="00EC340E" w:rsidP="00F32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653">
              <w:rPr>
                <w:sz w:val="20"/>
                <w:szCs w:val="20"/>
              </w:rPr>
              <w:t>Daytime</w:t>
            </w:r>
          </w:p>
        </w:tc>
        <w:tc>
          <w:tcPr>
            <w:tcW w:w="1843" w:type="dxa"/>
          </w:tcPr>
          <w:p w14:paraId="3574D617" w14:textId="77777777" w:rsidR="00EC340E" w:rsidRPr="00F26653" w:rsidRDefault="00EC340E" w:rsidP="00F32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653">
              <w:rPr>
                <w:sz w:val="20"/>
                <w:szCs w:val="20"/>
              </w:rPr>
              <w:t>After Hours</w:t>
            </w:r>
          </w:p>
        </w:tc>
        <w:tc>
          <w:tcPr>
            <w:tcW w:w="1049" w:type="dxa"/>
          </w:tcPr>
          <w:p w14:paraId="5E45FCB5" w14:textId="77777777" w:rsidR="00EC340E" w:rsidRPr="00F26653" w:rsidRDefault="00EC340E" w:rsidP="00F32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653">
              <w:rPr>
                <w:sz w:val="20"/>
                <w:szCs w:val="20"/>
              </w:rPr>
              <w:t>p-value</w:t>
            </w:r>
          </w:p>
        </w:tc>
      </w:tr>
      <w:tr w:rsidR="00EC340E" w:rsidRPr="00F26653" w14:paraId="62558B53" w14:textId="77777777" w:rsidTr="00F32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C2503D1" w14:textId="77777777" w:rsidR="00EC340E" w:rsidRPr="00F26653" w:rsidRDefault="00EC340E" w:rsidP="00F32CD4">
            <w:pPr>
              <w:rPr>
                <w:b w:val="0"/>
                <w:sz w:val="20"/>
                <w:szCs w:val="20"/>
              </w:rPr>
            </w:pPr>
            <w:r w:rsidRPr="00F26653">
              <w:rPr>
                <w:b w:val="0"/>
                <w:sz w:val="20"/>
                <w:szCs w:val="20"/>
              </w:rPr>
              <w:t>Time to US (</w:t>
            </w:r>
            <w:proofErr w:type="spellStart"/>
            <w:r w:rsidRPr="00F26653">
              <w:rPr>
                <w:b w:val="0"/>
                <w:sz w:val="20"/>
                <w:szCs w:val="20"/>
              </w:rPr>
              <w:t>mean</w:t>
            </w:r>
            <w:r w:rsidRPr="00F26653">
              <w:rPr>
                <w:rFonts w:cs="Arial"/>
                <w:b w:val="0"/>
                <w:sz w:val="20"/>
                <w:szCs w:val="20"/>
              </w:rPr>
              <w:t>±sd</w:t>
            </w:r>
            <w:proofErr w:type="spellEnd"/>
            <w:r w:rsidRPr="00F26653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418" w:type="dxa"/>
          </w:tcPr>
          <w:p w14:paraId="53101A14" w14:textId="77777777" w:rsidR="00EC340E" w:rsidRPr="00F26653" w:rsidRDefault="00EC340E" w:rsidP="00F3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653">
              <w:rPr>
                <w:sz w:val="20"/>
                <w:szCs w:val="20"/>
              </w:rPr>
              <w:t>56.6</w:t>
            </w:r>
            <w:r w:rsidRPr="00F26653">
              <w:rPr>
                <w:rFonts w:cs="Arial"/>
                <w:sz w:val="20"/>
                <w:szCs w:val="20"/>
              </w:rPr>
              <w:t>±48.2</w:t>
            </w:r>
          </w:p>
        </w:tc>
        <w:tc>
          <w:tcPr>
            <w:tcW w:w="1843" w:type="dxa"/>
          </w:tcPr>
          <w:p w14:paraId="2BC5511A" w14:textId="77777777" w:rsidR="00EC340E" w:rsidRPr="00F26653" w:rsidRDefault="00EC340E" w:rsidP="00F3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653">
              <w:rPr>
                <w:sz w:val="20"/>
                <w:szCs w:val="20"/>
              </w:rPr>
              <w:t>44.7</w:t>
            </w:r>
            <w:r w:rsidRPr="00F26653">
              <w:rPr>
                <w:rFonts w:cs="Arial"/>
                <w:sz w:val="20"/>
                <w:szCs w:val="20"/>
              </w:rPr>
              <w:t>±20.2</w:t>
            </w:r>
          </w:p>
        </w:tc>
        <w:tc>
          <w:tcPr>
            <w:tcW w:w="1049" w:type="dxa"/>
          </w:tcPr>
          <w:p w14:paraId="4BC51222" w14:textId="77777777" w:rsidR="00EC340E" w:rsidRPr="00F26653" w:rsidRDefault="00EC340E" w:rsidP="00F3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653">
              <w:rPr>
                <w:sz w:val="20"/>
                <w:szCs w:val="20"/>
              </w:rPr>
              <w:t>0.46</w:t>
            </w:r>
          </w:p>
        </w:tc>
      </w:tr>
      <w:tr w:rsidR="00EC340E" w:rsidRPr="00F26653" w14:paraId="28B2B578" w14:textId="77777777" w:rsidTr="00F32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6CEDB5A" w14:textId="77777777" w:rsidR="00EC340E" w:rsidRPr="00F26653" w:rsidRDefault="00EC340E" w:rsidP="00F32CD4">
            <w:pPr>
              <w:rPr>
                <w:b w:val="0"/>
                <w:sz w:val="20"/>
                <w:szCs w:val="20"/>
              </w:rPr>
            </w:pPr>
            <w:r w:rsidRPr="00F26653">
              <w:rPr>
                <w:b w:val="0"/>
                <w:sz w:val="20"/>
                <w:szCs w:val="20"/>
              </w:rPr>
              <w:t>Time to OR (</w:t>
            </w:r>
            <w:proofErr w:type="spellStart"/>
            <w:r w:rsidRPr="00F26653">
              <w:rPr>
                <w:b w:val="0"/>
                <w:sz w:val="20"/>
                <w:szCs w:val="20"/>
              </w:rPr>
              <w:t>mean</w:t>
            </w:r>
            <w:r w:rsidRPr="00F26653">
              <w:rPr>
                <w:rFonts w:cs="Arial"/>
                <w:b w:val="0"/>
                <w:sz w:val="20"/>
                <w:szCs w:val="20"/>
              </w:rPr>
              <w:t>±sd</w:t>
            </w:r>
            <w:proofErr w:type="spellEnd"/>
            <w:r w:rsidRPr="00F26653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418" w:type="dxa"/>
          </w:tcPr>
          <w:p w14:paraId="48C1CA43" w14:textId="77777777" w:rsidR="00EC340E" w:rsidRPr="00F26653" w:rsidRDefault="00EC340E" w:rsidP="00F32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653">
              <w:rPr>
                <w:sz w:val="20"/>
                <w:szCs w:val="20"/>
              </w:rPr>
              <w:t>184.9</w:t>
            </w:r>
            <w:r w:rsidRPr="00F26653">
              <w:rPr>
                <w:rFonts w:cs="Arial"/>
                <w:sz w:val="20"/>
                <w:szCs w:val="20"/>
              </w:rPr>
              <w:t>±60.1</w:t>
            </w:r>
          </w:p>
        </w:tc>
        <w:tc>
          <w:tcPr>
            <w:tcW w:w="1843" w:type="dxa"/>
          </w:tcPr>
          <w:p w14:paraId="4D793984" w14:textId="77777777" w:rsidR="00EC340E" w:rsidRPr="00F26653" w:rsidRDefault="00EC340E" w:rsidP="00F32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653">
              <w:rPr>
                <w:sz w:val="20"/>
                <w:szCs w:val="20"/>
              </w:rPr>
              <w:t>154.1</w:t>
            </w:r>
            <w:r w:rsidRPr="00F26653">
              <w:rPr>
                <w:rFonts w:cs="Arial"/>
                <w:sz w:val="20"/>
                <w:szCs w:val="20"/>
              </w:rPr>
              <w:t>±68.9</w:t>
            </w:r>
          </w:p>
        </w:tc>
        <w:tc>
          <w:tcPr>
            <w:tcW w:w="1049" w:type="dxa"/>
          </w:tcPr>
          <w:p w14:paraId="3EA05A3D" w14:textId="77777777" w:rsidR="00EC340E" w:rsidRPr="00F26653" w:rsidRDefault="00EC340E" w:rsidP="00F32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653">
              <w:rPr>
                <w:sz w:val="20"/>
                <w:szCs w:val="20"/>
              </w:rPr>
              <w:t>0.29</w:t>
            </w:r>
          </w:p>
        </w:tc>
      </w:tr>
    </w:tbl>
    <w:p w14:paraId="4B022365" w14:textId="77777777" w:rsidR="00EC340E" w:rsidRDefault="00EC340E">
      <w:bookmarkStart w:id="0" w:name="_GoBack"/>
      <w:bookmarkEnd w:id="0"/>
    </w:p>
    <w:sectPr w:rsidR="00EC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0E"/>
    <w:rsid w:val="00E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CA2C"/>
  <w15:chartTrackingRefBased/>
  <w15:docId w15:val="{9C8B823B-F22E-4458-B384-F385D5D1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1">
    <w:name w:val="List Table 4 Accent 1"/>
    <w:basedOn w:val="TableNormal"/>
    <w:uiPriority w:val="49"/>
    <w:rsid w:val="00EC340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Cina</dc:creator>
  <cp:keywords/>
  <dc:description/>
  <cp:lastModifiedBy>Robert Cina</cp:lastModifiedBy>
  <cp:revision>1</cp:revision>
  <dcterms:created xsi:type="dcterms:W3CDTF">2018-07-21T01:25:00Z</dcterms:created>
  <dcterms:modified xsi:type="dcterms:W3CDTF">2018-07-21T01:25:00Z</dcterms:modified>
</cp:coreProperties>
</file>