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4545"/>
        <w:gridCol w:w="4125"/>
      </w:tblGrid>
      <w:tr w:rsidR="00E268DF" w:rsidRPr="00E268DF" w14:paraId="03BFC578" w14:textId="77777777" w:rsidTr="00E268DF">
        <w:trPr>
          <w:trHeight w:val="300"/>
        </w:trPr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266C" w14:textId="77777777" w:rsidR="00E268DF" w:rsidRPr="00E268DF" w:rsidRDefault="00E268DF" w:rsidP="00FC2B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b/>
                <w:color w:val="000000"/>
              </w:rPr>
              <w:t>Table, Supplemental Digital Content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FC2BA8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bookmarkStart w:id="0" w:name="_GoBack"/>
            <w:bookmarkEnd w:id="0"/>
            <w:r w:rsidRPr="00E268DF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E268DF">
              <w:rPr>
                <w:rFonts w:ascii="Times New Roman" w:eastAsia="Times New Roman" w:hAnsi="Times New Roman" w:cs="Times New Roman"/>
                <w:color w:val="000000"/>
              </w:rPr>
              <w:t xml:space="preserve"> Spearm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 correlation coefficients for cord blood mononuclear cell</w:t>
            </w:r>
            <w:r w:rsidRPr="00E268DF">
              <w:rPr>
                <w:rFonts w:ascii="Times New Roman" w:eastAsia="Times New Roman" w:hAnsi="Times New Roman" w:cs="Times New Roman"/>
                <w:color w:val="000000"/>
              </w:rPr>
              <w:t xml:space="preserve"> lymphocyte stimulation index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(SI) or cytokine concentration </w:t>
            </w: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and Edinburgh Post-Natal Depression Scale scores (EPDS)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268DF" w:rsidRPr="00E268DF" w14:paraId="6A8EA778" w14:textId="77777777" w:rsidTr="00E268DF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43F7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3D7D" w14:textId="77777777" w:rsidR="00E268DF" w:rsidRPr="00E268DF" w:rsidRDefault="00E268DF" w:rsidP="00E268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68DF" w:rsidRPr="00E268DF" w14:paraId="53B9B548" w14:textId="77777777" w:rsidTr="00E268DF">
        <w:trPr>
          <w:trHeight w:val="300"/>
        </w:trPr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B963C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Immune Outcome/Stimulant*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F6E5D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68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Midpregnancy</w:t>
            </w:r>
            <w:proofErr w:type="spellEnd"/>
            <w:r w:rsidRPr="00E268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EPDS score</w:t>
            </w:r>
          </w:p>
        </w:tc>
      </w:tr>
      <w:tr w:rsidR="00E268DF" w:rsidRPr="00E268DF" w14:paraId="403FBDBE" w14:textId="77777777" w:rsidTr="00E268DF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80A6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 xml:space="preserve">Lymphocyte SI/PHA 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00C96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</w:tr>
      <w:tr w:rsidR="00E268DF" w:rsidRPr="00E268DF" w14:paraId="7999298D" w14:textId="77777777" w:rsidTr="00E268DF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0766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Lymphocyte SI/</w:t>
            </w:r>
            <w:proofErr w:type="spellStart"/>
            <w:r w:rsidRPr="00E268DF">
              <w:rPr>
                <w:rFonts w:ascii="Times New Roman" w:eastAsia="Times New Roman" w:hAnsi="Times New Roman" w:cs="Times New Roman"/>
                <w:color w:val="000000"/>
              </w:rPr>
              <w:t>Bla</w:t>
            </w:r>
            <w:proofErr w:type="spellEnd"/>
            <w:r w:rsidRPr="00E268DF">
              <w:rPr>
                <w:rFonts w:ascii="Times New Roman" w:eastAsia="Times New Roman" w:hAnsi="Times New Roman" w:cs="Times New Roman"/>
                <w:color w:val="000000"/>
              </w:rPr>
              <w:t xml:space="preserve"> g2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BCB0B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</w:tr>
      <w:tr w:rsidR="00E268DF" w:rsidRPr="00E268DF" w14:paraId="19016BF0" w14:textId="77777777" w:rsidTr="00E268DF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0E26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Lymphocyte SI/Der f1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7681A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</w:tr>
      <w:tr w:rsidR="00E268DF" w:rsidRPr="00E268DF" w14:paraId="3E428E04" w14:textId="77777777" w:rsidTr="00E268DF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9C65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IL-10/</w:t>
            </w:r>
            <w:proofErr w:type="spellStart"/>
            <w:r w:rsidRPr="00E268DF">
              <w:rPr>
                <w:rFonts w:ascii="Times New Roman" w:eastAsia="Times New Roman" w:hAnsi="Times New Roman" w:cs="Times New Roman"/>
                <w:color w:val="000000"/>
              </w:rPr>
              <w:t>Unstimulated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AB019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-0.002</w:t>
            </w:r>
          </w:p>
        </w:tc>
      </w:tr>
      <w:tr w:rsidR="00E268DF" w:rsidRPr="00E268DF" w14:paraId="533B95FF" w14:textId="77777777" w:rsidTr="00E268DF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0E9D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IL-10/PHA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06ABC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-0.003</w:t>
            </w:r>
          </w:p>
        </w:tc>
      </w:tr>
      <w:tr w:rsidR="00E268DF" w:rsidRPr="00E268DF" w14:paraId="33B131CC" w14:textId="77777777" w:rsidTr="00E268DF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4076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IL-10/</w:t>
            </w:r>
            <w:proofErr w:type="spellStart"/>
            <w:r w:rsidRPr="00E268DF">
              <w:rPr>
                <w:rFonts w:ascii="Times New Roman" w:eastAsia="Times New Roman" w:hAnsi="Times New Roman" w:cs="Times New Roman"/>
                <w:color w:val="000000"/>
              </w:rPr>
              <w:t>Bla</w:t>
            </w:r>
            <w:proofErr w:type="spellEnd"/>
            <w:r w:rsidRPr="00E268DF">
              <w:rPr>
                <w:rFonts w:ascii="Times New Roman" w:eastAsia="Times New Roman" w:hAnsi="Times New Roman" w:cs="Times New Roman"/>
                <w:color w:val="000000"/>
              </w:rPr>
              <w:t xml:space="preserve"> g2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3CD21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</w:tr>
      <w:tr w:rsidR="00E268DF" w:rsidRPr="00E268DF" w14:paraId="3B6DA03D" w14:textId="77777777" w:rsidTr="00E268DF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2B8A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IL-10/Der f1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30B19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</w:tr>
      <w:tr w:rsidR="00E268DF" w:rsidRPr="00E268DF" w14:paraId="539C59B7" w14:textId="77777777" w:rsidTr="00E268DF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91C0C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TNF-α/</w:t>
            </w:r>
            <w:proofErr w:type="spellStart"/>
            <w:r w:rsidRPr="00E268DF">
              <w:rPr>
                <w:rFonts w:ascii="Times New Roman" w:eastAsia="Times New Roman" w:hAnsi="Times New Roman" w:cs="Times New Roman"/>
                <w:color w:val="000000"/>
              </w:rPr>
              <w:t>Unstimulated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5FB09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E268DF" w:rsidRPr="00E268DF" w14:paraId="6091EF6F" w14:textId="77777777" w:rsidTr="00E268DF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AAC54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TNF-α/PHA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1ED1A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E268DF" w:rsidRPr="00E268DF" w14:paraId="55474BAE" w14:textId="77777777" w:rsidTr="00E268DF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B723A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TNF-α/</w:t>
            </w:r>
            <w:proofErr w:type="spellStart"/>
            <w:r w:rsidRPr="00E268DF">
              <w:rPr>
                <w:rFonts w:ascii="Times New Roman" w:eastAsia="Times New Roman" w:hAnsi="Times New Roman" w:cs="Times New Roman"/>
                <w:color w:val="000000"/>
              </w:rPr>
              <w:t>Bla</w:t>
            </w:r>
            <w:proofErr w:type="spellEnd"/>
            <w:r w:rsidRPr="00E268DF">
              <w:rPr>
                <w:rFonts w:ascii="Times New Roman" w:eastAsia="Times New Roman" w:hAnsi="Times New Roman" w:cs="Times New Roman"/>
                <w:color w:val="000000"/>
              </w:rPr>
              <w:t xml:space="preserve"> g2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A1368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</w:tr>
      <w:tr w:rsidR="00E268DF" w:rsidRPr="00E268DF" w14:paraId="33C5671A" w14:textId="77777777" w:rsidTr="00E268DF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F3651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TNF-α/Der f1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38EAD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</w:tr>
      <w:tr w:rsidR="00E268DF" w:rsidRPr="00E268DF" w14:paraId="78F11738" w14:textId="77777777" w:rsidTr="00E268DF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2BA2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IL-6/</w:t>
            </w:r>
            <w:proofErr w:type="spellStart"/>
            <w:r w:rsidRPr="00E268DF">
              <w:rPr>
                <w:rFonts w:ascii="Times New Roman" w:eastAsia="Times New Roman" w:hAnsi="Times New Roman" w:cs="Times New Roman"/>
                <w:color w:val="000000"/>
              </w:rPr>
              <w:t>Unstimulated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3C1DE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</w:tr>
      <w:tr w:rsidR="00E268DF" w:rsidRPr="00E268DF" w14:paraId="51222AA5" w14:textId="77777777" w:rsidTr="00E268DF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BAAD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IL-6 /PHA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A5817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E268DF" w:rsidRPr="00E268DF" w14:paraId="59AECB6F" w14:textId="77777777" w:rsidTr="00E268DF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CFF0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IL-6/</w:t>
            </w:r>
            <w:proofErr w:type="spellStart"/>
            <w:r w:rsidRPr="00E268DF">
              <w:rPr>
                <w:rFonts w:ascii="Times New Roman" w:eastAsia="Times New Roman" w:hAnsi="Times New Roman" w:cs="Times New Roman"/>
                <w:color w:val="000000"/>
              </w:rPr>
              <w:t>Bla</w:t>
            </w:r>
            <w:proofErr w:type="spellEnd"/>
            <w:r w:rsidRPr="00E268DF">
              <w:rPr>
                <w:rFonts w:ascii="Times New Roman" w:eastAsia="Times New Roman" w:hAnsi="Times New Roman" w:cs="Times New Roman"/>
                <w:color w:val="000000"/>
              </w:rPr>
              <w:t xml:space="preserve"> g2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7F56A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</w:tr>
      <w:tr w:rsidR="00E268DF" w:rsidRPr="00E268DF" w14:paraId="42EA5C75" w14:textId="77777777" w:rsidTr="00E268DF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38B1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IL-6/Der f1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EB033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</w:tr>
      <w:tr w:rsidR="00E268DF" w:rsidRPr="00E268DF" w14:paraId="1635F2FA" w14:textId="77777777" w:rsidTr="00E268DF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DCBB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IFN-γ/</w:t>
            </w:r>
            <w:proofErr w:type="spellStart"/>
            <w:r w:rsidRPr="00E268DF">
              <w:rPr>
                <w:rFonts w:ascii="Times New Roman" w:eastAsia="Times New Roman" w:hAnsi="Times New Roman" w:cs="Times New Roman"/>
                <w:color w:val="000000"/>
              </w:rPr>
              <w:t>Unstimulated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5BED0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</w:tr>
      <w:tr w:rsidR="00E268DF" w:rsidRPr="00E268DF" w14:paraId="04DACA84" w14:textId="77777777" w:rsidTr="00E268DF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2A40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IFN-γ /PHA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B364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E268DF" w:rsidRPr="00E268DF" w14:paraId="047422F5" w14:textId="77777777" w:rsidTr="00E268DF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CC7E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IFN-γ/</w:t>
            </w:r>
            <w:proofErr w:type="spellStart"/>
            <w:r w:rsidRPr="00E268DF">
              <w:rPr>
                <w:rFonts w:ascii="Times New Roman" w:eastAsia="Times New Roman" w:hAnsi="Times New Roman" w:cs="Times New Roman"/>
                <w:color w:val="000000"/>
              </w:rPr>
              <w:t>Bla</w:t>
            </w:r>
            <w:proofErr w:type="spellEnd"/>
            <w:r w:rsidRPr="00E268DF">
              <w:rPr>
                <w:rFonts w:ascii="Times New Roman" w:eastAsia="Times New Roman" w:hAnsi="Times New Roman" w:cs="Times New Roman"/>
                <w:color w:val="000000"/>
              </w:rPr>
              <w:t xml:space="preserve"> g2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CF3DC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-0.003</w:t>
            </w:r>
          </w:p>
        </w:tc>
      </w:tr>
      <w:tr w:rsidR="00E268DF" w:rsidRPr="00E268DF" w14:paraId="6D0DAB0F" w14:textId="77777777" w:rsidTr="00E268DF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B0EC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IFN-γ/Der f1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9361B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E268DF" w:rsidRPr="00E268DF" w14:paraId="16E94880" w14:textId="77777777" w:rsidTr="00E268DF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44F4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IL-13/</w:t>
            </w:r>
            <w:proofErr w:type="spellStart"/>
            <w:r w:rsidRPr="00E268DF">
              <w:rPr>
                <w:rFonts w:ascii="Times New Roman" w:eastAsia="Times New Roman" w:hAnsi="Times New Roman" w:cs="Times New Roman"/>
                <w:color w:val="000000"/>
              </w:rPr>
              <w:t>Unstimulated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A0AB2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</w:tr>
      <w:tr w:rsidR="00E268DF" w:rsidRPr="00E268DF" w14:paraId="3B89687C" w14:textId="77777777" w:rsidTr="00E268DF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1777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IL-13 /PHA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3F637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</w:tr>
      <w:tr w:rsidR="00E268DF" w:rsidRPr="00E268DF" w14:paraId="0CEED49D" w14:textId="77777777" w:rsidTr="00E268DF">
        <w:trPr>
          <w:trHeight w:val="30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21FC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IL-13/</w:t>
            </w:r>
            <w:proofErr w:type="spellStart"/>
            <w:r w:rsidRPr="00E268DF">
              <w:rPr>
                <w:rFonts w:ascii="Times New Roman" w:eastAsia="Times New Roman" w:hAnsi="Times New Roman" w:cs="Times New Roman"/>
                <w:color w:val="000000"/>
              </w:rPr>
              <w:t>Bla</w:t>
            </w:r>
            <w:proofErr w:type="spellEnd"/>
            <w:r w:rsidRPr="00E268DF">
              <w:rPr>
                <w:rFonts w:ascii="Times New Roman" w:eastAsia="Times New Roman" w:hAnsi="Times New Roman" w:cs="Times New Roman"/>
                <w:color w:val="000000"/>
              </w:rPr>
              <w:t xml:space="preserve"> g2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67837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E268DF" w:rsidRPr="00E268DF" w14:paraId="25A68E43" w14:textId="77777777" w:rsidTr="00E268DF">
        <w:trPr>
          <w:trHeight w:val="320"/>
        </w:trPr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F3D76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IL-13/Der f1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5BB12" w14:textId="77777777" w:rsidR="00E268DF" w:rsidRPr="00E268DF" w:rsidRDefault="00E268DF" w:rsidP="00E268D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E268DF" w:rsidRPr="00E268DF" w14:paraId="4E54255A" w14:textId="77777777" w:rsidTr="00E268DF">
        <w:trPr>
          <w:trHeight w:val="300"/>
        </w:trPr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6966" w14:textId="77777777" w:rsidR="00E268DF" w:rsidRPr="00E268DF" w:rsidRDefault="00E268DF" w:rsidP="00E268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8DF">
              <w:rPr>
                <w:rFonts w:ascii="Times New Roman" w:eastAsia="Times New Roman" w:hAnsi="Times New Roman" w:cs="Times New Roman"/>
                <w:color w:val="000000"/>
              </w:rPr>
              <w:t xml:space="preserve">* Outcomes were </w:t>
            </w:r>
            <w:proofErr w:type="spellStart"/>
            <w:r w:rsidRPr="00E268DF">
              <w:rPr>
                <w:rFonts w:ascii="Times New Roman" w:eastAsia="Times New Roman" w:hAnsi="Times New Roman" w:cs="Times New Roman"/>
                <w:color w:val="000000"/>
              </w:rPr>
              <w:t>ln</w:t>
            </w:r>
            <w:proofErr w:type="spellEnd"/>
            <w:r w:rsidRPr="00E268DF">
              <w:rPr>
                <w:rFonts w:ascii="Times New Roman" w:eastAsia="Times New Roman" w:hAnsi="Times New Roman" w:cs="Times New Roman"/>
                <w:color w:val="000000"/>
              </w:rPr>
              <w:t>-transformed; PHA=</w:t>
            </w:r>
            <w:proofErr w:type="spellStart"/>
            <w:r w:rsidRPr="00E268DF">
              <w:rPr>
                <w:rFonts w:ascii="Times New Roman" w:eastAsia="Times New Roman" w:hAnsi="Times New Roman" w:cs="Times New Roman"/>
                <w:color w:val="000000"/>
              </w:rPr>
              <w:t>phytohemagglutinin</w:t>
            </w:r>
            <w:proofErr w:type="spellEnd"/>
            <w:r w:rsidRPr="00E268D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268DF">
              <w:rPr>
                <w:rFonts w:ascii="Times New Roman" w:eastAsia="Times New Roman" w:hAnsi="Times New Roman" w:cs="Times New Roman"/>
                <w:color w:val="000000"/>
              </w:rPr>
              <w:t>Bla</w:t>
            </w:r>
            <w:proofErr w:type="spellEnd"/>
            <w:r w:rsidRPr="00E268DF">
              <w:rPr>
                <w:rFonts w:ascii="Times New Roman" w:eastAsia="Times New Roman" w:hAnsi="Times New Roman" w:cs="Times New Roman"/>
                <w:color w:val="000000"/>
              </w:rPr>
              <w:t xml:space="preserve"> g2=cockroach antigen, Der f1=dust mite antigen</w:t>
            </w:r>
          </w:p>
        </w:tc>
      </w:tr>
    </w:tbl>
    <w:p w14:paraId="0D29C97D" w14:textId="77777777" w:rsidR="00CC35F5" w:rsidRDefault="00CC35F5"/>
    <w:sectPr w:rsidR="00CC35F5" w:rsidSect="00E5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DF"/>
    <w:rsid w:val="00B372B2"/>
    <w:rsid w:val="00CC35F5"/>
    <w:rsid w:val="00E268DF"/>
    <w:rsid w:val="00E5204D"/>
    <w:rsid w:val="00FC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C295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Hahn</dc:creator>
  <cp:keywords/>
  <dc:description/>
  <cp:lastModifiedBy>Jill Hahn</cp:lastModifiedBy>
  <cp:revision>2</cp:revision>
  <dcterms:created xsi:type="dcterms:W3CDTF">2018-11-05T16:37:00Z</dcterms:created>
  <dcterms:modified xsi:type="dcterms:W3CDTF">2018-11-05T17:28:00Z</dcterms:modified>
</cp:coreProperties>
</file>